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4423410"/>
        <w:docPartObj>
          <w:docPartGallery w:val="Cover Pages"/>
          <w:docPartUnique/>
        </w:docPartObj>
      </w:sdt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2520"/>
          </w:tblGrid>
          <w:tr w:rsidR="0070747A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70747A" w:rsidRDefault="0070747A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FF9A387B1FB44026B739010226B0DABF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0-03-15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70747A" w:rsidRDefault="0070747A">
                    <w:pPr>
                      <w:pStyle w:val="af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2020</w:t>
                    </w:r>
                  </w:p>
                </w:tc>
              </w:sdtContent>
            </w:sdt>
          </w:tr>
          <w:tr w:rsidR="0070747A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70747A" w:rsidRDefault="0070747A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70747A" w:rsidRPr="00924CF3" w:rsidRDefault="00924CF3" w:rsidP="00B96EA3">
                <w:pPr>
                  <w:pStyle w:val="af3"/>
                  <w:rPr>
                    <w:color w:val="76923C" w:themeColor="accent3" w:themeShade="BF"/>
                    <w:lang w:val="uk-UA"/>
                  </w:rPr>
                </w:pPr>
                <w:r>
                  <w:rPr>
                    <w:color w:val="76923C" w:themeColor="accent3" w:themeShade="BF"/>
                    <w:lang w:val="uk-UA"/>
                  </w:rPr>
                  <w:t xml:space="preserve">15 </w:t>
                </w:r>
                <w:r w:rsidR="00B96EA3">
                  <w:rPr>
                    <w:color w:val="76923C" w:themeColor="accent3" w:themeShade="BF"/>
                    <w:lang w:val="uk-UA"/>
                  </w:rPr>
                  <w:t>лютого</w:t>
                </w:r>
              </w:p>
            </w:tc>
          </w:tr>
        </w:tbl>
        <w:p w:rsidR="0070747A" w:rsidRDefault="0070747A"/>
        <w:p w:rsidR="0070747A" w:rsidRDefault="0070747A"/>
        <w:p w:rsidR="0070747A" w:rsidRDefault="0070747A"/>
        <w:tbl>
          <w:tblPr>
            <w:tblpPr w:leftFromText="187" w:rightFromText="187" w:vertAnchor="page" w:horzAnchor="margin" w:tblpY="6736"/>
            <w:tblW w:w="5000" w:type="pct"/>
            <w:tblLook w:val="04A0"/>
          </w:tblPr>
          <w:tblGrid>
            <w:gridCol w:w="10847"/>
          </w:tblGrid>
          <w:tr w:rsidR="00924CF3" w:rsidTr="00924CF3">
            <w:tc>
              <w:tcPr>
                <w:tcW w:w="0" w:type="auto"/>
              </w:tcPr>
              <w:p w:rsidR="00924CF3" w:rsidRDefault="00924CF3" w:rsidP="00924CF3">
                <w:pPr>
                  <w:pStyle w:val="af3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Заголовок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>«Часу не гай - подарунки вигравай»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924CF3" w:rsidTr="00924CF3">
            <w:sdt>
              <w:sdtPr>
                <w:rPr>
                  <w:color w:val="7F7F7F" w:themeColor="background1" w:themeShade="7F"/>
                  <w:lang w:val="uk-UA"/>
                </w:rPr>
                <w:alias w:val="Аннотация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924CF3" w:rsidRDefault="00924CF3" w:rsidP="00BC7CE8">
                    <w:pPr>
                      <w:pStyle w:val="af3"/>
                      <w:rPr>
                        <w:color w:val="7F7F7F" w:themeColor="background1" w:themeShade="7F"/>
                      </w:rPr>
                    </w:pPr>
                    <w:r w:rsidRPr="00924CF3">
                      <w:rPr>
                        <w:color w:val="7F7F7F" w:themeColor="background1" w:themeShade="7F"/>
                        <w:lang w:val="uk-UA"/>
                      </w:rPr>
                      <w:t xml:space="preserve">Правила проведення заходу з нагоди </w:t>
                    </w:r>
                    <w:r w:rsidR="00BC7CE8">
                      <w:rPr>
                        <w:color w:val="7F7F7F" w:themeColor="background1" w:themeShade="7F"/>
                        <w:lang w:val="uk-UA"/>
                      </w:rPr>
                      <w:t>В</w:t>
                    </w:r>
                    <w:r w:rsidRPr="00924CF3">
                      <w:rPr>
                        <w:color w:val="7F7F7F" w:themeColor="background1" w:themeShade="7F"/>
                        <w:lang w:val="uk-UA"/>
                      </w:rPr>
                      <w:t>сесвітнього дня захисту прав споживачів</w:t>
                    </w:r>
                  </w:p>
                </w:tc>
              </w:sdtContent>
            </w:sdt>
          </w:tr>
        </w:tbl>
        <w:p w:rsidR="0070747A" w:rsidRDefault="0070747A">
          <w:r>
            <w:br w:type="page"/>
          </w:r>
        </w:p>
      </w:sdtContent>
    </w:sdt>
    <w:p w:rsidR="00C10D75" w:rsidRDefault="00C10D75" w:rsidP="00B227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1B2C" w:rsidRPr="005A1917" w:rsidRDefault="006D411A" w:rsidP="00B2276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ПРАВИЛА</w:t>
      </w:r>
    </w:p>
    <w:p w:rsidR="000A53B7" w:rsidRDefault="00F41B2C" w:rsidP="000A53B7">
      <w:pPr>
        <w:tabs>
          <w:tab w:val="left" w:pos="4800"/>
          <w:tab w:val="right" w:pos="10631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A191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заходу </w:t>
      </w:r>
      <w:r w:rsidR="00FA09E1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5A1917">
        <w:rPr>
          <w:rFonts w:ascii="Times New Roman" w:hAnsi="Times New Roman" w:cs="Times New Roman"/>
          <w:sz w:val="24"/>
          <w:szCs w:val="24"/>
          <w:lang w:val="uk-UA"/>
        </w:rPr>
        <w:t xml:space="preserve"> споживачів</w:t>
      </w:r>
      <w:r w:rsidR="00AF63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1917">
        <w:rPr>
          <w:rFonts w:ascii="Times New Roman" w:hAnsi="Times New Roman" w:cs="Times New Roman"/>
          <w:sz w:val="24"/>
          <w:szCs w:val="24"/>
          <w:lang w:val="uk-UA"/>
        </w:rPr>
        <w:t>ПрАТ «Рівнеобленерго»</w:t>
      </w:r>
      <w:r w:rsidR="006D6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191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B5EB0">
        <w:rPr>
          <w:rFonts w:ascii="Times New Roman" w:hAnsi="Times New Roman" w:cs="Times New Roman"/>
          <w:sz w:val="24"/>
          <w:szCs w:val="24"/>
          <w:lang w:val="uk-UA"/>
        </w:rPr>
        <w:t>ід назвою:</w:t>
      </w:r>
      <w:r w:rsidR="00B227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41B2C" w:rsidRPr="00B2276A" w:rsidRDefault="007B5EB0" w:rsidP="000A53B7">
      <w:pPr>
        <w:tabs>
          <w:tab w:val="left" w:pos="4800"/>
          <w:tab w:val="right" w:pos="10631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D411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A09E1" w:rsidRPr="006D411A">
        <w:rPr>
          <w:b/>
          <w:sz w:val="28"/>
          <w:szCs w:val="28"/>
          <w:lang w:val="uk-UA"/>
        </w:rPr>
        <w:t>ЧАСУ НЕ ГАЙ – ПОДАРУНКИ ВИГРАВАЙ</w:t>
      </w:r>
      <w:r w:rsidRPr="006D411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41B2C" w:rsidRPr="005A1917" w:rsidRDefault="00F41B2C" w:rsidP="006D411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41B2C" w:rsidRPr="005A1917" w:rsidRDefault="00F41B2C" w:rsidP="00F41B2C">
      <w:pPr>
        <w:pStyle w:val="a3"/>
        <w:numPr>
          <w:ilvl w:val="0"/>
          <w:numId w:val="2"/>
        </w:numPr>
        <w:jc w:val="center"/>
        <w:rPr>
          <w:b/>
          <w:lang w:val="uk-UA"/>
        </w:rPr>
      </w:pPr>
      <w:r w:rsidRPr="005A1917">
        <w:rPr>
          <w:b/>
          <w:lang w:val="uk-UA"/>
        </w:rPr>
        <w:t xml:space="preserve">Загальні положення </w:t>
      </w:r>
    </w:p>
    <w:p w:rsidR="009641CC" w:rsidRPr="005A1917" w:rsidRDefault="009641CC" w:rsidP="00F6708D">
      <w:pPr>
        <w:pStyle w:val="a3"/>
        <w:ind w:left="927"/>
        <w:jc w:val="both"/>
        <w:rPr>
          <w:b/>
          <w:lang w:val="uk-UA"/>
        </w:rPr>
      </w:pPr>
    </w:p>
    <w:p w:rsidR="00F41B2C" w:rsidRPr="005A1917" w:rsidRDefault="00F41B2C" w:rsidP="00F6708D">
      <w:pPr>
        <w:pStyle w:val="a3"/>
        <w:numPr>
          <w:ilvl w:val="1"/>
          <w:numId w:val="2"/>
        </w:numPr>
        <w:ind w:left="927" w:firstLine="0"/>
        <w:jc w:val="both"/>
        <w:rPr>
          <w:b/>
          <w:lang w:val="uk-UA"/>
        </w:rPr>
      </w:pPr>
      <w:r w:rsidRPr="005A1917">
        <w:rPr>
          <w:b/>
          <w:lang w:val="uk-UA"/>
        </w:rPr>
        <w:t>Визначення основних термінів та понять.</w:t>
      </w:r>
    </w:p>
    <w:p w:rsidR="00F41B2C" w:rsidRPr="005A1917" w:rsidRDefault="009641CC" w:rsidP="00F6708D">
      <w:pPr>
        <w:pStyle w:val="a3"/>
        <w:numPr>
          <w:ilvl w:val="2"/>
          <w:numId w:val="2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 xml:space="preserve">Даний документ </w:t>
      </w:r>
      <w:r w:rsidR="00BC7CE8">
        <w:rPr>
          <w:lang w:val="uk-UA"/>
        </w:rPr>
        <w:t>в</w:t>
      </w:r>
      <w:r w:rsidRPr="005A1917">
        <w:rPr>
          <w:lang w:val="uk-UA"/>
        </w:rPr>
        <w:t xml:space="preserve">становлює порядок </w:t>
      </w:r>
      <w:r w:rsidR="00F41B2C" w:rsidRPr="005A1917">
        <w:rPr>
          <w:lang w:val="uk-UA"/>
        </w:rPr>
        <w:t>проведення заходу</w:t>
      </w:r>
      <w:r w:rsidRPr="005A1917">
        <w:rPr>
          <w:lang w:val="uk-UA"/>
        </w:rPr>
        <w:t xml:space="preserve"> під назвою: «</w:t>
      </w:r>
      <w:r w:rsidR="00FA09E1">
        <w:rPr>
          <w:lang w:val="uk-UA"/>
        </w:rPr>
        <w:t>ЧАСУ НЕ ГАЙ – ПОДАРУНКИ ВИГРАВАЙ</w:t>
      </w:r>
      <w:r w:rsidRPr="005A1917">
        <w:rPr>
          <w:lang w:val="uk-UA"/>
        </w:rPr>
        <w:t>»</w:t>
      </w:r>
      <w:r w:rsidR="00C43C53">
        <w:rPr>
          <w:lang w:val="uk-UA"/>
        </w:rPr>
        <w:t>,</w:t>
      </w:r>
      <w:r w:rsidR="00F41B2C" w:rsidRPr="005A1917">
        <w:rPr>
          <w:lang w:val="uk-UA"/>
        </w:rPr>
        <w:t xml:space="preserve"> </w:t>
      </w:r>
      <w:r w:rsidRPr="005A1917">
        <w:rPr>
          <w:lang w:val="uk-UA"/>
        </w:rPr>
        <w:t xml:space="preserve">та умови участі </w:t>
      </w:r>
      <w:r w:rsidR="00F41B2C" w:rsidRPr="005A1917">
        <w:rPr>
          <w:lang w:val="uk-UA"/>
        </w:rPr>
        <w:t xml:space="preserve">споживачів </w:t>
      </w:r>
      <w:r w:rsidR="00C43C53">
        <w:rPr>
          <w:lang w:val="uk-UA"/>
        </w:rPr>
        <w:t xml:space="preserve">електроенергії </w:t>
      </w:r>
      <w:r w:rsidR="00F41B2C" w:rsidRPr="005A1917">
        <w:rPr>
          <w:lang w:val="uk-UA"/>
        </w:rPr>
        <w:t>ПрАТ «Рівнеобленерго</w:t>
      </w:r>
      <w:r w:rsidRPr="005A1917">
        <w:rPr>
          <w:lang w:val="uk-UA"/>
        </w:rPr>
        <w:t xml:space="preserve">», декларує тривалість проведення заходу та його закінчення (далі </w:t>
      </w:r>
      <w:r w:rsidR="00A43431" w:rsidRPr="005A1917">
        <w:rPr>
          <w:lang w:val="uk-UA"/>
        </w:rPr>
        <w:t>по</w:t>
      </w:r>
      <w:r w:rsidRPr="005A1917">
        <w:rPr>
          <w:lang w:val="uk-UA"/>
        </w:rPr>
        <w:t xml:space="preserve"> текст</w:t>
      </w:r>
      <w:r w:rsidR="00A43431" w:rsidRPr="005A1917">
        <w:rPr>
          <w:lang w:val="uk-UA"/>
        </w:rPr>
        <w:t>у</w:t>
      </w:r>
      <w:r w:rsidRPr="005A1917">
        <w:rPr>
          <w:lang w:val="uk-UA"/>
        </w:rPr>
        <w:t xml:space="preserve"> </w:t>
      </w:r>
      <w:r w:rsidRPr="005A1917">
        <w:rPr>
          <w:b/>
          <w:lang w:val="uk-UA"/>
        </w:rPr>
        <w:t>Правила</w:t>
      </w:r>
      <w:r w:rsidRPr="005A1917">
        <w:rPr>
          <w:lang w:val="uk-UA"/>
        </w:rPr>
        <w:t>).</w:t>
      </w:r>
    </w:p>
    <w:p w:rsidR="009641CC" w:rsidRPr="005A1917" w:rsidRDefault="009641CC" w:rsidP="00F6708D">
      <w:pPr>
        <w:pStyle w:val="a3"/>
        <w:numPr>
          <w:ilvl w:val="2"/>
          <w:numId w:val="2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У цих Правилах терміни вживаються в таких значеннях:</w:t>
      </w:r>
    </w:p>
    <w:p w:rsidR="009641CC" w:rsidRDefault="00A43431" w:rsidP="00F6708D">
      <w:pPr>
        <w:pStyle w:val="a3"/>
        <w:ind w:left="927"/>
        <w:jc w:val="both"/>
        <w:rPr>
          <w:lang w:val="uk-UA"/>
        </w:rPr>
      </w:pPr>
      <w:r w:rsidRPr="005A1917">
        <w:rPr>
          <w:b/>
          <w:lang w:val="uk-UA"/>
        </w:rPr>
        <w:t>«</w:t>
      </w:r>
      <w:r w:rsidR="00FA09E1">
        <w:rPr>
          <w:lang w:val="uk-UA"/>
        </w:rPr>
        <w:t>ЧАСУ НЕ ГАЙ – ПОДАРУНКИ ВИГРАВАЙ</w:t>
      </w:r>
      <w:r w:rsidRPr="005A1917">
        <w:rPr>
          <w:b/>
          <w:lang w:val="uk-UA"/>
        </w:rPr>
        <w:t xml:space="preserve">»  </w:t>
      </w:r>
      <w:r w:rsidRPr="005A1917">
        <w:rPr>
          <w:lang w:val="uk-UA"/>
        </w:rPr>
        <w:t xml:space="preserve">- </w:t>
      </w:r>
      <w:r w:rsidR="00FA09E1">
        <w:rPr>
          <w:lang w:val="uk-UA"/>
        </w:rPr>
        <w:t xml:space="preserve">назва </w:t>
      </w:r>
      <w:r w:rsidR="00415BD0" w:rsidRPr="005A1917">
        <w:rPr>
          <w:lang w:val="uk-UA"/>
        </w:rPr>
        <w:t>зах</w:t>
      </w:r>
      <w:r w:rsidR="00FA09E1">
        <w:rPr>
          <w:lang w:val="uk-UA"/>
        </w:rPr>
        <w:t>о</w:t>
      </w:r>
      <w:r w:rsidR="00415BD0" w:rsidRPr="005A1917">
        <w:rPr>
          <w:lang w:val="uk-UA"/>
        </w:rPr>
        <w:t>д</w:t>
      </w:r>
      <w:r w:rsidR="00FA09E1">
        <w:rPr>
          <w:lang w:val="uk-UA"/>
        </w:rPr>
        <w:t>у</w:t>
      </w:r>
      <w:r w:rsidRPr="005A1917">
        <w:rPr>
          <w:lang w:val="uk-UA"/>
        </w:rPr>
        <w:t xml:space="preserve"> (далі по тексту </w:t>
      </w:r>
      <w:r w:rsidRPr="005A1917">
        <w:rPr>
          <w:b/>
          <w:lang w:val="uk-UA"/>
        </w:rPr>
        <w:t>Акція</w:t>
      </w:r>
      <w:r w:rsidRPr="005A1917">
        <w:rPr>
          <w:lang w:val="uk-UA"/>
        </w:rPr>
        <w:t>).</w:t>
      </w:r>
    </w:p>
    <w:p w:rsidR="00A43431" w:rsidRDefault="00A43431" w:rsidP="00F6708D">
      <w:pPr>
        <w:pStyle w:val="a3"/>
        <w:numPr>
          <w:ilvl w:val="2"/>
          <w:numId w:val="2"/>
        </w:numPr>
        <w:ind w:left="927" w:firstLine="0"/>
        <w:jc w:val="both"/>
        <w:rPr>
          <w:lang w:val="uk-UA"/>
        </w:rPr>
      </w:pPr>
      <w:r w:rsidRPr="00B67515">
        <w:rPr>
          <w:lang w:val="uk-UA"/>
        </w:rPr>
        <w:t xml:space="preserve">Організатором акції виступає ПРИВАТНЕ АКЦІОНЕРНЕ ТОВАРИСТВО «РІВНЕОБЛЕНЕРГО», </w:t>
      </w:r>
      <w:r w:rsidR="00B67515" w:rsidRPr="00B67515">
        <w:rPr>
          <w:lang w:val="uk-UA"/>
        </w:rPr>
        <w:t>п/р UA053333680000026007300024435 у Філії РОУ АТ «Ощадбанк» ЄРДПОУ 05424874</w:t>
      </w:r>
      <w:r w:rsidRPr="00B67515">
        <w:rPr>
          <w:lang w:val="uk-UA"/>
        </w:rPr>
        <w:t xml:space="preserve">, (далі по тексту </w:t>
      </w:r>
      <w:r w:rsidRPr="00B67515">
        <w:rPr>
          <w:b/>
          <w:lang w:val="uk-UA"/>
        </w:rPr>
        <w:t>Організатор</w:t>
      </w:r>
      <w:r w:rsidRPr="00B67515">
        <w:rPr>
          <w:lang w:val="uk-UA"/>
        </w:rPr>
        <w:t>).</w:t>
      </w:r>
    </w:p>
    <w:p w:rsidR="00C30BEF" w:rsidRDefault="00965A7E" w:rsidP="00F6708D">
      <w:pPr>
        <w:pStyle w:val="a3"/>
        <w:numPr>
          <w:ilvl w:val="2"/>
          <w:numId w:val="2"/>
        </w:numPr>
        <w:ind w:left="927" w:firstLine="0"/>
        <w:jc w:val="both"/>
        <w:rPr>
          <w:lang w:val="uk-UA"/>
        </w:rPr>
      </w:pPr>
      <w:r w:rsidRPr="00C30BEF">
        <w:rPr>
          <w:lang w:val="uk-UA"/>
        </w:rPr>
        <w:t xml:space="preserve">Кінцевим результатом Акції, буде </w:t>
      </w:r>
      <w:r w:rsidRPr="00C30BEF">
        <w:rPr>
          <w:b/>
          <w:lang w:val="uk-UA"/>
        </w:rPr>
        <w:t>Розіграш</w:t>
      </w:r>
      <w:r w:rsidRPr="00C30BEF">
        <w:rPr>
          <w:lang w:val="uk-UA"/>
        </w:rPr>
        <w:t xml:space="preserve">  - захід, проведений Організатором після закінчення терміну дії Акції. </w:t>
      </w:r>
    </w:p>
    <w:p w:rsidR="00965A7E" w:rsidRPr="00C30BEF" w:rsidRDefault="00965A7E" w:rsidP="00F6708D">
      <w:pPr>
        <w:pStyle w:val="a3"/>
        <w:numPr>
          <w:ilvl w:val="2"/>
          <w:numId w:val="2"/>
        </w:numPr>
        <w:ind w:left="927" w:firstLine="0"/>
        <w:jc w:val="both"/>
        <w:rPr>
          <w:lang w:val="uk-UA"/>
        </w:rPr>
      </w:pPr>
      <w:r w:rsidRPr="00C30BEF">
        <w:rPr>
          <w:lang w:val="uk-UA"/>
        </w:rPr>
        <w:t>В Акції можуть брати участь громадяни України, які на час проведення </w:t>
      </w:r>
      <w:r w:rsidR="00C406DE" w:rsidRPr="00C30BEF">
        <w:rPr>
          <w:lang w:val="uk-UA"/>
        </w:rPr>
        <w:t>Акції</w:t>
      </w:r>
      <w:r w:rsidR="00BC7CE8" w:rsidRPr="00C30BEF">
        <w:rPr>
          <w:lang w:val="uk-UA"/>
        </w:rPr>
        <w:t xml:space="preserve"> досягли 18 </w:t>
      </w:r>
      <w:r w:rsidRPr="00C30BEF">
        <w:rPr>
          <w:lang w:val="uk-UA"/>
        </w:rPr>
        <w:t>років, та які виконали умови </w:t>
      </w:r>
      <w:r w:rsidR="00C46232" w:rsidRPr="00C30BEF">
        <w:rPr>
          <w:lang w:val="uk-UA"/>
        </w:rPr>
        <w:t>регламентовані цими правилами</w:t>
      </w:r>
      <w:r w:rsidRPr="00C30BEF">
        <w:rPr>
          <w:lang w:val="uk-UA"/>
        </w:rPr>
        <w:t> (далі за текстом – </w:t>
      </w:r>
      <w:r w:rsidRPr="00C30BEF">
        <w:rPr>
          <w:b/>
          <w:lang w:val="uk-UA"/>
        </w:rPr>
        <w:t>Учасники</w:t>
      </w:r>
      <w:r w:rsidRPr="00C30BEF">
        <w:rPr>
          <w:lang w:val="uk-UA"/>
        </w:rPr>
        <w:t xml:space="preserve">). </w:t>
      </w:r>
    </w:p>
    <w:p w:rsidR="00042910" w:rsidRPr="00B67515" w:rsidRDefault="001B2BA9" w:rsidP="00F6708D">
      <w:pPr>
        <w:pStyle w:val="a3"/>
        <w:numPr>
          <w:ilvl w:val="2"/>
          <w:numId w:val="2"/>
        </w:numPr>
        <w:ind w:left="927" w:firstLine="0"/>
        <w:jc w:val="both"/>
        <w:rPr>
          <w:lang w:val="uk-UA"/>
        </w:rPr>
      </w:pPr>
      <w:r w:rsidRPr="00B67515">
        <w:rPr>
          <w:lang w:val="uk-UA"/>
        </w:rPr>
        <w:t>Для</w:t>
      </w:r>
      <w:r w:rsidR="00042910" w:rsidRPr="00B67515">
        <w:rPr>
          <w:lang w:val="uk-UA"/>
        </w:rPr>
        <w:t xml:space="preserve"> визначенн</w:t>
      </w:r>
      <w:r w:rsidRPr="00B67515">
        <w:rPr>
          <w:lang w:val="uk-UA"/>
        </w:rPr>
        <w:t>я</w:t>
      </w:r>
      <w:r w:rsidR="00042910" w:rsidRPr="00B67515">
        <w:rPr>
          <w:lang w:val="uk-UA"/>
        </w:rPr>
        <w:t xml:space="preserve"> </w:t>
      </w:r>
      <w:r w:rsidR="00965A7E" w:rsidRPr="00B67515">
        <w:rPr>
          <w:lang w:val="uk-UA"/>
        </w:rPr>
        <w:t xml:space="preserve">учасників, що стали </w:t>
      </w:r>
      <w:r w:rsidR="00042910" w:rsidRPr="00B67515">
        <w:rPr>
          <w:b/>
          <w:lang w:val="uk-UA"/>
        </w:rPr>
        <w:t>переможц</w:t>
      </w:r>
      <w:r w:rsidR="00965A7E" w:rsidRPr="00B67515">
        <w:rPr>
          <w:b/>
          <w:lang w:val="uk-UA"/>
        </w:rPr>
        <w:t>ями</w:t>
      </w:r>
      <w:r w:rsidR="00042910" w:rsidRPr="00B67515">
        <w:rPr>
          <w:lang w:val="uk-UA"/>
        </w:rPr>
        <w:t xml:space="preserve"> Акції буде застосовано спеціальний </w:t>
      </w:r>
      <w:r w:rsidRPr="00DE6F83">
        <w:rPr>
          <w:lang w:val="uk-UA"/>
        </w:rPr>
        <w:t>«</w:t>
      </w:r>
      <w:r w:rsidR="00042910" w:rsidRPr="00DE6F83">
        <w:rPr>
          <w:b/>
          <w:lang w:val="uk-UA"/>
        </w:rPr>
        <w:t>Метод  випадкового відбор</w:t>
      </w:r>
      <w:r w:rsidR="00DE6F83" w:rsidRPr="00DE6F83">
        <w:rPr>
          <w:b/>
          <w:lang w:val="uk-UA"/>
        </w:rPr>
        <w:t>у»</w:t>
      </w:r>
      <w:r w:rsidR="00DE6F83" w:rsidRPr="00DE6F83">
        <w:rPr>
          <w:b/>
          <w:sz w:val="28"/>
          <w:szCs w:val="28"/>
          <w:vertAlign w:val="superscript"/>
        </w:rPr>
        <w:t>1</w:t>
      </w:r>
      <w:r w:rsidRPr="00B67515">
        <w:rPr>
          <w:b/>
          <w:lang w:val="uk-UA"/>
        </w:rPr>
        <w:t>.</w:t>
      </w:r>
    </w:p>
    <w:p w:rsidR="00A43431" w:rsidRPr="005A1917" w:rsidRDefault="00A43431" w:rsidP="00F6708D">
      <w:pPr>
        <w:pStyle w:val="a3"/>
        <w:ind w:left="927"/>
        <w:jc w:val="both"/>
        <w:rPr>
          <w:lang w:val="uk-UA"/>
        </w:rPr>
      </w:pPr>
    </w:p>
    <w:p w:rsidR="00A43431" w:rsidRPr="005A1917" w:rsidRDefault="00A43431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b/>
          <w:lang w:val="uk-UA"/>
        </w:rPr>
        <w:t>Мета проведення Акції.</w:t>
      </w:r>
    </w:p>
    <w:p w:rsidR="00206D6C" w:rsidRDefault="0025632B" w:rsidP="00F6708D">
      <w:pPr>
        <w:pStyle w:val="a3"/>
        <w:numPr>
          <w:ilvl w:val="2"/>
          <w:numId w:val="11"/>
        </w:numPr>
        <w:ind w:left="927" w:firstLine="0"/>
        <w:jc w:val="both"/>
        <w:rPr>
          <w:lang w:val="uk-UA"/>
        </w:rPr>
      </w:pPr>
      <w:r>
        <w:rPr>
          <w:lang w:val="uk-UA"/>
        </w:rPr>
        <w:t>О</w:t>
      </w:r>
      <w:r w:rsidRPr="005A1917">
        <w:rPr>
          <w:lang w:val="uk-UA"/>
        </w:rPr>
        <w:t xml:space="preserve">сновне призначення </w:t>
      </w:r>
      <w:r>
        <w:rPr>
          <w:lang w:val="uk-UA"/>
        </w:rPr>
        <w:t xml:space="preserve">заходу залучити </w:t>
      </w:r>
      <w:r w:rsidRPr="005A1917">
        <w:rPr>
          <w:lang w:val="uk-UA"/>
        </w:rPr>
        <w:t xml:space="preserve">найбільшу кількість споживачів електричної енергії </w:t>
      </w:r>
      <w:r>
        <w:rPr>
          <w:lang w:val="uk-UA"/>
        </w:rPr>
        <w:t xml:space="preserve">до сервісів </w:t>
      </w:r>
      <w:r w:rsidR="00206D6C">
        <w:rPr>
          <w:lang w:val="uk-UA"/>
        </w:rPr>
        <w:t>О</w:t>
      </w:r>
      <w:r>
        <w:rPr>
          <w:lang w:val="uk-UA"/>
        </w:rPr>
        <w:t xml:space="preserve">рганізатора, що були спеціально створенні для оптимізації процесу обслуговування. </w:t>
      </w:r>
    </w:p>
    <w:p w:rsidR="006D6E43" w:rsidRDefault="0025632B" w:rsidP="00206D6C">
      <w:pPr>
        <w:pStyle w:val="a3"/>
        <w:ind w:left="927"/>
        <w:jc w:val="both"/>
        <w:rPr>
          <w:lang w:val="uk-UA"/>
        </w:rPr>
      </w:pPr>
      <w:r>
        <w:rPr>
          <w:lang w:val="uk-UA"/>
        </w:rPr>
        <w:t>Привернути найбільшу увагу та п</w:t>
      </w:r>
      <w:r w:rsidR="006D6E43" w:rsidRPr="006D6E43">
        <w:rPr>
          <w:lang w:val="uk-UA"/>
        </w:rPr>
        <w:t>опуляризувати</w:t>
      </w:r>
      <w:r w:rsidR="006D6E43">
        <w:rPr>
          <w:lang w:val="uk-UA"/>
        </w:rPr>
        <w:t>:</w:t>
      </w:r>
    </w:p>
    <w:p w:rsidR="00BB3BBD" w:rsidRDefault="006D6E43" w:rsidP="00F6708D">
      <w:pPr>
        <w:pStyle w:val="a3"/>
        <w:ind w:left="927"/>
        <w:jc w:val="both"/>
        <w:rPr>
          <w:lang w:val="uk-UA"/>
        </w:rPr>
      </w:pPr>
      <w:r w:rsidRPr="003628E4">
        <w:rPr>
          <w:lang w:val="uk-UA"/>
        </w:rPr>
        <w:t>1) О</w:t>
      </w:r>
      <w:r w:rsidR="00BB3BBD" w:rsidRPr="003628E4">
        <w:rPr>
          <w:lang w:val="uk-UA"/>
        </w:rPr>
        <w:t>фіційний сайт Організатора</w:t>
      </w:r>
      <w:r w:rsidR="00736A90" w:rsidRPr="003628E4">
        <w:rPr>
          <w:lang w:val="uk-UA"/>
        </w:rPr>
        <w:t xml:space="preserve"> </w:t>
      </w:r>
      <w:hyperlink r:id="rId9" w:history="1">
        <w:r w:rsidR="00736A90" w:rsidRPr="003628E4">
          <w:rPr>
            <w:rStyle w:val="a4"/>
          </w:rPr>
          <w:t>https</w:t>
        </w:r>
        <w:r w:rsidR="00736A90" w:rsidRPr="0025632B">
          <w:rPr>
            <w:rStyle w:val="a4"/>
            <w:lang w:val="uk-UA"/>
          </w:rPr>
          <w:t>://</w:t>
        </w:r>
        <w:r w:rsidR="00736A90" w:rsidRPr="003628E4">
          <w:rPr>
            <w:rStyle w:val="a4"/>
          </w:rPr>
          <w:t>www</w:t>
        </w:r>
        <w:r w:rsidR="00736A90" w:rsidRPr="0025632B">
          <w:rPr>
            <w:rStyle w:val="a4"/>
            <w:lang w:val="uk-UA"/>
          </w:rPr>
          <w:t>.</w:t>
        </w:r>
        <w:r w:rsidR="00736A90" w:rsidRPr="003628E4">
          <w:rPr>
            <w:rStyle w:val="a4"/>
          </w:rPr>
          <w:t>roe</w:t>
        </w:r>
        <w:r w:rsidR="00736A90" w:rsidRPr="0025632B">
          <w:rPr>
            <w:rStyle w:val="a4"/>
            <w:lang w:val="uk-UA"/>
          </w:rPr>
          <w:t>.</w:t>
        </w:r>
        <w:r w:rsidR="00736A90" w:rsidRPr="003628E4">
          <w:rPr>
            <w:rStyle w:val="a4"/>
          </w:rPr>
          <w:t>vsei</w:t>
        </w:r>
        <w:r w:rsidR="00736A90" w:rsidRPr="0025632B">
          <w:rPr>
            <w:rStyle w:val="a4"/>
            <w:lang w:val="uk-UA"/>
          </w:rPr>
          <w:t>.</w:t>
        </w:r>
        <w:r w:rsidR="00736A90" w:rsidRPr="003628E4">
          <w:rPr>
            <w:rStyle w:val="a4"/>
          </w:rPr>
          <w:t>ua</w:t>
        </w:r>
        <w:r w:rsidR="00736A90" w:rsidRPr="0025632B">
          <w:rPr>
            <w:rStyle w:val="a4"/>
            <w:lang w:val="uk-UA"/>
          </w:rPr>
          <w:t>/</w:t>
        </w:r>
      </w:hyperlink>
    </w:p>
    <w:p w:rsidR="0025632B" w:rsidRPr="0025632B" w:rsidRDefault="0025632B" w:rsidP="00F6708D">
      <w:pPr>
        <w:pStyle w:val="a3"/>
        <w:ind w:left="927"/>
        <w:jc w:val="both"/>
        <w:rPr>
          <w:lang w:val="uk-UA"/>
        </w:rPr>
      </w:pPr>
      <w:r>
        <w:rPr>
          <w:lang w:val="uk-UA"/>
        </w:rPr>
        <w:t xml:space="preserve">2) «Особові кабінети споживача» </w:t>
      </w:r>
      <w:hyperlink r:id="rId10" w:history="1">
        <w:r w:rsidRPr="00FE2E05">
          <w:rPr>
            <w:rStyle w:val="a4"/>
          </w:rPr>
          <w:t>https://my.roe.vsei.ua</w:t>
        </w:r>
      </w:hyperlink>
    </w:p>
    <w:p w:rsidR="006D6E43" w:rsidRPr="003628E4" w:rsidRDefault="00BB3BBD" w:rsidP="00F6708D">
      <w:pPr>
        <w:pStyle w:val="a3"/>
        <w:ind w:left="927"/>
        <w:jc w:val="both"/>
        <w:rPr>
          <w:lang w:val="uk-UA"/>
        </w:rPr>
      </w:pPr>
      <w:r w:rsidRPr="003628E4">
        <w:rPr>
          <w:lang w:val="uk-UA"/>
        </w:rPr>
        <w:t>2) С</w:t>
      </w:r>
      <w:r w:rsidR="006D6E43" w:rsidRPr="003628E4">
        <w:rPr>
          <w:lang w:val="uk-UA"/>
        </w:rPr>
        <w:t xml:space="preserve">торінку </w:t>
      </w:r>
      <w:r w:rsidRPr="003628E4">
        <w:rPr>
          <w:lang w:val="uk-UA"/>
        </w:rPr>
        <w:t xml:space="preserve">у </w:t>
      </w:r>
      <w:r w:rsidR="00FE2E05">
        <w:rPr>
          <w:lang w:val="uk-UA"/>
        </w:rPr>
        <w:t>соціальній мережі «Фейсбук»</w:t>
      </w:r>
      <w:r w:rsidRPr="003628E4">
        <w:rPr>
          <w:lang w:val="uk-UA"/>
        </w:rPr>
        <w:t xml:space="preserve"> </w:t>
      </w:r>
      <w:hyperlink r:id="rId11" w:history="1">
        <w:r w:rsidRPr="003628E4">
          <w:rPr>
            <w:rStyle w:val="a4"/>
          </w:rPr>
          <w:t>https://www.facebook.com/roe.vsei.ua/</w:t>
        </w:r>
      </w:hyperlink>
    </w:p>
    <w:p w:rsidR="00042910" w:rsidRPr="00F6708D" w:rsidRDefault="003628E4" w:rsidP="00F6708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3628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BB3BBD" w:rsidRPr="003628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042910" w:rsidRPr="003628E4">
        <w:rPr>
          <w:rFonts w:ascii="Times New Roman" w:hAnsi="Times New Roman" w:cs="Times New Roman"/>
          <w:sz w:val="24"/>
          <w:szCs w:val="24"/>
          <w:lang w:val="uk-UA"/>
        </w:rPr>
        <w:t>Паблік</w:t>
      </w:r>
      <w:r w:rsidR="00BC7CE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2910" w:rsidRPr="003628E4">
        <w:rPr>
          <w:rFonts w:ascii="Times New Roman" w:hAnsi="Times New Roman" w:cs="Times New Roman"/>
          <w:sz w:val="24"/>
          <w:szCs w:val="24"/>
          <w:lang w:val="uk-UA"/>
        </w:rPr>
        <w:t>акаунт «</w:t>
      </w:r>
      <w:r w:rsidR="00C10D75" w:rsidRPr="00AD27E4">
        <w:rPr>
          <w:rFonts w:ascii="Times New Roman" w:hAnsi="Times New Roman" w:cs="Times New Roman"/>
          <w:sz w:val="24"/>
          <w:szCs w:val="24"/>
          <w:lang w:val="uk-UA"/>
        </w:rPr>
        <w:t>РІВНЕОБЛЕНЕРГО</w:t>
      </w:r>
      <w:r w:rsidR="00042910" w:rsidRPr="003628E4">
        <w:rPr>
          <w:rFonts w:ascii="Times New Roman" w:hAnsi="Times New Roman" w:cs="Times New Roman"/>
          <w:sz w:val="24"/>
          <w:szCs w:val="24"/>
          <w:lang w:val="uk-UA"/>
        </w:rPr>
        <w:t xml:space="preserve">» у </w:t>
      </w:r>
      <w:r w:rsidR="00042910" w:rsidRPr="00206D6C"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lang w:val="uk-UA"/>
        </w:rPr>
        <w:t>Viber</w:t>
      </w:r>
      <w:r w:rsidR="0025632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5A7E" w:rsidRPr="005A1917" w:rsidRDefault="00965A7E" w:rsidP="00F6708D">
      <w:pPr>
        <w:pStyle w:val="a3"/>
        <w:ind w:left="927"/>
        <w:jc w:val="both"/>
        <w:rPr>
          <w:lang w:val="uk-UA"/>
        </w:rPr>
      </w:pPr>
    </w:p>
    <w:p w:rsidR="00042910" w:rsidRPr="005A1917" w:rsidRDefault="00A43431" w:rsidP="00F6708D">
      <w:pPr>
        <w:pStyle w:val="a3"/>
        <w:numPr>
          <w:ilvl w:val="0"/>
          <w:numId w:val="11"/>
        </w:numPr>
        <w:ind w:firstLine="0"/>
        <w:jc w:val="both"/>
        <w:rPr>
          <w:b/>
          <w:lang w:val="uk-UA"/>
        </w:rPr>
      </w:pPr>
      <w:r w:rsidRPr="005A1917">
        <w:rPr>
          <w:b/>
          <w:lang w:val="uk-UA"/>
        </w:rPr>
        <w:t>Місце  та період проведення Акції</w:t>
      </w:r>
      <w:r w:rsidR="00965A7E" w:rsidRPr="005A1917">
        <w:rPr>
          <w:b/>
          <w:lang w:val="uk-UA"/>
        </w:rPr>
        <w:t>.</w:t>
      </w:r>
    </w:p>
    <w:p w:rsidR="00A43431" w:rsidRPr="005A1917" w:rsidRDefault="00A43431" w:rsidP="00F6708D">
      <w:pPr>
        <w:pStyle w:val="a3"/>
        <w:numPr>
          <w:ilvl w:val="1"/>
          <w:numId w:val="4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Період проведення Акції: з </w:t>
      </w:r>
      <w:r w:rsidR="00F6708D">
        <w:rPr>
          <w:lang w:val="uk-UA"/>
        </w:rPr>
        <w:t>15</w:t>
      </w:r>
      <w:r w:rsidRPr="005A1917">
        <w:rPr>
          <w:lang w:val="uk-UA"/>
        </w:rPr>
        <w:t>.</w:t>
      </w:r>
      <w:r w:rsidR="00F6708D">
        <w:rPr>
          <w:lang w:val="uk-UA"/>
        </w:rPr>
        <w:t>02</w:t>
      </w:r>
      <w:r w:rsidRPr="005A1917">
        <w:rPr>
          <w:lang w:val="uk-UA"/>
        </w:rPr>
        <w:t>.20</w:t>
      </w:r>
      <w:r w:rsidR="00F6708D">
        <w:rPr>
          <w:lang w:val="uk-UA"/>
        </w:rPr>
        <w:t>20 року по 15.03.2020</w:t>
      </w:r>
      <w:r w:rsidRPr="005A1917">
        <w:rPr>
          <w:lang w:val="uk-UA"/>
        </w:rPr>
        <w:t> </w:t>
      </w:r>
      <w:r w:rsidR="0025632B">
        <w:rPr>
          <w:lang w:val="uk-UA"/>
        </w:rPr>
        <w:t xml:space="preserve">року включно. </w:t>
      </w:r>
      <w:r w:rsidR="00042910" w:rsidRPr="005A1917">
        <w:rPr>
          <w:lang w:val="uk-UA"/>
        </w:rPr>
        <w:t>Ц</w:t>
      </w:r>
      <w:r w:rsidRPr="005A1917">
        <w:rPr>
          <w:lang w:val="uk-UA"/>
        </w:rPr>
        <w:t>е період </w:t>
      </w:r>
      <w:r w:rsidR="00042910" w:rsidRPr="005A1917">
        <w:rPr>
          <w:lang w:val="uk-UA"/>
        </w:rPr>
        <w:t>впродовж</w:t>
      </w:r>
      <w:r w:rsidRPr="005A1917">
        <w:rPr>
          <w:lang w:val="uk-UA"/>
        </w:rPr>
        <w:t> якого можна стати Учасником Акції.</w:t>
      </w:r>
    </w:p>
    <w:p w:rsidR="00A43431" w:rsidRPr="005A1917" w:rsidRDefault="00A43431" w:rsidP="00F6708D">
      <w:pPr>
        <w:pStyle w:val="a3"/>
        <w:numPr>
          <w:ilvl w:val="1"/>
          <w:numId w:val="4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Акція  проводиться  в  межах  Рівненської  області  (далі  за  текстом  –  місце  проведення  Акції).</w:t>
      </w:r>
    </w:p>
    <w:p w:rsidR="001B2BA9" w:rsidRPr="005A1917" w:rsidRDefault="00F41B2C" w:rsidP="00FE2E05">
      <w:pPr>
        <w:pStyle w:val="a3"/>
        <w:numPr>
          <w:ilvl w:val="1"/>
          <w:numId w:val="4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 xml:space="preserve">Для  проведення  Розіграшу  та  </w:t>
      </w:r>
      <w:r w:rsidR="001B2BA9" w:rsidRPr="005A1917">
        <w:rPr>
          <w:lang w:val="uk-UA"/>
        </w:rPr>
        <w:t>підведення</w:t>
      </w:r>
      <w:r w:rsidRPr="005A1917">
        <w:rPr>
          <w:lang w:val="uk-UA"/>
        </w:rPr>
        <w:t xml:space="preserve"> підсумків  Організатор  </w:t>
      </w:r>
      <w:r w:rsidR="001B2BA9" w:rsidRPr="005A1917">
        <w:rPr>
          <w:lang w:val="uk-UA"/>
        </w:rPr>
        <w:t xml:space="preserve">створює Комісію </w:t>
      </w:r>
      <w:r w:rsidR="00BC7CE8">
        <w:rPr>
          <w:lang w:val="uk-UA"/>
        </w:rPr>
        <w:t>у складі</w:t>
      </w:r>
      <w:r w:rsidR="001B2BA9" w:rsidRPr="005A1917">
        <w:rPr>
          <w:lang w:val="uk-UA"/>
        </w:rPr>
        <w:t xml:space="preserve"> співробітників. Комісія </w:t>
      </w:r>
      <w:r w:rsidR="00F6708D">
        <w:rPr>
          <w:lang w:val="uk-UA"/>
        </w:rPr>
        <w:t xml:space="preserve">керується: </w:t>
      </w:r>
      <w:r w:rsidR="001B2BA9" w:rsidRPr="005A1917">
        <w:rPr>
          <w:lang w:val="uk-UA"/>
        </w:rPr>
        <w:t>чинним законодавством України та</w:t>
      </w:r>
      <w:r w:rsidR="00F6708D">
        <w:rPr>
          <w:lang w:val="uk-UA"/>
        </w:rPr>
        <w:t xml:space="preserve"> даними </w:t>
      </w:r>
      <w:r w:rsidR="001B2BA9" w:rsidRPr="005A1917">
        <w:rPr>
          <w:lang w:val="uk-UA"/>
        </w:rPr>
        <w:t xml:space="preserve"> Правилами і несе відповідальність за їх дотримання. </w:t>
      </w:r>
    </w:p>
    <w:p w:rsidR="00F41B2C" w:rsidRDefault="00F41B2C" w:rsidP="00F6708D">
      <w:pPr>
        <w:pStyle w:val="a3"/>
        <w:numPr>
          <w:ilvl w:val="1"/>
          <w:numId w:val="4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 xml:space="preserve">Чинна  редакція  Правил  розміщується  на  офіційному  сайті  Організатора за адресою: </w:t>
      </w:r>
      <w:hyperlink r:id="rId12" w:history="1">
        <w:r w:rsidRPr="005A1917">
          <w:rPr>
            <w:rStyle w:val="a4"/>
          </w:rPr>
          <w:t>www.roe.vsei.ua</w:t>
        </w:r>
      </w:hyperlink>
      <w:r w:rsidRPr="005A1917">
        <w:rPr>
          <w:lang w:val="uk-UA"/>
        </w:rPr>
        <w:t>. Усі  зміни/доповнення  до  Правил  вносяться </w:t>
      </w:r>
      <w:r w:rsidR="001B2BA9" w:rsidRPr="005A1917">
        <w:rPr>
          <w:lang w:val="uk-UA"/>
        </w:rPr>
        <w:t>в односторонньому порядку,</w:t>
      </w:r>
      <w:r w:rsidRPr="005A1917">
        <w:rPr>
          <w:lang w:val="uk-UA"/>
        </w:rPr>
        <w:t xml:space="preserve"> шляхом  їх  публікації</w:t>
      </w:r>
      <w:r w:rsidR="00FE2E05">
        <w:rPr>
          <w:lang w:val="uk-UA"/>
        </w:rPr>
        <w:t>.</w:t>
      </w:r>
      <w:r w:rsidRPr="005A1917">
        <w:rPr>
          <w:lang w:val="uk-UA"/>
        </w:rPr>
        <w:t xml:space="preserve">  Зміни/доповнення  набувають  чинності  з  дня  їх  опублікування. </w:t>
      </w:r>
    </w:p>
    <w:p w:rsidR="00C10D75" w:rsidRDefault="00C10D75" w:rsidP="00C10D75">
      <w:pPr>
        <w:jc w:val="both"/>
        <w:rPr>
          <w:lang w:val="en-US"/>
        </w:rPr>
      </w:pPr>
    </w:p>
    <w:p w:rsidR="00597FBE" w:rsidRPr="00597FBE" w:rsidRDefault="00597FBE" w:rsidP="00C10D75">
      <w:pPr>
        <w:jc w:val="both"/>
        <w:rPr>
          <w:lang w:val="en-US"/>
        </w:rPr>
      </w:pPr>
    </w:p>
    <w:p w:rsidR="00965A7E" w:rsidRPr="005A1917" w:rsidRDefault="00965A7E" w:rsidP="00F6708D">
      <w:pPr>
        <w:pStyle w:val="a3"/>
        <w:ind w:left="927"/>
        <w:jc w:val="both"/>
        <w:rPr>
          <w:lang w:val="uk-UA"/>
        </w:rPr>
      </w:pPr>
    </w:p>
    <w:p w:rsidR="00F41B2C" w:rsidRPr="00B326A0" w:rsidRDefault="00FE2E05" w:rsidP="00F6708D">
      <w:pPr>
        <w:pStyle w:val="a3"/>
        <w:numPr>
          <w:ilvl w:val="0"/>
          <w:numId w:val="11"/>
        </w:numPr>
        <w:ind w:firstLine="0"/>
        <w:jc w:val="both"/>
        <w:rPr>
          <w:b/>
          <w:lang w:val="uk-UA"/>
        </w:rPr>
      </w:pPr>
      <w:r w:rsidRPr="00B326A0">
        <w:rPr>
          <w:b/>
          <w:lang w:val="uk-UA"/>
        </w:rPr>
        <w:t>Учасники Акції</w:t>
      </w:r>
      <w:r w:rsidR="001B2BA9" w:rsidRPr="00B326A0">
        <w:rPr>
          <w:b/>
          <w:lang w:val="uk-UA"/>
        </w:rPr>
        <w:t>.</w:t>
      </w:r>
    </w:p>
    <w:p w:rsidR="001B2BA9" w:rsidRPr="005A1917" w:rsidRDefault="00415BD0" w:rsidP="00F6708D">
      <w:pPr>
        <w:pStyle w:val="a3"/>
        <w:numPr>
          <w:ilvl w:val="1"/>
          <w:numId w:val="11"/>
        </w:numPr>
        <w:ind w:left="927" w:firstLine="0"/>
        <w:jc w:val="both"/>
        <w:rPr>
          <w:b/>
          <w:lang w:val="uk-UA"/>
        </w:rPr>
      </w:pPr>
      <w:r w:rsidRPr="005A1917">
        <w:rPr>
          <w:lang w:val="uk-UA"/>
        </w:rPr>
        <w:t>Беручи</w:t>
      </w:r>
      <w:r w:rsidR="001B2BA9" w:rsidRPr="005A1917">
        <w:rPr>
          <w:lang w:val="uk-UA"/>
        </w:rPr>
        <w:t> участь в Акції, кожна особа тим самим засвідчує факт повного та належного  ознайомлення з Правилами, а  також підтверджує свою  повну беззаперечну  згоду  з  умовами, що викладені у Правилах.</w:t>
      </w:r>
    </w:p>
    <w:p w:rsidR="00AD27E4" w:rsidRPr="00933DBF" w:rsidRDefault="00AD27E4" w:rsidP="00206D6C">
      <w:pPr>
        <w:spacing w:after="0" w:line="240" w:lineRule="auto"/>
        <w:ind w:left="927"/>
        <w:jc w:val="both"/>
        <w:rPr>
          <w:lang w:val="uk-UA"/>
        </w:rPr>
      </w:pPr>
      <w:r w:rsidRPr="00AB56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63306"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Учасниками Акції </w:t>
      </w:r>
      <w:r w:rsidR="00933DBF"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автоматично стають</w:t>
      </w:r>
      <w:r w:rsidR="00D63306"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всі </w:t>
      </w:r>
      <w:r w:rsidR="00D63306"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споживачі</w:t>
      </w:r>
      <w:r w:rsidR="00F41B2C"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еле</w:t>
      </w:r>
      <w:r w:rsidR="00415BD0"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</w:t>
      </w:r>
      <w:r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ричної енергії Організатора, які впродовж періоду Акції вподобають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торінку у соціальній мережі «Фейсбук»</w:t>
      </w:r>
      <w:r w:rsidRPr="00933DBF">
        <w:rPr>
          <w:lang w:val="uk-UA"/>
        </w:rPr>
        <w:t xml:space="preserve"> </w:t>
      </w:r>
      <w:hyperlink r:id="rId13" w:history="1">
        <w:r w:rsidRPr="003628E4">
          <w:rPr>
            <w:rStyle w:val="a4"/>
          </w:rPr>
          <w:t>https</w:t>
        </w:r>
        <w:r w:rsidRPr="00AD27E4">
          <w:rPr>
            <w:rStyle w:val="a4"/>
            <w:lang w:val="uk-UA"/>
          </w:rPr>
          <w:t>://</w:t>
        </w:r>
        <w:r w:rsidRPr="003628E4">
          <w:rPr>
            <w:rStyle w:val="a4"/>
          </w:rPr>
          <w:t>www</w:t>
        </w:r>
        <w:r w:rsidRPr="00AD27E4">
          <w:rPr>
            <w:rStyle w:val="a4"/>
            <w:lang w:val="uk-UA"/>
          </w:rPr>
          <w:t>.</w:t>
        </w:r>
        <w:r w:rsidRPr="003628E4">
          <w:rPr>
            <w:rStyle w:val="a4"/>
          </w:rPr>
          <w:t>facebook</w:t>
        </w:r>
        <w:r w:rsidRPr="00AD27E4">
          <w:rPr>
            <w:rStyle w:val="a4"/>
            <w:lang w:val="uk-UA"/>
          </w:rPr>
          <w:t>.</w:t>
        </w:r>
        <w:r w:rsidRPr="003628E4">
          <w:rPr>
            <w:rStyle w:val="a4"/>
          </w:rPr>
          <w:t>com</w:t>
        </w:r>
        <w:r w:rsidRPr="00AD27E4">
          <w:rPr>
            <w:rStyle w:val="a4"/>
            <w:lang w:val="uk-UA"/>
          </w:rPr>
          <w:t>/</w:t>
        </w:r>
        <w:r w:rsidRPr="003628E4">
          <w:rPr>
            <w:rStyle w:val="a4"/>
          </w:rPr>
          <w:t>roe</w:t>
        </w:r>
        <w:r w:rsidRPr="00AD27E4">
          <w:rPr>
            <w:rStyle w:val="a4"/>
            <w:lang w:val="uk-UA"/>
          </w:rPr>
          <w:t>.</w:t>
        </w:r>
        <w:r w:rsidRPr="003628E4">
          <w:rPr>
            <w:rStyle w:val="a4"/>
          </w:rPr>
          <w:t>vsei</w:t>
        </w:r>
        <w:r w:rsidRPr="00AD27E4">
          <w:rPr>
            <w:rStyle w:val="a4"/>
            <w:lang w:val="uk-UA"/>
          </w:rPr>
          <w:t>.</w:t>
        </w:r>
        <w:r w:rsidRPr="003628E4">
          <w:rPr>
            <w:rStyle w:val="a4"/>
          </w:rPr>
          <w:t>ua</w:t>
        </w:r>
        <w:r w:rsidRPr="00AD27E4">
          <w:rPr>
            <w:rStyle w:val="a4"/>
            <w:lang w:val="uk-UA"/>
          </w:rPr>
          <w:t>/</w:t>
        </w:r>
      </w:hyperlink>
      <w:r w:rsidR="00AB563E" w:rsidRPr="00AB563E">
        <w:rPr>
          <w:rStyle w:val="a4"/>
          <w:color w:val="auto"/>
          <w:u w:val="none"/>
          <w:lang w:val="uk-UA"/>
        </w:rPr>
        <w:t>,</w:t>
      </w:r>
      <w:r w:rsidR="00AB563E">
        <w:rPr>
          <w:rStyle w:val="a4"/>
          <w:lang w:val="uk-UA"/>
        </w:rPr>
        <w:t xml:space="preserve"> </w:t>
      </w:r>
      <w:r w:rsidR="00BC7CE8" w:rsidRPr="00BC7CE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поширять у мережі повідомлення про проведення акції</w:t>
      </w:r>
      <w:r w:rsidRPr="00933DBF">
        <w:rPr>
          <w:lang w:val="uk-UA"/>
        </w:rPr>
        <w:t xml:space="preserve"> </w:t>
      </w:r>
      <w:r w:rsidRPr="00BC7CE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AD2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коментарях </w:t>
      </w:r>
      <w:r w:rsidRPr="00AB56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поставлять «</w:t>
      </w:r>
      <w:r w:rsidR="00206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B56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="00206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B56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206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41B2C" w:rsidRPr="00AD27E4" w:rsidRDefault="00AD27E4" w:rsidP="00206D6C">
      <w:pPr>
        <w:pStyle w:val="a3"/>
        <w:ind w:left="927"/>
        <w:jc w:val="both"/>
        <w:rPr>
          <w:lang w:val="uk-UA"/>
        </w:rPr>
      </w:pPr>
      <w:r w:rsidRPr="00AD27E4">
        <w:rPr>
          <w:lang w:val="uk-UA"/>
        </w:rPr>
        <w:t xml:space="preserve">3.2.1 Серед </w:t>
      </w:r>
      <w:r w:rsidRPr="00AD27E4">
        <w:rPr>
          <w:b/>
          <w:lang w:val="uk-UA"/>
        </w:rPr>
        <w:t>побутових</w:t>
      </w:r>
      <w:r w:rsidRPr="00AD27E4">
        <w:rPr>
          <w:lang w:val="uk-UA"/>
        </w:rPr>
        <w:t xml:space="preserve"> споживачів електроенергії автоматично учасниками стають, ті хто:</w:t>
      </w:r>
    </w:p>
    <w:p w:rsidR="00933DBF" w:rsidRDefault="00AD27E4" w:rsidP="00206D6C">
      <w:pPr>
        <w:pStyle w:val="a3"/>
        <w:numPr>
          <w:ilvl w:val="0"/>
          <w:numId w:val="12"/>
        </w:numPr>
        <w:ind w:left="993" w:firstLine="0"/>
        <w:jc w:val="both"/>
        <w:rPr>
          <w:lang w:val="uk-UA"/>
        </w:rPr>
      </w:pPr>
      <w:r>
        <w:rPr>
          <w:lang w:val="uk-UA"/>
        </w:rPr>
        <w:t>В</w:t>
      </w:r>
      <w:r w:rsidR="00933DBF" w:rsidRPr="00933DBF">
        <w:rPr>
          <w:lang w:val="uk-UA"/>
        </w:rPr>
        <w:t>продовж Акції</w:t>
      </w:r>
      <w:r w:rsidR="002201EA">
        <w:rPr>
          <w:lang w:val="uk-UA"/>
        </w:rPr>
        <w:t xml:space="preserve"> передали покази приладу обліку</w:t>
      </w:r>
      <w:r w:rsidR="00933DBF" w:rsidRPr="005A1917">
        <w:rPr>
          <w:lang w:val="uk-UA"/>
        </w:rPr>
        <w:t> в online</w:t>
      </w:r>
      <w:r w:rsidR="00933DBF" w:rsidRPr="005A1917">
        <w:rPr>
          <w:rFonts w:ascii="Cambria Math" w:hAnsi="Cambria Math" w:cs="Cambria Math"/>
          <w:lang w:val="uk-UA"/>
        </w:rPr>
        <w:t>‐</w:t>
      </w:r>
      <w:r w:rsidR="00933DBF" w:rsidRPr="005A1917">
        <w:rPr>
          <w:lang w:val="uk-UA"/>
        </w:rPr>
        <w:t>сервісі «Особистий кабінет</w:t>
      </w:r>
      <w:r w:rsidR="00933DBF">
        <w:rPr>
          <w:lang w:val="uk-UA"/>
        </w:rPr>
        <w:t xml:space="preserve"> побутового споживача</w:t>
      </w:r>
      <w:r w:rsidR="00933DBF" w:rsidRPr="005A1917">
        <w:rPr>
          <w:lang w:val="uk-UA"/>
        </w:rPr>
        <w:t>»</w:t>
      </w:r>
      <w:r w:rsidR="00933DBF">
        <w:rPr>
          <w:lang w:val="uk-UA"/>
        </w:rPr>
        <w:t xml:space="preserve"> </w:t>
      </w:r>
      <w:hyperlink r:id="rId14" w:history="1">
        <w:r w:rsidR="00933DBF" w:rsidRPr="00DD3D86">
          <w:rPr>
            <w:lang w:val="uk-UA"/>
          </w:rPr>
          <w:t>https://my.roe.vsei.ua</w:t>
        </w:r>
      </w:hyperlink>
      <w:r w:rsidR="00933DBF">
        <w:rPr>
          <w:lang w:val="uk-UA"/>
        </w:rPr>
        <w:t xml:space="preserve"> та;</w:t>
      </w:r>
    </w:p>
    <w:p w:rsidR="00933DBF" w:rsidRDefault="00AD27E4" w:rsidP="00206D6C">
      <w:pPr>
        <w:pStyle w:val="a3"/>
        <w:numPr>
          <w:ilvl w:val="0"/>
          <w:numId w:val="12"/>
        </w:numPr>
        <w:ind w:left="993" w:firstLine="0"/>
        <w:jc w:val="both"/>
        <w:rPr>
          <w:lang w:val="uk-UA"/>
        </w:rPr>
      </w:pPr>
      <w:r w:rsidRPr="00AD27E4">
        <w:rPr>
          <w:lang w:val="uk-UA"/>
        </w:rPr>
        <w:t>В</w:t>
      </w:r>
      <w:r w:rsidR="00933DBF" w:rsidRPr="00AD27E4">
        <w:rPr>
          <w:lang w:val="uk-UA"/>
        </w:rPr>
        <w:t>продовж Акції </w:t>
      </w:r>
      <w:r w:rsidR="002201EA" w:rsidRPr="00AD27E4">
        <w:rPr>
          <w:lang w:val="uk-UA"/>
        </w:rPr>
        <w:t xml:space="preserve">передали покази приладу обліку </w:t>
      </w:r>
      <w:r w:rsidR="002201EA">
        <w:rPr>
          <w:lang w:val="uk-UA"/>
        </w:rPr>
        <w:t>у паблік-</w:t>
      </w:r>
      <w:r w:rsidR="00933DBF" w:rsidRPr="00AD27E4">
        <w:rPr>
          <w:lang w:val="uk-UA"/>
        </w:rPr>
        <w:t>акаунт</w:t>
      </w:r>
      <w:r w:rsidR="002201EA">
        <w:rPr>
          <w:lang w:val="uk-UA"/>
        </w:rPr>
        <w:t>і</w:t>
      </w:r>
      <w:r w:rsidR="00933DBF" w:rsidRPr="00AD27E4">
        <w:rPr>
          <w:lang w:val="uk-UA"/>
        </w:rPr>
        <w:t xml:space="preserve"> «РІВНЕОБЛЕНЕРГО»  у Viber</w:t>
      </w:r>
      <w:bookmarkStart w:id="0" w:name="_GoBack"/>
      <w:bookmarkEnd w:id="0"/>
      <w:r w:rsidRPr="00AD27E4">
        <w:rPr>
          <w:lang w:val="uk-UA"/>
        </w:rPr>
        <w:t>.</w:t>
      </w:r>
    </w:p>
    <w:p w:rsidR="00AD27E4" w:rsidRPr="00AD27E4" w:rsidRDefault="00AD27E4" w:rsidP="00206D6C">
      <w:pPr>
        <w:pStyle w:val="a3"/>
        <w:ind w:left="927"/>
        <w:jc w:val="both"/>
        <w:rPr>
          <w:lang w:val="uk-UA"/>
        </w:rPr>
      </w:pPr>
      <w:r w:rsidRPr="00AD27E4">
        <w:rPr>
          <w:lang w:val="uk-UA"/>
        </w:rPr>
        <w:t xml:space="preserve"> 3.2.2 Серед </w:t>
      </w:r>
      <w:r w:rsidRPr="00AD27E4">
        <w:rPr>
          <w:b/>
          <w:lang w:val="uk-UA"/>
        </w:rPr>
        <w:t>не побутових</w:t>
      </w:r>
      <w:r w:rsidRPr="00AD27E4">
        <w:rPr>
          <w:lang w:val="uk-UA"/>
        </w:rPr>
        <w:t xml:space="preserve"> споживачів електроенергії автоматично учасниками стають, ті хто:</w:t>
      </w:r>
    </w:p>
    <w:p w:rsidR="00415BD0" w:rsidRPr="00AD27E4" w:rsidRDefault="00AD27E4" w:rsidP="00206D6C">
      <w:pPr>
        <w:pStyle w:val="a3"/>
        <w:numPr>
          <w:ilvl w:val="0"/>
          <w:numId w:val="13"/>
        </w:numPr>
        <w:ind w:left="993" w:firstLine="0"/>
        <w:jc w:val="both"/>
        <w:rPr>
          <w:lang w:val="uk-UA"/>
        </w:rPr>
      </w:pPr>
      <w:r w:rsidRPr="00AD27E4">
        <w:rPr>
          <w:lang w:val="uk-UA"/>
        </w:rPr>
        <w:t>Впродовж</w:t>
      </w:r>
      <w:r w:rsidR="00F41B2C" w:rsidRPr="00AD27E4">
        <w:rPr>
          <w:lang w:val="uk-UA"/>
        </w:rPr>
        <w:t> Акції зареєструвались в online</w:t>
      </w:r>
      <w:r w:rsidR="00F41B2C" w:rsidRPr="00AD27E4">
        <w:rPr>
          <w:rFonts w:ascii="Cambria Math" w:hAnsi="Cambria Math" w:cs="Cambria Math"/>
          <w:lang w:val="uk-UA"/>
        </w:rPr>
        <w:t>‐</w:t>
      </w:r>
      <w:r w:rsidR="00F41B2C" w:rsidRPr="00AD27E4">
        <w:rPr>
          <w:lang w:val="uk-UA"/>
        </w:rPr>
        <w:t>сервісі «Особистий кабінет</w:t>
      </w:r>
      <w:r>
        <w:rPr>
          <w:lang w:val="uk-UA"/>
        </w:rPr>
        <w:t xml:space="preserve"> юридичного </w:t>
      </w:r>
      <w:r w:rsidR="00FE2E05" w:rsidRPr="00AD27E4">
        <w:rPr>
          <w:lang w:val="uk-UA"/>
        </w:rPr>
        <w:t>споживача</w:t>
      </w:r>
      <w:r w:rsidR="00F41B2C" w:rsidRPr="00AD27E4">
        <w:rPr>
          <w:lang w:val="uk-UA"/>
        </w:rPr>
        <w:t>»</w:t>
      </w:r>
      <w:r>
        <w:rPr>
          <w:lang w:val="uk-UA"/>
        </w:rPr>
        <w:t xml:space="preserve"> </w:t>
      </w:r>
      <w:r w:rsidR="00F41B2C" w:rsidRPr="00AD27E4">
        <w:rPr>
          <w:lang w:val="uk-UA"/>
        </w:rPr>
        <w:t> </w:t>
      </w:r>
      <w:hyperlink r:id="rId15" w:history="1">
        <w:r w:rsidR="00933DBF">
          <w:rPr>
            <w:rStyle w:val="a4"/>
          </w:rPr>
          <w:t>https</w:t>
        </w:r>
        <w:r w:rsidR="00933DBF" w:rsidRPr="00AD27E4">
          <w:rPr>
            <w:rStyle w:val="a4"/>
            <w:lang w:val="uk-UA"/>
          </w:rPr>
          <w:t>://</w:t>
        </w:r>
        <w:r w:rsidR="00933DBF">
          <w:rPr>
            <w:rStyle w:val="a4"/>
          </w:rPr>
          <w:t>ur</w:t>
        </w:r>
        <w:r w:rsidR="00933DBF" w:rsidRPr="00AD27E4">
          <w:rPr>
            <w:rStyle w:val="a4"/>
            <w:lang w:val="uk-UA"/>
          </w:rPr>
          <w:t>.</w:t>
        </w:r>
        <w:r w:rsidR="00933DBF">
          <w:rPr>
            <w:rStyle w:val="a4"/>
          </w:rPr>
          <w:t>roe</w:t>
        </w:r>
        <w:r w:rsidR="00933DBF" w:rsidRPr="00AD27E4">
          <w:rPr>
            <w:rStyle w:val="a4"/>
            <w:lang w:val="uk-UA"/>
          </w:rPr>
          <w:t>.</w:t>
        </w:r>
        <w:r w:rsidR="00933DBF">
          <w:rPr>
            <w:rStyle w:val="a4"/>
          </w:rPr>
          <w:t>vsei</w:t>
        </w:r>
        <w:r w:rsidR="00933DBF" w:rsidRPr="00AD27E4">
          <w:rPr>
            <w:rStyle w:val="a4"/>
            <w:lang w:val="uk-UA"/>
          </w:rPr>
          <w:t>.</w:t>
        </w:r>
        <w:r w:rsidR="00933DBF">
          <w:rPr>
            <w:rStyle w:val="a4"/>
          </w:rPr>
          <w:t>ua</w:t>
        </w:r>
        <w:r w:rsidR="00933DBF" w:rsidRPr="00AD27E4">
          <w:rPr>
            <w:rStyle w:val="a4"/>
            <w:lang w:val="uk-UA"/>
          </w:rPr>
          <w:t>/</w:t>
        </w:r>
      </w:hyperlink>
      <w:r w:rsidR="00933DBF" w:rsidRPr="00AD27E4">
        <w:rPr>
          <w:lang w:val="uk-UA"/>
        </w:rPr>
        <w:t xml:space="preserve"> </w:t>
      </w:r>
      <w:r w:rsidR="00FE2E05" w:rsidRPr="00AD27E4">
        <w:rPr>
          <w:lang w:val="uk-UA"/>
        </w:rPr>
        <w:t>та здійснили обмін документами з використанням електронно-цифрового (довірчого) підпису.</w:t>
      </w:r>
    </w:p>
    <w:p w:rsidR="00246E73" w:rsidRPr="005A1917" w:rsidRDefault="00246E73" w:rsidP="00F6708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19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="00B32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5A19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41B2C" w:rsidRPr="005A19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 визнаються Учасниками Акції:</w:t>
      </w:r>
      <w:r w:rsidR="00F41B2C" w:rsidRPr="005A1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6E73" w:rsidRPr="005A1917" w:rsidRDefault="00B326A0" w:rsidP="00F6708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26A0">
        <w:rPr>
          <w:rFonts w:ascii="Times New Roman" w:hAnsi="Times New Roman" w:cs="Times New Roman"/>
          <w:b/>
          <w:sz w:val="24"/>
          <w:szCs w:val="24"/>
          <w:lang w:val="uk-UA"/>
        </w:rPr>
        <w:t>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споживачі</w:t>
      </w:r>
      <w:r w:rsidR="00F41B2C" w:rsidRPr="005A1917">
        <w:rPr>
          <w:rFonts w:ascii="Times New Roman" w:hAnsi="Times New Roman" w:cs="Times New Roman"/>
          <w:sz w:val="24"/>
          <w:szCs w:val="24"/>
          <w:lang w:val="uk-UA"/>
        </w:rPr>
        <w:t xml:space="preserve">,  які  мають  непогашену  в  установленому  </w:t>
      </w:r>
      <w:r w:rsidR="00246E73" w:rsidRPr="005A1917">
        <w:rPr>
          <w:rFonts w:ascii="Times New Roman" w:hAnsi="Times New Roman" w:cs="Times New Roman"/>
          <w:sz w:val="24"/>
          <w:szCs w:val="24"/>
          <w:lang w:val="uk-UA"/>
        </w:rPr>
        <w:t xml:space="preserve">порядку 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дебіторську </w:t>
      </w:r>
      <w:r w:rsidR="00246E73" w:rsidRPr="005A1917">
        <w:rPr>
          <w:rFonts w:ascii="Times New Roman" w:hAnsi="Times New Roman" w:cs="Times New Roman"/>
          <w:sz w:val="24"/>
          <w:szCs w:val="24"/>
          <w:lang w:val="uk-UA"/>
        </w:rPr>
        <w:t xml:space="preserve">заборгованість  перед 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Організатором</w:t>
      </w:r>
      <w:r w:rsidR="00F41B2C" w:rsidRPr="005A191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246E73" w:rsidRPr="005A1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41B2C" w:rsidRPr="005A1917" w:rsidRDefault="00F41B2C" w:rsidP="00F6708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26A0">
        <w:rPr>
          <w:rFonts w:ascii="Times New Roman" w:hAnsi="Times New Roman" w:cs="Times New Roman"/>
          <w:b/>
          <w:sz w:val="24"/>
          <w:szCs w:val="24"/>
          <w:lang w:val="uk-UA"/>
        </w:rPr>
        <w:t>в)</w:t>
      </w:r>
      <w:r w:rsidRPr="005A191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326A0">
        <w:rPr>
          <w:rFonts w:ascii="Times New Roman" w:hAnsi="Times New Roman" w:cs="Times New Roman"/>
          <w:sz w:val="24"/>
          <w:szCs w:val="24"/>
          <w:lang w:val="uk-UA"/>
        </w:rPr>
        <w:t xml:space="preserve">   споживачі</w:t>
      </w:r>
      <w:r w:rsidRPr="005A1917">
        <w:rPr>
          <w:rFonts w:ascii="Times New Roman" w:hAnsi="Times New Roman" w:cs="Times New Roman"/>
          <w:sz w:val="24"/>
          <w:szCs w:val="24"/>
          <w:lang w:val="uk-UA"/>
        </w:rPr>
        <w:t>, щодо яких </w:t>
      </w:r>
      <w:r w:rsidR="00246E73" w:rsidRPr="005A1917">
        <w:rPr>
          <w:rFonts w:ascii="Times New Roman" w:hAnsi="Times New Roman" w:cs="Times New Roman"/>
          <w:sz w:val="24"/>
          <w:szCs w:val="24"/>
          <w:lang w:val="uk-UA"/>
        </w:rPr>
        <w:t>застосовувались штрафні санкції.</w:t>
      </w:r>
    </w:p>
    <w:p w:rsidR="00246E73" w:rsidRPr="005A1917" w:rsidRDefault="00246E73" w:rsidP="00F6708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B2C" w:rsidRPr="005A1917" w:rsidRDefault="00263805" w:rsidP="00F6708D">
      <w:pPr>
        <w:pStyle w:val="a3"/>
        <w:numPr>
          <w:ilvl w:val="0"/>
          <w:numId w:val="11"/>
        </w:numPr>
        <w:ind w:firstLine="0"/>
        <w:jc w:val="both"/>
        <w:rPr>
          <w:b/>
          <w:lang w:val="uk-UA"/>
        </w:rPr>
      </w:pPr>
      <w:r w:rsidRPr="005A1917">
        <w:rPr>
          <w:b/>
          <w:lang w:val="uk-UA"/>
        </w:rPr>
        <w:t>Фонд Акції.</w:t>
      </w:r>
    </w:p>
    <w:p w:rsidR="00FC2137" w:rsidRDefault="00FC2137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>
        <w:rPr>
          <w:lang w:val="uk-UA"/>
        </w:rPr>
        <w:t xml:space="preserve">Призовий </w:t>
      </w:r>
      <w:r w:rsidR="00F41B2C" w:rsidRPr="005A1917">
        <w:rPr>
          <w:lang w:val="uk-UA"/>
        </w:rPr>
        <w:t>Фонд Акції</w:t>
      </w:r>
      <w:r>
        <w:rPr>
          <w:lang w:val="uk-UA"/>
        </w:rPr>
        <w:t>.</w:t>
      </w:r>
    </w:p>
    <w:p w:rsidR="00263805" w:rsidRPr="005A1917" w:rsidRDefault="00FC2137" w:rsidP="00FC2137">
      <w:pPr>
        <w:pStyle w:val="a3"/>
        <w:ind w:left="927"/>
        <w:jc w:val="both"/>
        <w:rPr>
          <w:lang w:val="uk-UA"/>
        </w:rPr>
      </w:pPr>
      <w:r>
        <w:rPr>
          <w:lang w:val="uk-UA"/>
        </w:rPr>
        <w:t>4.</w:t>
      </w:r>
      <w:r w:rsidR="00206D6C">
        <w:rPr>
          <w:lang w:val="uk-UA"/>
        </w:rPr>
        <w:t>1</w:t>
      </w:r>
      <w:r>
        <w:rPr>
          <w:lang w:val="uk-UA"/>
        </w:rPr>
        <w:t xml:space="preserve">.1 </w:t>
      </w:r>
      <w:r w:rsidR="00F41B2C" w:rsidRPr="005A1917">
        <w:rPr>
          <w:lang w:val="uk-UA"/>
        </w:rPr>
        <w:t> </w:t>
      </w:r>
      <w:r>
        <w:rPr>
          <w:lang w:val="uk-UA"/>
        </w:rPr>
        <w:t>Д</w:t>
      </w:r>
      <w:r w:rsidR="00F2022A">
        <w:rPr>
          <w:lang w:val="uk-UA"/>
        </w:rPr>
        <w:t xml:space="preserve">ля побутових </w:t>
      </w:r>
      <w:r>
        <w:rPr>
          <w:lang w:val="uk-UA"/>
        </w:rPr>
        <w:t xml:space="preserve">споживачів </w:t>
      </w:r>
      <w:r w:rsidR="00F41B2C" w:rsidRPr="005A1917">
        <w:rPr>
          <w:lang w:val="uk-UA"/>
        </w:rPr>
        <w:t xml:space="preserve">складається з таких призів: </w:t>
      </w:r>
    </w:p>
    <w:p w:rsidR="00F2022A" w:rsidRDefault="00F2022A" w:rsidP="00206D6C">
      <w:pPr>
        <w:pStyle w:val="a3"/>
        <w:numPr>
          <w:ilvl w:val="0"/>
          <w:numId w:val="5"/>
        </w:numPr>
        <w:spacing w:line="360" w:lineRule="auto"/>
        <w:ind w:left="927" w:firstLine="0"/>
        <w:rPr>
          <w:b/>
          <w:lang w:val="uk-UA"/>
        </w:rPr>
      </w:pPr>
      <w:r>
        <w:rPr>
          <w:b/>
          <w:lang w:val="uk-UA"/>
        </w:rPr>
        <w:t>2</w:t>
      </w:r>
      <w:r w:rsidR="00D1291D">
        <w:rPr>
          <w:b/>
          <w:lang w:val="uk-UA"/>
        </w:rPr>
        <w:t>0</w:t>
      </w:r>
      <w:r>
        <w:rPr>
          <w:b/>
          <w:lang w:val="uk-UA"/>
        </w:rPr>
        <w:t xml:space="preserve"> </w:t>
      </w:r>
      <w:r w:rsidRPr="005A1917">
        <w:rPr>
          <w:b/>
          <w:lang w:val="uk-UA"/>
        </w:rPr>
        <w:t>лічильник</w:t>
      </w:r>
      <w:r w:rsidR="00206D6C">
        <w:rPr>
          <w:b/>
          <w:lang w:val="uk-UA"/>
        </w:rPr>
        <w:t>ів</w:t>
      </w:r>
      <w:r w:rsidRPr="005A1917">
        <w:rPr>
          <w:b/>
          <w:lang w:val="uk-UA"/>
        </w:rPr>
        <w:t> зонного обліку</w:t>
      </w:r>
      <w:r w:rsidR="00DE6F83">
        <w:rPr>
          <w:b/>
          <w:lang w:val="uk-UA"/>
        </w:rPr>
        <w:t xml:space="preserve"> електроенергії</w:t>
      </w:r>
      <w:r w:rsidR="00DE6F83" w:rsidRPr="00DE6F83">
        <w:rPr>
          <w:b/>
          <w:sz w:val="28"/>
          <w:szCs w:val="28"/>
          <w:vertAlign w:val="superscript"/>
        </w:rPr>
        <w:t>2</w:t>
      </w:r>
      <w:r>
        <w:rPr>
          <w:b/>
          <w:lang w:val="uk-UA"/>
        </w:rPr>
        <w:t>;</w:t>
      </w:r>
    </w:p>
    <w:p w:rsidR="00FC2137" w:rsidRDefault="00FC2137" w:rsidP="00206D6C">
      <w:pPr>
        <w:pStyle w:val="a3"/>
        <w:numPr>
          <w:ilvl w:val="0"/>
          <w:numId w:val="5"/>
        </w:numPr>
        <w:spacing w:before="240" w:after="240" w:line="360" w:lineRule="auto"/>
        <w:ind w:left="927" w:firstLine="0"/>
        <w:jc w:val="both"/>
        <w:rPr>
          <w:b/>
          <w:lang w:val="uk-UA"/>
        </w:rPr>
      </w:pPr>
      <w:r>
        <w:rPr>
          <w:b/>
          <w:lang w:val="uk-UA"/>
        </w:rPr>
        <w:t xml:space="preserve">20 </w:t>
      </w:r>
      <w:r w:rsidR="00C10D75">
        <w:rPr>
          <w:b/>
          <w:lang w:val="uk-UA"/>
        </w:rPr>
        <w:t>«</w:t>
      </w:r>
      <w:r>
        <w:rPr>
          <w:b/>
          <w:lang w:val="uk-UA"/>
        </w:rPr>
        <w:t>ЕКОторб</w:t>
      </w:r>
      <w:r w:rsidR="00BC7CE8">
        <w:rPr>
          <w:b/>
          <w:lang w:val="uk-UA"/>
        </w:rPr>
        <w:t>ин</w:t>
      </w:r>
      <w:r w:rsidR="00C10D75">
        <w:rPr>
          <w:b/>
          <w:lang w:val="uk-UA"/>
        </w:rPr>
        <w:t>»</w:t>
      </w:r>
      <w:r>
        <w:rPr>
          <w:b/>
          <w:lang w:val="uk-UA"/>
        </w:rPr>
        <w:t>;</w:t>
      </w:r>
    </w:p>
    <w:p w:rsidR="00FC2137" w:rsidRDefault="00FC2137" w:rsidP="00206D6C">
      <w:pPr>
        <w:pStyle w:val="a3"/>
        <w:numPr>
          <w:ilvl w:val="0"/>
          <w:numId w:val="5"/>
        </w:numPr>
        <w:spacing w:line="360" w:lineRule="auto"/>
        <w:ind w:left="927" w:firstLine="0"/>
        <w:jc w:val="both"/>
        <w:rPr>
          <w:b/>
          <w:lang w:val="uk-UA"/>
        </w:rPr>
      </w:pPr>
      <w:r>
        <w:rPr>
          <w:b/>
          <w:lang w:val="uk-UA"/>
        </w:rPr>
        <w:t>Набори бланкової продукції (ручки, записники, календарі, ін)</w:t>
      </w:r>
    </w:p>
    <w:p w:rsidR="00FC2137" w:rsidRDefault="00AC5AB6" w:rsidP="00AC5AB6">
      <w:pPr>
        <w:pStyle w:val="a3"/>
        <w:jc w:val="both"/>
        <w:rPr>
          <w:lang w:val="uk-UA"/>
        </w:rPr>
      </w:pPr>
      <w:r>
        <w:rPr>
          <w:lang w:val="uk-UA"/>
        </w:rPr>
        <w:t xml:space="preserve">   4.</w:t>
      </w:r>
      <w:r w:rsidR="00206D6C">
        <w:rPr>
          <w:lang w:val="uk-UA"/>
        </w:rPr>
        <w:t>1</w:t>
      </w:r>
      <w:r>
        <w:rPr>
          <w:lang w:val="uk-UA"/>
        </w:rPr>
        <w:t>.2</w:t>
      </w:r>
      <w:r w:rsidR="00FC2137">
        <w:rPr>
          <w:lang w:val="uk-UA"/>
        </w:rPr>
        <w:t xml:space="preserve"> </w:t>
      </w:r>
      <w:r w:rsidR="00FC2137" w:rsidRPr="005A1917">
        <w:rPr>
          <w:lang w:val="uk-UA"/>
        </w:rPr>
        <w:t> </w:t>
      </w:r>
      <w:r w:rsidR="00FC2137">
        <w:rPr>
          <w:lang w:val="uk-UA"/>
        </w:rPr>
        <w:t xml:space="preserve">Для </w:t>
      </w:r>
      <w:r>
        <w:rPr>
          <w:lang w:val="uk-UA"/>
        </w:rPr>
        <w:t xml:space="preserve">не </w:t>
      </w:r>
      <w:r w:rsidR="00FC2137">
        <w:rPr>
          <w:lang w:val="uk-UA"/>
        </w:rPr>
        <w:t xml:space="preserve">побутових споживачів </w:t>
      </w:r>
      <w:r w:rsidR="00FC2137" w:rsidRPr="005A1917">
        <w:rPr>
          <w:lang w:val="uk-UA"/>
        </w:rPr>
        <w:t xml:space="preserve">складається з таких призів: </w:t>
      </w:r>
    </w:p>
    <w:p w:rsidR="00AC5AB6" w:rsidRDefault="00AC5AB6" w:rsidP="00AC5AB6">
      <w:pPr>
        <w:pStyle w:val="a3"/>
        <w:numPr>
          <w:ilvl w:val="0"/>
          <w:numId w:val="5"/>
        </w:numPr>
        <w:spacing w:line="360" w:lineRule="auto"/>
        <w:ind w:left="927" w:firstLine="0"/>
        <w:rPr>
          <w:b/>
          <w:lang w:val="uk-UA"/>
        </w:rPr>
      </w:pPr>
      <w:r>
        <w:rPr>
          <w:b/>
          <w:lang w:val="uk-UA"/>
        </w:rPr>
        <w:t>20 механічних, настінних годинників;</w:t>
      </w:r>
    </w:p>
    <w:p w:rsidR="00AC5AB6" w:rsidRDefault="00AC5AB6" w:rsidP="00AC5AB6">
      <w:pPr>
        <w:pStyle w:val="a3"/>
        <w:numPr>
          <w:ilvl w:val="0"/>
          <w:numId w:val="5"/>
        </w:numPr>
        <w:spacing w:line="360" w:lineRule="auto"/>
        <w:ind w:left="927" w:firstLine="0"/>
        <w:rPr>
          <w:b/>
          <w:lang w:val="uk-UA"/>
        </w:rPr>
      </w:pPr>
      <w:r>
        <w:rPr>
          <w:b/>
          <w:lang w:val="uk-UA"/>
        </w:rPr>
        <w:t xml:space="preserve">20 </w:t>
      </w:r>
      <w:r w:rsidRPr="00AC5AB6">
        <w:rPr>
          <w:b/>
          <w:lang w:val="uk-UA"/>
        </w:rPr>
        <w:t>USB-флеш-накопичувачів</w:t>
      </w:r>
      <w:r>
        <w:rPr>
          <w:b/>
          <w:lang w:val="uk-UA"/>
        </w:rPr>
        <w:t>;</w:t>
      </w:r>
    </w:p>
    <w:p w:rsidR="00AC5AB6" w:rsidRDefault="00AC5AB6" w:rsidP="00AC5AB6">
      <w:pPr>
        <w:pStyle w:val="a3"/>
        <w:numPr>
          <w:ilvl w:val="0"/>
          <w:numId w:val="5"/>
        </w:numPr>
        <w:spacing w:line="360" w:lineRule="auto"/>
        <w:ind w:left="927" w:firstLine="0"/>
        <w:jc w:val="both"/>
        <w:rPr>
          <w:b/>
          <w:lang w:val="uk-UA"/>
        </w:rPr>
      </w:pPr>
      <w:r>
        <w:rPr>
          <w:b/>
          <w:lang w:val="uk-UA"/>
        </w:rPr>
        <w:t>Набори бланкової продукції (ручки, записники, календарі, ін)</w:t>
      </w:r>
    </w:p>
    <w:p w:rsidR="00F41B2C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Відповідальність Організатора  щодо  видачі  призу  обмежена  виключно  вищезгадан</w:t>
      </w:r>
      <w:r w:rsidR="00C30BEF">
        <w:rPr>
          <w:lang w:val="uk-UA"/>
        </w:rPr>
        <w:t>им</w:t>
      </w:r>
      <w:r w:rsidRPr="005A1917">
        <w:rPr>
          <w:lang w:val="uk-UA"/>
        </w:rPr>
        <w:t xml:space="preserve">  </w:t>
      </w:r>
      <w:r w:rsidR="00C30BEF">
        <w:rPr>
          <w:lang w:val="uk-UA"/>
        </w:rPr>
        <w:t>переліком</w:t>
      </w:r>
      <w:r w:rsidRPr="005A1917">
        <w:rPr>
          <w:lang w:val="uk-UA"/>
        </w:rPr>
        <w:t xml:space="preserve">. </w:t>
      </w:r>
    </w:p>
    <w:p w:rsidR="00F41B2C" w:rsidRPr="005A1917" w:rsidRDefault="00F41B2C" w:rsidP="00C30BEF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Організатор Акції залишає за собою право збільшити зага</w:t>
      </w:r>
      <w:r w:rsidR="00C30BEF">
        <w:rPr>
          <w:lang w:val="uk-UA"/>
        </w:rPr>
        <w:t>льну кількість призового  фонд</w:t>
      </w:r>
      <w:r w:rsidR="00BC7CE8">
        <w:rPr>
          <w:lang w:val="uk-UA"/>
        </w:rPr>
        <w:t>у</w:t>
      </w:r>
      <w:r w:rsidRPr="005A1917">
        <w:rPr>
          <w:lang w:val="uk-UA"/>
        </w:rPr>
        <w:t>, або включити в Акцію додаткові заохочення, не пе</w:t>
      </w:r>
      <w:r w:rsidR="00AC5AB6">
        <w:rPr>
          <w:lang w:val="uk-UA"/>
        </w:rPr>
        <w:t>редбачені Прави</w:t>
      </w:r>
      <w:r w:rsidR="00263805" w:rsidRPr="005A1917">
        <w:rPr>
          <w:lang w:val="uk-UA"/>
        </w:rPr>
        <w:t>лами. Якщо такі </w:t>
      </w:r>
      <w:r w:rsidR="00C10D75">
        <w:rPr>
          <w:lang w:val="uk-UA"/>
        </w:rPr>
        <w:t xml:space="preserve"> з</w:t>
      </w:r>
      <w:r w:rsidRPr="005A1917">
        <w:rPr>
          <w:lang w:val="uk-UA"/>
        </w:rPr>
        <w:t>міни відбудуться, Організатор повід</w:t>
      </w:r>
      <w:r w:rsidR="00263805" w:rsidRPr="005A1917">
        <w:rPr>
          <w:lang w:val="uk-UA"/>
        </w:rPr>
        <w:t>омляє про це.</w:t>
      </w:r>
    </w:p>
    <w:p w:rsidR="001815D3" w:rsidRPr="005A1917" w:rsidRDefault="001815D3" w:rsidP="00F6708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5D3" w:rsidRPr="005A1917" w:rsidRDefault="00F41B2C" w:rsidP="00F6708D">
      <w:pPr>
        <w:pStyle w:val="a3"/>
        <w:numPr>
          <w:ilvl w:val="0"/>
          <w:numId w:val="11"/>
        </w:numPr>
        <w:ind w:firstLine="0"/>
        <w:jc w:val="both"/>
        <w:rPr>
          <w:b/>
          <w:lang w:val="uk-UA"/>
        </w:rPr>
      </w:pPr>
      <w:r w:rsidRPr="005A1917">
        <w:rPr>
          <w:b/>
          <w:lang w:val="uk-UA"/>
        </w:rPr>
        <w:t>Порядок визначення переможців Акції (проведення Розіграшу)</w:t>
      </w:r>
    </w:p>
    <w:p w:rsidR="00F41B2C" w:rsidRPr="005A1917" w:rsidRDefault="00F41B2C" w:rsidP="00F6708D">
      <w:pPr>
        <w:pStyle w:val="a3"/>
        <w:ind w:left="927"/>
        <w:jc w:val="both"/>
        <w:rPr>
          <w:b/>
          <w:lang w:val="uk-UA"/>
        </w:rPr>
      </w:pPr>
      <w:r w:rsidRPr="005A1917">
        <w:rPr>
          <w:b/>
          <w:lang w:val="uk-UA"/>
        </w:rPr>
        <w:t>та отримання призів</w:t>
      </w:r>
      <w:r w:rsidR="001815D3" w:rsidRPr="005A1917">
        <w:rPr>
          <w:b/>
          <w:lang w:val="uk-UA"/>
        </w:rPr>
        <w:t>.</w:t>
      </w:r>
    </w:p>
    <w:p w:rsidR="001815D3" w:rsidRPr="005A1917" w:rsidRDefault="001815D3" w:rsidP="00F6708D">
      <w:pPr>
        <w:pStyle w:val="a3"/>
        <w:ind w:left="927"/>
        <w:jc w:val="both"/>
        <w:rPr>
          <w:b/>
          <w:lang w:val="uk-UA"/>
        </w:rPr>
      </w:pPr>
    </w:p>
    <w:p w:rsidR="001815D3" w:rsidRDefault="001815D3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 xml:space="preserve">Розіграш  відбудеться  </w:t>
      </w:r>
      <w:r w:rsidR="00F41B2C" w:rsidRPr="005A1917">
        <w:rPr>
          <w:lang w:val="uk-UA"/>
        </w:rPr>
        <w:t xml:space="preserve">в  приміщенні  </w:t>
      </w:r>
      <w:proofErr w:type="spellStart"/>
      <w:r w:rsidR="00F41B2C" w:rsidRPr="005A1917">
        <w:rPr>
          <w:lang w:val="uk-UA"/>
        </w:rPr>
        <w:t>П</w:t>
      </w:r>
      <w:r w:rsidRPr="005A1917">
        <w:rPr>
          <w:lang w:val="uk-UA"/>
        </w:rPr>
        <w:t>р</w:t>
      </w:r>
      <w:r w:rsidR="00F41B2C" w:rsidRPr="005A1917">
        <w:rPr>
          <w:lang w:val="uk-UA"/>
        </w:rPr>
        <w:t>АТ</w:t>
      </w:r>
      <w:proofErr w:type="spellEnd"/>
      <w:r w:rsidR="00F41B2C" w:rsidRPr="005A1917">
        <w:rPr>
          <w:lang w:val="uk-UA"/>
        </w:rPr>
        <w:t>  «</w:t>
      </w:r>
      <w:r w:rsidRPr="005A1917">
        <w:rPr>
          <w:lang w:val="uk-UA"/>
        </w:rPr>
        <w:t>Рівне</w:t>
      </w:r>
      <w:r w:rsidR="00F41B2C" w:rsidRPr="005A1917">
        <w:rPr>
          <w:lang w:val="uk-UA"/>
        </w:rPr>
        <w:t>обленерго» за адресою: </w:t>
      </w:r>
      <w:r w:rsidR="00AC5AB6">
        <w:rPr>
          <w:lang w:val="uk-UA"/>
        </w:rPr>
        <w:t xml:space="preserve">м. Рівне </w:t>
      </w:r>
      <w:r w:rsidRPr="005A1917">
        <w:rPr>
          <w:lang w:val="uk-UA"/>
        </w:rPr>
        <w:t>вул. Князя Володимира, 71.</w:t>
      </w:r>
    </w:p>
    <w:p w:rsidR="00F41B2C" w:rsidRPr="00AB563E" w:rsidRDefault="00F41B2C" w:rsidP="00AB563E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AB563E">
        <w:rPr>
          <w:lang w:val="uk-UA"/>
        </w:rPr>
        <w:t>Визначення  переможців  відбудеться  шляхом  випадкового  відбору  номерів  особових  рахунків Учасників Акції</w:t>
      </w:r>
      <w:r w:rsidR="00C10D75" w:rsidRPr="00AB563E">
        <w:rPr>
          <w:lang w:val="uk-UA"/>
        </w:rPr>
        <w:t xml:space="preserve"> з використанням</w:t>
      </w:r>
      <w:r w:rsidR="00C10D75" w:rsidRPr="00AB563E">
        <w:rPr>
          <w:shd w:val="clear" w:color="auto" w:fill="FFFFFF" w:themeFill="background1"/>
          <w:lang w:val="uk-UA"/>
        </w:rPr>
        <w:t xml:space="preserve"> </w:t>
      </w:r>
      <w:r w:rsidR="00AB563E" w:rsidRPr="00AB563E">
        <w:rPr>
          <w:lang w:val="uk-UA"/>
        </w:rPr>
        <w:t xml:space="preserve">програми </w:t>
      </w:r>
      <w:r w:rsidR="00AB563E">
        <w:rPr>
          <w:lang w:val="uk-UA"/>
        </w:rPr>
        <w:t>https://www.random.org/</w:t>
      </w:r>
    </w:p>
    <w:p w:rsidR="00F41B2C" w:rsidRPr="005A1917" w:rsidRDefault="00F41B2C" w:rsidP="0060002A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 xml:space="preserve">Учасник  не  може  передавати  або  уступати  свої  права,  пов’язані  з  участю  в  розіграші  третім особам. </w:t>
      </w:r>
    </w:p>
    <w:p w:rsidR="00F41B2C" w:rsidRPr="005A1917" w:rsidRDefault="001815D3" w:rsidP="0060002A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Одна</w:t>
      </w:r>
      <w:r w:rsidR="0060002A">
        <w:rPr>
          <w:lang w:val="uk-UA"/>
        </w:rPr>
        <w:t xml:space="preserve"> особа може виграти  тільки один із</w:t>
      </w:r>
      <w:r w:rsidR="00F41B2C" w:rsidRPr="005A1917">
        <w:rPr>
          <w:lang w:val="uk-UA"/>
        </w:rPr>
        <w:t xml:space="preserve"> призів, а  саме  той  приз, який учасник  отримає  першим під час розіграшу. </w:t>
      </w:r>
    </w:p>
    <w:p w:rsidR="00C30BEF" w:rsidRDefault="005A1917" w:rsidP="0060002A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>
        <w:rPr>
          <w:lang w:val="uk-UA"/>
        </w:rPr>
        <w:t>За результатами відбору</w:t>
      </w:r>
      <w:r w:rsidR="00F41B2C" w:rsidRPr="005A1917">
        <w:rPr>
          <w:lang w:val="uk-UA"/>
        </w:rPr>
        <w:t xml:space="preserve"> Ком</w:t>
      </w:r>
      <w:r>
        <w:rPr>
          <w:lang w:val="uk-UA"/>
        </w:rPr>
        <w:t>ісією Організатора буде</w:t>
      </w:r>
      <w:r w:rsidR="00F41B2C" w:rsidRPr="005A1917">
        <w:rPr>
          <w:lang w:val="uk-UA"/>
        </w:rPr>
        <w:t xml:space="preserve"> складено  відповідний </w:t>
      </w:r>
      <w:r w:rsidR="00EB0F71" w:rsidRPr="005A1917">
        <w:rPr>
          <w:lang w:val="uk-UA"/>
        </w:rPr>
        <w:t>протокол. В </w:t>
      </w:r>
      <w:r w:rsidR="00F41B2C" w:rsidRPr="005A1917">
        <w:rPr>
          <w:lang w:val="uk-UA"/>
        </w:rPr>
        <w:t>протоколі будуть вказані номе</w:t>
      </w:r>
      <w:r w:rsidR="00415BD0" w:rsidRPr="005A1917">
        <w:rPr>
          <w:lang w:val="uk-UA"/>
        </w:rPr>
        <w:t>ри</w:t>
      </w:r>
      <w:r w:rsidR="00EB0F71" w:rsidRPr="005A1917">
        <w:rPr>
          <w:lang w:val="uk-UA"/>
        </w:rPr>
        <w:t> особових рахунків та ПІБ </w:t>
      </w:r>
    </w:p>
    <w:p w:rsidR="00C46232" w:rsidRDefault="00EB0F71" w:rsidP="00C30BEF">
      <w:pPr>
        <w:pStyle w:val="a3"/>
        <w:ind w:left="927"/>
        <w:jc w:val="both"/>
        <w:rPr>
          <w:lang w:val="uk-UA"/>
        </w:rPr>
      </w:pPr>
      <w:r w:rsidRPr="005A1917">
        <w:rPr>
          <w:lang w:val="uk-UA"/>
        </w:rPr>
        <w:t>пере</w:t>
      </w:r>
      <w:r w:rsidR="00F41B2C" w:rsidRPr="005A1917">
        <w:rPr>
          <w:lang w:val="uk-UA"/>
        </w:rPr>
        <w:t>можців Акції.</w:t>
      </w:r>
    </w:p>
    <w:p w:rsidR="005A1917" w:rsidRPr="005A1917" w:rsidRDefault="005A1917" w:rsidP="00F6708D">
      <w:pPr>
        <w:pStyle w:val="a3"/>
        <w:ind w:left="927"/>
        <w:jc w:val="both"/>
        <w:rPr>
          <w:lang w:val="uk-UA"/>
        </w:rPr>
      </w:pPr>
    </w:p>
    <w:p w:rsidR="00F41B2C" w:rsidRPr="005A1917" w:rsidRDefault="00F41B2C" w:rsidP="00F6708D">
      <w:pPr>
        <w:pStyle w:val="a3"/>
        <w:numPr>
          <w:ilvl w:val="0"/>
          <w:numId w:val="11"/>
        </w:numPr>
        <w:ind w:firstLine="0"/>
        <w:jc w:val="both"/>
        <w:rPr>
          <w:b/>
          <w:lang w:val="uk-UA"/>
        </w:rPr>
      </w:pPr>
      <w:r w:rsidRPr="005A1917">
        <w:rPr>
          <w:b/>
          <w:lang w:val="uk-UA"/>
        </w:rPr>
        <w:t>Інформація/персональн</w:t>
      </w:r>
      <w:r w:rsidR="00360E5C" w:rsidRPr="005A1917">
        <w:rPr>
          <w:b/>
          <w:lang w:val="uk-UA"/>
        </w:rPr>
        <w:t>і дані/особисті немайнові права.</w:t>
      </w:r>
    </w:p>
    <w:p w:rsidR="00360E5C" w:rsidRPr="005A1917" w:rsidRDefault="00360E5C" w:rsidP="00F6708D">
      <w:pPr>
        <w:pStyle w:val="a3"/>
        <w:ind w:left="927"/>
        <w:jc w:val="both"/>
        <w:rPr>
          <w:b/>
          <w:lang w:val="uk-UA"/>
        </w:rPr>
      </w:pPr>
    </w:p>
    <w:p w:rsidR="00F41B2C" w:rsidRPr="005A1917" w:rsidRDefault="00415BD0" w:rsidP="0060002A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E914E4">
        <w:rPr>
          <w:lang w:val="uk-UA"/>
        </w:rPr>
        <w:t>Беручи</w:t>
      </w:r>
      <w:r w:rsidR="00F41B2C" w:rsidRPr="00E914E4">
        <w:rPr>
          <w:lang w:val="uk-UA"/>
        </w:rPr>
        <w:t> участь</w:t>
      </w:r>
      <w:r w:rsidR="00F41B2C" w:rsidRPr="005A1917">
        <w:rPr>
          <w:lang w:val="uk-UA"/>
        </w:rPr>
        <w:t> в Акції, кожен Учасник тим самим підтверджує, надає </w:t>
      </w:r>
      <w:r w:rsidR="00EB0F71" w:rsidRPr="005A1917">
        <w:rPr>
          <w:lang w:val="uk-UA"/>
        </w:rPr>
        <w:t>с</w:t>
      </w:r>
      <w:r w:rsidR="00F41B2C" w:rsidRPr="005A1917">
        <w:rPr>
          <w:lang w:val="uk-UA"/>
        </w:rPr>
        <w:t>вою згоду </w:t>
      </w:r>
      <w:r w:rsidR="0060002A">
        <w:rPr>
          <w:lang w:val="uk-UA"/>
        </w:rPr>
        <w:t xml:space="preserve"> </w:t>
      </w:r>
      <w:r w:rsidR="00F41B2C" w:rsidRPr="005A1917">
        <w:rPr>
          <w:lang w:val="uk-UA"/>
        </w:rPr>
        <w:t>Організатору Акції на обробку своїх персональних даних, наданих у м</w:t>
      </w:r>
      <w:r w:rsidR="005A1917">
        <w:rPr>
          <w:lang w:val="uk-UA"/>
        </w:rPr>
        <w:t>ежах проведення  Акції  згідно з  Правилами,  включаючи такі дії</w:t>
      </w:r>
      <w:r w:rsidR="00F41B2C" w:rsidRPr="005A1917">
        <w:rPr>
          <w:lang w:val="uk-UA"/>
        </w:rPr>
        <w:t xml:space="preserve"> як</w:t>
      </w:r>
      <w:r w:rsidRPr="005A1917">
        <w:rPr>
          <w:lang w:val="uk-UA"/>
        </w:rPr>
        <w:t>:</w:t>
      </w:r>
      <w:r w:rsidR="005A1917">
        <w:rPr>
          <w:lang w:val="uk-UA"/>
        </w:rPr>
        <w:t xml:space="preserve"> збирання, реєстрація, </w:t>
      </w:r>
      <w:r w:rsidR="00F41B2C" w:rsidRPr="005A1917">
        <w:rPr>
          <w:lang w:val="uk-UA"/>
        </w:rPr>
        <w:t>зберігання, адаптування, зміна, понов</w:t>
      </w:r>
      <w:r w:rsidR="0060002A">
        <w:rPr>
          <w:lang w:val="uk-UA"/>
        </w:rPr>
        <w:t>лення, використання і поширення</w:t>
      </w:r>
      <w:r w:rsidR="00F41B2C" w:rsidRPr="005A1917">
        <w:rPr>
          <w:lang w:val="uk-UA"/>
        </w:rPr>
        <w:t xml:space="preserve"> (розповсюдження,  реалізація,  передача),  знеособлення,  знищення персональних  даних, у тому числі з використанням інформаційних (а</w:t>
      </w:r>
      <w:r w:rsidR="005A1917">
        <w:rPr>
          <w:lang w:val="uk-UA"/>
        </w:rPr>
        <w:t>втоматизованих) систем з метою </w:t>
      </w:r>
      <w:r w:rsidR="00F41B2C" w:rsidRPr="005A1917">
        <w:rPr>
          <w:lang w:val="uk-UA"/>
        </w:rPr>
        <w:t>реалі</w:t>
      </w:r>
      <w:r w:rsidR="00DE6F83">
        <w:rPr>
          <w:lang w:val="uk-UA"/>
        </w:rPr>
        <w:t>-</w:t>
      </w:r>
      <w:r w:rsidR="00F41B2C" w:rsidRPr="005A1917">
        <w:rPr>
          <w:lang w:val="uk-UA"/>
        </w:rPr>
        <w:t>зації вимог податкового законодавства України, ві</w:t>
      </w:r>
      <w:r w:rsidR="005A1917">
        <w:rPr>
          <w:lang w:val="uk-UA"/>
        </w:rPr>
        <w:t>дносин у сфері бухгалтерського </w:t>
      </w:r>
      <w:r w:rsidR="00F41B2C" w:rsidRPr="005A1917">
        <w:rPr>
          <w:lang w:val="uk-UA"/>
        </w:rPr>
        <w:t>обліку, проведення  маркетингових досліджень. Такі  дані  будуть  зібрані  та  занесені в  базу  персональних  даних, </w:t>
      </w:r>
      <w:r w:rsidR="00360E5C" w:rsidRPr="005A1917">
        <w:rPr>
          <w:lang w:val="uk-UA"/>
        </w:rPr>
        <w:t>власником</w:t>
      </w:r>
      <w:r w:rsidR="00F41B2C" w:rsidRPr="005A1917">
        <w:rPr>
          <w:lang w:val="uk-UA"/>
        </w:rPr>
        <w:t xml:space="preserve">  такої  бази  є  Організатор Акції. </w:t>
      </w:r>
    </w:p>
    <w:p w:rsidR="00F41B2C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Свою згоду на безкоштовне використання Організаторо</w:t>
      </w:r>
      <w:r w:rsidR="00360E5C" w:rsidRPr="005A1917">
        <w:rPr>
          <w:lang w:val="uk-UA"/>
        </w:rPr>
        <w:t>м наданої ним у межах участі у </w:t>
      </w:r>
      <w:r w:rsidR="00E914E4">
        <w:rPr>
          <w:lang w:val="uk-UA"/>
        </w:rPr>
        <w:t xml:space="preserve"> </w:t>
      </w:r>
      <w:r w:rsidRPr="005A1917">
        <w:rPr>
          <w:lang w:val="uk-UA"/>
        </w:rPr>
        <w:t>Акції інформації , зокрема, на використання  його  імені,  прізвища,  зображення,  інтерв’ю з ним або </w:t>
      </w:r>
      <w:r w:rsidR="00BE6CC9">
        <w:rPr>
          <w:lang w:val="uk-UA"/>
        </w:rPr>
        <w:t>інших </w:t>
      </w:r>
      <w:r w:rsidRPr="005A1917">
        <w:rPr>
          <w:lang w:val="uk-UA"/>
        </w:rPr>
        <w:t>ма</w:t>
      </w:r>
      <w:r w:rsidR="00BE6CC9">
        <w:rPr>
          <w:lang w:val="uk-UA"/>
        </w:rPr>
        <w:t>теріалів </w:t>
      </w:r>
      <w:r w:rsidR="00360E5C" w:rsidRPr="005A1917">
        <w:rPr>
          <w:lang w:val="uk-UA"/>
        </w:rPr>
        <w:t>про нього </w:t>
      </w:r>
      <w:r w:rsidRPr="005A1917">
        <w:rPr>
          <w:lang w:val="uk-UA"/>
        </w:rPr>
        <w:t>шляхом публікації/розповсюдження/сповіщення в засобах масової інформації, у будь</w:t>
      </w:r>
      <w:r w:rsidRPr="005A1917">
        <w:rPr>
          <w:rFonts w:ascii="Cambria Math" w:hAnsi="Cambria Math"/>
          <w:lang w:val="uk-UA"/>
        </w:rPr>
        <w:t>‐</w:t>
      </w:r>
      <w:r w:rsidRPr="005A1917">
        <w:rPr>
          <w:lang w:val="uk-UA"/>
        </w:rPr>
        <w:t>яких друкованих, аудіо</w:t>
      </w:r>
      <w:r w:rsidRPr="005A1917">
        <w:rPr>
          <w:rFonts w:ascii="Cambria Math" w:hAnsi="Cambria Math"/>
          <w:lang w:val="uk-UA"/>
        </w:rPr>
        <w:t>‐</w:t>
      </w:r>
      <w:r w:rsidRPr="005A1917">
        <w:rPr>
          <w:lang w:val="uk-UA"/>
        </w:rPr>
        <w:t> та відеоматеріалах, в мережі </w:t>
      </w:r>
      <w:r w:rsidR="00E914E4">
        <w:rPr>
          <w:lang w:val="uk-UA"/>
        </w:rPr>
        <w:t xml:space="preserve"> </w:t>
      </w:r>
      <w:r w:rsidRPr="005A1917">
        <w:rPr>
          <w:lang w:val="uk-UA"/>
        </w:rPr>
        <w:t xml:space="preserve">Інтернет </w:t>
      </w:r>
    </w:p>
    <w:p w:rsidR="00F41B2C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Свою  згоду  на  використання  своїх  персональних  даних  Організатором  у  будь</w:t>
      </w:r>
      <w:r w:rsidRPr="005A1917">
        <w:rPr>
          <w:rFonts w:ascii="Cambria Math" w:hAnsi="Cambria Math"/>
          <w:lang w:val="uk-UA"/>
        </w:rPr>
        <w:t>‐</w:t>
      </w:r>
      <w:r w:rsidRPr="005A1917">
        <w:rPr>
          <w:lang w:val="uk-UA"/>
        </w:rPr>
        <w:t xml:space="preserve">який  спосіб, що не суперечить законодавству України. </w:t>
      </w:r>
    </w:p>
    <w:p w:rsidR="00415BD0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Усі  відео та  фотоматеріали,  зроблені  за  участю  Учасників  Акції,  створені  під  час  проведення  Акції  належать  Організатору. Організатор  в</w:t>
      </w:r>
      <w:r w:rsidR="00415BD0" w:rsidRPr="005A1917">
        <w:rPr>
          <w:lang w:val="uk-UA"/>
        </w:rPr>
        <w:t xml:space="preserve"> </w:t>
      </w:r>
      <w:r w:rsidRPr="005A1917">
        <w:rPr>
          <w:lang w:val="uk-UA"/>
        </w:rPr>
        <w:t xml:space="preserve">праві  використовувати  вказані  </w:t>
      </w:r>
      <w:r w:rsidR="00E914E4">
        <w:rPr>
          <w:lang w:val="uk-UA"/>
        </w:rPr>
        <w:t>матеріали на власний </w:t>
      </w:r>
      <w:r w:rsidR="00360E5C" w:rsidRPr="005A1917">
        <w:rPr>
          <w:lang w:val="uk-UA"/>
        </w:rPr>
        <w:t>розсуд у межах, що </w:t>
      </w:r>
      <w:r w:rsidRPr="005A1917">
        <w:rPr>
          <w:lang w:val="uk-UA"/>
        </w:rPr>
        <w:t>передбачені Правилами та відповідають чинному законодавству </w:t>
      </w:r>
      <w:r w:rsidR="00E914E4">
        <w:rPr>
          <w:lang w:val="uk-UA"/>
        </w:rPr>
        <w:t>України.</w:t>
      </w:r>
    </w:p>
    <w:p w:rsidR="00327F1D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Шляхом  участі  у  Акції  Учасники  свідчать,  що  їх  погодження/дозволи,  визначені  у  </w:t>
      </w:r>
      <w:r w:rsidR="00B96EA3">
        <w:rPr>
          <w:lang w:val="uk-UA"/>
        </w:rPr>
        <w:t xml:space="preserve"> Правилах,  є  безумовними, </w:t>
      </w:r>
      <w:r w:rsidRPr="005A1917">
        <w:rPr>
          <w:lang w:val="uk-UA"/>
        </w:rPr>
        <w:t>належними</w:t>
      </w:r>
      <w:r w:rsidR="00B96EA3">
        <w:rPr>
          <w:lang w:val="uk-UA"/>
        </w:rPr>
        <w:t xml:space="preserve"> та безвідкличними</w:t>
      </w:r>
      <w:r w:rsidRPr="005A1917">
        <w:rPr>
          <w:lang w:val="uk-UA"/>
        </w:rPr>
        <w:t xml:space="preserve">,  такими,  що  надають  змогу  зробити  висновок  про  їх  надання,  у  розумінні  ст.ст. 296, 307, 308  Цивільного  Кодексу  України  та  Закону  України «Про захист персональних даних». </w:t>
      </w:r>
    </w:p>
    <w:p w:rsidR="00E914E4" w:rsidRPr="005A1917" w:rsidRDefault="00E914E4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>
        <w:rPr>
          <w:lang w:val="uk-UA"/>
        </w:rPr>
        <w:t>Учасник, якого оберуть переможцем, має повне право відмовитись від участі та отримання призу повідомивши про це організатору при попередньому повідомленні про виграш.</w:t>
      </w:r>
    </w:p>
    <w:p w:rsidR="00415BD0" w:rsidRPr="005A1917" w:rsidRDefault="00415BD0" w:rsidP="00F6708D">
      <w:pPr>
        <w:pStyle w:val="a3"/>
        <w:ind w:left="927"/>
        <w:jc w:val="both"/>
        <w:rPr>
          <w:lang w:val="uk-UA"/>
        </w:rPr>
      </w:pPr>
    </w:p>
    <w:p w:rsidR="00327F1D" w:rsidRDefault="00F41B2C" w:rsidP="00F6708D">
      <w:pPr>
        <w:pStyle w:val="a3"/>
        <w:numPr>
          <w:ilvl w:val="0"/>
          <w:numId w:val="11"/>
        </w:numPr>
        <w:ind w:firstLine="0"/>
        <w:jc w:val="both"/>
        <w:rPr>
          <w:b/>
          <w:lang w:val="uk-UA"/>
        </w:rPr>
      </w:pPr>
      <w:r w:rsidRPr="005A1917">
        <w:rPr>
          <w:b/>
          <w:lang w:val="uk-UA"/>
        </w:rPr>
        <w:t>Інші умови Акції</w:t>
      </w:r>
      <w:r w:rsidR="00327F1D" w:rsidRPr="005A1917">
        <w:rPr>
          <w:b/>
          <w:lang w:val="uk-UA"/>
        </w:rPr>
        <w:t>.</w:t>
      </w:r>
      <w:r w:rsidRPr="005A1917">
        <w:rPr>
          <w:b/>
          <w:lang w:val="uk-UA"/>
        </w:rPr>
        <w:t xml:space="preserve"> </w:t>
      </w:r>
    </w:p>
    <w:p w:rsidR="005A1917" w:rsidRPr="005A1917" w:rsidRDefault="005A1917" w:rsidP="00F6708D">
      <w:pPr>
        <w:pStyle w:val="a3"/>
        <w:ind w:left="927"/>
        <w:jc w:val="both"/>
        <w:rPr>
          <w:b/>
          <w:lang w:val="uk-UA"/>
        </w:rPr>
      </w:pPr>
    </w:p>
    <w:p w:rsidR="00F41B2C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b/>
          <w:lang w:val="uk-UA"/>
        </w:rPr>
      </w:pPr>
      <w:r w:rsidRPr="005A1917">
        <w:rPr>
          <w:lang w:val="uk-UA"/>
        </w:rPr>
        <w:t>Організатор  Акції  не  несе  відповідальності  у  разі  настання  форс</w:t>
      </w:r>
      <w:r w:rsidRPr="005A1917">
        <w:rPr>
          <w:rFonts w:ascii="Cambria Math" w:hAnsi="Cambria Math"/>
          <w:lang w:val="uk-UA"/>
        </w:rPr>
        <w:t>‐</w:t>
      </w:r>
      <w:r w:rsidR="00327F1D" w:rsidRPr="005A1917">
        <w:rPr>
          <w:lang w:val="uk-UA"/>
        </w:rPr>
        <w:t xml:space="preserve"> мажорних обставин,</w:t>
      </w:r>
      <w:r w:rsidR="00415BD0" w:rsidRPr="005A1917">
        <w:rPr>
          <w:lang w:val="uk-UA"/>
        </w:rPr>
        <w:t xml:space="preserve"> </w:t>
      </w:r>
      <w:r w:rsidRPr="005A1917">
        <w:rPr>
          <w:lang w:val="uk-UA"/>
        </w:rPr>
        <w:t>таких як стихійні лиха, пожежа, повінь, військові дії будь</w:t>
      </w:r>
      <w:r w:rsidRPr="005A1917">
        <w:rPr>
          <w:rFonts w:ascii="Cambria Math" w:hAnsi="Cambria Math"/>
          <w:lang w:val="uk-UA"/>
        </w:rPr>
        <w:t>‐</w:t>
      </w:r>
      <w:r w:rsidRPr="005A1917">
        <w:rPr>
          <w:lang w:val="uk-UA"/>
        </w:rPr>
        <w:t>яко</w:t>
      </w:r>
      <w:r w:rsidR="00327F1D" w:rsidRPr="005A1917">
        <w:rPr>
          <w:lang w:val="uk-UA"/>
        </w:rPr>
        <w:t>го ха-рактеру, блокади, суттєві </w:t>
      </w:r>
      <w:r w:rsidRPr="005A1917">
        <w:rPr>
          <w:lang w:val="uk-UA"/>
        </w:rPr>
        <w:t>зміни у законодавстві, інших непідвладних контролю з боку Органі</w:t>
      </w:r>
      <w:r w:rsidR="00E914E4">
        <w:rPr>
          <w:lang w:val="uk-UA"/>
        </w:rPr>
        <w:t>-</w:t>
      </w:r>
      <w:r w:rsidRPr="005A1917">
        <w:rPr>
          <w:lang w:val="uk-UA"/>
        </w:rPr>
        <w:t xml:space="preserve">затора обставин. </w:t>
      </w:r>
    </w:p>
    <w:p w:rsidR="00F41B2C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b/>
          <w:lang w:val="uk-UA"/>
        </w:rPr>
      </w:pPr>
      <w:r w:rsidRPr="005A1917">
        <w:rPr>
          <w:lang w:val="uk-UA"/>
        </w:rPr>
        <w:t xml:space="preserve">Організатор  залишає  за  собою  право  не  вступати  та  не  вести  письмові  переговори  з  Учасниками. </w:t>
      </w:r>
    </w:p>
    <w:p w:rsidR="00F41B2C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b/>
          <w:lang w:val="uk-UA"/>
        </w:rPr>
      </w:pPr>
      <w:r w:rsidRPr="005A1917">
        <w:rPr>
          <w:lang w:val="uk-UA"/>
        </w:rPr>
        <w:t xml:space="preserve">Усі  результати  Акції  та  відповідні  рішення  Організатора  є  остаточними  і  такими,  що  не  підлягають оскарженню. </w:t>
      </w:r>
    </w:p>
    <w:p w:rsidR="00415BD0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b/>
          <w:lang w:val="uk-UA"/>
        </w:rPr>
      </w:pPr>
      <w:r w:rsidRPr="005A1917">
        <w:rPr>
          <w:lang w:val="uk-UA"/>
        </w:rPr>
        <w:t>Організатор не несе відповідальності за неможливість Переможців </w:t>
      </w:r>
      <w:r w:rsidR="00E914E4" w:rsidRPr="00E914E4">
        <w:rPr>
          <w:lang w:val="uk-UA"/>
        </w:rPr>
        <w:t>отримати</w:t>
      </w:r>
      <w:r w:rsidR="00E914E4">
        <w:rPr>
          <w:lang w:val="uk-UA"/>
        </w:rPr>
        <w:t xml:space="preserve"> </w:t>
      </w:r>
      <w:r w:rsidR="00E914E4" w:rsidRPr="00E914E4">
        <w:rPr>
          <w:lang w:val="uk-UA"/>
        </w:rPr>
        <w:t>Призи </w:t>
      </w:r>
      <w:r w:rsidR="00E914E4">
        <w:rPr>
          <w:lang w:val="uk-UA"/>
        </w:rPr>
        <w:t xml:space="preserve"> </w:t>
      </w:r>
      <w:r w:rsidR="00E914E4" w:rsidRPr="00E914E4">
        <w:rPr>
          <w:lang w:val="uk-UA"/>
        </w:rPr>
        <w:t>Акції з будь</w:t>
      </w:r>
      <w:r w:rsidR="00E914E4" w:rsidRPr="00E914E4">
        <w:rPr>
          <w:rFonts w:ascii="Cambria Math" w:hAnsi="Cambria Math"/>
          <w:lang w:val="uk-UA"/>
        </w:rPr>
        <w:t>‐</w:t>
      </w:r>
      <w:r w:rsidR="00E914E4" w:rsidRPr="00E914E4">
        <w:rPr>
          <w:lang w:val="uk-UA"/>
        </w:rPr>
        <w:t>яких причин, що від нього не залежать</w:t>
      </w:r>
      <w:r w:rsidR="00E914E4">
        <w:rPr>
          <w:lang w:val="uk-UA"/>
        </w:rPr>
        <w:t>.</w:t>
      </w:r>
    </w:p>
    <w:p w:rsidR="00327F1D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b/>
          <w:lang w:val="uk-UA"/>
        </w:rPr>
      </w:pPr>
      <w:r w:rsidRPr="005A1917">
        <w:rPr>
          <w:lang w:val="uk-UA"/>
        </w:rPr>
        <w:t xml:space="preserve"> Організатором  не  розглядаються  претензії  Учасників  щодо  компенсації  вартості  Призу  грошима  або  іншими  матеріальними  цінностями  у  випадку  їх  неотримання  з  будь</w:t>
      </w:r>
      <w:r w:rsidRPr="005A1917">
        <w:rPr>
          <w:rFonts w:ascii="Cambria Math" w:hAnsi="Cambria Math"/>
          <w:lang w:val="uk-UA"/>
        </w:rPr>
        <w:t>‐</w:t>
      </w:r>
      <w:r w:rsidRPr="005A1917">
        <w:rPr>
          <w:lang w:val="uk-UA"/>
        </w:rPr>
        <w:t xml:space="preserve">яких  можливих причин. </w:t>
      </w:r>
    </w:p>
    <w:p w:rsidR="00415BD0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lang w:val="uk-UA"/>
        </w:rPr>
      </w:pPr>
      <w:r w:rsidRPr="005A1917">
        <w:rPr>
          <w:lang w:val="uk-UA"/>
        </w:rPr>
        <w:t>Порушення Учасником Правил, дотримання їх у неповно</w:t>
      </w:r>
      <w:r w:rsidR="00327F1D" w:rsidRPr="005A1917">
        <w:rPr>
          <w:lang w:val="uk-UA"/>
        </w:rPr>
        <w:t>му обсязі або відмова Учасника </w:t>
      </w:r>
      <w:r w:rsidRPr="005A1917">
        <w:rPr>
          <w:lang w:val="uk-UA"/>
        </w:rPr>
        <w:t>від виконання Правил автоматично позбавляє його права на </w:t>
      </w:r>
      <w:r w:rsidR="00E914E4" w:rsidRPr="00E914E4">
        <w:rPr>
          <w:lang w:val="uk-UA"/>
        </w:rPr>
        <w:t>отримання Заохочення. </w:t>
      </w:r>
    </w:p>
    <w:p w:rsidR="00F41B2C" w:rsidRPr="00E914E4" w:rsidRDefault="00F41B2C" w:rsidP="00E914E4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1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  цьому,  такий  Учасник  не  має  права  на  одержання  від  Організатора  Акції  будь</w:t>
      </w:r>
      <w:r w:rsidR="00E91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91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якої  компенсації.  </w:t>
      </w:r>
    </w:p>
    <w:p w:rsidR="00F41B2C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b/>
          <w:lang w:val="uk-UA"/>
        </w:rPr>
      </w:pPr>
      <w:r w:rsidRPr="005A1917">
        <w:rPr>
          <w:lang w:val="uk-UA"/>
        </w:rPr>
        <w:t>Організатор  не  несе  обов’язку  відшкодування  будь</w:t>
      </w:r>
      <w:r w:rsidRPr="005A1917">
        <w:rPr>
          <w:rFonts w:ascii="Cambria Math" w:hAnsi="Cambria Math"/>
          <w:lang w:val="uk-UA"/>
        </w:rPr>
        <w:t>‐</w:t>
      </w:r>
      <w:r w:rsidRPr="005A1917">
        <w:rPr>
          <w:lang w:val="uk-UA"/>
        </w:rPr>
        <w:t>як</w:t>
      </w:r>
      <w:r w:rsidR="00327F1D" w:rsidRPr="005A1917">
        <w:rPr>
          <w:lang w:val="uk-UA"/>
        </w:rPr>
        <w:t>их  витрат  учасника, в тому числі </w:t>
      </w:r>
      <w:r w:rsidRPr="005A1917">
        <w:rPr>
          <w:lang w:val="uk-UA"/>
        </w:rPr>
        <w:t>транспортних, телефонних, які понесені уч</w:t>
      </w:r>
      <w:r w:rsidR="005A1917">
        <w:rPr>
          <w:lang w:val="uk-UA"/>
        </w:rPr>
        <w:t>асником під час участі в Акції</w:t>
      </w:r>
      <w:r w:rsidR="00E914E4">
        <w:rPr>
          <w:lang w:val="uk-UA"/>
        </w:rPr>
        <w:t>.</w:t>
      </w:r>
    </w:p>
    <w:p w:rsidR="00F41B2C" w:rsidRPr="005A1917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b/>
          <w:lang w:val="uk-UA"/>
        </w:rPr>
      </w:pPr>
      <w:r w:rsidRPr="005A1917">
        <w:rPr>
          <w:lang w:val="uk-UA"/>
        </w:rPr>
        <w:t xml:space="preserve"> У  випадку  виникнення  ситуації,  що  припускає  неоднозначне  тлумачення  Правил,  будь</w:t>
      </w:r>
      <w:r w:rsidRPr="005A1917">
        <w:rPr>
          <w:rFonts w:ascii="Cambria Math" w:hAnsi="Cambria Math"/>
          <w:lang w:val="uk-UA"/>
        </w:rPr>
        <w:t>‐</w:t>
      </w:r>
      <w:r w:rsidRPr="005A1917">
        <w:rPr>
          <w:lang w:val="uk-UA"/>
        </w:rPr>
        <w:t xml:space="preserve">яких  спірних  питань  або  питань,  не  врегульованих  Правилами,  право  вирішення  таких  питань  Організатор  залишає  за  собою.  Таке  рішення  є  остаточним  і  оскарженню  не  підлягає. </w:t>
      </w:r>
    </w:p>
    <w:p w:rsidR="00D616E3" w:rsidRPr="007F73E4" w:rsidRDefault="00F41B2C" w:rsidP="00F6708D">
      <w:pPr>
        <w:pStyle w:val="a3"/>
        <w:numPr>
          <w:ilvl w:val="1"/>
          <w:numId w:val="11"/>
        </w:numPr>
        <w:ind w:left="927" w:firstLine="0"/>
        <w:jc w:val="both"/>
        <w:rPr>
          <w:b/>
          <w:lang w:val="uk-UA"/>
        </w:rPr>
      </w:pPr>
      <w:r w:rsidRPr="005A1917">
        <w:rPr>
          <w:lang w:val="uk-UA"/>
        </w:rPr>
        <w:t xml:space="preserve"> Інформацію  про  умови  Акції  можна  отримати  на  сайті  Організатора  за  адресою: </w:t>
      </w:r>
      <w:hyperlink r:id="rId16" w:history="1">
        <w:r w:rsidR="00440232" w:rsidRPr="005A1917">
          <w:rPr>
            <w:rStyle w:val="a4"/>
          </w:rPr>
          <w:t>www.roe.vsei.ua</w:t>
        </w:r>
      </w:hyperlink>
      <w:r w:rsidR="00C30BEF">
        <w:rPr>
          <w:lang w:val="uk-UA"/>
        </w:rPr>
        <w:t>;</w:t>
      </w:r>
      <w:r w:rsidRPr="005A1917">
        <w:rPr>
          <w:lang w:val="uk-UA"/>
        </w:rPr>
        <w:t xml:space="preserve">  за  </w:t>
      </w:r>
      <w:r w:rsidR="00440232" w:rsidRPr="005A1917">
        <w:rPr>
          <w:lang w:val="uk-UA"/>
        </w:rPr>
        <w:t xml:space="preserve">номерами </w:t>
      </w:r>
      <w:r w:rsidRPr="005A1917">
        <w:rPr>
          <w:lang w:val="uk-UA"/>
        </w:rPr>
        <w:t>телефон</w:t>
      </w:r>
      <w:r w:rsidR="00440232" w:rsidRPr="005A1917">
        <w:rPr>
          <w:lang w:val="uk-UA"/>
        </w:rPr>
        <w:t>ів</w:t>
      </w:r>
      <w:r w:rsidR="00C30BEF">
        <w:rPr>
          <w:lang w:val="uk-UA"/>
        </w:rPr>
        <w:t xml:space="preserve"> Колцентру</w:t>
      </w:r>
      <w:r w:rsidRPr="005A1917">
        <w:rPr>
          <w:lang w:val="uk-UA"/>
        </w:rPr>
        <w:t>:</w:t>
      </w:r>
      <w:r w:rsidR="00440232" w:rsidRPr="005A1917">
        <w:rPr>
          <w:lang w:val="uk-UA"/>
        </w:rPr>
        <w:t xml:space="preserve"> </w:t>
      </w:r>
      <w:r w:rsidR="005A1917">
        <w:rPr>
          <w:lang w:val="uk-UA"/>
        </w:rPr>
        <w:t xml:space="preserve">067 620 44 11; 050 490 44 11; </w:t>
      </w:r>
      <w:r w:rsidR="00C30BEF">
        <w:rPr>
          <w:lang w:val="uk-UA"/>
        </w:rPr>
        <w:t xml:space="preserve"> 093 320 44 11, або звернутись електронною поштою </w:t>
      </w:r>
      <w:hyperlink r:id="rId17" w:history="1">
        <w:r w:rsidR="00C30BEF">
          <w:rPr>
            <w:rStyle w:val="a4"/>
            <w:rFonts w:ascii="Arial" w:hAnsi="Arial" w:cs="Arial"/>
            <w:color w:val="337AB7"/>
            <w:sz w:val="21"/>
            <w:szCs w:val="21"/>
            <w:bdr w:val="none" w:sz="0" w:space="0" w:color="auto" w:frame="1"/>
            <w:shd w:val="clear" w:color="auto" w:fill="FFFFFF"/>
          </w:rPr>
          <w:t>сontact@roe.vsei.ua</w:t>
        </w:r>
      </w:hyperlink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Pr="00C30BEF" w:rsidRDefault="007F73E4" w:rsidP="007F73E4">
      <w:pPr>
        <w:pStyle w:val="a3"/>
        <w:ind w:left="927"/>
        <w:jc w:val="both"/>
      </w:pPr>
    </w:p>
    <w:p w:rsidR="00597FBE" w:rsidRPr="00C30BEF" w:rsidRDefault="00597FBE" w:rsidP="007F73E4">
      <w:pPr>
        <w:pStyle w:val="a3"/>
        <w:ind w:left="927"/>
        <w:jc w:val="both"/>
      </w:pPr>
    </w:p>
    <w:p w:rsidR="00597FBE" w:rsidRPr="00C30BEF" w:rsidRDefault="00597FBE" w:rsidP="007F73E4">
      <w:pPr>
        <w:pStyle w:val="a3"/>
        <w:ind w:left="927"/>
        <w:jc w:val="both"/>
      </w:pPr>
    </w:p>
    <w:p w:rsidR="00597FBE" w:rsidRPr="00C30BEF" w:rsidRDefault="00597FBE" w:rsidP="007F73E4">
      <w:pPr>
        <w:pStyle w:val="a3"/>
        <w:ind w:left="927"/>
        <w:jc w:val="both"/>
      </w:pPr>
    </w:p>
    <w:p w:rsidR="00597FBE" w:rsidRDefault="00597FBE" w:rsidP="007F73E4">
      <w:pPr>
        <w:pStyle w:val="a3"/>
        <w:ind w:left="927"/>
        <w:jc w:val="both"/>
        <w:rPr>
          <w:lang w:val="uk-UA"/>
        </w:rPr>
      </w:pPr>
    </w:p>
    <w:p w:rsidR="00C30BEF" w:rsidRDefault="00C30BEF" w:rsidP="007F73E4">
      <w:pPr>
        <w:pStyle w:val="a3"/>
        <w:ind w:left="927"/>
        <w:jc w:val="both"/>
        <w:rPr>
          <w:lang w:val="uk-UA"/>
        </w:rPr>
      </w:pPr>
    </w:p>
    <w:p w:rsidR="00C30BEF" w:rsidRDefault="00C30BEF" w:rsidP="007F73E4">
      <w:pPr>
        <w:pStyle w:val="a3"/>
        <w:ind w:left="927"/>
        <w:jc w:val="both"/>
        <w:rPr>
          <w:lang w:val="uk-UA"/>
        </w:rPr>
      </w:pPr>
    </w:p>
    <w:p w:rsidR="00C30BEF" w:rsidRDefault="00C30BEF" w:rsidP="007F73E4">
      <w:pPr>
        <w:pStyle w:val="a3"/>
        <w:ind w:left="927"/>
        <w:jc w:val="both"/>
        <w:rPr>
          <w:lang w:val="uk-UA"/>
        </w:rPr>
      </w:pPr>
    </w:p>
    <w:p w:rsidR="00C30BEF" w:rsidRPr="00C30BEF" w:rsidRDefault="00C30BEF" w:rsidP="007F73E4">
      <w:pPr>
        <w:pStyle w:val="a3"/>
        <w:ind w:left="927"/>
        <w:jc w:val="both"/>
        <w:rPr>
          <w:lang w:val="uk-UA"/>
        </w:rPr>
      </w:pPr>
    </w:p>
    <w:p w:rsidR="00597FBE" w:rsidRPr="00C30BEF" w:rsidRDefault="00597FBE" w:rsidP="007F73E4">
      <w:pPr>
        <w:pStyle w:val="a3"/>
        <w:ind w:left="927"/>
        <w:jc w:val="both"/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Default="007F73E4" w:rsidP="007F73E4">
      <w:pPr>
        <w:pStyle w:val="a3"/>
        <w:ind w:left="927"/>
        <w:jc w:val="both"/>
        <w:rPr>
          <w:lang w:val="uk-UA"/>
        </w:rPr>
      </w:pPr>
    </w:p>
    <w:p w:rsidR="007F73E4" w:rsidRPr="00C30BEF" w:rsidRDefault="007F73E4" w:rsidP="007F73E4">
      <w:pPr>
        <w:pStyle w:val="HTML"/>
        <w:ind w:right="-113"/>
        <w:jc w:val="both"/>
        <w:rPr>
          <w:rFonts w:ascii="Times New Roman" w:hAnsi="Times New Roman" w:cs="Times New Roman"/>
          <w:i/>
          <w:lang w:val="uk-UA"/>
        </w:rPr>
      </w:pPr>
      <w:r w:rsidRPr="00C30BEF">
        <w:rPr>
          <w:i/>
          <w:vertAlign w:val="superscript"/>
          <w:lang w:val="uk-UA"/>
        </w:rPr>
        <w:t xml:space="preserve">     1</w:t>
      </w:r>
      <w:r w:rsidRPr="00C30BEF">
        <w:rPr>
          <w:rFonts w:ascii="Times New Roman" w:hAnsi="Times New Roman" w:cs="Times New Roman"/>
          <w:i/>
          <w:lang w:val="uk-UA"/>
        </w:rPr>
        <w:t>«Метод  випадкового відбору» - спеціальний веб-сервіс, який дозволяє впорядкувати елементи списку у  довільному порядку і таким чином автоматично генерує перелік переможців акції.</w:t>
      </w:r>
    </w:p>
    <w:p w:rsidR="007F73E4" w:rsidRPr="00C30BEF" w:rsidRDefault="007F73E4" w:rsidP="007F73E4">
      <w:pPr>
        <w:pStyle w:val="a3"/>
        <w:ind w:left="426" w:right="-113"/>
        <w:jc w:val="both"/>
        <w:rPr>
          <w:i/>
          <w:sz w:val="20"/>
          <w:szCs w:val="20"/>
          <w:lang w:val="uk-UA"/>
        </w:rPr>
      </w:pPr>
    </w:p>
    <w:p w:rsidR="00733FEC" w:rsidRPr="00C30BEF" w:rsidRDefault="007F73E4" w:rsidP="007F73E4">
      <w:pPr>
        <w:spacing w:line="240" w:lineRule="auto"/>
        <w:ind w:right="-113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30BE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</w:t>
      </w:r>
      <w:r w:rsidR="00DE6F83" w:rsidRPr="00C30BEF">
        <w:rPr>
          <w:rFonts w:ascii="Times New Roman" w:hAnsi="Times New Roman" w:cs="Times New Roman"/>
          <w:b/>
          <w:i/>
          <w:sz w:val="20"/>
          <w:szCs w:val="20"/>
          <w:vertAlign w:val="superscript"/>
          <w:lang w:val="uk-UA"/>
        </w:rPr>
        <w:t>2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>П</w:t>
      </w:r>
      <w:r w:rsidR="00DE6F83"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рилади обліку 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>буде замінено</w:t>
      </w:r>
      <w:r w:rsidR="00DE6F83"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у відповідності </w:t>
      </w:r>
      <w:r w:rsidR="00A44CF0" w:rsidRPr="00C30BEF">
        <w:rPr>
          <w:rFonts w:ascii="Times New Roman" w:hAnsi="Times New Roman" w:cs="Times New Roman"/>
          <w:i/>
          <w:sz w:val="20"/>
          <w:szCs w:val="20"/>
          <w:lang w:val="uk-UA"/>
        </w:rPr>
        <w:t>до</w:t>
      </w:r>
      <w:r w:rsidR="00DE6F83"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>визначеної</w:t>
      </w:r>
      <w:r w:rsidR="00DE6F83"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напруг</w:t>
      </w:r>
      <w:r w:rsidR="00A44CF0" w:rsidRPr="00C30BEF">
        <w:rPr>
          <w:rFonts w:ascii="Times New Roman" w:hAnsi="Times New Roman" w:cs="Times New Roman"/>
          <w:i/>
          <w:sz w:val="20"/>
          <w:szCs w:val="20"/>
          <w:lang w:val="uk-UA"/>
        </w:rPr>
        <w:t>и</w:t>
      </w:r>
      <w:r w:rsidR="00DE6F83"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A44CF0" w:rsidRPr="00C30BEF">
        <w:rPr>
          <w:rFonts w:ascii="Times New Roman" w:hAnsi="Times New Roman" w:cs="Times New Roman"/>
          <w:i/>
          <w:sz w:val="20"/>
          <w:szCs w:val="20"/>
          <w:lang w:val="uk-UA"/>
        </w:rPr>
        <w:t>(220В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>=</w:t>
      </w:r>
      <w:r w:rsidR="00A44CF0" w:rsidRPr="00C30BEF">
        <w:rPr>
          <w:rFonts w:ascii="Times New Roman" w:hAnsi="Times New Roman" w:cs="Times New Roman"/>
          <w:i/>
          <w:sz w:val="20"/>
          <w:szCs w:val="20"/>
          <w:lang w:val="uk-UA"/>
        </w:rPr>
        <w:t>1-фазний/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>380В=</w:t>
      </w:r>
      <w:r w:rsidR="00A44CF0" w:rsidRPr="00C30BEF">
        <w:rPr>
          <w:rFonts w:ascii="Times New Roman" w:hAnsi="Times New Roman" w:cs="Times New Roman"/>
          <w:i/>
          <w:sz w:val="20"/>
          <w:szCs w:val="20"/>
          <w:lang w:val="uk-UA"/>
        </w:rPr>
        <w:t>3-фазни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>й)</w:t>
      </w:r>
      <w:r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r w:rsidR="00733FEC"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У 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>разі вже наявного зонного обліку електроенергії</w:t>
      </w:r>
      <w:r w:rsidR="00733FEC"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>-</w:t>
      </w:r>
      <w:r w:rsidR="00733FEC"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приз замінюється 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на </w:t>
      </w:r>
      <w:r w:rsidR="00733FEC" w:rsidRPr="00C30BEF">
        <w:rPr>
          <w:rFonts w:ascii="Times New Roman" w:hAnsi="Times New Roman" w:cs="Times New Roman"/>
          <w:i/>
          <w:sz w:val="20"/>
          <w:szCs w:val="20"/>
          <w:lang w:val="uk-UA"/>
        </w:rPr>
        <w:t>інши</w:t>
      </w:r>
      <w:r w:rsidR="00851250" w:rsidRPr="00C30BEF">
        <w:rPr>
          <w:rFonts w:ascii="Times New Roman" w:hAnsi="Times New Roman" w:cs="Times New Roman"/>
          <w:i/>
          <w:sz w:val="20"/>
          <w:szCs w:val="20"/>
          <w:lang w:val="uk-UA"/>
        </w:rPr>
        <w:t>й</w:t>
      </w:r>
      <w:r w:rsidR="00733FEC" w:rsidRPr="00C30BEF">
        <w:rPr>
          <w:rFonts w:ascii="Times New Roman" w:hAnsi="Times New Roman" w:cs="Times New Roman"/>
          <w:i/>
          <w:sz w:val="20"/>
          <w:szCs w:val="20"/>
          <w:lang w:val="uk-UA"/>
        </w:rPr>
        <w:t>. Вибір заміни на розсуд Організатора.</w:t>
      </w:r>
    </w:p>
    <w:p w:rsidR="00733FEC" w:rsidRPr="00851250" w:rsidRDefault="00733FEC" w:rsidP="007F73E4">
      <w:pPr>
        <w:pStyle w:val="a3"/>
        <w:ind w:left="426" w:right="-113"/>
        <w:jc w:val="both"/>
        <w:rPr>
          <w:i/>
          <w:sz w:val="22"/>
          <w:szCs w:val="22"/>
          <w:lang w:val="uk-UA"/>
        </w:rPr>
      </w:pPr>
    </w:p>
    <w:p w:rsidR="00733FEC" w:rsidRPr="00851250" w:rsidRDefault="00733FEC" w:rsidP="00851250">
      <w:pPr>
        <w:ind w:left="426" w:firstLine="425"/>
        <w:jc w:val="both"/>
        <w:rPr>
          <w:i/>
          <w:lang w:val="uk-UA"/>
        </w:rPr>
      </w:pPr>
    </w:p>
    <w:p w:rsidR="00681747" w:rsidRPr="005A1917" w:rsidRDefault="00681747" w:rsidP="00F6708D">
      <w:pPr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81747" w:rsidRPr="005A1917" w:rsidSect="003E4DB1">
      <w:headerReference w:type="even" r:id="rId18"/>
      <w:headerReference w:type="default" r:id="rId19"/>
      <w:headerReference w:type="first" r:id="rId20"/>
      <w:pgSz w:w="11906" w:h="16838"/>
      <w:pgMar w:top="284" w:right="849" w:bottom="568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F7" w:rsidRDefault="008A1DF7" w:rsidP="003E4DB1">
      <w:pPr>
        <w:spacing w:after="0" w:line="240" w:lineRule="auto"/>
      </w:pPr>
      <w:r>
        <w:separator/>
      </w:r>
    </w:p>
  </w:endnote>
  <w:endnote w:type="continuationSeparator" w:id="0">
    <w:p w:rsidR="008A1DF7" w:rsidRDefault="008A1DF7" w:rsidP="003E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F7" w:rsidRDefault="008A1DF7" w:rsidP="003E4DB1">
      <w:pPr>
        <w:spacing w:after="0" w:line="240" w:lineRule="auto"/>
      </w:pPr>
      <w:r>
        <w:separator/>
      </w:r>
    </w:p>
  </w:footnote>
  <w:footnote w:type="continuationSeparator" w:id="0">
    <w:p w:rsidR="008A1DF7" w:rsidRDefault="008A1DF7" w:rsidP="003E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7A" w:rsidRDefault="00850FAA">
    <w:pPr>
      <w:pStyle w:val="af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50442" o:spid="_x0000_s2054" type="#_x0000_t75" style="position:absolute;margin-left:0;margin-top:0;width:699pt;height:1251pt;z-index:-251651072;mso-position-horizontal:center;mso-position-horizontal-relative:margin;mso-position-vertical:center;mso-position-vertical-relative:margin" o:allowincell="f">
          <v:imagedata r:id="rId1" o:title="акція" gain="19661f" blacklevel="22938f"/>
          <w10:wrap anchorx="margin" anchory="margin"/>
        </v:shape>
      </w:pict>
    </w:r>
    <w:r>
      <w:rPr>
        <w:noProof/>
        <w:lang w:eastAsia="ru-RU"/>
      </w:rPr>
      <w:pict>
        <v:shape id="WordPictureWatermark25760882" o:spid="_x0000_s2052" type="#_x0000_t75" style="position:absolute;margin-left:0;margin-top:0;width:446.3pt;height:798.75pt;z-index:-251653120;mso-position-horizontal:center;mso-position-horizontal-relative:margin;mso-position-vertical:center;mso-position-vertical-relative:margin" o:allowincell="f">
          <v:imagedata r:id="rId1" o:title="акція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B1" w:rsidRPr="004E4316" w:rsidRDefault="00850FAA" w:rsidP="000A53B7">
    <w:pPr>
      <w:framePr w:w="10576" w:h="2212" w:hRule="exact" w:wrap="around" w:vAnchor="text" w:hAnchor="page" w:x="993" w:y="-399"/>
      <w:rPr>
        <w:b/>
        <w:bCs/>
        <w:sz w:val="32"/>
        <w:lang w:val="uk-UA"/>
      </w:rPr>
    </w:pPr>
    <w:r w:rsidRPr="00850FAA">
      <w:rPr>
        <w:rFonts w:ascii="Times New Roman" w:hAnsi="Times New Roman" w:cs="Times New Roman"/>
        <w:b/>
        <w:noProof/>
        <w:sz w:val="24"/>
        <w:szCs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50443" o:spid="_x0000_s2055" type="#_x0000_t75" style="position:absolute;margin-left:0;margin-top:0;width:699pt;height:1251pt;z-index:-251650048;mso-position-horizontal:center;mso-position-horizontal-relative:margin;mso-position-vertical:center;mso-position-vertical-relative:margin" o:allowincell="f">
          <v:imagedata r:id="rId1" o:title="акція" gain="19661f" blacklevel="22938f"/>
          <w10:wrap anchorx="margin" anchory="margin"/>
        </v:shape>
      </w:pict>
    </w:r>
    <w:r w:rsidRPr="00850FAA">
      <w:rPr>
        <w:rFonts w:ascii="Times New Roman" w:hAnsi="Times New Roman" w:cs="Times New Roman"/>
        <w:b/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4.25pt;margin-top:57.3pt;width:507.25pt;height:5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eEtQ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" filled="f" stroked="f">
          <v:textbox>
            <w:txbxContent>
              <w:p w:rsidR="000A53B7" w:rsidRDefault="000A53B7" w:rsidP="00924CF3">
                <w:pPr>
                  <w:spacing w:after="0" w:line="240" w:lineRule="auto"/>
                  <w:rPr>
                    <w:bCs/>
                    <w:sz w:val="20"/>
                    <w:szCs w:val="20"/>
                    <w:lang w:val="uk-UA"/>
                  </w:rPr>
                </w:pPr>
              </w:p>
              <w:p w:rsidR="000A53B7" w:rsidRDefault="000A53B7" w:rsidP="00924CF3">
                <w:pPr>
                  <w:spacing w:after="0" w:line="240" w:lineRule="auto"/>
                  <w:rPr>
                    <w:bCs/>
                    <w:sz w:val="20"/>
                    <w:szCs w:val="20"/>
                    <w:lang w:val="uk-UA"/>
                  </w:rPr>
                </w:pPr>
              </w:p>
              <w:p w:rsidR="003E4DB1" w:rsidRDefault="003E4DB1" w:rsidP="00924CF3">
                <w:pPr>
                  <w:spacing w:after="0" w:line="240" w:lineRule="auto"/>
                  <w:rPr>
                    <w:bCs/>
                    <w:sz w:val="20"/>
                    <w:szCs w:val="20"/>
                    <w:lang w:val="uk-UA"/>
                  </w:rPr>
                </w:pPr>
                <w:r>
                  <w:rPr>
                    <w:bCs/>
                    <w:sz w:val="20"/>
                    <w:szCs w:val="20"/>
                    <w:lang w:val="uk-UA"/>
                  </w:rPr>
                  <w:t>__________________________________________________________________________________________________</w:t>
                </w:r>
              </w:p>
              <w:p w:rsidR="003E4DB1" w:rsidRPr="00B6234C" w:rsidRDefault="003E4DB1" w:rsidP="003E4DB1">
                <w:pPr>
                  <w:spacing w:after="0" w:line="240" w:lineRule="auto"/>
                  <w:jc w:val="center"/>
                  <w:rPr>
                    <w:lang w:val="uk-UA"/>
                  </w:rPr>
                </w:pPr>
                <w:r>
                  <w:rPr>
                    <w:bCs/>
                    <w:sz w:val="20"/>
                    <w:szCs w:val="20"/>
                    <w:lang w:val="uk-UA"/>
                  </w:rPr>
                  <w:t>Р</w:t>
                </w:r>
                <w:r w:rsidRPr="00081878">
                  <w:rPr>
                    <w:bCs/>
                    <w:sz w:val="20"/>
                    <w:szCs w:val="20"/>
                    <w:lang w:val="uk-UA"/>
                  </w:rPr>
                  <w:t>/</w:t>
                </w:r>
                <w:r w:rsidRPr="00E9417F">
                  <w:rPr>
                    <w:bCs/>
                    <w:sz w:val="20"/>
                    <w:szCs w:val="20"/>
                    <w:lang w:val="uk-UA"/>
                  </w:rPr>
                  <w:t>рахунок</w:t>
                </w:r>
                <w:r w:rsidRPr="00E412EC">
                  <w:rPr>
                    <w:bCs/>
                    <w:sz w:val="20"/>
                    <w:szCs w:val="20"/>
                    <w:lang w:val="uk-UA"/>
                  </w:rPr>
                  <w:t xml:space="preserve"> </w:t>
                </w:r>
                <w:r>
                  <w:rPr>
                    <w:bCs/>
                    <w:sz w:val="20"/>
                    <w:szCs w:val="20"/>
                    <w:lang w:val="en-US"/>
                  </w:rPr>
                  <w:t>UA</w:t>
                </w:r>
                <w:r w:rsidRPr="00E412EC">
                  <w:rPr>
                    <w:bCs/>
                    <w:sz w:val="20"/>
                    <w:szCs w:val="20"/>
                    <w:lang w:val="uk-UA"/>
                  </w:rPr>
                  <w:t>0533336800000</w:t>
                </w:r>
                <w:r>
                  <w:rPr>
                    <w:bCs/>
                    <w:sz w:val="20"/>
                    <w:szCs w:val="20"/>
                    <w:lang w:val="uk-UA"/>
                  </w:rPr>
                  <w:t xml:space="preserve">26007300024435 </w:t>
                </w:r>
                <w:r w:rsidRPr="000A4415">
                  <w:rPr>
                    <w:bCs/>
                    <w:sz w:val="20"/>
                    <w:szCs w:val="20"/>
                    <w:lang w:val="uk-UA"/>
                  </w:rPr>
                  <w:t xml:space="preserve"> </w:t>
                </w:r>
                <w:r>
                  <w:rPr>
                    <w:bCs/>
                    <w:sz w:val="20"/>
                    <w:szCs w:val="20"/>
                    <w:lang w:val="uk-UA"/>
                  </w:rPr>
                  <w:t>Філія-РОУ АТ</w:t>
                </w:r>
                <w:r w:rsidRPr="00081878">
                  <w:rPr>
                    <w:bCs/>
                    <w:sz w:val="20"/>
                    <w:szCs w:val="20"/>
                    <w:lang w:val="uk-UA"/>
                  </w:rPr>
                  <w:t xml:space="preserve"> «</w:t>
                </w:r>
                <w:r w:rsidRPr="004154BF">
                  <w:rPr>
                    <w:bCs/>
                    <w:sz w:val="20"/>
                    <w:szCs w:val="20"/>
                    <w:lang w:val="uk-UA"/>
                  </w:rPr>
                  <w:t>Ощадбанк</w:t>
                </w:r>
                <w:r w:rsidRPr="00081878">
                  <w:rPr>
                    <w:bCs/>
                    <w:sz w:val="20"/>
                    <w:szCs w:val="20"/>
                    <w:lang w:val="uk-UA"/>
                  </w:rPr>
                  <w:t>»</w:t>
                </w:r>
                <w:r w:rsidRPr="000A4415">
                  <w:rPr>
                    <w:bCs/>
                    <w:sz w:val="20"/>
                    <w:szCs w:val="20"/>
                    <w:lang w:val="uk-UA"/>
                  </w:rPr>
                  <w:t xml:space="preserve"> </w:t>
                </w:r>
                <w:r w:rsidRPr="00081878">
                  <w:rPr>
                    <w:bCs/>
                    <w:sz w:val="20"/>
                    <w:szCs w:val="20"/>
                    <w:lang w:val="uk-UA"/>
                  </w:rPr>
                  <w:t xml:space="preserve"> </w:t>
                </w:r>
                <w:r w:rsidRPr="000A4415">
                  <w:rPr>
                    <w:bCs/>
                    <w:sz w:val="20"/>
                    <w:szCs w:val="20"/>
                    <w:lang w:val="uk-UA"/>
                  </w:rPr>
                  <w:t xml:space="preserve">код </w:t>
                </w:r>
                <w:r>
                  <w:rPr>
                    <w:bCs/>
                    <w:sz w:val="20"/>
                    <w:szCs w:val="20"/>
                    <w:lang w:val="uk-UA"/>
                  </w:rPr>
                  <w:t>ЄДРПОУ 05424874</w:t>
                </w:r>
              </w:p>
              <w:p w:rsidR="003E4DB1" w:rsidRPr="00B6234C" w:rsidRDefault="003E4DB1" w:rsidP="003E4DB1">
                <w:pPr>
                  <w:spacing w:after="0"/>
                  <w:jc w:val="center"/>
                  <w:rPr>
                    <w:lang w:val="uk-UA"/>
                  </w:rPr>
                </w:pPr>
              </w:p>
            </w:txbxContent>
          </v:textbox>
        </v:shape>
      </w:pict>
    </w:r>
    <w:r w:rsidR="003E4DB1" w:rsidRPr="004E4316">
      <w:rPr>
        <w:b/>
        <w:bCs/>
        <w:sz w:val="32"/>
        <w:lang w:val="uk-UA"/>
      </w:rPr>
      <w:t xml:space="preserve">       </w:t>
    </w:r>
    <w:r w:rsidR="003E4DB1" w:rsidRPr="004E4316">
      <w:rPr>
        <w:b/>
        <w:noProof/>
        <w:sz w:val="32"/>
        <w:lang w:eastAsia="ru-RU"/>
      </w:rPr>
      <w:drawing>
        <wp:inline distT="0" distB="0" distL="0" distR="0">
          <wp:extent cx="2171700" cy="787624"/>
          <wp:effectExtent l="19050" t="0" r="0" b="0"/>
          <wp:docPr id="1" name="Рисунок 1" descr="logo vec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 vector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7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4DB1" w:rsidRPr="003E4DB1" w:rsidRDefault="00850FAA" w:rsidP="003E4DB1">
    <w:pPr>
      <w:pStyle w:val="af"/>
    </w:pPr>
    <w:r w:rsidRPr="00850FAA">
      <w:rPr>
        <w:bCs/>
        <w:noProof/>
        <w:sz w:val="20"/>
        <w:szCs w:val="20"/>
        <w:lang w:eastAsia="ru-RU"/>
      </w:rPr>
      <w:pict>
        <v:shape id="Text Box 3" o:spid="_x0000_s2049" type="#_x0000_t202" style="position:absolute;margin-left:263.8pt;margin-top:-17.7pt;width:240.75pt;height:12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iQ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" filled="f" stroked="f">
          <v:textbox>
            <w:txbxContent>
              <w:p w:rsidR="003E4DB1" w:rsidRPr="001153BC" w:rsidRDefault="003E4DB1" w:rsidP="003E4DB1">
                <w:pPr>
                  <w:pStyle w:val="ad"/>
                  <w:rPr>
                    <w:color w:val="000000"/>
                    <w:sz w:val="20"/>
                    <w:szCs w:val="20"/>
                  </w:rPr>
                </w:pPr>
                <w:r w:rsidRPr="00B74591">
                  <w:rPr>
                    <w:sz w:val="20"/>
                    <w:szCs w:val="20"/>
                  </w:rPr>
                  <w:t>П</w:t>
                </w:r>
                <w:r>
                  <w:rPr>
                    <w:sz w:val="20"/>
                    <w:szCs w:val="20"/>
                  </w:rPr>
                  <w:t>РИВАТНЕ</w:t>
                </w:r>
                <w:r w:rsidRPr="00B74591">
                  <w:rPr>
                    <w:sz w:val="20"/>
                    <w:szCs w:val="20"/>
                  </w:rPr>
                  <w:t xml:space="preserve"> АКЦІОНЕРНЕ </w:t>
                </w:r>
                <w:r w:rsidRPr="001153BC">
                  <w:rPr>
                    <w:color w:val="000000"/>
                    <w:sz w:val="20"/>
                    <w:szCs w:val="20"/>
                  </w:rPr>
                  <w:t>ТОВАРИСТВО</w:t>
                </w:r>
              </w:p>
              <w:p w:rsidR="003E4DB1" w:rsidRPr="00027C25" w:rsidRDefault="003E4DB1" w:rsidP="003E4DB1">
                <w:pPr>
                  <w:spacing w:after="0" w:line="240" w:lineRule="auto"/>
                  <w:jc w:val="center"/>
                  <w:rPr>
                    <w:b/>
                    <w:color w:val="FF0000"/>
                    <w:sz w:val="20"/>
                    <w:lang w:val="uk-UA"/>
                  </w:rPr>
                </w:pPr>
                <w:r w:rsidRPr="001153BC">
                  <w:rPr>
                    <w:b/>
                    <w:color w:val="000000"/>
                    <w:sz w:val="20"/>
                    <w:lang w:val="uk-UA"/>
                  </w:rPr>
                  <w:t>«РІВНЕОБЛЕНЕРГО»</w:t>
                </w:r>
              </w:p>
              <w:p w:rsidR="003E4DB1" w:rsidRDefault="003E4DB1" w:rsidP="003E4DB1">
                <w:pPr>
                  <w:spacing w:after="0" w:line="240" w:lineRule="auto"/>
                  <w:ind w:left="1843" w:hanging="709"/>
                  <w:rPr>
                    <w:sz w:val="20"/>
                    <w:lang w:val="uk-UA"/>
                  </w:rPr>
                </w:pPr>
                <w:r w:rsidRPr="001A720B">
                  <w:rPr>
                    <w:sz w:val="20"/>
                    <w:lang w:val="uk-UA"/>
                  </w:rPr>
                  <w:t>вул. Князя Володимира, 71</w:t>
                </w:r>
              </w:p>
              <w:p w:rsidR="003E4DB1" w:rsidRPr="001A720B" w:rsidRDefault="003E4DB1" w:rsidP="003E4DB1">
                <w:pPr>
                  <w:spacing w:after="0" w:line="240" w:lineRule="auto"/>
                  <w:ind w:left="1843" w:hanging="709"/>
                  <w:rPr>
                    <w:sz w:val="20"/>
                    <w:lang w:val="uk-UA"/>
                  </w:rPr>
                </w:pPr>
                <w:r>
                  <w:rPr>
                    <w:sz w:val="20"/>
                    <w:lang w:val="uk-UA"/>
                  </w:rPr>
                  <w:t xml:space="preserve">м. Рівне Рівненська обл. </w:t>
                </w:r>
                <w:r w:rsidRPr="001A720B">
                  <w:rPr>
                    <w:sz w:val="20"/>
                    <w:lang w:val="uk-UA"/>
                  </w:rPr>
                  <w:t>330</w:t>
                </w:r>
                <w:r w:rsidRPr="00943462">
                  <w:rPr>
                    <w:sz w:val="20"/>
                  </w:rPr>
                  <w:t>13</w:t>
                </w:r>
              </w:p>
              <w:p w:rsidR="003E4DB1" w:rsidRPr="001A720B" w:rsidRDefault="003E4DB1" w:rsidP="003E4DB1">
                <w:pPr>
                  <w:spacing w:after="0" w:line="240" w:lineRule="auto"/>
                  <w:ind w:left="1843" w:hanging="709"/>
                  <w:rPr>
                    <w:sz w:val="20"/>
                    <w:lang w:val="uk-UA"/>
                  </w:rPr>
                </w:pPr>
                <w:r>
                  <w:rPr>
                    <w:sz w:val="20"/>
                    <w:lang w:val="uk-UA"/>
                  </w:rPr>
                  <w:t xml:space="preserve">тел. </w:t>
                </w:r>
                <w:r w:rsidRPr="001A720B">
                  <w:rPr>
                    <w:sz w:val="20"/>
                    <w:lang w:val="uk-UA"/>
                  </w:rPr>
                  <w:t>: (+380 362) 694-298</w:t>
                </w:r>
              </w:p>
              <w:p w:rsidR="003E4DB1" w:rsidRPr="001A720B" w:rsidRDefault="003E4DB1" w:rsidP="003E4DB1">
                <w:pPr>
                  <w:spacing w:after="0" w:line="240" w:lineRule="auto"/>
                  <w:ind w:left="1843" w:hanging="709"/>
                  <w:rPr>
                    <w:sz w:val="20"/>
                    <w:lang w:val="uk-UA"/>
                  </w:rPr>
                </w:pPr>
                <w:r w:rsidRPr="001A720B">
                  <w:rPr>
                    <w:sz w:val="20"/>
                    <w:lang w:val="uk-UA"/>
                  </w:rPr>
                  <w:t>факс: (+380 362) 694-211, 694-247</w:t>
                </w:r>
              </w:p>
              <w:p w:rsidR="003E4DB1" w:rsidRPr="00037282" w:rsidRDefault="003E4DB1" w:rsidP="003E4DB1">
                <w:pPr>
                  <w:spacing w:after="0" w:line="240" w:lineRule="auto"/>
                  <w:ind w:left="1843" w:hanging="709"/>
                  <w:rPr>
                    <w:lang w:val="uk-UA"/>
                  </w:rPr>
                </w:pPr>
                <w:r>
                  <w:rPr>
                    <w:sz w:val="20"/>
                    <w:lang w:val="uk-UA"/>
                  </w:rPr>
                  <w:t xml:space="preserve">  </w:t>
                </w:r>
                <w:r w:rsidRPr="001A720B">
                  <w:rPr>
                    <w:sz w:val="20"/>
                    <w:lang w:val="uk-UA"/>
                  </w:rPr>
                  <w:t>E-</w:t>
                </w:r>
                <w:proofErr w:type="spellStart"/>
                <w:r w:rsidRPr="001A720B">
                  <w:rPr>
                    <w:sz w:val="20"/>
                    <w:lang w:val="uk-UA"/>
                  </w:rPr>
                  <w:t>mail</w:t>
                </w:r>
                <w:proofErr w:type="spellEnd"/>
                <w:r w:rsidRPr="00037282">
                  <w:rPr>
                    <w:sz w:val="20"/>
                    <w:szCs w:val="20"/>
                    <w:lang w:val="uk-UA"/>
                  </w:rPr>
                  <w:t xml:space="preserve">: </w:t>
                </w:r>
                <w:hyperlink r:id="rId3" w:history="1">
                  <w:r w:rsidRPr="00037282">
                    <w:rPr>
                      <w:rStyle w:val="a4"/>
                      <w:sz w:val="20"/>
                      <w:szCs w:val="20"/>
                      <w:lang w:val="en-US"/>
                    </w:rPr>
                    <w:t>INFO</w:t>
                  </w:r>
                  <w:r w:rsidRPr="000023EA">
                    <w:rPr>
                      <w:rStyle w:val="a4"/>
                      <w:sz w:val="20"/>
                      <w:szCs w:val="20"/>
                      <w:lang w:val="en-US"/>
                    </w:rPr>
                    <w:t>@</w:t>
                  </w:r>
                  <w:r w:rsidRPr="00037282">
                    <w:rPr>
                      <w:rStyle w:val="a4"/>
                      <w:sz w:val="20"/>
                      <w:szCs w:val="20"/>
                      <w:lang w:val="en-US"/>
                    </w:rPr>
                    <w:t>ROE</w:t>
                  </w:r>
                  <w:r w:rsidRPr="000023EA">
                    <w:rPr>
                      <w:rStyle w:val="a4"/>
                      <w:sz w:val="20"/>
                      <w:szCs w:val="20"/>
                      <w:lang w:val="en-US"/>
                    </w:rPr>
                    <w:t>.</w:t>
                  </w:r>
                  <w:r w:rsidRPr="00037282">
                    <w:rPr>
                      <w:rStyle w:val="a4"/>
                      <w:sz w:val="20"/>
                      <w:szCs w:val="20"/>
                      <w:lang w:val="en-US"/>
                    </w:rPr>
                    <w:t>VSEI</w:t>
                  </w:r>
                  <w:r w:rsidRPr="000023EA">
                    <w:rPr>
                      <w:rStyle w:val="a4"/>
                      <w:sz w:val="20"/>
                      <w:szCs w:val="20"/>
                      <w:lang w:val="en-US"/>
                    </w:rPr>
                    <w:t>.</w:t>
                  </w:r>
                  <w:r w:rsidRPr="00037282">
                    <w:rPr>
                      <w:rStyle w:val="a4"/>
                      <w:sz w:val="20"/>
                      <w:szCs w:val="20"/>
                      <w:lang w:val="en-US"/>
                    </w:rPr>
                    <w:t>UA</w:t>
                  </w:r>
                </w:hyperlink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7A" w:rsidRDefault="00850FAA">
    <w:pPr>
      <w:pStyle w:val="af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50441" o:spid="_x0000_s2053" type="#_x0000_t75" style="position:absolute;margin-left:0;margin-top:0;width:699pt;height:1251pt;z-index:-251652096;mso-position-horizontal:center;mso-position-horizontal-relative:margin;mso-position-vertical:center;mso-position-vertical-relative:margin" o:allowincell="f">
          <v:imagedata r:id="rId1" o:title="акція" gain="19661f" blacklevel="22938f"/>
          <w10:wrap anchorx="margin" anchory="margin"/>
        </v:shape>
      </w:pict>
    </w:r>
    <w:r>
      <w:rPr>
        <w:noProof/>
        <w:lang w:eastAsia="ru-RU"/>
      </w:rPr>
      <w:pict>
        <v:shape id="WordPictureWatermark25760881" o:spid="_x0000_s2051" type="#_x0000_t75" style="position:absolute;margin-left:0;margin-top:0;width:446.3pt;height:798.75pt;z-index:-251654144;mso-position-horizontal:center;mso-position-horizontal-relative:margin;mso-position-vertical:center;mso-position-vertical-relative:margin" o:allowincell="f">
          <v:imagedata r:id="rId1" o:title="акція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6B0"/>
      </v:shape>
    </w:pict>
  </w:numPicBullet>
  <w:abstractNum w:abstractNumId="0">
    <w:nsid w:val="000C74F4"/>
    <w:multiLevelType w:val="multilevel"/>
    <w:tmpl w:val="AFEEF0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A6B4FCD"/>
    <w:multiLevelType w:val="multilevel"/>
    <w:tmpl w:val="AFEEF0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0C777400"/>
    <w:multiLevelType w:val="hybridMultilevel"/>
    <w:tmpl w:val="F5882EB8"/>
    <w:lvl w:ilvl="0" w:tplc="3194685C"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0EE76F2B"/>
    <w:multiLevelType w:val="hybridMultilevel"/>
    <w:tmpl w:val="1E5AE34C"/>
    <w:lvl w:ilvl="0" w:tplc="4C7231A8">
      <w:numFmt w:val="bullet"/>
      <w:lvlText w:val="-"/>
      <w:lvlJc w:val="left"/>
      <w:pPr>
        <w:ind w:left="1146" w:hanging="360"/>
      </w:pPr>
      <w:rPr>
        <w:rFonts w:ascii="Garamond" w:eastAsia="Times New Roman" w:hAnsi="Garamon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E1797A"/>
    <w:multiLevelType w:val="hybridMultilevel"/>
    <w:tmpl w:val="3664EE4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52120E7"/>
    <w:multiLevelType w:val="hybridMultilevel"/>
    <w:tmpl w:val="0172C0C2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8B4935"/>
    <w:multiLevelType w:val="hybridMultilevel"/>
    <w:tmpl w:val="03B4900E"/>
    <w:lvl w:ilvl="0" w:tplc="992A707E">
      <w:numFmt w:val="bullet"/>
      <w:lvlText w:val="-"/>
      <w:lvlJc w:val="left"/>
      <w:pPr>
        <w:ind w:left="17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>
    <w:nsid w:val="2C1E3366"/>
    <w:multiLevelType w:val="multilevel"/>
    <w:tmpl w:val="FC0E43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C7A08A4"/>
    <w:multiLevelType w:val="hybridMultilevel"/>
    <w:tmpl w:val="42FE657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870041"/>
    <w:multiLevelType w:val="hybridMultilevel"/>
    <w:tmpl w:val="215ACABC"/>
    <w:lvl w:ilvl="0" w:tplc="5FE44204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0">
    <w:nsid w:val="351C3683"/>
    <w:multiLevelType w:val="hybridMultilevel"/>
    <w:tmpl w:val="79EE2D2E"/>
    <w:lvl w:ilvl="0" w:tplc="E9142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EE0F03"/>
    <w:multiLevelType w:val="hybridMultilevel"/>
    <w:tmpl w:val="17800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50D6B"/>
    <w:multiLevelType w:val="hybridMultilevel"/>
    <w:tmpl w:val="F5266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1B2C"/>
    <w:rsid w:val="000056B3"/>
    <w:rsid w:val="00042910"/>
    <w:rsid w:val="00056D50"/>
    <w:rsid w:val="000A4790"/>
    <w:rsid w:val="000A53B7"/>
    <w:rsid w:val="000D342B"/>
    <w:rsid w:val="001010DB"/>
    <w:rsid w:val="001815D3"/>
    <w:rsid w:val="001B2BA9"/>
    <w:rsid w:val="00206D6C"/>
    <w:rsid w:val="00210600"/>
    <w:rsid w:val="002201EA"/>
    <w:rsid w:val="00246E73"/>
    <w:rsid w:val="0025632B"/>
    <w:rsid w:val="00263805"/>
    <w:rsid w:val="00296EF3"/>
    <w:rsid w:val="003024A4"/>
    <w:rsid w:val="00327F1D"/>
    <w:rsid w:val="00360E5C"/>
    <w:rsid w:val="003628E4"/>
    <w:rsid w:val="003E474E"/>
    <w:rsid w:val="003E4DB1"/>
    <w:rsid w:val="00415BD0"/>
    <w:rsid w:val="00432827"/>
    <w:rsid w:val="00440232"/>
    <w:rsid w:val="00597FBE"/>
    <w:rsid w:val="005A1917"/>
    <w:rsid w:val="0060002A"/>
    <w:rsid w:val="00616EE1"/>
    <w:rsid w:val="0063316E"/>
    <w:rsid w:val="00641EEF"/>
    <w:rsid w:val="00644BB8"/>
    <w:rsid w:val="00681747"/>
    <w:rsid w:val="006D411A"/>
    <w:rsid w:val="006D6E43"/>
    <w:rsid w:val="0070747A"/>
    <w:rsid w:val="00733FEC"/>
    <w:rsid w:val="00736A90"/>
    <w:rsid w:val="007B5EB0"/>
    <w:rsid w:val="007F73E4"/>
    <w:rsid w:val="00801013"/>
    <w:rsid w:val="00822121"/>
    <w:rsid w:val="00850FAA"/>
    <w:rsid w:val="00851250"/>
    <w:rsid w:val="0085631F"/>
    <w:rsid w:val="008A1DF7"/>
    <w:rsid w:val="008A7961"/>
    <w:rsid w:val="00906381"/>
    <w:rsid w:val="00924CF3"/>
    <w:rsid w:val="00933DBF"/>
    <w:rsid w:val="009641CC"/>
    <w:rsid w:val="00965A7E"/>
    <w:rsid w:val="00A43431"/>
    <w:rsid w:val="00A44CF0"/>
    <w:rsid w:val="00AB563E"/>
    <w:rsid w:val="00AC5AB6"/>
    <w:rsid w:val="00AD27E4"/>
    <w:rsid w:val="00AD358A"/>
    <w:rsid w:val="00AD442D"/>
    <w:rsid w:val="00AF63E2"/>
    <w:rsid w:val="00B2276A"/>
    <w:rsid w:val="00B3147E"/>
    <w:rsid w:val="00B326A0"/>
    <w:rsid w:val="00B67515"/>
    <w:rsid w:val="00B96EA3"/>
    <w:rsid w:val="00BB3BBD"/>
    <w:rsid w:val="00BC7CE8"/>
    <w:rsid w:val="00BE5809"/>
    <w:rsid w:val="00BE6CC9"/>
    <w:rsid w:val="00C004EF"/>
    <w:rsid w:val="00C10D75"/>
    <w:rsid w:val="00C30BEF"/>
    <w:rsid w:val="00C406DE"/>
    <w:rsid w:val="00C43C53"/>
    <w:rsid w:val="00C46232"/>
    <w:rsid w:val="00D1291D"/>
    <w:rsid w:val="00D616E3"/>
    <w:rsid w:val="00D63306"/>
    <w:rsid w:val="00D91A22"/>
    <w:rsid w:val="00DC36CD"/>
    <w:rsid w:val="00DD3D86"/>
    <w:rsid w:val="00DE6F83"/>
    <w:rsid w:val="00E242CA"/>
    <w:rsid w:val="00E914E4"/>
    <w:rsid w:val="00EB0F71"/>
    <w:rsid w:val="00EC1FD3"/>
    <w:rsid w:val="00F2022A"/>
    <w:rsid w:val="00F41B2C"/>
    <w:rsid w:val="00F6708D"/>
    <w:rsid w:val="00FA09E1"/>
    <w:rsid w:val="00FC2137"/>
    <w:rsid w:val="00FC22A9"/>
    <w:rsid w:val="00FC4436"/>
    <w:rsid w:val="00FE081E"/>
    <w:rsid w:val="00FE2E05"/>
    <w:rsid w:val="00FE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C"/>
  </w:style>
  <w:style w:type="paragraph" w:styleId="3">
    <w:name w:val="heading 3"/>
    <w:basedOn w:val="a"/>
    <w:link w:val="30"/>
    <w:uiPriority w:val="9"/>
    <w:qFormat/>
    <w:rsid w:val="00B6751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41B2C"/>
    <w:rPr>
      <w:color w:val="0000FF"/>
      <w:u w:val="single"/>
    </w:rPr>
  </w:style>
  <w:style w:type="character" w:styleId="a5">
    <w:name w:val="Strong"/>
    <w:basedOn w:val="a0"/>
    <w:uiPriority w:val="22"/>
    <w:qFormat/>
    <w:rsid w:val="00EC1FD3"/>
    <w:rPr>
      <w:b/>
      <w:bCs/>
    </w:rPr>
  </w:style>
  <w:style w:type="table" w:styleId="a6">
    <w:name w:val="Table Grid"/>
    <w:basedOn w:val="a1"/>
    <w:uiPriority w:val="59"/>
    <w:rsid w:val="00D6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6E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DC36CD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a">
    <w:name w:val="Текст Знак"/>
    <w:basedOn w:val="a0"/>
    <w:link w:val="a9"/>
    <w:uiPriority w:val="99"/>
    <w:rsid w:val="00DC36CD"/>
    <w:rPr>
      <w:rFonts w:ascii="Consolas" w:hAnsi="Consolas" w:cs="Consolas"/>
      <w:sz w:val="21"/>
      <w:szCs w:val="21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24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46E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67515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d">
    <w:name w:val="Title"/>
    <w:basedOn w:val="a"/>
    <w:link w:val="ae"/>
    <w:qFormat/>
    <w:rsid w:val="003E4D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Название Знак"/>
    <w:basedOn w:val="a0"/>
    <w:link w:val="ad"/>
    <w:rsid w:val="003E4DB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f">
    <w:name w:val="header"/>
    <w:basedOn w:val="a"/>
    <w:link w:val="af0"/>
    <w:uiPriority w:val="99"/>
    <w:semiHidden/>
    <w:unhideWhenUsed/>
    <w:rsid w:val="003E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E4DB1"/>
  </w:style>
  <w:style w:type="paragraph" w:styleId="af1">
    <w:name w:val="footer"/>
    <w:basedOn w:val="a"/>
    <w:link w:val="af2"/>
    <w:uiPriority w:val="99"/>
    <w:semiHidden/>
    <w:unhideWhenUsed/>
    <w:rsid w:val="003E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E4DB1"/>
  </w:style>
  <w:style w:type="paragraph" w:styleId="af3">
    <w:name w:val="No Spacing"/>
    <w:link w:val="af4"/>
    <w:uiPriority w:val="1"/>
    <w:qFormat/>
    <w:rsid w:val="003E4DB1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3E4DB1"/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AD4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44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roe.vsei.ua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oe.vsei.ua" TargetMode="External"/><Relationship Id="rId17" Type="http://schemas.openxmlformats.org/officeDocument/2006/relationships/hyperlink" Target="mailto:%D1%81ontact@roe.vsei.u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oe.vsei.ua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roe.vsei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.roe.vsei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.roe.vsei.ua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roe.vsei.ua/" TargetMode="External"/><Relationship Id="rId14" Type="http://schemas.openxmlformats.org/officeDocument/2006/relationships/hyperlink" Target="https://my.roe.vsei.ua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OE.VSEI.U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CE6725"/>
    <w:rsid w:val="00492EBE"/>
    <w:rsid w:val="004F6FF9"/>
    <w:rsid w:val="00981BF2"/>
    <w:rsid w:val="00A947DD"/>
    <w:rsid w:val="00AA7069"/>
    <w:rsid w:val="00C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AE985656DC44CFA3B47B4CA4FEAFCF">
    <w:name w:val="8FAE985656DC44CFA3B47B4CA4FEAFCF"/>
    <w:rsid w:val="00CE6725"/>
  </w:style>
  <w:style w:type="paragraph" w:customStyle="1" w:styleId="C80A3B34E33542E7A4DB6791C0BB75C4">
    <w:name w:val="C80A3B34E33542E7A4DB6791C0BB75C4"/>
    <w:rsid w:val="00CE6725"/>
  </w:style>
  <w:style w:type="paragraph" w:customStyle="1" w:styleId="6C6C157A90D24DDDA993E88B58A8DB3D">
    <w:name w:val="6C6C157A90D24DDDA993E88B58A8DB3D"/>
    <w:rsid w:val="00CE6725"/>
  </w:style>
  <w:style w:type="paragraph" w:customStyle="1" w:styleId="CB24C084659147AA9EB3C2EC7E11AE0A">
    <w:name w:val="CB24C084659147AA9EB3C2EC7E11AE0A"/>
    <w:rsid w:val="00CE6725"/>
  </w:style>
  <w:style w:type="paragraph" w:customStyle="1" w:styleId="8BE3AF00DAE44CD9B0699BF50E15D0CD">
    <w:name w:val="8BE3AF00DAE44CD9B0699BF50E15D0CD"/>
    <w:rsid w:val="00CE6725"/>
  </w:style>
  <w:style w:type="paragraph" w:customStyle="1" w:styleId="FAF14569FEF145EBAE7BC05501D2D2C7">
    <w:name w:val="FAF14569FEF145EBAE7BC05501D2D2C7"/>
    <w:rsid w:val="00CE6725"/>
  </w:style>
  <w:style w:type="paragraph" w:customStyle="1" w:styleId="4D7E18E771DF46AE87B6F7B8A371A9EF">
    <w:name w:val="4D7E18E771DF46AE87B6F7B8A371A9EF"/>
    <w:rsid w:val="00CE6725"/>
  </w:style>
  <w:style w:type="paragraph" w:customStyle="1" w:styleId="34F5EE8010EF405D8FAA4ED04D26A631">
    <w:name w:val="34F5EE8010EF405D8FAA4ED04D26A631"/>
    <w:rsid w:val="00CE6725"/>
  </w:style>
  <w:style w:type="paragraph" w:customStyle="1" w:styleId="9FE4584C48D749F5BB8DD8ACDBAA932A">
    <w:name w:val="9FE4584C48D749F5BB8DD8ACDBAA932A"/>
    <w:rsid w:val="00CE6725"/>
  </w:style>
  <w:style w:type="paragraph" w:customStyle="1" w:styleId="808465C4AEBD47499F814933D2A8D143">
    <w:name w:val="808465C4AEBD47499F814933D2A8D143"/>
    <w:rsid w:val="00CE6725"/>
  </w:style>
  <w:style w:type="paragraph" w:customStyle="1" w:styleId="3834FD02968248D7BD388AB2A2099273">
    <w:name w:val="3834FD02968248D7BD388AB2A2099273"/>
    <w:rsid w:val="00CE6725"/>
  </w:style>
  <w:style w:type="paragraph" w:customStyle="1" w:styleId="269E270B052B43B699B3A9E1DF7F6D90">
    <w:name w:val="269E270B052B43B699B3A9E1DF7F6D90"/>
    <w:rsid w:val="00CE6725"/>
  </w:style>
  <w:style w:type="paragraph" w:customStyle="1" w:styleId="CF636929EBAE4786907FE54D9E1846B6">
    <w:name w:val="CF636929EBAE4786907FE54D9E1846B6"/>
    <w:rsid w:val="00CE6725"/>
  </w:style>
  <w:style w:type="paragraph" w:customStyle="1" w:styleId="C02BE0167D964C599AF76D53E3B4E433">
    <w:name w:val="C02BE0167D964C599AF76D53E3B4E433"/>
    <w:rsid w:val="00CE6725"/>
  </w:style>
  <w:style w:type="paragraph" w:customStyle="1" w:styleId="FEED8835CBF143A490A20B792226514A">
    <w:name w:val="FEED8835CBF143A490A20B792226514A"/>
    <w:rsid w:val="00CE6725"/>
  </w:style>
  <w:style w:type="paragraph" w:customStyle="1" w:styleId="9FF42D9CFD434FB59727F21B13850361">
    <w:name w:val="9FF42D9CFD434FB59727F21B13850361"/>
    <w:rsid w:val="00CE6725"/>
  </w:style>
  <w:style w:type="paragraph" w:customStyle="1" w:styleId="CFDF92DF9F8E416FB606D6FC41180865">
    <w:name w:val="CFDF92DF9F8E416FB606D6FC41180865"/>
    <w:rsid w:val="00CE6725"/>
  </w:style>
  <w:style w:type="paragraph" w:customStyle="1" w:styleId="94FA2ABA51504CF8A698BC18BAA24DDB">
    <w:name w:val="94FA2ABA51504CF8A698BC18BAA24DDB"/>
    <w:rsid w:val="00CE6725"/>
  </w:style>
  <w:style w:type="paragraph" w:customStyle="1" w:styleId="D3ED7C6AC0F34CD087114FD3389966AB">
    <w:name w:val="D3ED7C6AC0F34CD087114FD3389966AB"/>
    <w:rsid w:val="00CE6725"/>
  </w:style>
  <w:style w:type="paragraph" w:customStyle="1" w:styleId="63A73914F1F8493CB25107AE86115A06">
    <w:name w:val="63A73914F1F8493CB25107AE86115A06"/>
    <w:rsid w:val="00CE6725"/>
  </w:style>
  <w:style w:type="paragraph" w:customStyle="1" w:styleId="154E78AEA569470FA306E490A963B4F5">
    <w:name w:val="154E78AEA569470FA306E490A963B4F5"/>
    <w:rsid w:val="00CE6725"/>
  </w:style>
  <w:style w:type="paragraph" w:customStyle="1" w:styleId="E1519B884F9C4049BBAB81E803C4CA9A">
    <w:name w:val="E1519B884F9C4049BBAB81E803C4CA9A"/>
    <w:rsid w:val="00CE6725"/>
  </w:style>
  <w:style w:type="paragraph" w:customStyle="1" w:styleId="C886700FCB7C417F8556CD2402277C42">
    <w:name w:val="C886700FCB7C417F8556CD2402277C42"/>
    <w:rsid w:val="00CE6725"/>
  </w:style>
  <w:style w:type="paragraph" w:customStyle="1" w:styleId="A0D5AAC6E63A4D26BF40A87AA42184B1">
    <w:name w:val="A0D5AAC6E63A4D26BF40A87AA42184B1"/>
    <w:rsid w:val="00CE6725"/>
  </w:style>
  <w:style w:type="paragraph" w:customStyle="1" w:styleId="19D40B63F176423394F929A3DC2F2D9E">
    <w:name w:val="19D40B63F176423394F929A3DC2F2D9E"/>
    <w:rsid w:val="00CE6725"/>
  </w:style>
  <w:style w:type="paragraph" w:customStyle="1" w:styleId="BE24D81E5B3D47C8922D2DC1A0468824">
    <w:name w:val="BE24D81E5B3D47C8922D2DC1A0468824"/>
    <w:rsid w:val="00CE6725"/>
  </w:style>
  <w:style w:type="paragraph" w:customStyle="1" w:styleId="965109A703B246B6ABE715AA9628DBE9">
    <w:name w:val="965109A703B246B6ABE715AA9628DBE9"/>
    <w:rsid w:val="00CE6725"/>
  </w:style>
  <w:style w:type="paragraph" w:customStyle="1" w:styleId="F38F69E9B26D4029AB4D346DB5412129">
    <w:name w:val="F38F69E9B26D4029AB4D346DB5412129"/>
    <w:rsid w:val="00CE6725"/>
  </w:style>
  <w:style w:type="paragraph" w:customStyle="1" w:styleId="0A8B2842955B423086D9A6357351F2B9">
    <w:name w:val="0A8B2842955B423086D9A6357351F2B9"/>
    <w:rsid w:val="00CE6725"/>
  </w:style>
  <w:style w:type="paragraph" w:customStyle="1" w:styleId="760CD586D1194E44B03E49E48561BD20">
    <w:name w:val="760CD586D1194E44B03E49E48561BD20"/>
    <w:rsid w:val="00CE6725"/>
  </w:style>
  <w:style w:type="paragraph" w:customStyle="1" w:styleId="B8DB12AD83084573BC63020EC95F9929">
    <w:name w:val="B8DB12AD83084573BC63020EC95F9929"/>
    <w:rsid w:val="00CE6725"/>
  </w:style>
  <w:style w:type="paragraph" w:customStyle="1" w:styleId="95CEDD5006A2432EAD352B3B572E6669">
    <w:name w:val="95CEDD5006A2432EAD352B3B572E6669"/>
    <w:rsid w:val="00CE6725"/>
  </w:style>
  <w:style w:type="paragraph" w:customStyle="1" w:styleId="9EC01C86F2A64F8793DBF2F290F63615">
    <w:name w:val="9EC01C86F2A64F8793DBF2F290F63615"/>
    <w:rsid w:val="00CE6725"/>
  </w:style>
  <w:style w:type="paragraph" w:customStyle="1" w:styleId="87512FC734094F8D8E0B67BCB36AD6EA">
    <w:name w:val="87512FC734094F8D8E0B67BCB36AD6EA"/>
    <w:rsid w:val="00CE6725"/>
  </w:style>
  <w:style w:type="paragraph" w:customStyle="1" w:styleId="F7BA6AF7D5A847E7B0C886B2FEE4C43F">
    <w:name w:val="F7BA6AF7D5A847E7B0C886B2FEE4C43F"/>
    <w:rsid w:val="00CE6725"/>
  </w:style>
  <w:style w:type="paragraph" w:customStyle="1" w:styleId="61BE866E064F408D9995FAB174B283FF">
    <w:name w:val="61BE866E064F408D9995FAB174B283FF"/>
    <w:rsid w:val="00CE6725"/>
  </w:style>
  <w:style w:type="paragraph" w:customStyle="1" w:styleId="122009AEB3E741F4ADEB2B1B7C8D3A6F">
    <w:name w:val="122009AEB3E741F4ADEB2B1B7C8D3A6F"/>
    <w:rsid w:val="00CE6725"/>
  </w:style>
  <w:style w:type="paragraph" w:customStyle="1" w:styleId="14E63D30DD464F68BFD4A7A1102FC445">
    <w:name w:val="14E63D30DD464F68BFD4A7A1102FC445"/>
    <w:rsid w:val="00CE6725"/>
  </w:style>
  <w:style w:type="paragraph" w:customStyle="1" w:styleId="C19A3D6CBDAF4E768AF092F00AADFF87">
    <w:name w:val="C19A3D6CBDAF4E768AF092F00AADFF87"/>
    <w:rsid w:val="00CE6725"/>
  </w:style>
  <w:style w:type="paragraph" w:customStyle="1" w:styleId="FF9A387B1FB44026B739010226B0DABF">
    <w:name w:val="FF9A387B1FB44026B739010226B0DABF"/>
    <w:rsid w:val="00CE6725"/>
  </w:style>
  <w:style w:type="paragraph" w:customStyle="1" w:styleId="87B0030DEB564796B22BED689910326D">
    <w:name w:val="87B0030DEB564796B22BED689910326D"/>
    <w:rsid w:val="00CE6725"/>
  </w:style>
  <w:style w:type="paragraph" w:customStyle="1" w:styleId="79BD7F9FAAA046B0897DE3CDD41ACC30">
    <w:name w:val="79BD7F9FAAA046B0897DE3CDD41ACC30"/>
    <w:rsid w:val="00CE6725"/>
  </w:style>
  <w:style w:type="paragraph" w:customStyle="1" w:styleId="A915B6023F1B4C8DB75FA46FC4A8EC27">
    <w:name w:val="A915B6023F1B4C8DB75FA46FC4A8EC27"/>
    <w:rsid w:val="00CE6725"/>
  </w:style>
  <w:style w:type="paragraph" w:customStyle="1" w:styleId="2B75558742734443BEB83F9A86760280">
    <w:name w:val="2B75558742734443BEB83F9A86760280"/>
    <w:rsid w:val="00CE6725"/>
  </w:style>
  <w:style w:type="paragraph" w:customStyle="1" w:styleId="115EB8107F2F410E9F50257DF78A99EC">
    <w:name w:val="115EB8107F2F410E9F50257DF78A99EC"/>
    <w:rsid w:val="00CE6725"/>
  </w:style>
  <w:style w:type="paragraph" w:customStyle="1" w:styleId="E6DDFED2C2BA455B8863DC07A18F587B">
    <w:name w:val="E6DDFED2C2BA455B8863DC07A18F587B"/>
    <w:rsid w:val="00CE6725"/>
  </w:style>
  <w:style w:type="paragraph" w:customStyle="1" w:styleId="766031D083D445F5AE9D4A3755BD65EA">
    <w:name w:val="766031D083D445F5AE9D4A3755BD65EA"/>
    <w:rsid w:val="00CE6725"/>
  </w:style>
  <w:style w:type="paragraph" w:customStyle="1" w:styleId="F82D3872C28446F3BF2D0ED1E24BB1FD">
    <w:name w:val="F82D3872C28446F3BF2D0ED1E24BB1FD"/>
    <w:rsid w:val="00CE6725"/>
  </w:style>
  <w:style w:type="paragraph" w:customStyle="1" w:styleId="9AE0F569B3CB4A99B3BA5A8D9944452A">
    <w:name w:val="9AE0F569B3CB4A99B3BA5A8D9944452A"/>
    <w:rsid w:val="00CE6725"/>
  </w:style>
  <w:style w:type="paragraph" w:customStyle="1" w:styleId="91F7DB22B4D54BDAA9CAEA4CCC35960F">
    <w:name w:val="91F7DB22B4D54BDAA9CAEA4CCC35960F"/>
    <w:rsid w:val="00CE6725"/>
  </w:style>
  <w:style w:type="paragraph" w:customStyle="1" w:styleId="429BF3A4C1874EDDBB229EEE073A36FF">
    <w:name w:val="429BF3A4C1874EDDBB229EEE073A36FF"/>
    <w:rsid w:val="00CE6725"/>
  </w:style>
  <w:style w:type="paragraph" w:customStyle="1" w:styleId="0CB8FFDB67A24B02BD7B8140F047597D">
    <w:name w:val="0CB8FFDB67A24B02BD7B8140F047597D"/>
    <w:rsid w:val="00CE6725"/>
  </w:style>
  <w:style w:type="paragraph" w:customStyle="1" w:styleId="F73BECF6C27A4DB9B8E794F486B20618">
    <w:name w:val="F73BECF6C27A4DB9B8E794F486B20618"/>
    <w:rsid w:val="00CE67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2020-03-15T00:00:00</PublishDate>
  <Abstract>Правила проведення заходу з нагоди Всесвітнього дня захисту прав споживачів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03DE9D-346D-4475-863B-9EE91D47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«Часу не гай - подарунки вигравай»</vt:lpstr>
    </vt:vector>
  </TitlesOfParts>
  <Company>15 березня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«Часу не гай - подарунки вигравай»</dc:title>
  <dc:subject>Захід організований виключно для  споживачів електричної енергії ПрАТ «Рівнеобленерго»</dc:subject>
  <dc:creator>15 березня</dc:creator>
  <cp:lastModifiedBy>Anna.Semeschuk</cp:lastModifiedBy>
  <cp:revision>5</cp:revision>
  <cp:lastPrinted>2018-11-15T09:07:00Z</cp:lastPrinted>
  <dcterms:created xsi:type="dcterms:W3CDTF">2020-02-13T12:19:00Z</dcterms:created>
  <dcterms:modified xsi:type="dcterms:W3CDTF">2020-02-18T07:39:00Z</dcterms:modified>
</cp:coreProperties>
</file>