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D2" w:rsidRPr="007E5DD2" w:rsidRDefault="007E5DD2" w:rsidP="007E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E5DD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Додаток №1</w:t>
      </w: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до Договору споживача</w:t>
      </w:r>
    </w:p>
    <w:p w:rsidR="007E5DD2" w:rsidRPr="007E5DD2" w:rsidRDefault="007E5DD2" w:rsidP="007E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про надання послуг з розподілу (передачі) </w:t>
      </w:r>
    </w:p>
    <w:p w:rsidR="007E5DD2" w:rsidRPr="008A3E4B" w:rsidRDefault="007E5DD2" w:rsidP="007E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електричної енергії від «</w:t>
      </w:r>
      <w:r w:rsidR="00683EE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16</w:t>
      </w: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683EE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лютого </w:t>
      </w: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20</w:t>
      </w:r>
      <w:r w:rsidR="00683EE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22</w:t>
      </w: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р. № </w:t>
      </w:r>
      <w:r w:rsidR="00683EE8" w:rsidRPr="008A3E4B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256499611</w:t>
      </w:r>
    </w:p>
    <w:p w:rsidR="007E5DD2" w:rsidRPr="007E5DD2" w:rsidRDefault="007E5DD2" w:rsidP="007E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E5DD2" w:rsidRPr="007E5DD2" w:rsidRDefault="007E5DD2" w:rsidP="007E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E5DD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ЗАЯВА-ПРИЄДНАННЯ</w:t>
      </w: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За цією заявою-приєднання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енергії, затверджених постановою НКРЕКП від 14 березня 2018 року № 312, умов договору про надання послуг з розподілу електричної енергії (далі - Договір) розміщеного на сайті оператора системи розподілу </w:t>
      </w:r>
      <w:r w:rsidRPr="007E5DD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ПрАТ «</w:t>
      </w:r>
      <w:r w:rsidRPr="007E5DD2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Рівнеобленерго»</w:t>
      </w: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proofErr w:type="spellStart"/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ініціюється</w:t>
      </w:r>
      <w:proofErr w:type="spellEnd"/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(вказати ким):</w:t>
      </w:r>
    </w:p>
    <w:p w:rsidR="007E5DD2" w:rsidRPr="007E5DD2" w:rsidRDefault="007E5DD2" w:rsidP="007E5DD2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E5DD2">
        <w:rPr>
          <w:rFonts w:ascii="Courier New" w:eastAsia="Times New Roman" w:hAnsi="Courier New" w:cs="Courier New"/>
          <w:sz w:val="20"/>
          <w:szCs w:val="20"/>
          <w:lang w:eastAsia="uk-UA"/>
        </w:rPr>
        <w:t>_________________</w:t>
      </w:r>
      <w:r w:rsidR="008A3E4B">
        <w:rPr>
          <w:rFonts w:ascii="Courier New" w:eastAsia="Times New Roman" w:hAnsi="Courier New" w:cs="Courier New"/>
          <w:sz w:val="20"/>
          <w:szCs w:val="20"/>
          <w:lang w:val="uk-UA" w:eastAsia="uk-UA"/>
        </w:rPr>
        <w:t>____________________________________________________________</w:t>
      </w:r>
      <w:r w:rsidRPr="007E5DD2">
        <w:rPr>
          <w:rFonts w:ascii="Courier New" w:eastAsia="Times New Roman" w:hAnsi="Courier New" w:cs="Courier New"/>
          <w:sz w:val="20"/>
          <w:szCs w:val="20"/>
          <w:lang w:eastAsia="uk-UA"/>
        </w:rPr>
        <w:t>_</w:t>
      </w:r>
      <w:r>
        <w:rPr>
          <w:rFonts w:ascii="Courier New" w:eastAsia="Times New Roman" w:hAnsi="Courier New" w:cs="Courier New"/>
          <w:sz w:val="20"/>
          <w:szCs w:val="20"/>
          <w:lang w:val="uk-UA" w:eastAsia="uk-UA"/>
        </w:rPr>
        <w:t>_____</w:t>
      </w:r>
      <w:r>
        <w:rPr>
          <w:rFonts w:ascii="Courier New" w:eastAsia="Times New Roman" w:hAnsi="Courier New" w:cs="Courier New"/>
          <w:sz w:val="20"/>
          <w:szCs w:val="20"/>
          <w:lang w:eastAsia="uk-UA"/>
        </w:rPr>
        <w:t>_____</w:t>
      </w:r>
    </w:p>
    <w:p w:rsidR="007E5DD2" w:rsidRPr="007E5DD2" w:rsidRDefault="007E5DD2" w:rsidP="007E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(найменування суб’єкта: споживач у разі набуття права власності на об’єкт або Оператор системи</w:t>
      </w:r>
      <w:r w:rsidRPr="007E5DD2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Pr="007E5DD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у разі надання послуги з приєднання)</w:t>
      </w:r>
    </w:p>
    <w:p w:rsidR="007E5DD2" w:rsidRPr="007E5DD2" w:rsidRDefault="00E0326B" w:rsidP="00E032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8A3E4B" w:rsidRPr="008A3E4B" w:rsidRDefault="00E0326B" w:rsidP="008A3E4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A3E4B">
        <w:rPr>
          <w:rFonts w:ascii="Times New Roman" w:hAnsi="Times New Roman" w:cs="Times New Roman"/>
          <w:sz w:val="16"/>
          <w:szCs w:val="16"/>
        </w:rPr>
        <w:t xml:space="preserve"> </w:t>
      </w:r>
      <w:r w:rsidR="008A3E4B" w:rsidRPr="008A3E4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8A3E4B" w:rsidRPr="008A3E4B">
        <w:rPr>
          <w:rFonts w:ascii="Times New Roman" w:hAnsi="Times New Roman" w:cs="Times New Roman"/>
          <w:sz w:val="16"/>
          <w:szCs w:val="16"/>
        </w:rPr>
        <w:t>унікальний</w:t>
      </w:r>
      <w:proofErr w:type="spellEnd"/>
      <w:r w:rsidR="008A3E4B" w:rsidRPr="008A3E4B">
        <w:rPr>
          <w:rFonts w:ascii="Times New Roman" w:hAnsi="Times New Roman" w:cs="Times New Roman"/>
          <w:sz w:val="16"/>
          <w:szCs w:val="16"/>
        </w:rPr>
        <w:t xml:space="preserve"> номер </w:t>
      </w:r>
      <w:proofErr w:type="spellStart"/>
      <w:r w:rsidR="008A3E4B" w:rsidRPr="008A3E4B">
        <w:rPr>
          <w:rFonts w:ascii="Times New Roman" w:hAnsi="Times New Roman" w:cs="Times New Roman"/>
          <w:sz w:val="16"/>
          <w:szCs w:val="16"/>
        </w:rPr>
        <w:t>запису</w:t>
      </w:r>
      <w:proofErr w:type="spellEnd"/>
      <w:r w:rsidR="008A3E4B" w:rsidRPr="008A3E4B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="008A3E4B" w:rsidRPr="008A3E4B">
        <w:rPr>
          <w:rFonts w:ascii="Times New Roman" w:hAnsi="Times New Roman" w:cs="Times New Roman"/>
          <w:sz w:val="16"/>
          <w:szCs w:val="16"/>
        </w:rPr>
        <w:t>Єдиному</w:t>
      </w:r>
      <w:proofErr w:type="spellEnd"/>
      <w:r w:rsidR="008A3E4B" w:rsidRPr="008A3E4B">
        <w:rPr>
          <w:rFonts w:ascii="Times New Roman" w:hAnsi="Times New Roman" w:cs="Times New Roman"/>
          <w:sz w:val="16"/>
          <w:szCs w:val="16"/>
        </w:rPr>
        <w:t xml:space="preserve"> державному </w:t>
      </w:r>
      <w:proofErr w:type="spellStart"/>
      <w:r w:rsidR="008A3E4B" w:rsidRPr="008A3E4B">
        <w:rPr>
          <w:rFonts w:ascii="Times New Roman" w:hAnsi="Times New Roman" w:cs="Times New Roman"/>
          <w:sz w:val="16"/>
          <w:szCs w:val="16"/>
        </w:rPr>
        <w:t>демографічному</w:t>
      </w:r>
      <w:proofErr w:type="spellEnd"/>
      <w:r w:rsidR="008A3E4B" w:rsidRPr="008A3E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A3E4B" w:rsidRPr="008A3E4B">
        <w:rPr>
          <w:rFonts w:ascii="Times New Roman" w:hAnsi="Times New Roman" w:cs="Times New Roman"/>
          <w:sz w:val="16"/>
          <w:szCs w:val="16"/>
        </w:rPr>
        <w:t>реєстрі</w:t>
      </w:r>
      <w:proofErr w:type="spellEnd"/>
      <w:r w:rsidR="008A3E4B" w:rsidRPr="008A3E4B">
        <w:rPr>
          <w:rFonts w:ascii="Times New Roman" w:hAnsi="Times New Roman" w:cs="Times New Roman"/>
          <w:sz w:val="16"/>
          <w:szCs w:val="16"/>
        </w:rPr>
        <w:t xml:space="preserve"> (УНЗР) за </w:t>
      </w:r>
      <w:proofErr w:type="spellStart"/>
      <w:r w:rsidR="008A3E4B" w:rsidRPr="008A3E4B">
        <w:rPr>
          <w:rFonts w:ascii="Times New Roman" w:hAnsi="Times New Roman" w:cs="Times New Roman"/>
          <w:sz w:val="16"/>
          <w:szCs w:val="16"/>
        </w:rPr>
        <w:t>наявності</w:t>
      </w:r>
      <w:proofErr w:type="spellEnd"/>
      <w:r w:rsidR="008A3E4B" w:rsidRPr="008A3E4B">
        <w:rPr>
          <w:rFonts w:ascii="Times New Roman" w:hAnsi="Times New Roman" w:cs="Times New Roman"/>
          <w:sz w:val="16"/>
          <w:szCs w:val="16"/>
        </w:rPr>
        <w:t>)</w:t>
      </w:r>
    </w:p>
    <w:p w:rsidR="008A3E4B" w:rsidRPr="008A3E4B" w:rsidRDefault="008A3E4B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приєднання споживача </w:t>
      </w:r>
      <w:r w:rsidR="008A3E4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______________________________________________________________________________________</w:t>
      </w:r>
    </w:p>
    <w:p w:rsidR="007E5DD2" w:rsidRPr="007E5DD2" w:rsidRDefault="007E5DD2" w:rsidP="007E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8A3E4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                             </w:t>
      </w:r>
      <w:r w:rsidRPr="007E5DD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(прізвище, ім’я, по батькові або найменування суб’єкта господарювання)</w:t>
      </w: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що здій</w:t>
      </w:r>
      <w:r w:rsidR="00683EE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снює діяльність на підставі </w:t>
      </w:r>
      <w:r w:rsidR="008A3E4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____________________________________________________________________________</w:t>
      </w:r>
    </w:p>
    <w:p w:rsidR="007E5DD2" w:rsidRPr="007E5DD2" w:rsidRDefault="007E5DD2" w:rsidP="007E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7E5DD2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              </w:t>
      </w:r>
      <w:r w:rsidRPr="007E5DD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(установчі документи споживача у випадку здійснення</w:t>
      </w:r>
      <w:r w:rsidRPr="007E5DD2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Pr="007E5DD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господарської діяльності, паспортні дані фізичної особи)</w:t>
      </w: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приєднання до умов договору споживача про розподіл (передачу) електричної енергії за технічними даними Паспорту точки розподілу за об’єктом споживача за адресою вказаною в Додатку №</w:t>
      </w:r>
      <w:r w:rsidRPr="007E5DD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2 до даного Договору</w:t>
      </w: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ЕІС-код точки</w:t>
      </w:r>
      <w:r w:rsidR="008A3E4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_____________________________________________________________________________________________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</w:t>
      </w:r>
    </w:p>
    <w:p w:rsidR="007E5DD2" w:rsidRPr="007E5DD2" w:rsidRDefault="007E5DD2" w:rsidP="007E5DD2">
      <w:pPr>
        <w:spacing w:after="0" w:line="235" w:lineRule="exact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Додатки:</w:t>
      </w:r>
      <w:r w:rsidR="00683EE8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</w:t>
      </w:r>
    </w:p>
    <w:p w:rsidR="007E5DD2" w:rsidRPr="007E5DD2" w:rsidRDefault="007E5DD2" w:rsidP="007E5DD2">
      <w:pPr>
        <w:widowControl w:val="0"/>
        <w:numPr>
          <w:ilvl w:val="0"/>
          <w:numId w:val="1"/>
        </w:numPr>
        <w:spacing w:after="0" w:line="235" w:lineRule="exact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Паспорт точки </w:t>
      </w:r>
      <w:r w:rsidRPr="00F4209A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розподілу (передачі) об'єкта споживача</w:t>
      </w: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.</w:t>
      </w:r>
    </w:p>
    <w:p w:rsidR="007E5DD2" w:rsidRPr="007E5DD2" w:rsidRDefault="007E5DD2" w:rsidP="007E5DD2">
      <w:pPr>
        <w:widowControl w:val="0"/>
        <w:numPr>
          <w:ilvl w:val="0"/>
          <w:numId w:val="1"/>
        </w:numPr>
        <w:spacing w:after="0" w:line="235" w:lineRule="exact"/>
        <w:ind w:left="4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Визначений Правилами роздрібного ринку електричної енергії перелік документів у разі, якщо приєднання до Договору ініціює Споживач.</w:t>
      </w:r>
    </w:p>
    <w:p w:rsidR="007E5DD2" w:rsidRPr="007E5DD2" w:rsidRDefault="007E5DD2" w:rsidP="007E5DD2">
      <w:pPr>
        <w:spacing w:after="0" w:line="235" w:lineRule="exact"/>
        <w:ind w:left="4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Увага! 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7E5DD2" w:rsidRPr="007E5DD2" w:rsidRDefault="007E5DD2" w:rsidP="007E5DD2">
      <w:pPr>
        <w:spacing w:after="0" w:line="235" w:lineRule="exact"/>
        <w:ind w:left="4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З моменту акцептування цієї заяви-приєднання Споживач та Оператор системи розподілу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7E5DD2" w:rsidRPr="007E5DD2" w:rsidRDefault="007E5DD2" w:rsidP="007E5DD2">
      <w:pPr>
        <w:spacing w:after="0" w:line="235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</w:t>
      </w: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право </w:t>
      </w:r>
      <w:r w:rsidRPr="007E5DD2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>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Відмітка про підписання Споживачем цієї заяви-приєднання:</w:t>
      </w: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        ____________________    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_______________________________</w:t>
      </w:r>
    </w:p>
    <w:p w:rsidR="007E5DD2" w:rsidRPr="007E5DD2" w:rsidRDefault="007E5DD2" w:rsidP="007E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(дата подання заяви-приєднання)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(особистий підпис)</w:t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7E5DD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(П.І.Б. Споживача)</w:t>
      </w:r>
    </w:p>
    <w:p w:rsidR="00072C64" w:rsidRPr="007E5DD2" w:rsidRDefault="00072C64">
      <w:pPr>
        <w:rPr>
          <w:lang w:val="uk-UA"/>
        </w:rPr>
      </w:pPr>
    </w:p>
    <w:sectPr w:rsidR="00072C64" w:rsidRPr="007E5DD2" w:rsidSect="007E5DD2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D2"/>
    <w:rsid w:val="00072C64"/>
    <w:rsid w:val="0049024F"/>
    <w:rsid w:val="00683EE8"/>
    <w:rsid w:val="007E5DD2"/>
    <w:rsid w:val="008A3E4B"/>
    <w:rsid w:val="00DF4735"/>
    <w:rsid w:val="00E0326B"/>
    <w:rsid w:val="00F4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7409-4BE7-450E-93EA-D640A759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Semeshchuk</dc:creator>
  <cp:lastModifiedBy>Natalia Semeshchuk</cp:lastModifiedBy>
  <cp:revision>4</cp:revision>
  <dcterms:created xsi:type="dcterms:W3CDTF">2022-10-26T10:50:00Z</dcterms:created>
  <dcterms:modified xsi:type="dcterms:W3CDTF">2022-10-26T10:53:00Z</dcterms:modified>
</cp:coreProperties>
</file>