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B73FF3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109D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B1A2A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24604B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Млинівський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районний підрозділ ПрАТ "</w:t>
      </w:r>
      <w:proofErr w:type="spellStart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C5E66" w:rsidRDefault="00AC5CC9" w:rsidP="00083611">
      <w:pPr>
        <w:pStyle w:val="2"/>
        <w:spacing w:before="0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C10018">
        <w:rPr>
          <w:b w:val="0"/>
          <w:sz w:val="22"/>
          <w:szCs w:val="22"/>
          <w:lang w:val="uk-UA"/>
        </w:rPr>
        <w:t>волоконно</w:t>
      </w:r>
      <w:proofErr w:type="spellEnd"/>
      <w:r w:rsidRPr="00C10018">
        <w:rPr>
          <w:b w:val="0"/>
          <w:sz w:val="22"/>
          <w:szCs w:val="22"/>
          <w:lang w:val="uk-UA"/>
        </w:rPr>
        <w:t>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DB51BB">
        <w:rPr>
          <w:b w:val="0"/>
          <w:sz w:val="22"/>
          <w:szCs w:val="22"/>
          <w:lang w:val="uk-UA"/>
        </w:rPr>
        <w:t xml:space="preserve">в </w:t>
      </w:r>
      <w:r w:rsidR="0024604B" w:rsidRPr="0024604B">
        <w:rPr>
          <w:sz w:val="22"/>
          <w:szCs w:val="22"/>
          <w:lang w:val="uk-UA"/>
        </w:rPr>
        <w:t xml:space="preserve">с. </w:t>
      </w:r>
      <w:proofErr w:type="spellStart"/>
      <w:r w:rsidR="0024604B" w:rsidRPr="0024604B">
        <w:rPr>
          <w:sz w:val="22"/>
          <w:szCs w:val="22"/>
          <w:lang w:val="uk-UA"/>
        </w:rPr>
        <w:t>Аршичин</w:t>
      </w:r>
      <w:proofErr w:type="spellEnd"/>
      <w:r w:rsidR="0024604B" w:rsidRPr="0024604B">
        <w:rPr>
          <w:sz w:val="22"/>
          <w:szCs w:val="22"/>
          <w:lang w:val="uk-UA"/>
        </w:rPr>
        <w:t xml:space="preserve"> – 10 шт.</w:t>
      </w:r>
      <w:r w:rsidR="0024604B">
        <w:rPr>
          <w:b w:val="0"/>
          <w:sz w:val="22"/>
          <w:szCs w:val="22"/>
          <w:lang w:val="uk-UA"/>
        </w:rPr>
        <w:t xml:space="preserve"> (ТП-50 Л-4 "Село" – 7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</w:t>
      </w:r>
      <w:r w:rsidR="0024604B" w:rsidRPr="0024604B">
        <w:rPr>
          <w:b w:val="0"/>
          <w:sz w:val="22"/>
          <w:szCs w:val="22"/>
          <w:lang w:val="uk-UA"/>
        </w:rPr>
        <w:t>50,88,89,90,93,94,96</w:t>
      </w:r>
      <w:r w:rsidR="0024604B">
        <w:rPr>
          <w:b w:val="0"/>
          <w:sz w:val="22"/>
          <w:szCs w:val="22"/>
          <w:lang w:val="uk-UA"/>
        </w:rPr>
        <w:t>), ТП-615 Л-1 Село – 3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41,43,44)), </w:t>
      </w:r>
      <w:r w:rsidR="0024604B" w:rsidRPr="0024604B">
        <w:rPr>
          <w:sz w:val="22"/>
          <w:szCs w:val="22"/>
          <w:lang w:val="uk-UA"/>
        </w:rPr>
        <w:t xml:space="preserve">с. </w:t>
      </w:r>
      <w:proofErr w:type="spellStart"/>
      <w:r w:rsidR="0024604B" w:rsidRPr="0024604B">
        <w:rPr>
          <w:sz w:val="22"/>
          <w:szCs w:val="22"/>
          <w:lang w:val="uk-UA"/>
        </w:rPr>
        <w:t>Баболоки</w:t>
      </w:r>
      <w:proofErr w:type="spellEnd"/>
      <w:r w:rsidR="0024604B" w:rsidRPr="0024604B">
        <w:rPr>
          <w:sz w:val="22"/>
          <w:szCs w:val="22"/>
          <w:lang w:val="uk-UA"/>
        </w:rPr>
        <w:t xml:space="preserve"> – 3 шт</w:t>
      </w:r>
      <w:r w:rsidR="0024604B">
        <w:rPr>
          <w:b w:val="0"/>
          <w:sz w:val="22"/>
          <w:szCs w:val="22"/>
          <w:lang w:val="uk-UA"/>
        </w:rPr>
        <w:t xml:space="preserve">. (ТП-513 </w:t>
      </w:r>
      <w:r w:rsidR="0024604B" w:rsidRPr="0024604B">
        <w:rPr>
          <w:b w:val="0"/>
          <w:sz w:val="22"/>
          <w:szCs w:val="22"/>
          <w:lang w:val="uk-UA"/>
        </w:rPr>
        <w:t>Л-2 "Магазин"</w:t>
      </w:r>
      <w:r w:rsidR="0024604B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27,30,33), </w:t>
      </w:r>
      <w:r w:rsidR="0024604B" w:rsidRPr="0024604B">
        <w:rPr>
          <w:b w:val="0"/>
          <w:sz w:val="22"/>
          <w:szCs w:val="22"/>
          <w:lang w:val="uk-UA"/>
        </w:rPr>
        <w:t>с. Берестечко</w:t>
      </w:r>
      <w:r w:rsidR="0024604B">
        <w:rPr>
          <w:b w:val="0"/>
          <w:sz w:val="22"/>
          <w:szCs w:val="22"/>
          <w:lang w:val="uk-UA"/>
        </w:rPr>
        <w:t xml:space="preserve"> – 2 шт. (</w:t>
      </w:r>
      <w:r w:rsidR="0024604B" w:rsidRPr="0024604B">
        <w:rPr>
          <w:b w:val="0"/>
          <w:sz w:val="22"/>
          <w:szCs w:val="22"/>
          <w:lang w:val="uk-UA"/>
        </w:rPr>
        <w:t>ТП-141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Л-1 "Село"</w:t>
      </w:r>
      <w:r w:rsidR="0024604B">
        <w:rPr>
          <w:b w:val="0"/>
          <w:sz w:val="22"/>
          <w:szCs w:val="22"/>
          <w:lang w:val="uk-UA"/>
        </w:rPr>
        <w:t xml:space="preserve"> – 2 шт. (22,25)), </w:t>
      </w:r>
      <w:r w:rsidR="0024604B" w:rsidRPr="0024604B">
        <w:rPr>
          <w:sz w:val="22"/>
          <w:szCs w:val="22"/>
          <w:lang w:val="uk-UA"/>
        </w:rPr>
        <w:t xml:space="preserve">с. </w:t>
      </w:r>
      <w:proofErr w:type="spellStart"/>
      <w:r w:rsidR="0024604B" w:rsidRPr="0024604B">
        <w:rPr>
          <w:sz w:val="22"/>
          <w:szCs w:val="22"/>
          <w:lang w:val="uk-UA"/>
        </w:rPr>
        <w:t>Бокійма</w:t>
      </w:r>
      <w:proofErr w:type="spellEnd"/>
      <w:r w:rsidR="0024604B" w:rsidRPr="0024604B">
        <w:rPr>
          <w:sz w:val="22"/>
          <w:szCs w:val="22"/>
          <w:lang w:val="uk-UA"/>
        </w:rPr>
        <w:t xml:space="preserve"> – 12 шт. (</w:t>
      </w:r>
      <w:r w:rsidR="0024604B" w:rsidRPr="0024604B">
        <w:rPr>
          <w:b w:val="0"/>
          <w:sz w:val="22"/>
          <w:szCs w:val="22"/>
          <w:lang w:val="uk-UA"/>
        </w:rPr>
        <w:t>ТП-173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Л-1 "</w:t>
      </w:r>
      <w:proofErr w:type="spellStart"/>
      <w:r w:rsidR="0024604B" w:rsidRPr="0024604B">
        <w:rPr>
          <w:b w:val="0"/>
          <w:sz w:val="22"/>
          <w:szCs w:val="22"/>
          <w:lang w:val="uk-UA"/>
        </w:rPr>
        <w:t>Марцинюк</w:t>
      </w:r>
      <w:proofErr w:type="spellEnd"/>
      <w:r w:rsidR="0024604B" w:rsidRPr="0024604B">
        <w:rPr>
          <w:b w:val="0"/>
          <w:sz w:val="22"/>
          <w:szCs w:val="22"/>
          <w:lang w:val="uk-UA"/>
        </w:rPr>
        <w:t>"</w:t>
      </w:r>
      <w:r w:rsidR="0024604B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119), </w:t>
      </w:r>
      <w:r w:rsidR="0024604B" w:rsidRPr="0024604B">
        <w:rPr>
          <w:b w:val="0"/>
          <w:sz w:val="22"/>
          <w:szCs w:val="22"/>
          <w:lang w:val="uk-UA"/>
        </w:rPr>
        <w:t>ТП-173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Л-2 "</w:t>
      </w:r>
      <w:proofErr w:type="spellStart"/>
      <w:r w:rsidR="0024604B" w:rsidRPr="0024604B">
        <w:rPr>
          <w:b w:val="0"/>
          <w:sz w:val="22"/>
          <w:szCs w:val="22"/>
          <w:lang w:val="uk-UA"/>
        </w:rPr>
        <w:t>Вашук</w:t>
      </w:r>
      <w:proofErr w:type="spellEnd"/>
      <w:r w:rsidR="0024604B" w:rsidRPr="0024604B">
        <w:rPr>
          <w:b w:val="0"/>
          <w:sz w:val="22"/>
          <w:szCs w:val="22"/>
          <w:lang w:val="uk-UA"/>
        </w:rPr>
        <w:t>"</w:t>
      </w:r>
      <w:r w:rsidR="0024604B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</w:t>
      </w:r>
      <w:r w:rsidR="0024604B" w:rsidRPr="0024604B">
        <w:rPr>
          <w:b w:val="0"/>
          <w:sz w:val="22"/>
          <w:szCs w:val="22"/>
          <w:lang w:val="uk-UA"/>
        </w:rPr>
        <w:t>81,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103</w:t>
      </w:r>
      <w:r w:rsidR="0024604B">
        <w:rPr>
          <w:b w:val="0"/>
          <w:sz w:val="22"/>
          <w:szCs w:val="22"/>
          <w:lang w:val="uk-UA"/>
        </w:rPr>
        <w:t xml:space="preserve">), </w:t>
      </w:r>
      <w:r w:rsidR="0024604B" w:rsidRPr="0024604B">
        <w:rPr>
          <w:b w:val="0"/>
          <w:sz w:val="22"/>
          <w:szCs w:val="22"/>
          <w:lang w:val="uk-UA"/>
        </w:rPr>
        <w:t>ТП-284</w:t>
      </w:r>
      <w:r w:rsidR="0024604B" w:rsidRPr="0024604B">
        <w:t xml:space="preserve"> </w:t>
      </w:r>
      <w:r w:rsidR="0024604B" w:rsidRPr="0024604B">
        <w:rPr>
          <w:b w:val="0"/>
          <w:sz w:val="22"/>
          <w:szCs w:val="22"/>
          <w:lang w:val="uk-UA"/>
        </w:rPr>
        <w:t>Л-2 "Село верх"</w:t>
      </w:r>
      <w:r w:rsidR="0024604B">
        <w:rPr>
          <w:b w:val="0"/>
          <w:sz w:val="22"/>
          <w:szCs w:val="22"/>
          <w:lang w:val="uk-UA"/>
        </w:rPr>
        <w:t xml:space="preserve"> – 4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</w:t>
      </w:r>
      <w:r w:rsidR="0024604B" w:rsidRPr="0024604B">
        <w:rPr>
          <w:b w:val="0"/>
          <w:sz w:val="22"/>
          <w:szCs w:val="22"/>
          <w:lang w:val="uk-UA"/>
        </w:rPr>
        <w:t>84,</w:t>
      </w:r>
      <w:r w:rsidR="0024604B">
        <w:rPr>
          <w:b w:val="0"/>
          <w:sz w:val="22"/>
          <w:szCs w:val="22"/>
          <w:lang w:val="uk-UA"/>
        </w:rPr>
        <w:t xml:space="preserve"> 8</w:t>
      </w:r>
      <w:r w:rsidR="0024604B" w:rsidRPr="0024604B">
        <w:rPr>
          <w:b w:val="0"/>
          <w:sz w:val="22"/>
          <w:szCs w:val="22"/>
          <w:lang w:val="uk-UA"/>
        </w:rPr>
        <w:t>5,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87,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88</w:t>
      </w:r>
      <w:r w:rsidR="0024604B">
        <w:rPr>
          <w:b w:val="0"/>
          <w:sz w:val="22"/>
          <w:szCs w:val="22"/>
          <w:lang w:val="uk-UA"/>
        </w:rPr>
        <w:t xml:space="preserve">), </w:t>
      </w:r>
      <w:r w:rsidR="0024604B" w:rsidRPr="0024604B">
        <w:rPr>
          <w:b w:val="0"/>
          <w:sz w:val="22"/>
          <w:szCs w:val="22"/>
          <w:lang w:val="uk-UA"/>
        </w:rPr>
        <w:t>ТП-512</w:t>
      </w:r>
      <w:r w:rsidR="0024604B" w:rsidRPr="0024604B">
        <w:rPr>
          <w:b w:val="0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Л-3 "Село"</w:t>
      </w:r>
      <w:r w:rsidR="0024604B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</w:t>
      </w:r>
      <w:r w:rsidR="0024604B" w:rsidRPr="0024604B">
        <w:rPr>
          <w:b w:val="0"/>
          <w:sz w:val="22"/>
          <w:szCs w:val="22"/>
          <w:lang w:val="uk-UA"/>
        </w:rPr>
        <w:t>13,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33,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34</w:t>
      </w:r>
      <w:r w:rsidR="0024604B">
        <w:rPr>
          <w:b w:val="0"/>
          <w:sz w:val="22"/>
          <w:szCs w:val="22"/>
          <w:lang w:val="uk-UA"/>
        </w:rPr>
        <w:t xml:space="preserve">), </w:t>
      </w:r>
      <w:r w:rsidR="0024604B" w:rsidRPr="0024604B">
        <w:rPr>
          <w:b w:val="0"/>
          <w:sz w:val="22"/>
          <w:szCs w:val="22"/>
          <w:lang w:val="uk-UA"/>
        </w:rPr>
        <w:t>ТП-535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Л-2 "</w:t>
      </w:r>
      <w:proofErr w:type="spellStart"/>
      <w:r w:rsidR="0024604B" w:rsidRPr="0024604B">
        <w:rPr>
          <w:b w:val="0"/>
          <w:sz w:val="22"/>
          <w:szCs w:val="22"/>
          <w:lang w:val="uk-UA"/>
        </w:rPr>
        <w:t>Карпець</w:t>
      </w:r>
      <w:proofErr w:type="spellEnd"/>
      <w:r w:rsidR="0024604B" w:rsidRPr="0024604B">
        <w:rPr>
          <w:b w:val="0"/>
          <w:sz w:val="22"/>
          <w:szCs w:val="22"/>
          <w:lang w:val="uk-UA"/>
        </w:rPr>
        <w:t>"</w:t>
      </w:r>
      <w:r w:rsidR="0024604B">
        <w:rPr>
          <w:b w:val="0"/>
          <w:sz w:val="22"/>
          <w:szCs w:val="22"/>
          <w:lang w:val="uk-UA"/>
        </w:rPr>
        <w:t xml:space="preserve"> – 1 шт. (оп.65), </w:t>
      </w:r>
      <w:r w:rsidR="0024604B" w:rsidRPr="0024604B">
        <w:rPr>
          <w:b w:val="0"/>
          <w:sz w:val="22"/>
          <w:szCs w:val="22"/>
          <w:lang w:val="uk-UA"/>
        </w:rPr>
        <w:t>ТП-591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Л-4 "Житлові будинки"</w:t>
      </w:r>
      <w:r w:rsidR="0024604B">
        <w:rPr>
          <w:b w:val="0"/>
          <w:sz w:val="22"/>
          <w:szCs w:val="22"/>
          <w:lang w:val="uk-UA"/>
        </w:rPr>
        <w:t xml:space="preserve"> – 1 шт. (оп.15)), </w:t>
      </w:r>
      <w:r w:rsidR="0024604B" w:rsidRPr="0024604B">
        <w:rPr>
          <w:sz w:val="22"/>
          <w:szCs w:val="22"/>
          <w:lang w:val="uk-UA"/>
        </w:rPr>
        <w:t xml:space="preserve">с. </w:t>
      </w:r>
      <w:proofErr w:type="spellStart"/>
      <w:r w:rsidR="0024604B" w:rsidRPr="0024604B">
        <w:rPr>
          <w:sz w:val="22"/>
          <w:szCs w:val="22"/>
          <w:lang w:val="uk-UA"/>
        </w:rPr>
        <w:t>Борбин</w:t>
      </w:r>
      <w:proofErr w:type="spellEnd"/>
      <w:r w:rsidR="0024604B" w:rsidRPr="0024604B">
        <w:rPr>
          <w:sz w:val="22"/>
          <w:szCs w:val="22"/>
          <w:lang w:val="uk-UA"/>
        </w:rPr>
        <w:t xml:space="preserve"> </w:t>
      </w:r>
      <w:r w:rsidR="0024604B">
        <w:rPr>
          <w:sz w:val="22"/>
          <w:szCs w:val="22"/>
          <w:lang w:val="uk-UA"/>
        </w:rPr>
        <w:t xml:space="preserve">- </w:t>
      </w:r>
      <w:r w:rsidR="0024604B" w:rsidRPr="0024604B">
        <w:rPr>
          <w:sz w:val="22"/>
          <w:szCs w:val="22"/>
          <w:lang w:val="uk-UA"/>
        </w:rPr>
        <w:t>4 шт.</w:t>
      </w:r>
      <w:r w:rsidR="0024604B">
        <w:rPr>
          <w:b w:val="0"/>
          <w:sz w:val="22"/>
          <w:szCs w:val="22"/>
          <w:lang w:val="uk-UA"/>
        </w:rPr>
        <w:t xml:space="preserve"> (ТП-296 </w:t>
      </w:r>
      <w:r w:rsidR="0024604B" w:rsidRPr="0024604B">
        <w:rPr>
          <w:b w:val="0"/>
          <w:sz w:val="22"/>
          <w:szCs w:val="22"/>
          <w:lang w:val="uk-UA"/>
        </w:rPr>
        <w:t>Л-3 "Село"</w:t>
      </w:r>
      <w:r w:rsidR="0024604B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14,19), ТП-390 </w:t>
      </w:r>
      <w:r w:rsidR="0024604B" w:rsidRPr="0024604B">
        <w:rPr>
          <w:b w:val="0"/>
          <w:sz w:val="22"/>
          <w:szCs w:val="22"/>
          <w:lang w:val="uk-UA"/>
        </w:rPr>
        <w:t>Л-2  "До магазина"</w:t>
      </w:r>
      <w:r w:rsidR="0024604B">
        <w:rPr>
          <w:b w:val="0"/>
          <w:sz w:val="22"/>
          <w:szCs w:val="22"/>
          <w:lang w:val="uk-UA"/>
        </w:rPr>
        <w:t xml:space="preserve"> – 1 шт. (</w:t>
      </w:r>
      <w:proofErr w:type="spellStart"/>
      <w:r w:rsidR="0024604B">
        <w:rPr>
          <w:b w:val="0"/>
          <w:sz w:val="22"/>
          <w:szCs w:val="22"/>
          <w:lang w:val="uk-UA"/>
        </w:rPr>
        <w:t>оп</w:t>
      </w:r>
      <w:proofErr w:type="spellEnd"/>
      <w:r w:rsidR="0024604B">
        <w:rPr>
          <w:b w:val="0"/>
          <w:sz w:val="22"/>
          <w:szCs w:val="22"/>
          <w:lang w:val="uk-UA"/>
        </w:rPr>
        <w:t xml:space="preserve">. 98), </w:t>
      </w:r>
      <w:r w:rsidR="0024604B" w:rsidRPr="0024604B">
        <w:rPr>
          <w:b w:val="0"/>
          <w:sz w:val="22"/>
          <w:szCs w:val="22"/>
          <w:lang w:val="uk-UA"/>
        </w:rPr>
        <w:t>ТП-390 Л-3  "До могилок"</w:t>
      </w:r>
      <w:r w:rsidR="0024604B">
        <w:rPr>
          <w:b w:val="0"/>
          <w:sz w:val="22"/>
          <w:szCs w:val="22"/>
          <w:lang w:val="uk-UA"/>
        </w:rPr>
        <w:t xml:space="preserve"> – 1 шт. (оп.140)),</w:t>
      </w:r>
      <w:r w:rsidR="0024604B" w:rsidRPr="0024604B">
        <w:t xml:space="preserve"> </w:t>
      </w:r>
      <w:r w:rsidR="0024604B" w:rsidRPr="0047593C">
        <w:rPr>
          <w:sz w:val="22"/>
          <w:szCs w:val="22"/>
          <w:lang w:val="uk-UA"/>
        </w:rPr>
        <w:t xml:space="preserve">с. </w:t>
      </w:r>
      <w:proofErr w:type="spellStart"/>
      <w:r w:rsidR="0024604B" w:rsidRPr="0047593C">
        <w:rPr>
          <w:sz w:val="22"/>
          <w:szCs w:val="22"/>
          <w:lang w:val="uk-UA"/>
        </w:rPr>
        <w:t>Боремель</w:t>
      </w:r>
      <w:proofErr w:type="spellEnd"/>
      <w:r w:rsidR="0024604B" w:rsidRPr="0047593C">
        <w:rPr>
          <w:sz w:val="22"/>
          <w:szCs w:val="22"/>
          <w:lang w:val="uk-UA"/>
        </w:rPr>
        <w:t xml:space="preserve"> – 1 шт</w:t>
      </w:r>
      <w:r w:rsidR="0024604B">
        <w:rPr>
          <w:b w:val="0"/>
          <w:sz w:val="22"/>
          <w:szCs w:val="22"/>
          <w:lang w:val="uk-UA"/>
        </w:rPr>
        <w:t>. (</w:t>
      </w:r>
      <w:r w:rsidR="0024604B" w:rsidRPr="0024604B">
        <w:rPr>
          <w:b w:val="0"/>
          <w:sz w:val="22"/>
          <w:szCs w:val="22"/>
          <w:lang w:val="uk-UA"/>
        </w:rPr>
        <w:t>ТП-317</w:t>
      </w:r>
      <w:r w:rsidR="0024604B">
        <w:rPr>
          <w:b w:val="0"/>
          <w:sz w:val="22"/>
          <w:szCs w:val="22"/>
          <w:lang w:val="uk-UA"/>
        </w:rPr>
        <w:t xml:space="preserve"> Л-3 "Село" – 1 шт. (оп.77)), </w:t>
      </w:r>
      <w:r w:rsidR="0024604B" w:rsidRPr="0024604B">
        <w:rPr>
          <w:sz w:val="22"/>
          <w:szCs w:val="22"/>
          <w:lang w:val="uk-UA"/>
        </w:rPr>
        <w:t xml:space="preserve">с. </w:t>
      </w:r>
      <w:proofErr w:type="spellStart"/>
      <w:r w:rsidR="0024604B" w:rsidRPr="0024604B">
        <w:rPr>
          <w:sz w:val="22"/>
          <w:szCs w:val="22"/>
          <w:lang w:val="uk-UA"/>
        </w:rPr>
        <w:t>Боремець</w:t>
      </w:r>
      <w:proofErr w:type="spellEnd"/>
      <w:r w:rsidR="0024604B" w:rsidRPr="0024604B">
        <w:rPr>
          <w:sz w:val="22"/>
          <w:szCs w:val="22"/>
          <w:lang w:val="uk-UA"/>
        </w:rPr>
        <w:t xml:space="preserve"> – 8 шт.</w:t>
      </w:r>
      <w:r w:rsidR="0024604B">
        <w:rPr>
          <w:b w:val="0"/>
          <w:sz w:val="22"/>
          <w:szCs w:val="22"/>
          <w:lang w:val="uk-UA"/>
        </w:rPr>
        <w:t xml:space="preserve"> (</w:t>
      </w:r>
      <w:r w:rsidR="0024604B" w:rsidRPr="0024604B">
        <w:rPr>
          <w:b w:val="0"/>
          <w:sz w:val="22"/>
          <w:szCs w:val="22"/>
          <w:lang w:val="uk-UA"/>
        </w:rPr>
        <w:t>ТП-457</w:t>
      </w:r>
      <w:r w:rsidR="0024604B">
        <w:rPr>
          <w:b w:val="0"/>
          <w:sz w:val="22"/>
          <w:szCs w:val="22"/>
          <w:lang w:val="uk-UA"/>
        </w:rPr>
        <w:t xml:space="preserve"> </w:t>
      </w:r>
      <w:r w:rsidR="0024604B" w:rsidRPr="0024604B">
        <w:rPr>
          <w:b w:val="0"/>
          <w:sz w:val="22"/>
          <w:szCs w:val="22"/>
          <w:lang w:val="uk-UA"/>
        </w:rPr>
        <w:t>Л-2 "Село низ"</w:t>
      </w:r>
      <w:r w:rsidR="0047593C">
        <w:rPr>
          <w:b w:val="0"/>
          <w:sz w:val="22"/>
          <w:szCs w:val="22"/>
          <w:lang w:val="uk-UA"/>
        </w:rPr>
        <w:t xml:space="preserve"> – 8 шт. (оп.</w:t>
      </w:r>
      <w:r w:rsidR="0047593C" w:rsidRPr="0047593C">
        <w:rPr>
          <w:b w:val="0"/>
          <w:sz w:val="22"/>
          <w:szCs w:val="22"/>
          <w:lang w:val="uk-UA"/>
        </w:rPr>
        <w:t>78,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79,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80,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81,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82,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87,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88,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90</w:t>
      </w:r>
      <w:r w:rsidR="0047593C">
        <w:rPr>
          <w:b w:val="0"/>
          <w:sz w:val="22"/>
          <w:szCs w:val="22"/>
          <w:lang w:val="uk-UA"/>
        </w:rPr>
        <w:t xml:space="preserve">)), </w:t>
      </w:r>
      <w:r w:rsidR="0047593C" w:rsidRPr="0047593C">
        <w:rPr>
          <w:sz w:val="22"/>
          <w:szCs w:val="22"/>
          <w:lang w:val="uk-UA"/>
        </w:rPr>
        <w:t xml:space="preserve">с. </w:t>
      </w:r>
      <w:proofErr w:type="spellStart"/>
      <w:r w:rsidR="0047593C" w:rsidRPr="0047593C">
        <w:rPr>
          <w:sz w:val="22"/>
          <w:szCs w:val="22"/>
          <w:lang w:val="uk-UA"/>
        </w:rPr>
        <w:t>Брищі</w:t>
      </w:r>
      <w:proofErr w:type="spellEnd"/>
      <w:r w:rsidR="0047593C" w:rsidRPr="0047593C">
        <w:rPr>
          <w:sz w:val="22"/>
          <w:szCs w:val="22"/>
          <w:lang w:val="uk-UA"/>
        </w:rPr>
        <w:t xml:space="preserve"> – 1 шт</w:t>
      </w:r>
      <w:r w:rsidR="0047593C">
        <w:rPr>
          <w:b w:val="0"/>
          <w:sz w:val="22"/>
          <w:szCs w:val="22"/>
          <w:lang w:val="uk-UA"/>
        </w:rPr>
        <w:t>. (</w:t>
      </w:r>
      <w:r w:rsidR="0047593C" w:rsidRPr="0047593C">
        <w:rPr>
          <w:b w:val="0"/>
          <w:sz w:val="22"/>
          <w:szCs w:val="22"/>
          <w:lang w:val="uk-UA"/>
        </w:rPr>
        <w:t>ТП-428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 xml:space="preserve">Л-3 "Село" </w:t>
      </w:r>
      <w:r w:rsidR="0047593C">
        <w:rPr>
          <w:b w:val="0"/>
          <w:sz w:val="22"/>
          <w:szCs w:val="22"/>
          <w:lang w:val="uk-UA"/>
        </w:rPr>
        <w:t>– 1 шт. (оп.83)),</w:t>
      </w:r>
      <w:r w:rsidR="0047593C" w:rsidRPr="0047593C">
        <w:t xml:space="preserve"> </w:t>
      </w:r>
      <w:r w:rsidR="0047593C" w:rsidRPr="0047593C">
        <w:rPr>
          <w:sz w:val="22"/>
          <w:szCs w:val="22"/>
          <w:lang w:val="uk-UA"/>
        </w:rPr>
        <w:t xml:space="preserve">с. </w:t>
      </w:r>
      <w:proofErr w:type="spellStart"/>
      <w:r w:rsidR="0047593C" w:rsidRPr="0047593C">
        <w:rPr>
          <w:sz w:val="22"/>
          <w:szCs w:val="22"/>
          <w:lang w:val="uk-UA"/>
        </w:rPr>
        <w:t>В.Городниця</w:t>
      </w:r>
      <w:proofErr w:type="spellEnd"/>
      <w:r w:rsidR="0047593C" w:rsidRPr="0047593C">
        <w:rPr>
          <w:sz w:val="22"/>
          <w:szCs w:val="22"/>
          <w:lang w:val="uk-UA"/>
        </w:rPr>
        <w:t xml:space="preserve">  - 15 шт</w:t>
      </w:r>
      <w:r w:rsidR="0047593C">
        <w:rPr>
          <w:b w:val="0"/>
          <w:sz w:val="22"/>
          <w:szCs w:val="22"/>
          <w:lang w:val="uk-UA"/>
        </w:rPr>
        <w:t>. (</w:t>
      </w:r>
      <w:r w:rsidR="0047593C" w:rsidRPr="0047593C">
        <w:rPr>
          <w:b w:val="0"/>
          <w:sz w:val="22"/>
          <w:szCs w:val="22"/>
          <w:lang w:val="uk-UA"/>
        </w:rPr>
        <w:t>ТП-108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 xml:space="preserve">Л-4 "СЕС" </w:t>
      </w:r>
      <w:r w:rsidR="0047593C">
        <w:rPr>
          <w:b w:val="0"/>
          <w:sz w:val="22"/>
          <w:szCs w:val="22"/>
          <w:lang w:val="uk-UA"/>
        </w:rPr>
        <w:t>– 5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>.</w:t>
      </w:r>
      <w:r w:rsidR="0047593C" w:rsidRPr="0047593C">
        <w:t xml:space="preserve"> </w:t>
      </w:r>
      <w:r w:rsidR="0047593C" w:rsidRPr="0047593C">
        <w:rPr>
          <w:b w:val="0"/>
          <w:sz w:val="22"/>
          <w:szCs w:val="22"/>
          <w:lang w:val="uk-UA"/>
        </w:rPr>
        <w:t>29,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31,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32,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33,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34</w:t>
      </w:r>
      <w:r w:rsidR="0047593C">
        <w:rPr>
          <w:b w:val="0"/>
          <w:sz w:val="22"/>
          <w:szCs w:val="22"/>
          <w:lang w:val="uk-UA"/>
        </w:rPr>
        <w:t xml:space="preserve">), </w:t>
      </w:r>
      <w:r w:rsidR="0047593C" w:rsidRPr="0047593C">
        <w:rPr>
          <w:b w:val="0"/>
          <w:sz w:val="22"/>
          <w:szCs w:val="22"/>
          <w:lang w:val="uk-UA"/>
        </w:rPr>
        <w:t>ТП-109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Л-3 "</w:t>
      </w:r>
      <w:proofErr w:type="spellStart"/>
      <w:r w:rsidR="0047593C" w:rsidRPr="0047593C">
        <w:rPr>
          <w:b w:val="0"/>
          <w:sz w:val="22"/>
          <w:szCs w:val="22"/>
          <w:lang w:val="uk-UA"/>
        </w:rPr>
        <w:t>Шола</w:t>
      </w:r>
      <w:proofErr w:type="spellEnd"/>
      <w:r w:rsidR="0047593C" w:rsidRPr="0047593C">
        <w:rPr>
          <w:b w:val="0"/>
          <w:sz w:val="22"/>
          <w:szCs w:val="22"/>
          <w:lang w:val="uk-UA"/>
        </w:rPr>
        <w:t>"</w:t>
      </w:r>
      <w:r w:rsidR="0047593C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 xml:space="preserve">. </w:t>
      </w:r>
      <w:r w:rsidR="0047593C" w:rsidRPr="0047593C">
        <w:rPr>
          <w:b w:val="0"/>
          <w:sz w:val="22"/>
          <w:szCs w:val="22"/>
          <w:lang w:val="uk-UA"/>
        </w:rPr>
        <w:t>114,116а,122</w:t>
      </w:r>
      <w:r w:rsidR="0047593C">
        <w:rPr>
          <w:b w:val="0"/>
          <w:sz w:val="22"/>
          <w:szCs w:val="22"/>
          <w:lang w:val="uk-UA"/>
        </w:rPr>
        <w:t xml:space="preserve">), </w:t>
      </w:r>
      <w:r w:rsidR="0047593C" w:rsidRPr="0047593C">
        <w:rPr>
          <w:b w:val="0"/>
          <w:sz w:val="22"/>
          <w:szCs w:val="22"/>
          <w:lang w:val="uk-UA"/>
        </w:rPr>
        <w:t>ТП-287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 xml:space="preserve">Л-2 "Городниця" </w:t>
      </w:r>
      <w:r w:rsidR="0047593C">
        <w:rPr>
          <w:b w:val="0"/>
          <w:sz w:val="22"/>
          <w:szCs w:val="22"/>
          <w:lang w:val="uk-UA"/>
        </w:rPr>
        <w:t>– 2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 xml:space="preserve">. 82,104), </w:t>
      </w:r>
      <w:r w:rsidR="0047593C" w:rsidRPr="0047593C">
        <w:rPr>
          <w:b w:val="0"/>
          <w:sz w:val="22"/>
          <w:szCs w:val="22"/>
          <w:lang w:val="uk-UA"/>
        </w:rPr>
        <w:t xml:space="preserve">ТП-287 </w:t>
      </w:r>
      <w:r w:rsidR="0047593C">
        <w:rPr>
          <w:b w:val="0"/>
          <w:sz w:val="22"/>
          <w:szCs w:val="22"/>
          <w:lang w:val="uk-UA"/>
        </w:rPr>
        <w:t>Л-3 "Село" – 5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 xml:space="preserve">. </w:t>
      </w:r>
      <w:r w:rsidR="0047593C" w:rsidRPr="0047593C">
        <w:rPr>
          <w:b w:val="0"/>
          <w:sz w:val="22"/>
          <w:szCs w:val="22"/>
          <w:lang w:val="uk-UA"/>
        </w:rPr>
        <w:t>36,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58,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59,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61,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147</w:t>
      </w:r>
      <w:r w:rsidR="0047593C">
        <w:rPr>
          <w:b w:val="0"/>
          <w:sz w:val="22"/>
          <w:szCs w:val="22"/>
          <w:lang w:val="uk-UA"/>
        </w:rPr>
        <w:t>)),</w:t>
      </w:r>
      <w:r w:rsidR="0047593C" w:rsidRPr="0047593C">
        <w:t xml:space="preserve"> </w:t>
      </w:r>
      <w:r w:rsidR="0047593C" w:rsidRPr="0047593C">
        <w:rPr>
          <w:sz w:val="22"/>
          <w:szCs w:val="22"/>
          <w:lang w:val="uk-UA"/>
        </w:rPr>
        <w:t xml:space="preserve">с. </w:t>
      </w:r>
      <w:proofErr w:type="spellStart"/>
      <w:r w:rsidR="0047593C" w:rsidRPr="0047593C">
        <w:rPr>
          <w:sz w:val="22"/>
          <w:szCs w:val="22"/>
          <w:lang w:val="uk-UA"/>
        </w:rPr>
        <w:t>Вербень</w:t>
      </w:r>
      <w:proofErr w:type="spellEnd"/>
      <w:r w:rsidR="0047593C" w:rsidRPr="0047593C">
        <w:rPr>
          <w:sz w:val="22"/>
          <w:szCs w:val="22"/>
          <w:lang w:val="uk-UA"/>
        </w:rPr>
        <w:t xml:space="preserve">  - 26 шт.</w:t>
      </w:r>
      <w:r w:rsidR="0047593C">
        <w:rPr>
          <w:b w:val="0"/>
          <w:sz w:val="22"/>
          <w:szCs w:val="22"/>
          <w:lang w:val="uk-UA"/>
        </w:rPr>
        <w:t xml:space="preserve"> (</w:t>
      </w:r>
      <w:r w:rsidR="0047593C" w:rsidRPr="0047593C">
        <w:rPr>
          <w:b w:val="0"/>
          <w:sz w:val="22"/>
          <w:szCs w:val="22"/>
          <w:lang w:val="uk-UA"/>
        </w:rPr>
        <w:t>ТП-211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 xml:space="preserve">Л-1 "Село" </w:t>
      </w:r>
      <w:r w:rsidR="0047593C">
        <w:rPr>
          <w:b w:val="0"/>
          <w:sz w:val="22"/>
          <w:szCs w:val="22"/>
          <w:lang w:val="uk-UA"/>
        </w:rPr>
        <w:t>–</w:t>
      </w:r>
      <w:r w:rsidR="0047593C" w:rsidRPr="0047593C">
        <w:rPr>
          <w:b w:val="0"/>
          <w:sz w:val="22"/>
          <w:szCs w:val="22"/>
          <w:lang w:val="uk-UA"/>
        </w:rPr>
        <w:t xml:space="preserve"> </w:t>
      </w:r>
      <w:r w:rsidR="0047593C">
        <w:rPr>
          <w:b w:val="0"/>
          <w:sz w:val="22"/>
          <w:szCs w:val="22"/>
          <w:lang w:val="uk-UA"/>
        </w:rPr>
        <w:t>4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>.</w:t>
      </w:r>
      <w:r w:rsidR="0047593C" w:rsidRPr="0047593C">
        <w:rPr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>36,68,80,100</w:t>
      </w:r>
      <w:r w:rsidR="0047593C">
        <w:rPr>
          <w:b w:val="0"/>
          <w:sz w:val="22"/>
          <w:szCs w:val="22"/>
          <w:lang w:val="uk-UA"/>
        </w:rPr>
        <w:t xml:space="preserve">), </w:t>
      </w:r>
      <w:r w:rsidR="0047593C" w:rsidRPr="0047593C">
        <w:rPr>
          <w:b w:val="0"/>
          <w:sz w:val="22"/>
          <w:szCs w:val="22"/>
          <w:lang w:val="uk-UA"/>
        </w:rPr>
        <w:t>ТП-211</w:t>
      </w:r>
      <w:r w:rsidR="0047593C">
        <w:rPr>
          <w:b w:val="0"/>
          <w:sz w:val="22"/>
          <w:szCs w:val="22"/>
          <w:lang w:val="uk-UA"/>
        </w:rPr>
        <w:t xml:space="preserve"> </w:t>
      </w:r>
      <w:r w:rsidR="0047593C" w:rsidRPr="0047593C">
        <w:rPr>
          <w:b w:val="0"/>
          <w:sz w:val="22"/>
          <w:szCs w:val="22"/>
          <w:lang w:val="uk-UA"/>
        </w:rPr>
        <w:t xml:space="preserve">Л-2 "СЕC" </w:t>
      </w:r>
      <w:r w:rsidR="0047593C">
        <w:rPr>
          <w:b w:val="0"/>
          <w:sz w:val="22"/>
          <w:szCs w:val="22"/>
          <w:lang w:val="uk-UA"/>
        </w:rPr>
        <w:t>–</w:t>
      </w:r>
      <w:r w:rsidR="0047593C" w:rsidRPr="0047593C">
        <w:rPr>
          <w:b w:val="0"/>
          <w:sz w:val="22"/>
          <w:szCs w:val="22"/>
          <w:lang w:val="uk-UA"/>
        </w:rPr>
        <w:t xml:space="preserve"> </w:t>
      </w:r>
      <w:r w:rsidR="0047593C">
        <w:rPr>
          <w:b w:val="0"/>
          <w:sz w:val="22"/>
          <w:szCs w:val="22"/>
          <w:lang w:val="uk-UA"/>
        </w:rPr>
        <w:t xml:space="preserve">2 шт. (оп.20,21), </w:t>
      </w:r>
      <w:r w:rsidR="0047593C" w:rsidRPr="0047593C">
        <w:rPr>
          <w:b w:val="0"/>
          <w:sz w:val="22"/>
          <w:szCs w:val="22"/>
          <w:lang w:val="uk-UA"/>
        </w:rPr>
        <w:t>ТП-253</w:t>
      </w:r>
      <w:r w:rsidR="0047593C">
        <w:rPr>
          <w:b w:val="0"/>
          <w:sz w:val="22"/>
          <w:szCs w:val="22"/>
          <w:lang w:val="uk-UA"/>
        </w:rPr>
        <w:t xml:space="preserve"> Л-3 "Хутір" – 1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 xml:space="preserve">. 76), </w:t>
      </w:r>
      <w:r w:rsidR="0047593C" w:rsidRPr="0047593C">
        <w:rPr>
          <w:b w:val="0"/>
          <w:sz w:val="22"/>
          <w:szCs w:val="22"/>
          <w:lang w:val="uk-UA"/>
        </w:rPr>
        <w:t>ТП-437</w:t>
      </w:r>
      <w:r w:rsidR="0047593C">
        <w:rPr>
          <w:b w:val="0"/>
          <w:sz w:val="22"/>
          <w:szCs w:val="22"/>
          <w:lang w:val="uk-UA"/>
        </w:rPr>
        <w:t xml:space="preserve"> Л-2 "Село" - 3 шт. (</w:t>
      </w:r>
      <w:proofErr w:type="spellStart"/>
      <w:r w:rsidR="0047593C">
        <w:rPr>
          <w:b w:val="0"/>
          <w:sz w:val="22"/>
          <w:szCs w:val="22"/>
          <w:lang w:val="uk-UA"/>
        </w:rPr>
        <w:t>оп</w:t>
      </w:r>
      <w:proofErr w:type="spellEnd"/>
      <w:r w:rsidR="0047593C">
        <w:rPr>
          <w:b w:val="0"/>
          <w:sz w:val="22"/>
          <w:szCs w:val="22"/>
          <w:lang w:val="uk-UA"/>
        </w:rPr>
        <w:t>.</w:t>
      </w:r>
      <w:r w:rsidR="0016425B" w:rsidRPr="0016425B">
        <w:t xml:space="preserve"> </w:t>
      </w:r>
      <w:r w:rsidR="0016425B" w:rsidRPr="0016425B">
        <w:rPr>
          <w:b w:val="0"/>
          <w:sz w:val="22"/>
          <w:szCs w:val="22"/>
          <w:lang w:val="uk-UA"/>
        </w:rPr>
        <w:t>103,106,119</w:t>
      </w:r>
      <w:r w:rsidR="0016425B">
        <w:rPr>
          <w:b w:val="0"/>
          <w:sz w:val="22"/>
          <w:szCs w:val="22"/>
          <w:lang w:val="uk-UA"/>
        </w:rPr>
        <w:t xml:space="preserve">), </w:t>
      </w:r>
      <w:r w:rsidR="0016425B" w:rsidRPr="0016425B">
        <w:rPr>
          <w:b w:val="0"/>
          <w:sz w:val="22"/>
          <w:szCs w:val="22"/>
          <w:lang w:val="uk-UA"/>
        </w:rPr>
        <w:t>ТП-541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 xml:space="preserve">Л-1 "Школа" </w:t>
      </w:r>
      <w:r w:rsidR="0016425B">
        <w:rPr>
          <w:b w:val="0"/>
          <w:sz w:val="22"/>
          <w:szCs w:val="22"/>
          <w:lang w:val="uk-UA"/>
        </w:rPr>
        <w:t>–</w:t>
      </w:r>
      <w:r w:rsidR="0016425B" w:rsidRPr="0016425B">
        <w:rPr>
          <w:b w:val="0"/>
          <w:sz w:val="22"/>
          <w:szCs w:val="22"/>
          <w:lang w:val="uk-UA"/>
        </w:rPr>
        <w:t xml:space="preserve"> </w:t>
      </w:r>
      <w:r w:rsidR="0016425B">
        <w:rPr>
          <w:b w:val="0"/>
          <w:sz w:val="22"/>
          <w:szCs w:val="22"/>
          <w:lang w:val="uk-UA"/>
        </w:rPr>
        <w:t xml:space="preserve">1 шт. (оп.32), </w:t>
      </w:r>
      <w:r w:rsidR="0016425B" w:rsidRPr="0016425B">
        <w:rPr>
          <w:b w:val="0"/>
          <w:sz w:val="22"/>
          <w:szCs w:val="22"/>
          <w:lang w:val="uk-UA"/>
        </w:rPr>
        <w:t>ТП-541</w:t>
      </w:r>
      <w:r w:rsidR="0016425B">
        <w:rPr>
          <w:b w:val="0"/>
          <w:sz w:val="22"/>
          <w:szCs w:val="22"/>
          <w:lang w:val="uk-UA"/>
        </w:rPr>
        <w:t xml:space="preserve"> Л-3 "Село" – 13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>.</w:t>
      </w:r>
      <w:r w:rsidR="0016425B" w:rsidRPr="0016425B">
        <w:t xml:space="preserve"> </w:t>
      </w:r>
      <w:r w:rsidR="0016425B" w:rsidRPr="0016425B">
        <w:rPr>
          <w:b w:val="0"/>
          <w:sz w:val="22"/>
          <w:szCs w:val="22"/>
          <w:lang w:val="uk-UA"/>
        </w:rPr>
        <w:t>13,21,25,33,34,35,37,38,41,42,43,45,49</w:t>
      </w:r>
      <w:r w:rsidR="0016425B">
        <w:rPr>
          <w:b w:val="0"/>
          <w:sz w:val="22"/>
          <w:szCs w:val="22"/>
          <w:lang w:val="uk-UA"/>
        </w:rPr>
        <w:t xml:space="preserve">), </w:t>
      </w:r>
      <w:r w:rsidR="0016425B" w:rsidRPr="0016425B">
        <w:rPr>
          <w:b w:val="0"/>
          <w:sz w:val="22"/>
          <w:szCs w:val="22"/>
          <w:lang w:val="uk-UA"/>
        </w:rPr>
        <w:t>ТП-694</w:t>
      </w:r>
      <w:r w:rsidR="0016425B">
        <w:rPr>
          <w:b w:val="0"/>
          <w:sz w:val="22"/>
          <w:szCs w:val="22"/>
          <w:lang w:val="uk-UA"/>
        </w:rPr>
        <w:t xml:space="preserve"> Л-1 "Село" – 2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 xml:space="preserve">. 3,4)), </w:t>
      </w:r>
      <w:r w:rsidR="0016425B" w:rsidRPr="0016425B">
        <w:rPr>
          <w:sz w:val="22"/>
          <w:szCs w:val="22"/>
          <w:lang w:val="uk-UA"/>
        </w:rPr>
        <w:t xml:space="preserve">с. </w:t>
      </w:r>
      <w:proofErr w:type="spellStart"/>
      <w:r w:rsidR="0016425B" w:rsidRPr="0016425B">
        <w:rPr>
          <w:sz w:val="22"/>
          <w:szCs w:val="22"/>
          <w:lang w:val="uk-UA"/>
        </w:rPr>
        <w:t>Війниця</w:t>
      </w:r>
      <w:proofErr w:type="spellEnd"/>
      <w:r w:rsidR="0016425B" w:rsidRPr="0016425B">
        <w:rPr>
          <w:sz w:val="22"/>
          <w:szCs w:val="22"/>
          <w:lang w:val="uk-UA"/>
        </w:rPr>
        <w:t xml:space="preserve"> – 6 шт.</w:t>
      </w:r>
      <w:r w:rsidR="0016425B">
        <w:rPr>
          <w:b w:val="0"/>
          <w:sz w:val="22"/>
          <w:szCs w:val="22"/>
          <w:lang w:val="uk-UA"/>
        </w:rPr>
        <w:t xml:space="preserve"> (</w:t>
      </w:r>
      <w:r w:rsidR="0016425B" w:rsidRPr="0016425B">
        <w:rPr>
          <w:b w:val="0"/>
          <w:sz w:val="22"/>
          <w:szCs w:val="22"/>
          <w:lang w:val="uk-UA"/>
        </w:rPr>
        <w:t>ТП-236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 xml:space="preserve">Л-3 "Набережна" </w:t>
      </w:r>
      <w:r w:rsidR="0016425B">
        <w:rPr>
          <w:b w:val="0"/>
          <w:sz w:val="22"/>
          <w:szCs w:val="22"/>
          <w:lang w:val="uk-UA"/>
        </w:rPr>
        <w:t>-2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>.</w:t>
      </w:r>
      <w:r w:rsidR="0016425B" w:rsidRPr="0016425B">
        <w:rPr>
          <w:b w:val="0"/>
          <w:sz w:val="22"/>
          <w:szCs w:val="22"/>
          <w:lang w:val="uk-UA"/>
        </w:rPr>
        <w:t xml:space="preserve"> 91,99</w:t>
      </w:r>
      <w:r w:rsidR="0016425B">
        <w:rPr>
          <w:b w:val="0"/>
          <w:sz w:val="22"/>
          <w:szCs w:val="22"/>
          <w:lang w:val="uk-UA"/>
        </w:rPr>
        <w:t xml:space="preserve">), </w:t>
      </w:r>
      <w:r w:rsidR="0016425B" w:rsidRPr="0016425B">
        <w:rPr>
          <w:b w:val="0"/>
          <w:sz w:val="22"/>
          <w:szCs w:val="22"/>
          <w:lang w:val="uk-UA"/>
        </w:rPr>
        <w:t>ТП-314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 xml:space="preserve">Л-1 "Магазин" </w:t>
      </w:r>
      <w:r w:rsidR="0016425B">
        <w:rPr>
          <w:b w:val="0"/>
          <w:sz w:val="22"/>
          <w:szCs w:val="22"/>
          <w:lang w:val="uk-UA"/>
        </w:rPr>
        <w:t>–</w:t>
      </w:r>
      <w:r w:rsidR="0016425B" w:rsidRPr="0016425B">
        <w:rPr>
          <w:b w:val="0"/>
          <w:sz w:val="22"/>
          <w:szCs w:val="22"/>
          <w:lang w:val="uk-UA"/>
        </w:rPr>
        <w:t xml:space="preserve"> </w:t>
      </w:r>
      <w:r w:rsidR="0016425B">
        <w:rPr>
          <w:b w:val="0"/>
          <w:sz w:val="22"/>
          <w:szCs w:val="22"/>
          <w:lang w:val="uk-UA"/>
        </w:rPr>
        <w:t xml:space="preserve">1 шт. (оп.26), </w:t>
      </w:r>
      <w:r w:rsidR="0016425B" w:rsidRPr="0016425B">
        <w:rPr>
          <w:b w:val="0"/>
          <w:sz w:val="22"/>
          <w:szCs w:val="22"/>
          <w:lang w:val="uk-UA"/>
        </w:rPr>
        <w:t>ТП-314</w:t>
      </w:r>
      <w:r w:rsidR="0016425B">
        <w:rPr>
          <w:b w:val="0"/>
          <w:sz w:val="22"/>
          <w:szCs w:val="22"/>
          <w:lang w:val="uk-UA"/>
        </w:rPr>
        <w:t xml:space="preserve"> Л-3 "Церква" – 2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>. 94,95)),</w:t>
      </w:r>
      <w:r w:rsidR="0016425B" w:rsidRPr="0016425B">
        <w:t xml:space="preserve"> </w:t>
      </w:r>
      <w:r w:rsidR="0016425B" w:rsidRPr="0016425B">
        <w:rPr>
          <w:sz w:val="22"/>
          <w:szCs w:val="22"/>
          <w:lang w:val="uk-UA"/>
        </w:rPr>
        <w:t xml:space="preserve">с. </w:t>
      </w:r>
      <w:proofErr w:type="spellStart"/>
      <w:r w:rsidR="0016425B" w:rsidRPr="0016425B">
        <w:rPr>
          <w:sz w:val="22"/>
          <w:szCs w:val="22"/>
          <w:lang w:val="uk-UA"/>
        </w:rPr>
        <w:t>Владиславівка</w:t>
      </w:r>
      <w:proofErr w:type="spellEnd"/>
      <w:r w:rsidR="0016425B" w:rsidRPr="0016425B">
        <w:rPr>
          <w:sz w:val="22"/>
          <w:szCs w:val="22"/>
          <w:lang w:val="uk-UA"/>
        </w:rPr>
        <w:t xml:space="preserve"> – 18 шт. </w:t>
      </w:r>
      <w:r w:rsidR="0016425B">
        <w:rPr>
          <w:b w:val="0"/>
          <w:sz w:val="22"/>
          <w:szCs w:val="22"/>
          <w:lang w:val="uk-UA"/>
        </w:rPr>
        <w:t>(</w:t>
      </w:r>
      <w:r w:rsidR="0016425B" w:rsidRPr="0016425B">
        <w:rPr>
          <w:b w:val="0"/>
          <w:sz w:val="22"/>
          <w:szCs w:val="22"/>
          <w:lang w:val="uk-UA"/>
        </w:rPr>
        <w:t>ТП-56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 xml:space="preserve">Л-1 "Село" </w:t>
      </w:r>
      <w:r w:rsidR="0016425B">
        <w:rPr>
          <w:b w:val="0"/>
          <w:sz w:val="22"/>
          <w:szCs w:val="22"/>
          <w:lang w:val="uk-UA"/>
        </w:rPr>
        <w:t>– 8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>.</w:t>
      </w:r>
      <w:r w:rsidR="0016425B" w:rsidRPr="0016425B">
        <w:rPr>
          <w:b w:val="0"/>
          <w:sz w:val="22"/>
          <w:szCs w:val="22"/>
          <w:lang w:val="uk-UA"/>
        </w:rPr>
        <w:t xml:space="preserve"> 37,39,40,41,42,43,95,96</w:t>
      </w:r>
      <w:r w:rsidR="0016425B">
        <w:rPr>
          <w:b w:val="0"/>
          <w:sz w:val="22"/>
          <w:szCs w:val="22"/>
          <w:lang w:val="uk-UA"/>
        </w:rPr>
        <w:t xml:space="preserve">), </w:t>
      </w:r>
      <w:r w:rsidR="0016425B" w:rsidRPr="0016425B">
        <w:rPr>
          <w:b w:val="0"/>
          <w:sz w:val="22"/>
          <w:szCs w:val="22"/>
          <w:lang w:val="uk-UA"/>
        </w:rPr>
        <w:t>ТП-462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>Л-1 "Чайна"</w:t>
      </w:r>
      <w:r w:rsidR="0016425B">
        <w:rPr>
          <w:b w:val="0"/>
          <w:sz w:val="22"/>
          <w:szCs w:val="22"/>
          <w:lang w:val="uk-UA"/>
        </w:rPr>
        <w:t xml:space="preserve"> – 8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 xml:space="preserve">. </w:t>
      </w:r>
      <w:r w:rsidR="0016425B" w:rsidRPr="0016425B">
        <w:rPr>
          <w:b w:val="0"/>
          <w:sz w:val="22"/>
          <w:szCs w:val="22"/>
          <w:lang w:val="uk-UA"/>
        </w:rPr>
        <w:t>10,19,52,53,54,56,58,60</w:t>
      </w:r>
      <w:r w:rsidR="0016425B">
        <w:rPr>
          <w:b w:val="0"/>
          <w:sz w:val="22"/>
          <w:szCs w:val="22"/>
          <w:lang w:val="uk-UA"/>
        </w:rPr>
        <w:t xml:space="preserve">), </w:t>
      </w:r>
      <w:r w:rsidR="0016425B" w:rsidRPr="0016425B">
        <w:rPr>
          <w:b w:val="0"/>
          <w:sz w:val="22"/>
          <w:szCs w:val="22"/>
          <w:lang w:val="uk-UA"/>
        </w:rPr>
        <w:t>ТП-462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 xml:space="preserve">Л-2 "Село" </w:t>
      </w:r>
      <w:r w:rsidR="0016425B">
        <w:rPr>
          <w:b w:val="0"/>
          <w:sz w:val="22"/>
          <w:szCs w:val="22"/>
          <w:lang w:val="uk-UA"/>
        </w:rPr>
        <w:t>- 1</w:t>
      </w:r>
      <w:r w:rsidR="0016425B" w:rsidRPr="0016425B">
        <w:rPr>
          <w:b w:val="0"/>
          <w:sz w:val="22"/>
          <w:szCs w:val="22"/>
          <w:lang w:val="uk-UA"/>
        </w:rPr>
        <w:t xml:space="preserve"> </w:t>
      </w:r>
      <w:r w:rsidR="0016425B">
        <w:rPr>
          <w:b w:val="0"/>
          <w:sz w:val="22"/>
          <w:szCs w:val="22"/>
          <w:lang w:val="uk-UA"/>
        </w:rPr>
        <w:t xml:space="preserve">шт. (оп.138)), </w:t>
      </w:r>
      <w:r w:rsidR="0016425B" w:rsidRPr="0016425B">
        <w:rPr>
          <w:sz w:val="22"/>
          <w:szCs w:val="22"/>
          <w:lang w:val="uk-UA"/>
        </w:rPr>
        <w:t xml:space="preserve">с. </w:t>
      </w:r>
      <w:proofErr w:type="spellStart"/>
      <w:r w:rsidR="0016425B" w:rsidRPr="0016425B">
        <w:rPr>
          <w:sz w:val="22"/>
          <w:szCs w:val="22"/>
          <w:lang w:val="uk-UA"/>
        </w:rPr>
        <w:t>Вовничі</w:t>
      </w:r>
      <w:proofErr w:type="spellEnd"/>
      <w:r w:rsidR="0016425B" w:rsidRPr="0016425B">
        <w:rPr>
          <w:sz w:val="22"/>
          <w:szCs w:val="22"/>
          <w:lang w:val="uk-UA"/>
        </w:rPr>
        <w:t xml:space="preserve"> – 2 шт.</w:t>
      </w:r>
      <w:r w:rsidR="0016425B">
        <w:rPr>
          <w:b w:val="0"/>
          <w:sz w:val="22"/>
          <w:szCs w:val="22"/>
          <w:lang w:val="uk-UA"/>
        </w:rPr>
        <w:t xml:space="preserve"> (</w:t>
      </w:r>
      <w:r w:rsidR="0016425B" w:rsidRPr="0016425B">
        <w:rPr>
          <w:b w:val="0"/>
          <w:sz w:val="22"/>
          <w:szCs w:val="22"/>
          <w:lang w:val="uk-UA"/>
        </w:rPr>
        <w:t>ТП-357</w:t>
      </w:r>
      <w:r w:rsidR="0016425B">
        <w:rPr>
          <w:b w:val="0"/>
          <w:sz w:val="22"/>
          <w:szCs w:val="22"/>
          <w:lang w:val="uk-UA"/>
        </w:rPr>
        <w:t xml:space="preserve"> Л-3 </w:t>
      </w:r>
      <w:r w:rsidR="0016425B" w:rsidRPr="0016425B">
        <w:rPr>
          <w:b w:val="0"/>
          <w:sz w:val="22"/>
          <w:szCs w:val="22"/>
          <w:lang w:val="uk-UA"/>
        </w:rPr>
        <w:t xml:space="preserve">"Водокачка" </w:t>
      </w:r>
      <w:r w:rsidR="0016425B">
        <w:rPr>
          <w:b w:val="0"/>
          <w:sz w:val="22"/>
          <w:szCs w:val="22"/>
          <w:lang w:val="uk-UA"/>
        </w:rPr>
        <w:t>-</w:t>
      </w:r>
      <w:r w:rsidR="0016425B" w:rsidRPr="0016425B">
        <w:rPr>
          <w:b w:val="0"/>
          <w:sz w:val="22"/>
          <w:szCs w:val="22"/>
          <w:lang w:val="uk-UA"/>
        </w:rPr>
        <w:t xml:space="preserve"> </w:t>
      </w:r>
      <w:r w:rsidR="0016425B">
        <w:rPr>
          <w:b w:val="0"/>
          <w:sz w:val="22"/>
          <w:szCs w:val="22"/>
          <w:lang w:val="uk-UA"/>
        </w:rPr>
        <w:t xml:space="preserve"> 2 шт.(оп.103,115)), </w:t>
      </w:r>
      <w:r w:rsidR="0016425B" w:rsidRPr="0016425B">
        <w:rPr>
          <w:sz w:val="22"/>
          <w:szCs w:val="22"/>
          <w:lang w:val="uk-UA"/>
        </w:rPr>
        <w:t>с. Довгошиї – 21 шт.</w:t>
      </w:r>
      <w:r w:rsidR="0016425B">
        <w:rPr>
          <w:b w:val="0"/>
          <w:sz w:val="22"/>
          <w:szCs w:val="22"/>
          <w:lang w:val="uk-UA"/>
        </w:rPr>
        <w:t xml:space="preserve"> (</w:t>
      </w:r>
      <w:r w:rsidR="0016425B" w:rsidRPr="0016425B">
        <w:rPr>
          <w:b w:val="0"/>
          <w:sz w:val="22"/>
          <w:szCs w:val="22"/>
          <w:lang w:val="uk-UA"/>
        </w:rPr>
        <w:t>ТП-91</w:t>
      </w:r>
      <w:r w:rsidR="0016425B">
        <w:rPr>
          <w:b w:val="0"/>
          <w:sz w:val="22"/>
          <w:szCs w:val="22"/>
          <w:lang w:val="uk-UA"/>
        </w:rPr>
        <w:t xml:space="preserve"> </w:t>
      </w:r>
      <w:r w:rsidR="0016425B" w:rsidRPr="0016425B">
        <w:rPr>
          <w:b w:val="0"/>
          <w:sz w:val="22"/>
          <w:szCs w:val="22"/>
          <w:lang w:val="uk-UA"/>
        </w:rPr>
        <w:t xml:space="preserve">Л-2 "Село" </w:t>
      </w:r>
      <w:r w:rsidR="0016425B">
        <w:rPr>
          <w:b w:val="0"/>
          <w:sz w:val="22"/>
          <w:szCs w:val="22"/>
          <w:lang w:val="uk-UA"/>
        </w:rPr>
        <w:t>-</w:t>
      </w:r>
      <w:r w:rsidR="0016425B" w:rsidRPr="0016425B">
        <w:rPr>
          <w:b w:val="0"/>
          <w:sz w:val="22"/>
          <w:szCs w:val="22"/>
          <w:lang w:val="uk-UA"/>
        </w:rPr>
        <w:t xml:space="preserve"> </w:t>
      </w:r>
      <w:r w:rsidR="0016425B">
        <w:rPr>
          <w:b w:val="0"/>
          <w:sz w:val="22"/>
          <w:szCs w:val="22"/>
          <w:lang w:val="uk-UA"/>
        </w:rPr>
        <w:t xml:space="preserve"> 12 шт. (</w:t>
      </w:r>
      <w:proofErr w:type="spellStart"/>
      <w:r w:rsidR="0016425B">
        <w:rPr>
          <w:b w:val="0"/>
          <w:sz w:val="22"/>
          <w:szCs w:val="22"/>
          <w:lang w:val="uk-UA"/>
        </w:rPr>
        <w:t>оп</w:t>
      </w:r>
      <w:proofErr w:type="spellEnd"/>
      <w:r w:rsidR="0016425B">
        <w:rPr>
          <w:b w:val="0"/>
          <w:sz w:val="22"/>
          <w:szCs w:val="22"/>
          <w:lang w:val="uk-UA"/>
        </w:rPr>
        <w:t>.</w:t>
      </w:r>
      <w:r w:rsidR="0016425B" w:rsidRPr="0016425B">
        <w:t xml:space="preserve"> </w:t>
      </w:r>
      <w:r w:rsidR="0016425B" w:rsidRPr="0016425B">
        <w:rPr>
          <w:b w:val="0"/>
          <w:sz w:val="22"/>
          <w:szCs w:val="22"/>
          <w:lang w:val="uk-UA"/>
        </w:rPr>
        <w:t>9,10,10а,89,92,93,94,107,115,137,142,146</w:t>
      </w:r>
      <w:r w:rsidR="0016425B">
        <w:rPr>
          <w:b w:val="0"/>
          <w:sz w:val="22"/>
          <w:szCs w:val="22"/>
          <w:lang w:val="uk-UA"/>
        </w:rPr>
        <w:t xml:space="preserve">), </w:t>
      </w:r>
      <w:r w:rsidR="0016425B" w:rsidRPr="0016425B">
        <w:rPr>
          <w:b w:val="0"/>
          <w:sz w:val="22"/>
          <w:szCs w:val="22"/>
          <w:lang w:val="uk-UA"/>
        </w:rPr>
        <w:t>ТП-91</w:t>
      </w:r>
      <w:r w:rsidR="0016425B">
        <w:rPr>
          <w:b w:val="0"/>
          <w:sz w:val="22"/>
          <w:szCs w:val="22"/>
          <w:lang w:val="uk-UA"/>
        </w:rPr>
        <w:t xml:space="preserve"> Л-4 "Село" – 1 шт. (оп.174 шт.),</w:t>
      </w:r>
      <w:r w:rsidR="00D24D0A" w:rsidRPr="00D24D0A">
        <w:rPr>
          <w:b w:val="0"/>
          <w:sz w:val="22"/>
          <w:szCs w:val="22"/>
          <w:lang w:val="uk-UA"/>
        </w:rPr>
        <w:t xml:space="preserve"> ТП-613</w:t>
      </w:r>
      <w:r w:rsidR="00D24D0A" w:rsidRPr="00D24D0A">
        <w:t xml:space="preserve"> </w:t>
      </w:r>
      <w:r w:rsidR="00D24D0A">
        <w:rPr>
          <w:b w:val="0"/>
          <w:sz w:val="22"/>
          <w:szCs w:val="22"/>
          <w:lang w:val="uk-UA"/>
        </w:rPr>
        <w:t>Л-1 '</w:t>
      </w:r>
      <w:proofErr w:type="spellStart"/>
      <w:r w:rsidR="00D24D0A">
        <w:rPr>
          <w:b w:val="0"/>
          <w:sz w:val="22"/>
          <w:szCs w:val="22"/>
          <w:lang w:val="uk-UA"/>
        </w:rPr>
        <w:t>Тр</w:t>
      </w:r>
      <w:proofErr w:type="spellEnd"/>
      <w:r w:rsidR="00D24D0A">
        <w:rPr>
          <w:b w:val="0"/>
          <w:sz w:val="22"/>
          <w:szCs w:val="22"/>
          <w:lang w:val="uk-UA"/>
        </w:rPr>
        <w:t xml:space="preserve"> бриг' – 1 шт. (оп.15а), </w:t>
      </w:r>
      <w:r w:rsidR="00D24D0A" w:rsidRPr="00D24D0A">
        <w:rPr>
          <w:b w:val="0"/>
          <w:sz w:val="22"/>
          <w:szCs w:val="22"/>
          <w:lang w:val="uk-UA"/>
        </w:rPr>
        <w:t>ТП-613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 xml:space="preserve">Л-2 'Клуб низ' </w:t>
      </w:r>
      <w:r w:rsidR="00D24D0A">
        <w:rPr>
          <w:b w:val="0"/>
          <w:sz w:val="22"/>
          <w:szCs w:val="22"/>
          <w:lang w:val="uk-UA"/>
        </w:rPr>
        <w:t>–</w:t>
      </w:r>
      <w:r w:rsidR="00D24D0A" w:rsidRPr="00D24D0A">
        <w:rPr>
          <w:b w:val="0"/>
          <w:sz w:val="22"/>
          <w:szCs w:val="22"/>
          <w:lang w:val="uk-UA"/>
        </w:rPr>
        <w:t xml:space="preserve"> </w:t>
      </w:r>
      <w:r w:rsidR="00D24D0A">
        <w:rPr>
          <w:b w:val="0"/>
          <w:sz w:val="22"/>
          <w:szCs w:val="22"/>
          <w:lang w:val="uk-UA"/>
        </w:rPr>
        <w:t xml:space="preserve">3 шт. (оп.1,80,81), </w:t>
      </w:r>
      <w:r w:rsidR="00D24D0A" w:rsidRPr="00D24D0A">
        <w:rPr>
          <w:b w:val="0"/>
          <w:sz w:val="22"/>
          <w:szCs w:val="22"/>
          <w:lang w:val="uk-UA"/>
        </w:rPr>
        <w:t>ТП-613</w:t>
      </w:r>
      <w:r w:rsidR="00D24D0A">
        <w:rPr>
          <w:b w:val="0"/>
          <w:sz w:val="22"/>
          <w:szCs w:val="22"/>
          <w:lang w:val="uk-UA"/>
        </w:rPr>
        <w:t xml:space="preserve"> Л-3 "Село-ставок" – 3 шт. (</w:t>
      </w:r>
      <w:r w:rsidR="00D24D0A" w:rsidRPr="00D24D0A">
        <w:rPr>
          <w:b w:val="0"/>
          <w:sz w:val="22"/>
          <w:szCs w:val="22"/>
          <w:lang w:val="uk-UA"/>
        </w:rPr>
        <w:t>93,99,107</w:t>
      </w:r>
      <w:r w:rsidR="00D24D0A">
        <w:rPr>
          <w:b w:val="0"/>
          <w:sz w:val="22"/>
          <w:szCs w:val="22"/>
          <w:lang w:val="uk-UA"/>
        </w:rPr>
        <w:t xml:space="preserve">), </w:t>
      </w:r>
      <w:r w:rsidR="00D24D0A" w:rsidRPr="00D24D0A">
        <w:rPr>
          <w:b w:val="0"/>
          <w:sz w:val="22"/>
          <w:szCs w:val="22"/>
          <w:lang w:val="uk-UA"/>
        </w:rPr>
        <w:t>ТП-613</w:t>
      </w:r>
      <w:r w:rsidR="00D24D0A">
        <w:rPr>
          <w:b w:val="0"/>
          <w:sz w:val="22"/>
          <w:szCs w:val="22"/>
          <w:lang w:val="uk-UA"/>
        </w:rPr>
        <w:t xml:space="preserve"> Л-4 'Котельня' – 1 шт. (оп.140а)), </w:t>
      </w:r>
      <w:r w:rsidR="00D24D0A" w:rsidRPr="00D24D0A">
        <w:rPr>
          <w:sz w:val="22"/>
          <w:szCs w:val="22"/>
          <w:lang w:val="uk-UA"/>
        </w:rPr>
        <w:t xml:space="preserve">с. </w:t>
      </w:r>
      <w:proofErr w:type="spellStart"/>
      <w:r w:rsidR="00D24D0A" w:rsidRPr="00D24D0A">
        <w:rPr>
          <w:sz w:val="22"/>
          <w:szCs w:val="22"/>
          <w:lang w:val="uk-UA"/>
        </w:rPr>
        <w:t>Дубляни</w:t>
      </w:r>
      <w:proofErr w:type="spellEnd"/>
      <w:r w:rsidR="00D24D0A" w:rsidRPr="00D24D0A">
        <w:rPr>
          <w:sz w:val="22"/>
          <w:szCs w:val="22"/>
          <w:lang w:val="uk-UA"/>
        </w:rPr>
        <w:t xml:space="preserve"> – 4 шт</w:t>
      </w:r>
      <w:r w:rsidR="00D24D0A">
        <w:rPr>
          <w:b w:val="0"/>
          <w:sz w:val="22"/>
          <w:szCs w:val="22"/>
          <w:lang w:val="uk-UA"/>
        </w:rPr>
        <w:t>. (</w:t>
      </w:r>
      <w:r w:rsidR="00D24D0A" w:rsidRPr="00D24D0A">
        <w:rPr>
          <w:b w:val="0"/>
          <w:sz w:val="22"/>
          <w:szCs w:val="22"/>
          <w:lang w:val="uk-UA"/>
        </w:rPr>
        <w:t>ТП-384Л-2 "</w:t>
      </w:r>
      <w:proofErr w:type="spellStart"/>
      <w:r w:rsidR="00D24D0A" w:rsidRPr="00D24D0A">
        <w:rPr>
          <w:b w:val="0"/>
          <w:sz w:val="22"/>
          <w:szCs w:val="22"/>
          <w:lang w:val="uk-UA"/>
        </w:rPr>
        <w:t>Башня</w:t>
      </w:r>
      <w:proofErr w:type="spellEnd"/>
      <w:r w:rsidR="00D24D0A" w:rsidRPr="00D24D0A">
        <w:rPr>
          <w:b w:val="0"/>
          <w:sz w:val="22"/>
          <w:szCs w:val="22"/>
          <w:lang w:val="uk-UA"/>
        </w:rPr>
        <w:t xml:space="preserve"> права" </w:t>
      </w:r>
      <w:r w:rsidR="00D24D0A">
        <w:rPr>
          <w:b w:val="0"/>
          <w:sz w:val="22"/>
          <w:szCs w:val="22"/>
          <w:lang w:val="uk-UA"/>
        </w:rPr>
        <w:t>-</w:t>
      </w:r>
      <w:r w:rsidR="00D24D0A" w:rsidRPr="00D24D0A">
        <w:rPr>
          <w:b w:val="0"/>
          <w:sz w:val="22"/>
          <w:szCs w:val="22"/>
          <w:lang w:val="uk-UA"/>
        </w:rPr>
        <w:t xml:space="preserve"> </w:t>
      </w:r>
      <w:r w:rsidR="00D24D0A">
        <w:rPr>
          <w:b w:val="0"/>
          <w:sz w:val="22"/>
          <w:szCs w:val="22"/>
          <w:lang w:val="uk-UA"/>
        </w:rPr>
        <w:t xml:space="preserve"> 2 шт. (оп.121,146), </w:t>
      </w:r>
      <w:r w:rsidR="00D24D0A" w:rsidRPr="00D24D0A">
        <w:rPr>
          <w:b w:val="0"/>
          <w:sz w:val="22"/>
          <w:szCs w:val="22"/>
          <w:lang w:val="uk-UA"/>
        </w:rPr>
        <w:t>ТП-384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 xml:space="preserve">Л-4 "Церква" </w:t>
      </w:r>
      <w:r w:rsidR="00D24D0A">
        <w:rPr>
          <w:b w:val="0"/>
          <w:sz w:val="22"/>
          <w:szCs w:val="22"/>
          <w:lang w:val="uk-UA"/>
        </w:rPr>
        <w:t xml:space="preserve">– 2 шт. (оп.7,62)), </w:t>
      </w:r>
      <w:r w:rsidR="00D24D0A" w:rsidRPr="00D24D0A">
        <w:rPr>
          <w:sz w:val="22"/>
          <w:szCs w:val="22"/>
          <w:lang w:val="uk-UA"/>
        </w:rPr>
        <w:t xml:space="preserve">с. </w:t>
      </w:r>
      <w:proofErr w:type="spellStart"/>
      <w:r w:rsidR="00D24D0A" w:rsidRPr="00D24D0A">
        <w:rPr>
          <w:sz w:val="22"/>
          <w:szCs w:val="22"/>
          <w:lang w:val="uk-UA"/>
        </w:rPr>
        <w:t>Залав`я</w:t>
      </w:r>
      <w:proofErr w:type="spellEnd"/>
      <w:r w:rsidR="00D24D0A" w:rsidRPr="00D24D0A">
        <w:rPr>
          <w:sz w:val="22"/>
          <w:szCs w:val="22"/>
          <w:lang w:val="uk-UA"/>
        </w:rPr>
        <w:t xml:space="preserve"> – 4</w:t>
      </w:r>
      <w:r w:rsidR="00D24D0A">
        <w:rPr>
          <w:b w:val="0"/>
          <w:sz w:val="22"/>
          <w:szCs w:val="22"/>
          <w:lang w:val="uk-UA"/>
        </w:rPr>
        <w:t xml:space="preserve"> шт. (</w:t>
      </w:r>
      <w:r w:rsidR="00D24D0A" w:rsidRPr="00D24D0A">
        <w:rPr>
          <w:b w:val="0"/>
          <w:sz w:val="22"/>
          <w:szCs w:val="22"/>
          <w:lang w:val="uk-UA"/>
        </w:rPr>
        <w:t>ТП-445</w:t>
      </w:r>
      <w:r w:rsidR="00D24D0A">
        <w:rPr>
          <w:b w:val="0"/>
          <w:sz w:val="22"/>
          <w:szCs w:val="22"/>
          <w:lang w:val="uk-UA"/>
        </w:rPr>
        <w:t xml:space="preserve"> Л-2 "Село" – 2 шт. (оп.23,25), </w:t>
      </w:r>
      <w:r w:rsidR="00D24D0A" w:rsidRPr="00D24D0A">
        <w:rPr>
          <w:b w:val="0"/>
          <w:sz w:val="22"/>
          <w:szCs w:val="22"/>
          <w:lang w:val="uk-UA"/>
        </w:rPr>
        <w:t>ТП-448</w:t>
      </w:r>
      <w:r w:rsidR="00D24D0A">
        <w:rPr>
          <w:b w:val="0"/>
          <w:sz w:val="22"/>
          <w:szCs w:val="22"/>
          <w:lang w:val="uk-UA"/>
        </w:rPr>
        <w:t xml:space="preserve"> Л-1 "Село" -2 шт. (оп.2,9)),</w:t>
      </w:r>
      <w:r w:rsidR="00D24D0A" w:rsidRPr="00D24D0A">
        <w:t xml:space="preserve"> </w:t>
      </w:r>
      <w:r w:rsidR="00D24D0A" w:rsidRPr="00D24D0A">
        <w:rPr>
          <w:sz w:val="22"/>
          <w:szCs w:val="22"/>
          <w:lang w:val="uk-UA"/>
        </w:rPr>
        <w:t xml:space="preserve">с. </w:t>
      </w:r>
      <w:proofErr w:type="spellStart"/>
      <w:r w:rsidR="00D24D0A" w:rsidRPr="00D24D0A">
        <w:rPr>
          <w:sz w:val="22"/>
          <w:szCs w:val="22"/>
          <w:lang w:val="uk-UA"/>
        </w:rPr>
        <w:t>Іванівка</w:t>
      </w:r>
      <w:proofErr w:type="spellEnd"/>
      <w:r w:rsidR="00D24D0A" w:rsidRPr="00D24D0A">
        <w:rPr>
          <w:sz w:val="22"/>
          <w:szCs w:val="22"/>
          <w:lang w:val="uk-UA"/>
        </w:rPr>
        <w:t xml:space="preserve"> – 1 шт</w:t>
      </w:r>
      <w:r w:rsidR="00D24D0A">
        <w:rPr>
          <w:b w:val="0"/>
          <w:sz w:val="22"/>
          <w:szCs w:val="22"/>
          <w:lang w:val="uk-UA"/>
        </w:rPr>
        <w:t>. (</w:t>
      </w:r>
      <w:r w:rsidR="00D24D0A" w:rsidRPr="00D24D0A">
        <w:rPr>
          <w:b w:val="0"/>
          <w:sz w:val="22"/>
          <w:szCs w:val="22"/>
          <w:lang w:val="uk-UA"/>
        </w:rPr>
        <w:t>ТП-58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 xml:space="preserve">Л-2 "Село верх" </w:t>
      </w:r>
      <w:r w:rsidR="00D24D0A">
        <w:rPr>
          <w:b w:val="0"/>
          <w:sz w:val="22"/>
          <w:szCs w:val="22"/>
          <w:lang w:val="uk-UA"/>
        </w:rPr>
        <w:t xml:space="preserve">– 1 шт. (оп.97)), </w:t>
      </w:r>
      <w:r w:rsidR="00D24D0A" w:rsidRPr="00D24D0A">
        <w:rPr>
          <w:sz w:val="22"/>
          <w:szCs w:val="22"/>
          <w:lang w:val="uk-UA"/>
        </w:rPr>
        <w:t xml:space="preserve">с. </w:t>
      </w:r>
      <w:proofErr w:type="spellStart"/>
      <w:r w:rsidR="00D24D0A" w:rsidRPr="00D24D0A">
        <w:rPr>
          <w:sz w:val="22"/>
          <w:szCs w:val="22"/>
          <w:lang w:val="uk-UA"/>
        </w:rPr>
        <w:t>Іванківці</w:t>
      </w:r>
      <w:proofErr w:type="spellEnd"/>
      <w:r w:rsidR="00D24D0A" w:rsidRPr="00D24D0A">
        <w:rPr>
          <w:sz w:val="22"/>
          <w:szCs w:val="22"/>
          <w:lang w:val="uk-UA"/>
        </w:rPr>
        <w:t xml:space="preserve"> – 3 шт.</w:t>
      </w:r>
      <w:r w:rsidR="00D24D0A">
        <w:rPr>
          <w:b w:val="0"/>
          <w:sz w:val="22"/>
          <w:szCs w:val="22"/>
          <w:lang w:val="uk-UA"/>
        </w:rPr>
        <w:t xml:space="preserve"> (</w:t>
      </w:r>
      <w:r w:rsidR="00D24D0A" w:rsidRPr="00D24D0A">
        <w:rPr>
          <w:b w:val="0"/>
          <w:sz w:val="22"/>
          <w:szCs w:val="22"/>
          <w:lang w:val="uk-UA"/>
        </w:rPr>
        <w:t>ТП-33</w:t>
      </w:r>
      <w:r w:rsidR="00D24D0A">
        <w:rPr>
          <w:b w:val="0"/>
          <w:sz w:val="22"/>
          <w:szCs w:val="22"/>
          <w:lang w:val="uk-UA"/>
        </w:rPr>
        <w:t xml:space="preserve"> Л-2 "</w:t>
      </w:r>
      <w:proofErr w:type="spellStart"/>
      <w:r w:rsidR="00D24D0A">
        <w:rPr>
          <w:b w:val="0"/>
          <w:sz w:val="22"/>
          <w:szCs w:val="22"/>
          <w:lang w:val="uk-UA"/>
        </w:rPr>
        <w:t>Іванківці</w:t>
      </w:r>
      <w:proofErr w:type="spellEnd"/>
      <w:r w:rsidR="00D24D0A">
        <w:rPr>
          <w:b w:val="0"/>
          <w:sz w:val="22"/>
          <w:szCs w:val="22"/>
          <w:lang w:val="uk-UA"/>
        </w:rPr>
        <w:t>" – 3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>.</w:t>
      </w:r>
      <w:r w:rsidR="00D24D0A" w:rsidRPr="00D24D0A">
        <w:t xml:space="preserve"> </w:t>
      </w:r>
      <w:r w:rsidR="00D24D0A" w:rsidRPr="00D24D0A">
        <w:rPr>
          <w:b w:val="0"/>
          <w:sz w:val="22"/>
          <w:szCs w:val="22"/>
          <w:lang w:val="uk-UA"/>
        </w:rPr>
        <w:t>69,72,73</w:t>
      </w:r>
      <w:r w:rsidR="00D24D0A">
        <w:rPr>
          <w:b w:val="0"/>
          <w:sz w:val="22"/>
          <w:szCs w:val="22"/>
          <w:lang w:val="uk-UA"/>
        </w:rPr>
        <w:t xml:space="preserve">)), </w:t>
      </w:r>
      <w:r w:rsidR="00D24D0A" w:rsidRPr="00D24D0A">
        <w:rPr>
          <w:b w:val="0"/>
          <w:sz w:val="22"/>
          <w:szCs w:val="22"/>
          <w:lang w:val="uk-UA"/>
        </w:rPr>
        <w:t xml:space="preserve">с. </w:t>
      </w:r>
      <w:proofErr w:type="spellStart"/>
      <w:r w:rsidR="00D24D0A" w:rsidRPr="00D24D0A">
        <w:rPr>
          <w:b w:val="0"/>
          <w:sz w:val="22"/>
          <w:szCs w:val="22"/>
          <w:lang w:val="uk-UA"/>
        </w:rPr>
        <w:t>Ільпибоки</w:t>
      </w:r>
      <w:proofErr w:type="spellEnd"/>
      <w:r w:rsidR="00D24D0A">
        <w:rPr>
          <w:b w:val="0"/>
          <w:sz w:val="22"/>
          <w:szCs w:val="22"/>
          <w:lang w:val="uk-UA"/>
        </w:rPr>
        <w:t xml:space="preserve"> – 27 шт. (</w:t>
      </w:r>
      <w:r w:rsidR="00D24D0A" w:rsidRPr="00D24D0A">
        <w:rPr>
          <w:b w:val="0"/>
          <w:sz w:val="22"/>
          <w:szCs w:val="22"/>
          <w:lang w:val="uk-UA"/>
        </w:rPr>
        <w:t>ТП-258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 xml:space="preserve">Л-1 "Село" </w:t>
      </w:r>
      <w:r w:rsidR="00D24D0A">
        <w:rPr>
          <w:b w:val="0"/>
          <w:sz w:val="22"/>
          <w:szCs w:val="22"/>
          <w:lang w:val="uk-UA"/>
        </w:rPr>
        <w:t>– 3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 xml:space="preserve">. </w:t>
      </w:r>
      <w:r w:rsidR="00D24D0A" w:rsidRPr="00D24D0A">
        <w:rPr>
          <w:b w:val="0"/>
          <w:sz w:val="22"/>
          <w:szCs w:val="22"/>
          <w:lang w:val="uk-UA"/>
        </w:rPr>
        <w:t>28,39,46</w:t>
      </w:r>
      <w:r w:rsidR="00D24D0A">
        <w:rPr>
          <w:b w:val="0"/>
          <w:sz w:val="22"/>
          <w:szCs w:val="22"/>
          <w:lang w:val="uk-UA"/>
        </w:rPr>
        <w:t xml:space="preserve">), </w:t>
      </w:r>
      <w:r w:rsidR="00D24D0A" w:rsidRPr="00D24D0A">
        <w:rPr>
          <w:b w:val="0"/>
          <w:sz w:val="22"/>
          <w:szCs w:val="22"/>
          <w:lang w:val="uk-UA"/>
        </w:rPr>
        <w:t>ТП-325</w:t>
      </w:r>
      <w:r w:rsidR="00D24D0A">
        <w:rPr>
          <w:b w:val="0"/>
          <w:sz w:val="22"/>
          <w:szCs w:val="22"/>
          <w:lang w:val="uk-UA"/>
        </w:rPr>
        <w:t xml:space="preserve"> Л-1 "Село" – 13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>.</w:t>
      </w:r>
      <w:r w:rsidR="00D24D0A" w:rsidRPr="00D24D0A">
        <w:t xml:space="preserve"> </w:t>
      </w:r>
      <w:r w:rsidR="00D24D0A" w:rsidRPr="00D24D0A">
        <w:rPr>
          <w:b w:val="0"/>
          <w:sz w:val="22"/>
          <w:szCs w:val="22"/>
          <w:lang w:val="uk-UA"/>
        </w:rPr>
        <w:t>5,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14,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15,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16,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17,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18,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20,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22,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23,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24,25,26,27</w:t>
      </w:r>
      <w:r w:rsidR="00D24D0A">
        <w:rPr>
          <w:b w:val="0"/>
          <w:sz w:val="22"/>
          <w:szCs w:val="22"/>
          <w:lang w:val="uk-UA"/>
        </w:rPr>
        <w:t xml:space="preserve">), </w:t>
      </w:r>
      <w:r w:rsidR="00D24D0A" w:rsidRPr="00D24D0A">
        <w:rPr>
          <w:b w:val="0"/>
          <w:sz w:val="22"/>
          <w:szCs w:val="22"/>
          <w:lang w:val="uk-UA"/>
        </w:rPr>
        <w:t>ТП-389</w:t>
      </w:r>
      <w:r w:rsidR="00D24D0A">
        <w:rPr>
          <w:b w:val="0"/>
          <w:sz w:val="22"/>
          <w:szCs w:val="22"/>
          <w:lang w:val="uk-UA"/>
        </w:rPr>
        <w:t xml:space="preserve"> Л-1 "Село" – 10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>.</w:t>
      </w:r>
      <w:r w:rsidR="00D24D0A" w:rsidRPr="00D24D0A">
        <w:t xml:space="preserve"> </w:t>
      </w:r>
      <w:r w:rsidR="00D24D0A" w:rsidRPr="00D24D0A">
        <w:rPr>
          <w:b w:val="0"/>
          <w:sz w:val="22"/>
          <w:szCs w:val="22"/>
          <w:lang w:val="uk-UA"/>
        </w:rPr>
        <w:t>45,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52,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60,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68,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71,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73,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75,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76,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77,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>79</w:t>
      </w:r>
      <w:r w:rsidR="00D24D0A">
        <w:rPr>
          <w:b w:val="0"/>
          <w:sz w:val="22"/>
          <w:szCs w:val="22"/>
          <w:lang w:val="uk-UA"/>
        </w:rPr>
        <w:t xml:space="preserve">), </w:t>
      </w:r>
      <w:r w:rsidR="00D24D0A" w:rsidRPr="00D24D0A">
        <w:rPr>
          <w:b w:val="0"/>
          <w:sz w:val="22"/>
          <w:szCs w:val="22"/>
          <w:lang w:val="uk-UA"/>
        </w:rPr>
        <w:t>ТП-389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 xml:space="preserve">Л-3 "Ферма" </w:t>
      </w:r>
      <w:r w:rsidR="00D24D0A">
        <w:rPr>
          <w:b w:val="0"/>
          <w:sz w:val="22"/>
          <w:szCs w:val="22"/>
          <w:lang w:val="uk-UA"/>
        </w:rPr>
        <w:t>– 1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 xml:space="preserve">. 23)), </w:t>
      </w:r>
      <w:r w:rsidR="00D24D0A" w:rsidRPr="00D24D0A">
        <w:rPr>
          <w:sz w:val="22"/>
          <w:szCs w:val="22"/>
          <w:lang w:val="uk-UA"/>
        </w:rPr>
        <w:t>с. Калинівка – 9 шт.</w:t>
      </w:r>
      <w:r w:rsidR="00D24D0A">
        <w:rPr>
          <w:b w:val="0"/>
          <w:sz w:val="22"/>
          <w:szCs w:val="22"/>
          <w:lang w:val="uk-UA"/>
        </w:rPr>
        <w:t xml:space="preserve"> (</w:t>
      </w:r>
      <w:r w:rsidR="00D24D0A" w:rsidRPr="00D24D0A">
        <w:rPr>
          <w:b w:val="0"/>
          <w:sz w:val="22"/>
          <w:szCs w:val="22"/>
          <w:lang w:val="uk-UA"/>
        </w:rPr>
        <w:t>ТП-251</w:t>
      </w:r>
      <w:r w:rsidR="00D24D0A">
        <w:rPr>
          <w:b w:val="0"/>
          <w:sz w:val="22"/>
          <w:szCs w:val="22"/>
          <w:lang w:val="uk-UA"/>
        </w:rPr>
        <w:t xml:space="preserve"> Л-1 "Село" – 9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>.</w:t>
      </w:r>
      <w:r w:rsidR="00D24D0A" w:rsidRPr="00D24D0A">
        <w:t xml:space="preserve"> </w:t>
      </w:r>
      <w:r w:rsidR="00D24D0A" w:rsidRPr="00D24D0A">
        <w:rPr>
          <w:b w:val="0"/>
          <w:sz w:val="22"/>
          <w:szCs w:val="22"/>
          <w:lang w:val="uk-UA"/>
        </w:rPr>
        <w:t>35,36,43,46,47,48,68,82,106</w:t>
      </w:r>
      <w:r w:rsidR="00D24D0A">
        <w:rPr>
          <w:b w:val="0"/>
          <w:sz w:val="22"/>
          <w:szCs w:val="22"/>
          <w:lang w:val="uk-UA"/>
        </w:rPr>
        <w:t xml:space="preserve">)), </w:t>
      </w:r>
      <w:r w:rsidR="00D24D0A" w:rsidRPr="00D24D0A">
        <w:rPr>
          <w:sz w:val="22"/>
          <w:szCs w:val="22"/>
          <w:lang w:val="uk-UA"/>
        </w:rPr>
        <w:t>с. Княгинин – 6 шт.</w:t>
      </w:r>
      <w:r w:rsidR="00D24D0A">
        <w:rPr>
          <w:b w:val="0"/>
          <w:sz w:val="22"/>
          <w:szCs w:val="22"/>
          <w:lang w:val="uk-UA"/>
        </w:rPr>
        <w:t xml:space="preserve"> (</w:t>
      </w:r>
      <w:r w:rsidR="00D24D0A" w:rsidRPr="00D24D0A">
        <w:rPr>
          <w:b w:val="0"/>
          <w:sz w:val="22"/>
          <w:szCs w:val="22"/>
          <w:lang w:val="uk-UA"/>
        </w:rPr>
        <w:t>ТП-303</w:t>
      </w:r>
      <w:r w:rsidR="00D24D0A">
        <w:rPr>
          <w:b w:val="0"/>
          <w:sz w:val="22"/>
          <w:szCs w:val="22"/>
          <w:lang w:val="uk-UA"/>
        </w:rPr>
        <w:t xml:space="preserve"> Л-2 "Пошта" – 2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 xml:space="preserve">. </w:t>
      </w:r>
      <w:r w:rsidR="00D24D0A" w:rsidRPr="00D24D0A">
        <w:rPr>
          <w:b w:val="0"/>
          <w:sz w:val="22"/>
          <w:szCs w:val="22"/>
          <w:lang w:val="uk-UA"/>
        </w:rPr>
        <w:t>89,121</w:t>
      </w:r>
      <w:r w:rsidR="00D24D0A">
        <w:rPr>
          <w:b w:val="0"/>
          <w:sz w:val="22"/>
          <w:szCs w:val="22"/>
          <w:lang w:val="uk-UA"/>
        </w:rPr>
        <w:t xml:space="preserve">), </w:t>
      </w:r>
      <w:r w:rsidR="00D24D0A" w:rsidRPr="00D24D0A">
        <w:rPr>
          <w:b w:val="0"/>
          <w:sz w:val="22"/>
          <w:szCs w:val="22"/>
          <w:lang w:val="uk-UA"/>
        </w:rPr>
        <w:t>ТП-303</w:t>
      </w:r>
      <w:r w:rsidR="00D24D0A">
        <w:rPr>
          <w:b w:val="0"/>
          <w:sz w:val="22"/>
          <w:szCs w:val="22"/>
          <w:lang w:val="uk-UA"/>
        </w:rPr>
        <w:t xml:space="preserve"> </w:t>
      </w:r>
      <w:r w:rsidR="00D24D0A" w:rsidRPr="00D24D0A">
        <w:rPr>
          <w:b w:val="0"/>
          <w:sz w:val="22"/>
          <w:szCs w:val="22"/>
          <w:lang w:val="uk-UA"/>
        </w:rPr>
        <w:t xml:space="preserve">Л-3 "Село" </w:t>
      </w:r>
      <w:r w:rsidR="00D24D0A">
        <w:rPr>
          <w:b w:val="0"/>
          <w:sz w:val="22"/>
          <w:szCs w:val="22"/>
          <w:lang w:val="uk-UA"/>
        </w:rPr>
        <w:t>– 4 шт. (</w:t>
      </w:r>
      <w:proofErr w:type="spellStart"/>
      <w:r w:rsidR="00D24D0A">
        <w:rPr>
          <w:b w:val="0"/>
          <w:sz w:val="22"/>
          <w:szCs w:val="22"/>
          <w:lang w:val="uk-UA"/>
        </w:rPr>
        <w:t>оп</w:t>
      </w:r>
      <w:proofErr w:type="spellEnd"/>
      <w:r w:rsidR="00D24D0A">
        <w:rPr>
          <w:b w:val="0"/>
          <w:sz w:val="22"/>
          <w:szCs w:val="22"/>
          <w:lang w:val="uk-UA"/>
        </w:rPr>
        <w:t>.</w:t>
      </w:r>
      <w:r w:rsidR="00D24D0A" w:rsidRPr="00D24D0A">
        <w:t xml:space="preserve"> </w:t>
      </w:r>
      <w:r w:rsidR="00D24D0A" w:rsidRPr="00D24D0A">
        <w:rPr>
          <w:b w:val="0"/>
          <w:sz w:val="22"/>
          <w:szCs w:val="22"/>
          <w:lang w:val="uk-UA"/>
        </w:rPr>
        <w:t>69,70,71,73</w:t>
      </w:r>
      <w:r w:rsidR="00D24D0A">
        <w:rPr>
          <w:b w:val="0"/>
          <w:sz w:val="22"/>
          <w:szCs w:val="22"/>
          <w:lang w:val="uk-UA"/>
        </w:rPr>
        <w:t xml:space="preserve">)), </w:t>
      </w:r>
      <w:r w:rsidR="00E32357" w:rsidRPr="00F957EA">
        <w:rPr>
          <w:sz w:val="22"/>
          <w:szCs w:val="22"/>
          <w:lang w:val="uk-UA"/>
        </w:rPr>
        <w:t xml:space="preserve">с. </w:t>
      </w:r>
      <w:proofErr w:type="spellStart"/>
      <w:r w:rsidR="00E32357" w:rsidRPr="00F957EA">
        <w:rPr>
          <w:sz w:val="22"/>
          <w:szCs w:val="22"/>
          <w:lang w:val="uk-UA"/>
        </w:rPr>
        <w:t>Лопавше</w:t>
      </w:r>
      <w:proofErr w:type="spellEnd"/>
      <w:r w:rsidR="00E32357" w:rsidRPr="00F957EA">
        <w:rPr>
          <w:sz w:val="22"/>
          <w:szCs w:val="22"/>
          <w:lang w:val="uk-UA"/>
        </w:rPr>
        <w:t xml:space="preserve"> – 8 шт. (</w:t>
      </w:r>
      <w:r w:rsidR="00E32357" w:rsidRPr="00E32357">
        <w:rPr>
          <w:b w:val="0"/>
          <w:sz w:val="22"/>
          <w:szCs w:val="22"/>
          <w:lang w:val="uk-UA"/>
        </w:rPr>
        <w:t>ТП-175</w:t>
      </w:r>
      <w:r w:rsidR="00E32357">
        <w:rPr>
          <w:b w:val="0"/>
          <w:sz w:val="22"/>
          <w:szCs w:val="22"/>
          <w:lang w:val="uk-UA"/>
        </w:rPr>
        <w:t xml:space="preserve"> </w:t>
      </w:r>
      <w:r w:rsidR="00E32357" w:rsidRPr="00E32357">
        <w:rPr>
          <w:b w:val="0"/>
          <w:sz w:val="22"/>
          <w:szCs w:val="22"/>
          <w:lang w:val="uk-UA"/>
        </w:rPr>
        <w:t xml:space="preserve">Л-1 "Село" </w:t>
      </w:r>
      <w:r w:rsidR="00E32357">
        <w:rPr>
          <w:b w:val="0"/>
          <w:sz w:val="22"/>
          <w:szCs w:val="22"/>
          <w:lang w:val="uk-UA"/>
        </w:rPr>
        <w:t>–</w:t>
      </w:r>
      <w:r w:rsidR="00E32357" w:rsidRPr="00E32357">
        <w:rPr>
          <w:b w:val="0"/>
          <w:sz w:val="22"/>
          <w:szCs w:val="22"/>
          <w:lang w:val="uk-UA"/>
        </w:rPr>
        <w:t xml:space="preserve"> </w:t>
      </w:r>
      <w:r w:rsidR="00E32357">
        <w:rPr>
          <w:b w:val="0"/>
          <w:sz w:val="22"/>
          <w:szCs w:val="22"/>
          <w:lang w:val="uk-UA"/>
        </w:rPr>
        <w:t>2 шт. (</w:t>
      </w:r>
      <w:proofErr w:type="spellStart"/>
      <w:r w:rsidR="00E32357">
        <w:rPr>
          <w:b w:val="0"/>
          <w:sz w:val="22"/>
          <w:szCs w:val="22"/>
          <w:lang w:val="uk-UA"/>
        </w:rPr>
        <w:t>оп</w:t>
      </w:r>
      <w:proofErr w:type="spellEnd"/>
      <w:r w:rsidR="00E32357">
        <w:rPr>
          <w:b w:val="0"/>
          <w:sz w:val="22"/>
          <w:szCs w:val="22"/>
          <w:lang w:val="uk-UA"/>
        </w:rPr>
        <w:t xml:space="preserve">. 71,111), </w:t>
      </w:r>
      <w:r w:rsidR="00E32357" w:rsidRPr="00E32357">
        <w:rPr>
          <w:b w:val="0"/>
          <w:sz w:val="22"/>
          <w:szCs w:val="22"/>
          <w:lang w:val="uk-UA"/>
        </w:rPr>
        <w:t>ТП-518</w:t>
      </w:r>
      <w:r w:rsidR="00E32357">
        <w:rPr>
          <w:b w:val="0"/>
          <w:sz w:val="22"/>
          <w:szCs w:val="22"/>
          <w:lang w:val="uk-UA"/>
        </w:rPr>
        <w:t xml:space="preserve"> </w:t>
      </w:r>
      <w:r w:rsidR="00E32357" w:rsidRPr="00E32357">
        <w:rPr>
          <w:b w:val="0"/>
          <w:sz w:val="22"/>
          <w:szCs w:val="22"/>
          <w:lang w:val="uk-UA"/>
        </w:rPr>
        <w:t xml:space="preserve">Л-1 "Школа" </w:t>
      </w:r>
      <w:r w:rsidR="00F957EA">
        <w:rPr>
          <w:b w:val="0"/>
          <w:sz w:val="22"/>
          <w:szCs w:val="22"/>
          <w:lang w:val="uk-UA"/>
        </w:rPr>
        <w:t>– 4 шт. (</w:t>
      </w:r>
      <w:proofErr w:type="spellStart"/>
      <w:r w:rsidR="00F957EA">
        <w:rPr>
          <w:b w:val="0"/>
          <w:sz w:val="22"/>
          <w:szCs w:val="22"/>
          <w:lang w:val="uk-UA"/>
        </w:rPr>
        <w:t>оп</w:t>
      </w:r>
      <w:proofErr w:type="spellEnd"/>
      <w:r w:rsidR="00F957EA">
        <w:rPr>
          <w:b w:val="0"/>
          <w:sz w:val="22"/>
          <w:szCs w:val="22"/>
          <w:lang w:val="uk-UA"/>
        </w:rPr>
        <w:t>.</w:t>
      </w:r>
      <w:r w:rsidR="00F957EA" w:rsidRPr="00F957EA">
        <w:t xml:space="preserve"> </w:t>
      </w:r>
      <w:r w:rsidR="00F957EA" w:rsidRPr="00F957EA">
        <w:rPr>
          <w:b w:val="0"/>
          <w:sz w:val="22"/>
          <w:szCs w:val="22"/>
          <w:lang w:val="uk-UA"/>
        </w:rPr>
        <w:t>1,3,5,27</w:t>
      </w:r>
      <w:r w:rsidR="00E32357" w:rsidRPr="00E32357">
        <w:rPr>
          <w:b w:val="0"/>
          <w:sz w:val="22"/>
          <w:szCs w:val="22"/>
          <w:lang w:val="uk-UA"/>
        </w:rPr>
        <w:t xml:space="preserve"> </w:t>
      </w:r>
      <w:r w:rsidR="00F957EA">
        <w:rPr>
          <w:b w:val="0"/>
          <w:sz w:val="22"/>
          <w:szCs w:val="22"/>
          <w:lang w:val="uk-UA"/>
        </w:rPr>
        <w:t xml:space="preserve">), </w:t>
      </w:r>
      <w:r w:rsidR="00F957EA" w:rsidRPr="00F957EA">
        <w:rPr>
          <w:b w:val="0"/>
          <w:sz w:val="22"/>
          <w:szCs w:val="22"/>
          <w:lang w:val="uk-UA"/>
        </w:rPr>
        <w:t>ТП-518</w:t>
      </w:r>
      <w:r w:rsidR="00F957EA">
        <w:rPr>
          <w:b w:val="0"/>
          <w:sz w:val="22"/>
          <w:szCs w:val="22"/>
          <w:lang w:val="uk-UA"/>
        </w:rPr>
        <w:t xml:space="preserve"> </w:t>
      </w:r>
      <w:r w:rsidR="00F957EA" w:rsidRPr="00F957EA">
        <w:rPr>
          <w:b w:val="0"/>
          <w:sz w:val="22"/>
          <w:szCs w:val="22"/>
          <w:lang w:val="uk-UA"/>
        </w:rPr>
        <w:t xml:space="preserve">Л-2 "Село" </w:t>
      </w:r>
      <w:r w:rsidR="00F957EA">
        <w:rPr>
          <w:b w:val="0"/>
          <w:sz w:val="22"/>
          <w:szCs w:val="22"/>
          <w:lang w:val="uk-UA"/>
        </w:rPr>
        <w:t>-</w:t>
      </w:r>
      <w:r w:rsidR="00F957EA" w:rsidRPr="00F957EA">
        <w:rPr>
          <w:b w:val="0"/>
          <w:sz w:val="22"/>
          <w:szCs w:val="22"/>
          <w:lang w:val="uk-UA"/>
        </w:rPr>
        <w:t xml:space="preserve"> </w:t>
      </w:r>
      <w:r w:rsidR="00F957EA">
        <w:rPr>
          <w:b w:val="0"/>
          <w:sz w:val="22"/>
          <w:szCs w:val="22"/>
          <w:lang w:val="uk-UA"/>
        </w:rPr>
        <w:t xml:space="preserve"> 2 шт. (</w:t>
      </w:r>
      <w:proofErr w:type="spellStart"/>
      <w:r w:rsidR="00F957EA">
        <w:rPr>
          <w:b w:val="0"/>
          <w:sz w:val="22"/>
          <w:szCs w:val="22"/>
          <w:lang w:val="uk-UA"/>
        </w:rPr>
        <w:t>оп</w:t>
      </w:r>
      <w:proofErr w:type="spellEnd"/>
      <w:r w:rsidR="00F957EA">
        <w:rPr>
          <w:b w:val="0"/>
          <w:sz w:val="22"/>
          <w:szCs w:val="22"/>
          <w:lang w:val="uk-UA"/>
        </w:rPr>
        <w:t>.</w:t>
      </w:r>
      <w:r w:rsidR="00F957EA" w:rsidRPr="00F957EA">
        <w:t xml:space="preserve"> </w:t>
      </w:r>
      <w:r w:rsidR="00F957EA" w:rsidRPr="00F957EA">
        <w:rPr>
          <w:b w:val="0"/>
          <w:sz w:val="22"/>
          <w:szCs w:val="22"/>
          <w:lang w:val="uk-UA"/>
        </w:rPr>
        <w:t>87,103</w:t>
      </w:r>
      <w:r w:rsidR="00F957EA">
        <w:rPr>
          <w:b w:val="0"/>
          <w:sz w:val="22"/>
          <w:szCs w:val="22"/>
          <w:lang w:val="uk-UA"/>
        </w:rPr>
        <w:t xml:space="preserve">)), </w:t>
      </w:r>
      <w:r w:rsidR="00F957EA" w:rsidRPr="00F957EA">
        <w:rPr>
          <w:sz w:val="22"/>
          <w:szCs w:val="22"/>
          <w:lang w:val="uk-UA"/>
        </w:rPr>
        <w:t xml:space="preserve">с. Малі </w:t>
      </w:r>
      <w:proofErr w:type="spellStart"/>
      <w:r w:rsidR="00F957EA" w:rsidRPr="00F957EA">
        <w:rPr>
          <w:sz w:val="22"/>
          <w:szCs w:val="22"/>
          <w:lang w:val="uk-UA"/>
        </w:rPr>
        <w:t>Дорогостаї</w:t>
      </w:r>
      <w:proofErr w:type="spellEnd"/>
      <w:r w:rsidR="00F957EA" w:rsidRPr="00F957EA">
        <w:rPr>
          <w:sz w:val="22"/>
          <w:szCs w:val="22"/>
          <w:lang w:val="uk-UA"/>
        </w:rPr>
        <w:t xml:space="preserve"> – 3 шт. </w:t>
      </w:r>
      <w:r w:rsidR="00F957EA" w:rsidRPr="00F957EA">
        <w:rPr>
          <w:b w:val="0"/>
          <w:sz w:val="22"/>
          <w:szCs w:val="22"/>
          <w:lang w:val="uk-UA"/>
        </w:rPr>
        <w:t>(ТП-282</w:t>
      </w:r>
      <w:r w:rsidR="00F957EA">
        <w:rPr>
          <w:b w:val="0"/>
          <w:sz w:val="22"/>
          <w:szCs w:val="22"/>
          <w:lang w:val="uk-UA"/>
        </w:rPr>
        <w:t xml:space="preserve"> </w:t>
      </w:r>
      <w:r w:rsidR="00F957EA" w:rsidRPr="00F957EA">
        <w:rPr>
          <w:b w:val="0"/>
          <w:sz w:val="22"/>
          <w:szCs w:val="22"/>
          <w:lang w:val="uk-UA"/>
        </w:rPr>
        <w:t xml:space="preserve">Л-8 "Садок" </w:t>
      </w:r>
      <w:r w:rsidR="00F957EA">
        <w:rPr>
          <w:b w:val="0"/>
          <w:sz w:val="22"/>
          <w:szCs w:val="22"/>
          <w:lang w:val="uk-UA"/>
        </w:rPr>
        <w:t>–</w:t>
      </w:r>
      <w:r w:rsidR="00F957EA" w:rsidRPr="00F957EA">
        <w:rPr>
          <w:b w:val="0"/>
          <w:sz w:val="22"/>
          <w:szCs w:val="22"/>
          <w:lang w:val="uk-UA"/>
        </w:rPr>
        <w:t xml:space="preserve"> </w:t>
      </w:r>
      <w:r w:rsidR="00F957EA">
        <w:rPr>
          <w:b w:val="0"/>
          <w:sz w:val="22"/>
          <w:szCs w:val="22"/>
          <w:lang w:val="uk-UA"/>
        </w:rPr>
        <w:t xml:space="preserve">1 шт. (оп.180), </w:t>
      </w:r>
      <w:r w:rsidR="00F957EA" w:rsidRPr="00F957EA">
        <w:rPr>
          <w:b w:val="0"/>
          <w:sz w:val="22"/>
          <w:szCs w:val="22"/>
          <w:lang w:val="uk-UA"/>
        </w:rPr>
        <w:t>ТП-282</w:t>
      </w:r>
      <w:r w:rsidR="00F957EA">
        <w:rPr>
          <w:b w:val="0"/>
          <w:sz w:val="22"/>
          <w:szCs w:val="22"/>
          <w:lang w:val="uk-UA"/>
        </w:rPr>
        <w:t xml:space="preserve"> Л-12 "До бригади"  - 2 шт. (35,36)),</w:t>
      </w:r>
      <w:r w:rsidR="00F957EA" w:rsidRPr="00F957EA">
        <w:t xml:space="preserve"> </w:t>
      </w:r>
      <w:r w:rsidR="00F957EA" w:rsidRPr="00F957EA">
        <w:rPr>
          <w:sz w:val="22"/>
          <w:szCs w:val="22"/>
          <w:lang w:val="uk-UA"/>
        </w:rPr>
        <w:t>с. Миколаївка – 1 шт</w:t>
      </w:r>
      <w:r w:rsidR="00F957EA">
        <w:rPr>
          <w:b w:val="0"/>
          <w:sz w:val="22"/>
          <w:szCs w:val="22"/>
          <w:lang w:val="uk-UA"/>
        </w:rPr>
        <w:t>. (</w:t>
      </w:r>
      <w:r w:rsidR="00F957EA" w:rsidRPr="00F957EA">
        <w:rPr>
          <w:b w:val="0"/>
          <w:sz w:val="22"/>
          <w:szCs w:val="22"/>
          <w:lang w:val="uk-UA"/>
        </w:rPr>
        <w:t>ТП-385</w:t>
      </w:r>
      <w:r w:rsidR="00F957EA">
        <w:rPr>
          <w:b w:val="0"/>
          <w:sz w:val="22"/>
          <w:szCs w:val="22"/>
          <w:lang w:val="uk-UA"/>
        </w:rPr>
        <w:t xml:space="preserve"> </w:t>
      </w:r>
      <w:r w:rsidR="00F957EA" w:rsidRPr="00F957EA">
        <w:rPr>
          <w:b w:val="0"/>
          <w:sz w:val="22"/>
          <w:szCs w:val="22"/>
          <w:lang w:val="uk-UA"/>
        </w:rPr>
        <w:t xml:space="preserve">Л-2  "Село" </w:t>
      </w:r>
      <w:r w:rsidR="00F957EA">
        <w:rPr>
          <w:b w:val="0"/>
          <w:sz w:val="22"/>
          <w:szCs w:val="22"/>
          <w:lang w:val="uk-UA"/>
        </w:rPr>
        <w:t>–</w:t>
      </w:r>
      <w:r w:rsidR="00F957EA" w:rsidRPr="00F957EA">
        <w:rPr>
          <w:b w:val="0"/>
          <w:sz w:val="22"/>
          <w:szCs w:val="22"/>
          <w:lang w:val="uk-UA"/>
        </w:rPr>
        <w:t xml:space="preserve"> </w:t>
      </w:r>
      <w:r w:rsidR="00F957EA">
        <w:rPr>
          <w:b w:val="0"/>
          <w:sz w:val="22"/>
          <w:szCs w:val="22"/>
          <w:lang w:val="uk-UA"/>
        </w:rPr>
        <w:t xml:space="preserve">1 шт. 9оп.17), </w:t>
      </w:r>
      <w:r w:rsidR="00F957EA" w:rsidRPr="00F957EA">
        <w:rPr>
          <w:sz w:val="22"/>
          <w:szCs w:val="22"/>
          <w:lang w:val="uk-UA"/>
        </w:rPr>
        <w:t xml:space="preserve">с. </w:t>
      </w:r>
      <w:proofErr w:type="spellStart"/>
      <w:r w:rsidR="00F957EA" w:rsidRPr="00F957EA">
        <w:rPr>
          <w:sz w:val="22"/>
          <w:szCs w:val="22"/>
          <w:lang w:val="uk-UA"/>
        </w:rPr>
        <w:t>Мошків</w:t>
      </w:r>
      <w:proofErr w:type="spellEnd"/>
      <w:r w:rsidR="00F957EA" w:rsidRPr="00F957EA">
        <w:rPr>
          <w:sz w:val="22"/>
          <w:szCs w:val="22"/>
          <w:lang w:val="uk-UA"/>
        </w:rPr>
        <w:t xml:space="preserve"> – 3 шт</w:t>
      </w:r>
      <w:r w:rsidR="00F957EA">
        <w:rPr>
          <w:b w:val="0"/>
          <w:sz w:val="22"/>
          <w:szCs w:val="22"/>
          <w:lang w:val="uk-UA"/>
        </w:rPr>
        <w:t>. (</w:t>
      </w:r>
      <w:r w:rsidR="00F957EA" w:rsidRPr="00F957EA">
        <w:rPr>
          <w:b w:val="0"/>
          <w:sz w:val="22"/>
          <w:szCs w:val="22"/>
          <w:lang w:val="uk-UA"/>
        </w:rPr>
        <w:t>ТП-606</w:t>
      </w:r>
      <w:r w:rsidR="00F957EA">
        <w:rPr>
          <w:b w:val="0"/>
          <w:sz w:val="22"/>
          <w:szCs w:val="22"/>
          <w:lang w:val="uk-UA"/>
        </w:rPr>
        <w:t xml:space="preserve"> Л-1 'Водокачка' – 1 шт. (оп.1), </w:t>
      </w:r>
      <w:r w:rsidR="00F957EA" w:rsidRPr="00F957EA">
        <w:rPr>
          <w:b w:val="0"/>
          <w:sz w:val="22"/>
          <w:szCs w:val="22"/>
          <w:lang w:val="uk-UA"/>
        </w:rPr>
        <w:t>ТП-606</w:t>
      </w:r>
      <w:r w:rsidR="00F957EA">
        <w:rPr>
          <w:b w:val="0"/>
          <w:sz w:val="22"/>
          <w:szCs w:val="22"/>
          <w:lang w:val="uk-UA"/>
        </w:rPr>
        <w:t xml:space="preserve"> Л-2  САДІК – 2 шт. (</w:t>
      </w:r>
      <w:proofErr w:type="spellStart"/>
      <w:r w:rsidR="00F957EA">
        <w:rPr>
          <w:b w:val="0"/>
          <w:sz w:val="22"/>
          <w:szCs w:val="22"/>
          <w:lang w:val="uk-UA"/>
        </w:rPr>
        <w:t>оп</w:t>
      </w:r>
      <w:proofErr w:type="spellEnd"/>
      <w:r w:rsidR="00F957EA">
        <w:rPr>
          <w:b w:val="0"/>
          <w:sz w:val="22"/>
          <w:szCs w:val="22"/>
          <w:lang w:val="uk-UA"/>
        </w:rPr>
        <w:t xml:space="preserve">. 22,3)), </w:t>
      </w:r>
      <w:r w:rsidR="00F957EA" w:rsidRPr="00F957EA">
        <w:rPr>
          <w:sz w:val="22"/>
          <w:szCs w:val="22"/>
          <w:lang w:val="uk-UA"/>
        </w:rPr>
        <w:t xml:space="preserve">с. </w:t>
      </w:r>
      <w:proofErr w:type="spellStart"/>
      <w:r w:rsidR="00F957EA" w:rsidRPr="00F957EA">
        <w:rPr>
          <w:sz w:val="22"/>
          <w:szCs w:val="22"/>
          <w:lang w:val="uk-UA"/>
        </w:rPr>
        <w:t>Н.Добрятинська</w:t>
      </w:r>
      <w:proofErr w:type="spellEnd"/>
      <w:r w:rsidR="00F957EA" w:rsidRPr="00F957EA">
        <w:rPr>
          <w:sz w:val="22"/>
          <w:szCs w:val="22"/>
          <w:lang w:val="uk-UA"/>
        </w:rPr>
        <w:t xml:space="preserve"> – 10 шт.</w:t>
      </w:r>
      <w:r w:rsidR="00F957EA">
        <w:rPr>
          <w:b w:val="0"/>
          <w:sz w:val="22"/>
          <w:szCs w:val="22"/>
          <w:lang w:val="uk-UA"/>
        </w:rPr>
        <w:t xml:space="preserve"> (</w:t>
      </w:r>
      <w:r w:rsidR="00F957EA" w:rsidRPr="00F957EA">
        <w:rPr>
          <w:b w:val="0"/>
          <w:sz w:val="22"/>
          <w:szCs w:val="22"/>
          <w:lang w:val="uk-UA"/>
        </w:rPr>
        <w:t>ТП-7</w:t>
      </w:r>
      <w:r w:rsidR="00F957EA">
        <w:rPr>
          <w:b w:val="0"/>
          <w:sz w:val="22"/>
          <w:szCs w:val="22"/>
          <w:lang w:val="uk-UA"/>
        </w:rPr>
        <w:t xml:space="preserve"> Л-1 "Село" – 9 шт. (</w:t>
      </w:r>
      <w:proofErr w:type="spellStart"/>
      <w:r w:rsidR="00F957EA">
        <w:rPr>
          <w:b w:val="0"/>
          <w:sz w:val="22"/>
          <w:szCs w:val="22"/>
          <w:lang w:val="uk-UA"/>
        </w:rPr>
        <w:t>оп</w:t>
      </w:r>
      <w:proofErr w:type="spellEnd"/>
      <w:r w:rsidR="00F957EA">
        <w:rPr>
          <w:b w:val="0"/>
          <w:sz w:val="22"/>
          <w:szCs w:val="22"/>
          <w:lang w:val="uk-UA"/>
        </w:rPr>
        <w:t xml:space="preserve">. </w:t>
      </w:r>
      <w:r w:rsidR="00F957EA" w:rsidRPr="00F957EA">
        <w:rPr>
          <w:b w:val="0"/>
          <w:sz w:val="22"/>
          <w:szCs w:val="22"/>
          <w:lang w:val="uk-UA"/>
        </w:rPr>
        <w:t>27,28,29,30,31,33,35,36,68</w:t>
      </w:r>
      <w:r w:rsidR="00F957EA">
        <w:rPr>
          <w:b w:val="0"/>
          <w:sz w:val="22"/>
          <w:szCs w:val="22"/>
          <w:lang w:val="uk-UA"/>
        </w:rPr>
        <w:t>),</w:t>
      </w:r>
      <w:r w:rsidR="00F957EA" w:rsidRPr="00F957EA">
        <w:t xml:space="preserve"> </w:t>
      </w:r>
      <w:r w:rsidR="00F957EA" w:rsidRPr="00F957EA">
        <w:rPr>
          <w:b w:val="0"/>
          <w:sz w:val="22"/>
          <w:szCs w:val="22"/>
          <w:lang w:val="uk-UA"/>
        </w:rPr>
        <w:t>ТП-7</w:t>
      </w:r>
      <w:r w:rsidR="00F957EA">
        <w:rPr>
          <w:b w:val="0"/>
          <w:sz w:val="22"/>
          <w:szCs w:val="22"/>
          <w:lang w:val="uk-UA"/>
        </w:rPr>
        <w:t xml:space="preserve"> </w:t>
      </w:r>
      <w:r w:rsidR="00F957EA" w:rsidRPr="00F957EA">
        <w:rPr>
          <w:b w:val="0"/>
          <w:sz w:val="22"/>
          <w:szCs w:val="22"/>
          <w:lang w:val="uk-UA"/>
        </w:rPr>
        <w:t xml:space="preserve">Л-3 "Магазин" </w:t>
      </w:r>
      <w:r w:rsidR="00F957EA">
        <w:rPr>
          <w:b w:val="0"/>
          <w:sz w:val="22"/>
          <w:szCs w:val="22"/>
          <w:lang w:val="uk-UA"/>
        </w:rPr>
        <w:t>– 1 шт. (оп.149)),</w:t>
      </w:r>
      <w:r w:rsidR="00AD4640" w:rsidRPr="00AD4640">
        <w:t xml:space="preserve"> </w:t>
      </w:r>
      <w:r w:rsidR="00AD4640" w:rsidRPr="00AD4640">
        <w:rPr>
          <w:sz w:val="22"/>
          <w:szCs w:val="22"/>
          <w:lang w:val="uk-UA"/>
        </w:rPr>
        <w:t xml:space="preserve">с. </w:t>
      </w:r>
      <w:proofErr w:type="spellStart"/>
      <w:r w:rsidR="00AD4640" w:rsidRPr="00AD4640">
        <w:rPr>
          <w:sz w:val="22"/>
          <w:szCs w:val="22"/>
          <w:lang w:val="uk-UA"/>
        </w:rPr>
        <w:t>Надчиці</w:t>
      </w:r>
      <w:proofErr w:type="spellEnd"/>
      <w:r w:rsidR="00AD4640" w:rsidRPr="00AD4640">
        <w:rPr>
          <w:sz w:val="22"/>
          <w:szCs w:val="22"/>
          <w:lang w:val="uk-UA"/>
        </w:rPr>
        <w:t xml:space="preserve"> – 30 ш.</w:t>
      </w:r>
      <w:r w:rsidR="00AD4640">
        <w:rPr>
          <w:b w:val="0"/>
          <w:sz w:val="22"/>
          <w:szCs w:val="22"/>
          <w:lang w:val="uk-UA"/>
        </w:rPr>
        <w:t xml:space="preserve"> (</w:t>
      </w:r>
      <w:r w:rsidR="00AD4640" w:rsidRPr="00AD4640">
        <w:rPr>
          <w:b w:val="0"/>
          <w:sz w:val="22"/>
          <w:szCs w:val="22"/>
          <w:lang w:val="uk-UA"/>
        </w:rPr>
        <w:t>ТП-112</w:t>
      </w:r>
      <w:r w:rsidR="00AD4640">
        <w:rPr>
          <w:b w:val="0"/>
          <w:sz w:val="22"/>
          <w:szCs w:val="22"/>
          <w:lang w:val="uk-UA"/>
        </w:rPr>
        <w:t xml:space="preserve"> Л-1 "Село низ" – 19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>.</w:t>
      </w:r>
      <w:r w:rsidR="00AD4640" w:rsidRPr="00AD4640">
        <w:t xml:space="preserve"> </w:t>
      </w:r>
      <w:r w:rsidR="00AD4640" w:rsidRPr="00AD4640">
        <w:rPr>
          <w:b w:val="0"/>
          <w:sz w:val="22"/>
          <w:szCs w:val="22"/>
          <w:lang w:val="uk-UA"/>
        </w:rPr>
        <w:t>28,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29,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33,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40,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41,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42,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58,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83,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84,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85,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86,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87,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88,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89,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90,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91,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92,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93,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94</w:t>
      </w:r>
      <w:r w:rsidR="00AD4640">
        <w:rPr>
          <w:b w:val="0"/>
          <w:sz w:val="22"/>
          <w:szCs w:val="22"/>
          <w:lang w:val="uk-UA"/>
        </w:rPr>
        <w:t xml:space="preserve">), </w:t>
      </w:r>
      <w:r w:rsidR="00AD4640" w:rsidRPr="00AD4640">
        <w:rPr>
          <w:b w:val="0"/>
          <w:sz w:val="22"/>
          <w:szCs w:val="22"/>
          <w:lang w:val="uk-UA"/>
        </w:rPr>
        <w:t>ТП-113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Л-1 "</w:t>
      </w:r>
      <w:proofErr w:type="spellStart"/>
      <w:r w:rsidR="00AD4640" w:rsidRPr="00AD4640">
        <w:rPr>
          <w:b w:val="0"/>
          <w:sz w:val="22"/>
          <w:szCs w:val="22"/>
          <w:lang w:val="uk-UA"/>
        </w:rPr>
        <w:t>Сставок</w:t>
      </w:r>
      <w:proofErr w:type="spellEnd"/>
      <w:r w:rsidR="00AD4640" w:rsidRPr="00AD4640">
        <w:rPr>
          <w:b w:val="0"/>
          <w:sz w:val="22"/>
          <w:szCs w:val="22"/>
          <w:lang w:val="uk-UA"/>
        </w:rPr>
        <w:t xml:space="preserve">"  </w:t>
      </w:r>
      <w:r w:rsidR="00AD4640">
        <w:rPr>
          <w:b w:val="0"/>
          <w:sz w:val="22"/>
          <w:szCs w:val="22"/>
          <w:lang w:val="uk-UA"/>
        </w:rPr>
        <w:t>– 4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 xml:space="preserve">. </w:t>
      </w:r>
      <w:r w:rsidR="00AD4640" w:rsidRPr="00AD4640">
        <w:rPr>
          <w:b w:val="0"/>
          <w:sz w:val="22"/>
          <w:szCs w:val="22"/>
          <w:lang w:val="uk-UA"/>
        </w:rPr>
        <w:t>2,3,11,29</w:t>
      </w:r>
      <w:r w:rsidR="00AD4640">
        <w:rPr>
          <w:b w:val="0"/>
          <w:sz w:val="22"/>
          <w:szCs w:val="22"/>
          <w:lang w:val="uk-UA"/>
        </w:rPr>
        <w:t xml:space="preserve">), </w:t>
      </w:r>
      <w:r w:rsidR="00AD4640" w:rsidRPr="00AD4640">
        <w:rPr>
          <w:b w:val="0"/>
          <w:sz w:val="22"/>
          <w:szCs w:val="22"/>
          <w:lang w:val="uk-UA"/>
        </w:rPr>
        <w:t>ТП-113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 xml:space="preserve">Л-2 "Село" </w:t>
      </w:r>
      <w:r w:rsidR="00AD4640">
        <w:rPr>
          <w:b w:val="0"/>
          <w:sz w:val="22"/>
          <w:szCs w:val="22"/>
          <w:lang w:val="uk-UA"/>
        </w:rPr>
        <w:t>–</w:t>
      </w:r>
      <w:r w:rsidR="00AD4640" w:rsidRPr="00AD4640">
        <w:rPr>
          <w:b w:val="0"/>
          <w:sz w:val="22"/>
          <w:szCs w:val="22"/>
          <w:lang w:val="uk-UA"/>
        </w:rPr>
        <w:t xml:space="preserve"> </w:t>
      </w:r>
      <w:r w:rsidR="00AD4640">
        <w:rPr>
          <w:b w:val="0"/>
          <w:sz w:val="22"/>
          <w:szCs w:val="22"/>
          <w:lang w:val="uk-UA"/>
        </w:rPr>
        <w:t>7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>.</w:t>
      </w:r>
      <w:r w:rsidR="00AD4640" w:rsidRPr="00AD4640">
        <w:t xml:space="preserve"> </w:t>
      </w:r>
      <w:r w:rsidR="00AD4640" w:rsidRPr="00AD4640">
        <w:rPr>
          <w:b w:val="0"/>
          <w:sz w:val="22"/>
          <w:szCs w:val="22"/>
          <w:lang w:val="uk-UA"/>
        </w:rPr>
        <w:t>71,72,74,75,77,78,80</w:t>
      </w:r>
      <w:r w:rsidR="00AD4640">
        <w:rPr>
          <w:b w:val="0"/>
          <w:sz w:val="22"/>
          <w:szCs w:val="22"/>
          <w:lang w:val="uk-UA"/>
        </w:rPr>
        <w:t>)),</w:t>
      </w:r>
      <w:r w:rsidR="00AD4640" w:rsidRPr="00AD4640">
        <w:t xml:space="preserve"> </w:t>
      </w:r>
      <w:r w:rsidR="00AD4640" w:rsidRPr="00AD4640">
        <w:rPr>
          <w:b w:val="0"/>
          <w:sz w:val="22"/>
          <w:szCs w:val="22"/>
          <w:lang w:val="uk-UA"/>
        </w:rPr>
        <w:t>с. Нове</w:t>
      </w:r>
      <w:r w:rsidR="00AD4640">
        <w:rPr>
          <w:b w:val="0"/>
          <w:sz w:val="22"/>
          <w:szCs w:val="22"/>
          <w:lang w:val="uk-UA"/>
        </w:rPr>
        <w:t xml:space="preserve"> – 1 шт. (</w:t>
      </w:r>
      <w:r w:rsidR="00AD4640" w:rsidRPr="00AD4640">
        <w:rPr>
          <w:b w:val="0"/>
          <w:sz w:val="22"/>
          <w:szCs w:val="22"/>
          <w:lang w:val="uk-UA"/>
        </w:rPr>
        <w:t>ТП-128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 xml:space="preserve">Л-1 "Річка" </w:t>
      </w:r>
      <w:r w:rsidR="00AD4640">
        <w:rPr>
          <w:b w:val="0"/>
          <w:sz w:val="22"/>
          <w:szCs w:val="22"/>
          <w:lang w:val="uk-UA"/>
        </w:rPr>
        <w:t>–</w:t>
      </w:r>
      <w:r w:rsidR="00AD4640" w:rsidRPr="00AD4640">
        <w:rPr>
          <w:b w:val="0"/>
          <w:sz w:val="22"/>
          <w:szCs w:val="22"/>
          <w:lang w:val="uk-UA"/>
        </w:rPr>
        <w:t xml:space="preserve"> </w:t>
      </w:r>
      <w:r w:rsidR="00AD4640">
        <w:rPr>
          <w:b w:val="0"/>
          <w:sz w:val="22"/>
          <w:szCs w:val="22"/>
          <w:lang w:val="uk-UA"/>
        </w:rPr>
        <w:t xml:space="preserve">1 шт. (оп.60)), </w:t>
      </w:r>
      <w:r w:rsidR="00AD4640" w:rsidRPr="00AD4640">
        <w:rPr>
          <w:sz w:val="22"/>
          <w:szCs w:val="22"/>
          <w:lang w:val="uk-UA"/>
        </w:rPr>
        <w:t>с. Новини – 3 шт.</w:t>
      </w:r>
      <w:r w:rsidR="00AD4640">
        <w:rPr>
          <w:b w:val="0"/>
          <w:sz w:val="22"/>
          <w:szCs w:val="22"/>
          <w:lang w:val="uk-UA"/>
        </w:rPr>
        <w:t xml:space="preserve"> (</w:t>
      </w:r>
      <w:r w:rsidR="00AD4640" w:rsidRPr="00AD4640">
        <w:rPr>
          <w:b w:val="0"/>
          <w:sz w:val="22"/>
          <w:szCs w:val="22"/>
          <w:lang w:val="uk-UA"/>
        </w:rPr>
        <w:t>ТП-538</w:t>
      </w:r>
      <w:r w:rsidR="00AD4640">
        <w:rPr>
          <w:b w:val="0"/>
          <w:sz w:val="22"/>
          <w:szCs w:val="22"/>
          <w:lang w:val="uk-UA"/>
        </w:rPr>
        <w:t xml:space="preserve"> Л-1 "Село" – 3 шт. (оп.1,5,6)), </w:t>
      </w:r>
      <w:r w:rsidR="00AD4640" w:rsidRPr="00AD4640">
        <w:rPr>
          <w:sz w:val="22"/>
          <w:szCs w:val="22"/>
          <w:lang w:val="uk-UA"/>
        </w:rPr>
        <w:t xml:space="preserve">с. </w:t>
      </w:r>
      <w:proofErr w:type="spellStart"/>
      <w:r w:rsidR="00AD4640" w:rsidRPr="00AD4640">
        <w:rPr>
          <w:sz w:val="22"/>
          <w:szCs w:val="22"/>
          <w:lang w:val="uk-UA"/>
        </w:rPr>
        <w:t>Новоселівка</w:t>
      </w:r>
      <w:proofErr w:type="spellEnd"/>
      <w:r w:rsidR="00AD4640" w:rsidRPr="00AD4640">
        <w:rPr>
          <w:sz w:val="22"/>
          <w:szCs w:val="22"/>
          <w:lang w:val="uk-UA"/>
        </w:rPr>
        <w:t xml:space="preserve"> – 3 шт.</w:t>
      </w:r>
      <w:r w:rsidR="00AD4640">
        <w:rPr>
          <w:b w:val="0"/>
          <w:sz w:val="22"/>
          <w:szCs w:val="22"/>
          <w:lang w:val="uk-UA"/>
        </w:rPr>
        <w:t xml:space="preserve"> (</w:t>
      </w:r>
      <w:r w:rsidR="00AD4640" w:rsidRPr="00AD4640">
        <w:rPr>
          <w:b w:val="0"/>
          <w:sz w:val="22"/>
          <w:szCs w:val="22"/>
          <w:lang w:val="uk-UA"/>
        </w:rPr>
        <w:t>ТП-500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 xml:space="preserve">Л-2 "Село" </w:t>
      </w:r>
      <w:r w:rsidR="00AD4640">
        <w:rPr>
          <w:b w:val="0"/>
          <w:sz w:val="22"/>
          <w:szCs w:val="22"/>
          <w:lang w:val="uk-UA"/>
        </w:rPr>
        <w:t>–</w:t>
      </w:r>
      <w:r w:rsidR="00AD4640" w:rsidRPr="00AD4640">
        <w:rPr>
          <w:b w:val="0"/>
          <w:sz w:val="22"/>
          <w:szCs w:val="22"/>
          <w:lang w:val="uk-UA"/>
        </w:rPr>
        <w:t xml:space="preserve"> </w:t>
      </w:r>
      <w:r w:rsidR="00AD4640">
        <w:rPr>
          <w:b w:val="0"/>
          <w:sz w:val="22"/>
          <w:szCs w:val="22"/>
          <w:lang w:val="uk-UA"/>
        </w:rPr>
        <w:t>3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>.</w:t>
      </w:r>
      <w:r w:rsidR="00AD4640" w:rsidRPr="00AD4640">
        <w:t xml:space="preserve"> </w:t>
      </w:r>
      <w:r w:rsidR="00AD4640" w:rsidRPr="00AD4640">
        <w:rPr>
          <w:b w:val="0"/>
          <w:sz w:val="22"/>
          <w:szCs w:val="22"/>
          <w:lang w:val="uk-UA"/>
        </w:rPr>
        <w:t>73,78,82</w:t>
      </w:r>
      <w:r w:rsidR="00AD4640">
        <w:rPr>
          <w:b w:val="0"/>
          <w:sz w:val="22"/>
          <w:szCs w:val="22"/>
          <w:lang w:val="uk-UA"/>
        </w:rPr>
        <w:t xml:space="preserve">)), </w:t>
      </w:r>
      <w:r w:rsidR="00AD4640" w:rsidRPr="00AD4640">
        <w:rPr>
          <w:sz w:val="22"/>
          <w:szCs w:val="22"/>
          <w:lang w:val="uk-UA"/>
        </w:rPr>
        <w:t>с. Новоукраїнка – 9 шт.</w:t>
      </w:r>
      <w:r w:rsidR="00AD4640">
        <w:rPr>
          <w:b w:val="0"/>
          <w:sz w:val="22"/>
          <w:szCs w:val="22"/>
          <w:lang w:val="uk-UA"/>
        </w:rPr>
        <w:t xml:space="preserve"> (</w:t>
      </w:r>
      <w:r w:rsidR="00AD4640" w:rsidRPr="00AD4640">
        <w:rPr>
          <w:b w:val="0"/>
          <w:sz w:val="22"/>
          <w:szCs w:val="22"/>
          <w:lang w:val="uk-UA"/>
        </w:rPr>
        <w:t>ТП-122</w:t>
      </w:r>
      <w:r w:rsidR="00AD4640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 xml:space="preserve">Л-2 "Тракторна бригада"  </w:t>
      </w:r>
      <w:r w:rsidR="00AD4640">
        <w:rPr>
          <w:b w:val="0"/>
          <w:sz w:val="22"/>
          <w:szCs w:val="22"/>
          <w:lang w:val="uk-UA"/>
        </w:rPr>
        <w:t>-2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>.</w:t>
      </w:r>
      <w:r w:rsidR="00AD4640" w:rsidRPr="00AD4640">
        <w:rPr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38,4</w:t>
      </w:r>
      <w:r w:rsidR="00AD4640">
        <w:rPr>
          <w:b w:val="0"/>
          <w:sz w:val="22"/>
          <w:szCs w:val="22"/>
          <w:lang w:val="uk-UA"/>
        </w:rPr>
        <w:t xml:space="preserve">), </w:t>
      </w:r>
      <w:r w:rsidR="00AD4640" w:rsidRPr="00AD4640">
        <w:rPr>
          <w:b w:val="0"/>
          <w:sz w:val="22"/>
          <w:szCs w:val="22"/>
          <w:lang w:val="uk-UA"/>
        </w:rPr>
        <w:t>ТП-380</w:t>
      </w:r>
      <w:r w:rsidR="00AD4640">
        <w:rPr>
          <w:b w:val="0"/>
          <w:sz w:val="22"/>
          <w:szCs w:val="22"/>
          <w:lang w:val="uk-UA"/>
        </w:rPr>
        <w:t xml:space="preserve"> Л-2  "</w:t>
      </w:r>
      <w:proofErr w:type="spellStart"/>
      <w:r w:rsidR="00AD4640">
        <w:rPr>
          <w:b w:val="0"/>
          <w:sz w:val="22"/>
          <w:szCs w:val="22"/>
          <w:lang w:val="uk-UA"/>
        </w:rPr>
        <w:t>Котєльня</w:t>
      </w:r>
      <w:proofErr w:type="spellEnd"/>
      <w:r w:rsidR="00AD4640">
        <w:rPr>
          <w:b w:val="0"/>
          <w:sz w:val="22"/>
          <w:szCs w:val="22"/>
          <w:lang w:val="uk-UA"/>
        </w:rPr>
        <w:t xml:space="preserve">" – 1 шт. (оп.8), </w:t>
      </w:r>
      <w:r w:rsidR="00AD4640" w:rsidRPr="00AD4640">
        <w:rPr>
          <w:b w:val="0"/>
          <w:sz w:val="22"/>
          <w:szCs w:val="22"/>
          <w:lang w:val="uk-UA"/>
        </w:rPr>
        <w:t>ТП-380</w:t>
      </w:r>
      <w:r w:rsidR="00AD4640">
        <w:rPr>
          <w:b w:val="0"/>
          <w:sz w:val="22"/>
          <w:szCs w:val="22"/>
          <w:lang w:val="uk-UA"/>
        </w:rPr>
        <w:t xml:space="preserve"> Л-3  "Магазин" -6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>.</w:t>
      </w:r>
      <w:r w:rsidR="00AD4640" w:rsidRPr="00AD4640">
        <w:t xml:space="preserve"> </w:t>
      </w:r>
      <w:r w:rsidR="00AD4640" w:rsidRPr="00AD4640">
        <w:rPr>
          <w:b w:val="0"/>
          <w:sz w:val="22"/>
          <w:szCs w:val="22"/>
          <w:lang w:val="uk-UA"/>
        </w:rPr>
        <w:t>55,71,72,73,74,76</w:t>
      </w:r>
      <w:r w:rsidR="00AD4640">
        <w:rPr>
          <w:b w:val="0"/>
          <w:sz w:val="22"/>
          <w:szCs w:val="22"/>
          <w:lang w:val="uk-UA"/>
        </w:rPr>
        <w:t xml:space="preserve">)), </w:t>
      </w:r>
      <w:r w:rsidR="00AD4640" w:rsidRPr="008D05BC">
        <w:rPr>
          <w:sz w:val="22"/>
          <w:szCs w:val="22"/>
          <w:lang w:val="uk-UA"/>
        </w:rPr>
        <w:t xml:space="preserve">с. </w:t>
      </w:r>
      <w:proofErr w:type="spellStart"/>
      <w:r w:rsidR="00AD4640" w:rsidRPr="008D05BC">
        <w:rPr>
          <w:sz w:val="22"/>
          <w:szCs w:val="22"/>
          <w:lang w:val="uk-UA"/>
        </w:rPr>
        <w:t>Острожець</w:t>
      </w:r>
      <w:proofErr w:type="spellEnd"/>
      <w:r w:rsidR="00AD4640" w:rsidRPr="008D05BC">
        <w:rPr>
          <w:sz w:val="22"/>
          <w:szCs w:val="22"/>
          <w:lang w:val="uk-UA"/>
        </w:rPr>
        <w:t xml:space="preserve"> – 28 шт.</w:t>
      </w:r>
      <w:r w:rsidR="00AD4640">
        <w:rPr>
          <w:b w:val="0"/>
          <w:sz w:val="22"/>
          <w:szCs w:val="22"/>
          <w:lang w:val="uk-UA"/>
        </w:rPr>
        <w:t xml:space="preserve"> (</w:t>
      </w:r>
      <w:r w:rsidR="00AD4640" w:rsidRPr="00AD4640">
        <w:rPr>
          <w:b w:val="0"/>
          <w:sz w:val="22"/>
          <w:szCs w:val="22"/>
          <w:lang w:val="uk-UA"/>
        </w:rPr>
        <w:t>ТП-25</w:t>
      </w:r>
      <w:r w:rsidR="00AD4640">
        <w:rPr>
          <w:b w:val="0"/>
          <w:sz w:val="22"/>
          <w:szCs w:val="22"/>
          <w:lang w:val="uk-UA"/>
        </w:rPr>
        <w:t xml:space="preserve"> Л-7 "</w:t>
      </w:r>
      <w:proofErr w:type="spellStart"/>
      <w:r w:rsidR="00AD4640">
        <w:rPr>
          <w:b w:val="0"/>
          <w:sz w:val="22"/>
          <w:szCs w:val="22"/>
          <w:lang w:val="uk-UA"/>
        </w:rPr>
        <w:t>Парковка</w:t>
      </w:r>
      <w:proofErr w:type="spellEnd"/>
      <w:r w:rsidR="00AD4640">
        <w:rPr>
          <w:b w:val="0"/>
          <w:sz w:val="22"/>
          <w:szCs w:val="22"/>
          <w:lang w:val="uk-UA"/>
        </w:rPr>
        <w:t>" 11 шт. (</w:t>
      </w:r>
      <w:proofErr w:type="spellStart"/>
      <w:r w:rsidR="00AD4640">
        <w:rPr>
          <w:b w:val="0"/>
          <w:sz w:val="22"/>
          <w:szCs w:val="22"/>
          <w:lang w:val="uk-UA"/>
        </w:rPr>
        <w:t>оп</w:t>
      </w:r>
      <w:proofErr w:type="spellEnd"/>
      <w:r w:rsidR="00AD4640">
        <w:rPr>
          <w:b w:val="0"/>
          <w:sz w:val="22"/>
          <w:szCs w:val="22"/>
          <w:lang w:val="uk-UA"/>
        </w:rPr>
        <w:t>.</w:t>
      </w:r>
      <w:r w:rsidR="00AD4640" w:rsidRPr="00AD4640">
        <w:t xml:space="preserve"> </w:t>
      </w:r>
      <w:r w:rsidR="00AD4640" w:rsidRPr="00AD4640">
        <w:rPr>
          <w:b w:val="0"/>
          <w:sz w:val="22"/>
          <w:szCs w:val="22"/>
          <w:lang w:val="uk-UA"/>
        </w:rPr>
        <w:t>43,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44,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45,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46,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47,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48,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49,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50,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56,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57,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AD4640" w:rsidRPr="00AD4640">
        <w:rPr>
          <w:b w:val="0"/>
          <w:sz w:val="22"/>
          <w:szCs w:val="22"/>
          <w:lang w:val="uk-UA"/>
        </w:rPr>
        <w:t>58</w:t>
      </w:r>
      <w:r w:rsidR="00AD4640">
        <w:rPr>
          <w:b w:val="0"/>
          <w:sz w:val="22"/>
          <w:szCs w:val="22"/>
          <w:lang w:val="uk-UA"/>
        </w:rPr>
        <w:t>)</w:t>
      </w:r>
      <w:r w:rsidR="008D05BC">
        <w:rPr>
          <w:b w:val="0"/>
          <w:sz w:val="22"/>
          <w:szCs w:val="22"/>
          <w:lang w:val="uk-UA"/>
        </w:rPr>
        <w:t xml:space="preserve">, </w:t>
      </w:r>
      <w:r w:rsidR="008D05BC" w:rsidRPr="008D05BC">
        <w:rPr>
          <w:b w:val="0"/>
          <w:sz w:val="22"/>
          <w:szCs w:val="22"/>
          <w:lang w:val="uk-UA"/>
        </w:rPr>
        <w:t>ТП-225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8D05BC" w:rsidRPr="008D05BC">
        <w:rPr>
          <w:b w:val="0"/>
          <w:sz w:val="22"/>
          <w:szCs w:val="22"/>
          <w:lang w:val="uk-UA"/>
        </w:rPr>
        <w:t xml:space="preserve">Л-1 "Село" </w:t>
      </w:r>
      <w:r w:rsidR="008D05BC">
        <w:rPr>
          <w:b w:val="0"/>
          <w:sz w:val="22"/>
          <w:szCs w:val="22"/>
          <w:lang w:val="uk-UA"/>
        </w:rPr>
        <w:t>–</w:t>
      </w:r>
      <w:r w:rsidR="008D05BC" w:rsidRPr="008D05BC">
        <w:rPr>
          <w:b w:val="0"/>
          <w:sz w:val="22"/>
          <w:szCs w:val="22"/>
          <w:lang w:val="uk-UA"/>
        </w:rPr>
        <w:t xml:space="preserve"> </w:t>
      </w:r>
      <w:r w:rsidR="008D05BC">
        <w:rPr>
          <w:b w:val="0"/>
          <w:sz w:val="22"/>
          <w:szCs w:val="22"/>
          <w:lang w:val="uk-UA"/>
        </w:rPr>
        <w:t>2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12а,24</w:t>
      </w:r>
      <w:r w:rsidR="008D05BC">
        <w:rPr>
          <w:b w:val="0"/>
          <w:sz w:val="22"/>
          <w:szCs w:val="22"/>
          <w:lang w:val="uk-UA"/>
        </w:rPr>
        <w:t xml:space="preserve">), </w:t>
      </w:r>
      <w:r w:rsidR="008D05BC" w:rsidRPr="008D05BC">
        <w:rPr>
          <w:b w:val="0"/>
          <w:sz w:val="22"/>
          <w:szCs w:val="22"/>
          <w:lang w:val="uk-UA"/>
        </w:rPr>
        <w:t>ТП-422</w:t>
      </w:r>
      <w:r w:rsidR="008D05BC">
        <w:rPr>
          <w:b w:val="0"/>
          <w:sz w:val="22"/>
          <w:szCs w:val="22"/>
          <w:lang w:val="uk-UA"/>
        </w:rPr>
        <w:t xml:space="preserve"> Л-1 "Ставок" – 2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 107, 108),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ТП-422</w:t>
      </w:r>
      <w:r w:rsidR="008D05BC">
        <w:rPr>
          <w:b w:val="0"/>
          <w:sz w:val="22"/>
          <w:szCs w:val="22"/>
          <w:lang w:val="uk-UA"/>
        </w:rPr>
        <w:t xml:space="preserve"> Л-3 "Школа" – 3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83,84,85</w:t>
      </w:r>
      <w:r w:rsidR="008D05BC">
        <w:rPr>
          <w:b w:val="0"/>
          <w:sz w:val="22"/>
          <w:szCs w:val="22"/>
          <w:lang w:val="uk-UA"/>
        </w:rPr>
        <w:t xml:space="preserve">), </w:t>
      </w:r>
      <w:r w:rsidR="008D05BC" w:rsidRPr="008D05BC">
        <w:rPr>
          <w:b w:val="0"/>
          <w:sz w:val="22"/>
          <w:szCs w:val="22"/>
          <w:lang w:val="uk-UA"/>
        </w:rPr>
        <w:t>ТП-425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8D05BC" w:rsidRPr="008D05BC">
        <w:rPr>
          <w:b w:val="0"/>
          <w:sz w:val="22"/>
          <w:szCs w:val="22"/>
          <w:lang w:val="uk-UA"/>
        </w:rPr>
        <w:t xml:space="preserve">Л-1 "Школа верх" </w:t>
      </w:r>
      <w:r w:rsidR="008D05BC">
        <w:rPr>
          <w:b w:val="0"/>
          <w:sz w:val="22"/>
          <w:szCs w:val="22"/>
          <w:lang w:val="uk-UA"/>
        </w:rPr>
        <w:t>– 3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1,2,3</w:t>
      </w:r>
      <w:r w:rsidR="008D05BC">
        <w:rPr>
          <w:b w:val="0"/>
          <w:sz w:val="22"/>
          <w:szCs w:val="22"/>
          <w:lang w:val="uk-UA"/>
        </w:rPr>
        <w:t xml:space="preserve">), </w:t>
      </w:r>
      <w:r w:rsidR="008D05BC" w:rsidRPr="008D05BC">
        <w:rPr>
          <w:b w:val="0"/>
          <w:sz w:val="22"/>
          <w:szCs w:val="22"/>
          <w:lang w:val="uk-UA"/>
        </w:rPr>
        <w:t>ТП-425Л-2 "Школа низ</w:t>
      </w:r>
      <w:r w:rsidR="008D05BC">
        <w:rPr>
          <w:b w:val="0"/>
          <w:sz w:val="22"/>
          <w:szCs w:val="22"/>
          <w:lang w:val="uk-UA"/>
        </w:rPr>
        <w:t>" – 5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5,6,7,11,12</w:t>
      </w:r>
      <w:r w:rsidR="008D05BC">
        <w:rPr>
          <w:b w:val="0"/>
          <w:sz w:val="22"/>
          <w:szCs w:val="22"/>
          <w:lang w:val="uk-UA"/>
        </w:rPr>
        <w:t xml:space="preserve">), </w:t>
      </w:r>
      <w:r w:rsidR="008D05BC" w:rsidRPr="008D05BC">
        <w:rPr>
          <w:b w:val="0"/>
          <w:sz w:val="22"/>
          <w:szCs w:val="22"/>
          <w:lang w:val="uk-UA"/>
        </w:rPr>
        <w:t>ТП-598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8D05BC" w:rsidRPr="008D05BC">
        <w:rPr>
          <w:b w:val="0"/>
          <w:sz w:val="22"/>
          <w:szCs w:val="22"/>
          <w:lang w:val="uk-UA"/>
        </w:rPr>
        <w:t xml:space="preserve">Л-1 "Аптека" </w:t>
      </w:r>
      <w:r w:rsidR="008D05BC">
        <w:rPr>
          <w:b w:val="0"/>
          <w:sz w:val="22"/>
          <w:szCs w:val="22"/>
          <w:lang w:val="uk-UA"/>
        </w:rPr>
        <w:t>–</w:t>
      </w:r>
      <w:r w:rsidR="008D05BC" w:rsidRPr="008D05BC">
        <w:rPr>
          <w:b w:val="0"/>
          <w:sz w:val="22"/>
          <w:szCs w:val="22"/>
          <w:lang w:val="uk-UA"/>
        </w:rPr>
        <w:t xml:space="preserve"> </w:t>
      </w:r>
      <w:r w:rsidR="008D05BC">
        <w:rPr>
          <w:b w:val="0"/>
          <w:sz w:val="22"/>
          <w:szCs w:val="22"/>
          <w:lang w:val="uk-UA"/>
        </w:rPr>
        <w:t xml:space="preserve">1 шт. (оп.118), </w:t>
      </w:r>
      <w:r w:rsidR="008D05BC" w:rsidRPr="008D05BC">
        <w:rPr>
          <w:b w:val="0"/>
          <w:sz w:val="22"/>
          <w:szCs w:val="22"/>
          <w:lang w:val="uk-UA"/>
        </w:rPr>
        <w:t>ТП-598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8D05BC" w:rsidRPr="008D05BC">
        <w:rPr>
          <w:b w:val="0"/>
          <w:sz w:val="22"/>
          <w:szCs w:val="22"/>
          <w:lang w:val="uk-UA"/>
        </w:rPr>
        <w:t xml:space="preserve">Л-3 "ЛТУ" </w:t>
      </w:r>
      <w:r w:rsidR="008D05BC">
        <w:rPr>
          <w:b w:val="0"/>
          <w:sz w:val="22"/>
          <w:szCs w:val="22"/>
          <w:lang w:val="uk-UA"/>
        </w:rPr>
        <w:t xml:space="preserve">– 1 шт. (оп.91)), </w:t>
      </w:r>
      <w:r w:rsidR="008D05BC" w:rsidRPr="008D05BC">
        <w:rPr>
          <w:sz w:val="22"/>
          <w:szCs w:val="22"/>
          <w:lang w:val="uk-UA"/>
        </w:rPr>
        <w:t xml:space="preserve">с. </w:t>
      </w:r>
      <w:proofErr w:type="spellStart"/>
      <w:r w:rsidR="008D05BC" w:rsidRPr="008D05BC">
        <w:rPr>
          <w:sz w:val="22"/>
          <w:szCs w:val="22"/>
          <w:lang w:val="uk-UA"/>
        </w:rPr>
        <w:t>П`яннє</w:t>
      </w:r>
      <w:proofErr w:type="spellEnd"/>
      <w:r w:rsidR="008D05BC" w:rsidRPr="008D05BC">
        <w:rPr>
          <w:sz w:val="22"/>
          <w:szCs w:val="22"/>
          <w:lang w:val="uk-UA"/>
        </w:rPr>
        <w:t xml:space="preserve"> – 2 шт.</w:t>
      </w:r>
      <w:r w:rsidR="008D05BC">
        <w:rPr>
          <w:b w:val="0"/>
          <w:sz w:val="22"/>
          <w:szCs w:val="22"/>
          <w:lang w:val="uk-UA"/>
        </w:rPr>
        <w:t xml:space="preserve"> (</w:t>
      </w:r>
      <w:r w:rsidR="008D05BC" w:rsidRPr="008D05BC">
        <w:rPr>
          <w:b w:val="0"/>
          <w:sz w:val="22"/>
          <w:szCs w:val="22"/>
          <w:lang w:val="uk-UA"/>
        </w:rPr>
        <w:t>ТП-77</w:t>
      </w:r>
      <w:r w:rsidR="008D05BC">
        <w:rPr>
          <w:b w:val="0"/>
          <w:sz w:val="22"/>
          <w:szCs w:val="22"/>
          <w:lang w:val="uk-UA"/>
        </w:rPr>
        <w:t xml:space="preserve"> Л-2 "Клуб" – 1 шт. (оп.14), </w:t>
      </w:r>
      <w:r w:rsidR="008D05BC" w:rsidRPr="008D05BC">
        <w:rPr>
          <w:b w:val="0"/>
          <w:sz w:val="22"/>
          <w:szCs w:val="22"/>
          <w:lang w:val="uk-UA"/>
        </w:rPr>
        <w:t>ТП-505</w:t>
      </w:r>
      <w:r w:rsidR="008D05BC">
        <w:rPr>
          <w:b w:val="0"/>
          <w:sz w:val="22"/>
          <w:szCs w:val="22"/>
          <w:lang w:val="uk-UA"/>
        </w:rPr>
        <w:t xml:space="preserve"> Л-1 "Село" – 1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 xml:space="preserve">. 22)), </w:t>
      </w:r>
      <w:r w:rsidR="008D05BC" w:rsidRPr="008D05BC">
        <w:rPr>
          <w:sz w:val="22"/>
          <w:szCs w:val="22"/>
          <w:lang w:val="uk-UA"/>
        </w:rPr>
        <w:t xml:space="preserve">с. </w:t>
      </w:r>
      <w:proofErr w:type="spellStart"/>
      <w:r w:rsidR="008D05BC" w:rsidRPr="008D05BC">
        <w:rPr>
          <w:sz w:val="22"/>
          <w:szCs w:val="22"/>
          <w:lang w:val="uk-UA"/>
        </w:rPr>
        <w:t>Перевереді</w:t>
      </w:r>
      <w:proofErr w:type="spellEnd"/>
      <w:r w:rsidR="008D05BC" w:rsidRPr="008D05BC">
        <w:rPr>
          <w:sz w:val="22"/>
          <w:szCs w:val="22"/>
          <w:lang w:val="uk-UA"/>
        </w:rPr>
        <w:t xml:space="preserve"> – 6 шт.</w:t>
      </w:r>
      <w:r w:rsidR="008D05BC">
        <w:rPr>
          <w:b w:val="0"/>
          <w:sz w:val="22"/>
          <w:szCs w:val="22"/>
          <w:lang w:val="uk-UA"/>
        </w:rPr>
        <w:t xml:space="preserve"> (</w:t>
      </w:r>
      <w:r w:rsidR="008D05BC" w:rsidRPr="008D05BC">
        <w:rPr>
          <w:b w:val="0"/>
          <w:sz w:val="22"/>
          <w:szCs w:val="22"/>
          <w:lang w:val="uk-UA"/>
        </w:rPr>
        <w:t>ТП-477</w:t>
      </w:r>
      <w:r w:rsidR="008D05BC">
        <w:rPr>
          <w:b w:val="0"/>
          <w:sz w:val="22"/>
          <w:szCs w:val="22"/>
          <w:lang w:val="uk-UA"/>
        </w:rPr>
        <w:t xml:space="preserve"> Л-1 "Магазин" -6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19,20,21,23,24,27</w:t>
      </w:r>
      <w:r w:rsidR="008D05BC">
        <w:rPr>
          <w:b w:val="0"/>
          <w:sz w:val="22"/>
          <w:szCs w:val="22"/>
          <w:lang w:val="uk-UA"/>
        </w:rPr>
        <w:t xml:space="preserve">)), </w:t>
      </w:r>
      <w:r w:rsidR="008D05BC" w:rsidRPr="008D05BC">
        <w:rPr>
          <w:sz w:val="22"/>
          <w:szCs w:val="22"/>
          <w:lang w:val="uk-UA"/>
        </w:rPr>
        <w:t xml:space="preserve">с. </w:t>
      </w:r>
      <w:proofErr w:type="spellStart"/>
      <w:r w:rsidR="008D05BC" w:rsidRPr="008D05BC">
        <w:rPr>
          <w:sz w:val="22"/>
          <w:szCs w:val="22"/>
          <w:lang w:val="uk-UA"/>
        </w:rPr>
        <w:t>Перемилівка</w:t>
      </w:r>
      <w:proofErr w:type="spellEnd"/>
      <w:r w:rsidR="008D05BC" w:rsidRPr="008D05BC">
        <w:rPr>
          <w:sz w:val="22"/>
          <w:szCs w:val="22"/>
          <w:lang w:val="uk-UA"/>
        </w:rPr>
        <w:t xml:space="preserve"> – 4 шт</w:t>
      </w:r>
      <w:r w:rsidR="008D05BC">
        <w:rPr>
          <w:b w:val="0"/>
          <w:sz w:val="22"/>
          <w:szCs w:val="22"/>
          <w:lang w:val="uk-UA"/>
        </w:rPr>
        <w:t>. (</w:t>
      </w:r>
      <w:r w:rsidR="008D05BC" w:rsidRPr="008D05BC">
        <w:rPr>
          <w:b w:val="0"/>
          <w:sz w:val="22"/>
          <w:szCs w:val="22"/>
          <w:lang w:val="uk-UA"/>
        </w:rPr>
        <w:t>ТП-2</w:t>
      </w:r>
      <w:r w:rsidR="008D05BC">
        <w:rPr>
          <w:b w:val="0"/>
          <w:sz w:val="22"/>
          <w:szCs w:val="22"/>
          <w:lang w:val="uk-UA"/>
        </w:rPr>
        <w:t xml:space="preserve"> Л-2 "Школа" – 4 шт. (</w:t>
      </w:r>
      <w:proofErr w:type="spellStart"/>
      <w:r w:rsidR="008D05BC">
        <w:rPr>
          <w:b w:val="0"/>
          <w:sz w:val="22"/>
          <w:szCs w:val="22"/>
          <w:lang w:val="uk-UA"/>
        </w:rPr>
        <w:t>оп</w:t>
      </w:r>
      <w:proofErr w:type="spellEnd"/>
      <w:r w:rsidR="008D05BC">
        <w:rPr>
          <w:b w:val="0"/>
          <w:sz w:val="22"/>
          <w:szCs w:val="22"/>
          <w:lang w:val="uk-UA"/>
        </w:rPr>
        <w:t>.</w:t>
      </w:r>
      <w:r w:rsidR="008D05BC" w:rsidRPr="008D05BC">
        <w:t xml:space="preserve"> </w:t>
      </w:r>
      <w:r w:rsidR="008D05BC" w:rsidRPr="008D05BC">
        <w:rPr>
          <w:b w:val="0"/>
          <w:sz w:val="22"/>
          <w:szCs w:val="22"/>
          <w:lang w:val="uk-UA"/>
        </w:rPr>
        <w:t>103,104,105,106</w:t>
      </w:r>
      <w:r w:rsidR="008D05BC">
        <w:rPr>
          <w:b w:val="0"/>
          <w:sz w:val="22"/>
          <w:szCs w:val="22"/>
          <w:lang w:val="uk-UA"/>
        </w:rPr>
        <w:t>)),</w:t>
      </w:r>
      <w:r w:rsidR="008D05BC" w:rsidRPr="008D05BC">
        <w:t xml:space="preserve"> </w:t>
      </w:r>
      <w:r w:rsidR="008D05BC" w:rsidRPr="008D05BC">
        <w:rPr>
          <w:sz w:val="22"/>
          <w:szCs w:val="22"/>
          <w:lang w:val="uk-UA"/>
        </w:rPr>
        <w:t xml:space="preserve">с. </w:t>
      </w:r>
      <w:proofErr w:type="spellStart"/>
      <w:r w:rsidR="008D05BC" w:rsidRPr="008D05BC">
        <w:rPr>
          <w:sz w:val="22"/>
          <w:szCs w:val="22"/>
          <w:lang w:val="uk-UA"/>
        </w:rPr>
        <w:t>Підгайці</w:t>
      </w:r>
      <w:proofErr w:type="spellEnd"/>
      <w:r w:rsidR="008D05BC" w:rsidRPr="008D05BC">
        <w:rPr>
          <w:sz w:val="22"/>
          <w:szCs w:val="22"/>
          <w:lang w:val="uk-UA"/>
        </w:rPr>
        <w:t xml:space="preserve"> – 6 шт.</w:t>
      </w:r>
      <w:r w:rsidR="008D05BC">
        <w:rPr>
          <w:b w:val="0"/>
          <w:sz w:val="22"/>
          <w:szCs w:val="22"/>
          <w:lang w:val="uk-UA"/>
        </w:rPr>
        <w:t xml:space="preserve"> (</w:t>
      </w:r>
      <w:r w:rsidR="008D05BC" w:rsidRPr="008D05BC">
        <w:rPr>
          <w:b w:val="0"/>
          <w:sz w:val="22"/>
          <w:szCs w:val="22"/>
          <w:lang w:val="uk-UA"/>
        </w:rPr>
        <w:t>ТП-51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8D05BC" w:rsidRPr="008D05BC">
        <w:rPr>
          <w:b w:val="0"/>
          <w:sz w:val="22"/>
          <w:szCs w:val="22"/>
          <w:lang w:val="uk-UA"/>
        </w:rPr>
        <w:t xml:space="preserve">Л-2 "Школа"  </w:t>
      </w:r>
      <w:r w:rsidR="008D05BC">
        <w:rPr>
          <w:b w:val="0"/>
          <w:sz w:val="22"/>
          <w:szCs w:val="22"/>
          <w:lang w:val="uk-UA"/>
        </w:rPr>
        <w:t xml:space="preserve">- 1 шт. (оп.63), </w:t>
      </w:r>
      <w:r w:rsidR="008D05BC" w:rsidRPr="008D05BC">
        <w:rPr>
          <w:b w:val="0"/>
          <w:sz w:val="22"/>
          <w:szCs w:val="22"/>
          <w:lang w:val="uk-UA"/>
        </w:rPr>
        <w:t>ТП-434</w:t>
      </w:r>
      <w:r w:rsidR="008D05BC">
        <w:rPr>
          <w:b w:val="0"/>
          <w:sz w:val="22"/>
          <w:szCs w:val="22"/>
          <w:lang w:val="uk-UA"/>
        </w:rPr>
        <w:t xml:space="preserve"> Л-3 "Село" – 1 шт. (оп.58), </w:t>
      </w:r>
      <w:r w:rsidR="008D05BC" w:rsidRPr="008D05BC">
        <w:rPr>
          <w:b w:val="0"/>
          <w:sz w:val="22"/>
          <w:szCs w:val="22"/>
          <w:lang w:val="uk-UA"/>
        </w:rPr>
        <w:t>ТП-557</w:t>
      </w:r>
      <w:r w:rsidR="008D05BC">
        <w:rPr>
          <w:b w:val="0"/>
          <w:sz w:val="22"/>
          <w:szCs w:val="22"/>
          <w:lang w:val="uk-UA"/>
        </w:rPr>
        <w:t xml:space="preserve"> </w:t>
      </w:r>
      <w:r w:rsidR="008D05BC" w:rsidRPr="008D05BC">
        <w:rPr>
          <w:b w:val="0"/>
          <w:sz w:val="22"/>
          <w:szCs w:val="22"/>
          <w:lang w:val="uk-UA"/>
        </w:rPr>
        <w:t xml:space="preserve">Л-3 "Село" </w:t>
      </w:r>
      <w:r w:rsidR="00731DD2">
        <w:rPr>
          <w:b w:val="0"/>
          <w:sz w:val="22"/>
          <w:szCs w:val="22"/>
          <w:lang w:val="uk-UA"/>
        </w:rPr>
        <w:t>–</w:t>
      </w:r>
      <w:r w:rsidR="008D05BC" w:rsidRPr="008D05BC">
        <w:rPr>
          <w:b w:val="0"/>
          <w:sz w:val="22"/>
          <w:szCs w:val="22"/>
          <w:lang w:val="uk-UA"/>
        </w:rPr>
        <w:t xml:space="preserve"> </w:t>
      </w:r>
      <w:r w:rsidR="00731DD2">
        <w:rPr>
          <w:b w:val="0"/>
          <w:sz w:val="22"/>
          <w:szCs w:val="22"/>
          <w:lang w:val="uk-UA"/>
        </w:rPr>
        <w:t>4 шт. (</w:t>
      </w:r>
      <w:proofErr w:type="spellStart"/>
      <w:r w:rsidR="00731DD2">
        <w:rPr>
          <w:b w:val="0"/>
          <w:sz w:val="22"/>
          <w:szCs w:val="22"/>
          <w:lang w:val="uk-UA"/>
        </w:rPr>
        <w:t>оп</w:t>
      </w:r>
      <w:proofErr w:type="spellEnd"/>
      <w:r w:rsidR="00731DD2">
        <w:rPr>
          <w:b w:val="0"/>
          <w:sz w:val="22"/>
          <w:szCs w:val="22"/>
          <w:lang w:val="uk-UA"/>
        </w:rPr>
        <w:t>.</w:t>
      </w:r>
      <w:r w:rsidR="00731DD2" w:rsidRPr="00731DD2">
        <w:rPr>
          <w:lang w:val="uk-UA"/>
        </w:rPr>
        <w:t xml:space="preserve"> </w:t>
      </w:r>
      <w:r w:rsidR="00731DD2" w:rsidRPr="00731DD2">
        <w:rPr>
          <w:b w:val="0"/>
          <w:sz w:val="22"/>
          <w:szCs w:val="22"/>
          <w:lang w:val="uk-UA"/>
        </w:rPr>
        <w:t>73,</w:t>
      </w:r>
      <w:r w:rsidR="00731DD2">
        <w:rPr>
          <w:b w:val="0"/>
          <w:sz w:val="22"/>
          <w:szCs w:val="22"/>
          <w:lang w:val="uk-UA"/>
        </w:rPr>
        <w:t xml:space="preserve"> </w:t>
      </w:r>
      <w:r w:rsidR="00731DD2" w:rsidRPr="00731DD2">
        <w:rPr>
          <w:b w:val="0"/>
          <w:sz w:val="22"/>
          <w:szCs w:val="22"/>
          <w:lang w:val="uk-UA"/>
        </w:rPr>
        <w:t>84,</w:t>
      </w:r>
      <w:r w:rsidR="00731DD2">
        <w:rPr>
          <w:b w:val="0"/>
          <w:sz w:val="22"/>
          <w:szCs w:val="22"/>
          <w:lang w:val="uk-UA"/>
        </w:rPr>
        <w:t xml:space="preserve"> </w:t>
      </w:r>
      <w:r w:rsidR="00731DD2" w:rsidRPr="00731DD2">
        <w:rPr>
          <w:b w:val="0"/>
          <w:sz w:val="22"/>
          <w:szCs w:val="22"/>
          <w:lang w:val="uk-UA"/>
        </w:rPr>
        <w:t>86,</w:t>
      </w:r>
      <w:r w:rsidR="00731DD2">
        <w:rPr>
          <w:b w:val="0"/>
          <w:sz w:val="22"/>
          <w:szCs w:val="22"/>
          <w:lang w:val="uk-UA"/>
        </w:rPr>
        <w:t xml:space="preserve"> </w:t>
      </w:r>
      <w:r w:rsidR="00731DD2" w:rsidRPr="00731DD2">
        <w:rPr>
          <w:b w:val="0"/>
          <w:sz w:val="22"/>
          <w:szCs w:val="22"/>
          <w:lang w:val="uk-UA"/>
        </w:rPr>
        <w:t>87</w:t>
      </w:r>
      <w:r w:rsidR="00731DD2">
        <w:rPr>
          <w:b w:val="0"/>
          <w:sz w:val="22"/>
          <w:szCs w:val="22"/>
          <w:lang w:val="uk-UA"/>
        </w:rPr>
        <w:t>)),</w:t>
      </w:r>
      <w:r w:rsidR="00731DD2" w:rsidRPr="00731DD2">
        <w:rPr>
          <w:lang w:val="uk-UA"/>
        </w:rPr>
        <w:t xml:space="preserve"> </w:t>
      </w:r>
      <w:r w:rsidR="00731DD2" w:rsidRPr="00731DD2">
        <w:rPr>
          <w:sz w:val="22"/>
          <w:szCs w:val="22"/>
          <w:lang w:val="uk-UA"/>
        </w:rPr>
        <w:t xml:space="preserve">с. </w:t>
      </w:r>
      <w:proofErr w:type="spellStart"/>
      <w:r w:rsidR="00731DD2" w:rsidRPr="00731DD2">
        <w:rPr>
          <w:sz w:val="22"/>
          <w:szCs w:val="22"/>
          <w:lang w:val="uk-UA"/>
        </w:rPr>
        <w:t>Підлозці</w:t>
      </w:r>
      <w:proofErr w:type="spellEnd"/>
      <w:r w:rsidR="00731DD2" w:rsidRPr="00731DD2">
        <w:rPr>
          <w:sz w:val="22"/>
          <w:szCs w:val="22"/>
          <w:lang w:val="uk-UA"/>
        </w:rPr>
        <w:t xml:space="preserve"> – 9шт.</w:t>
      </w:r>
      <w:r w:rsidR="00731DD2">
        <w:rPr>
          <w:b w:val="0"/>
          <w:sz w:val="22"/>
          <w:szCs w:val="22"/>
          <w:lang w:val="uk-UA"/>
        </w:rPr>
        <w:t xml:space="preserve"> (</w:t>
      </w:r>
      <w:r w:rsidR="00731DD2" w:rsidRPr="00731DD2">
        <w:rPr>
          <w:b w:val="0"/>
          <w:sz w:val="22"/>
          <w:szCs w:val="22"/>
          <w:lang w:val="uk-UA"/>
        </w:rPr>
        <w:t>ТП-427</w:t>
      </w:r>
      <w:r w:rsidR="00731DD2">
        <w:rPr>
          <w:b w:val="0"/>
          <w:sz w:val="22"/>
          <w:szCs w:val="22"/>
          <w:lang w:val="uk-UA"/>
        </w:rPr>
        <w:t xml:space="preserve"> Л-1 "Село" -9 шт. (</w:t>
      </w:r>
      <w:proofErr w:type="spellStart"/>
      <w:r w:rsidR="00731DD2">
        <w:rPr>
          <w:b w:val="0"/>
          <w:sz w:val="22"/>
          <w:szCs w:val="22"/>
          <w:lang w:val="uk-UA"/>
        </w:rPr>
        <w:t>оп</w:t>
      </w:r>
      <w:proofErr w:type="spellEnd"/>
      <w:r w:rsidR="00731DD2">
        <w:rPr>
          <w:b w:val="0"/>
          <w:sz w:val="22"/>
          <w:szCs w:val="22"/>
          <w:lang w:val="uk-UA"/>
        </w:rPr>
        <w:t>.</w:t>
      </w:r>
      <w:r w:rsidR="00731DD2" w:rsidRPr="00731DD2">
        <w:t xml:space="preserve"> </w:t>
      </w:r>
      <w:r w:rsidR="00731DD2" w:rsidRPr="00731DD2">
        <w:rPr>
          <w:b w:val="0"/>
          <w:sz w:val="22"/>
          <w:szCs w:val="22"/>
          <w:lang w:val="uk-UA"/>
        </w:rPr>
        <w:t>3,4,5,7,40,41,42,43,44</w:t>
      </w:r>
      <w:r w:rsidR="00731DD2">
        <w:rPr>
          <w:b w:val="0"/>
          <w:sz w:val="22"/>
          <w:szCs w:val="22"/>
          <w:lang w:val="uk-UA"/>
        </w:rPr>
        <w:t xml:space="preserve">)), </w:t>
      </w:r>
      <w:r w:rsidR="00731DD2" w:rsidRPr="00731DD2">
        <w:rPr>
          <w:sz w:val="22"/>
          <w:szCs w:val="22"/>
          <w:lang w:val="uk-UA"/>
        </w:rPr>
        <w:t xml:space="preserve">с. </w:t>
      </w:r>
      <w:proofErr w:type="spellStart"/>
      <w:r w:rsidR="00731DD2" w:rsidRPr="00731DD2">
        <w:rPr>
          <w:sz w:val="22"/>
          <w:szCs w:val="22"/>
          <w:lang w:val="uk-UA"/>
        </w:rPr>
        <w:t>Пітушків</w:t>
      </w:r>
      <w:proofErr w:type="spellEnd"/>
      <w:r w:rsidR="00731DD2" w:rsidRPr="00731DD2">
        <w:rPr>
          <w:sz w:val="22"/>
          <w:szCs w:val="22"/>
          <w:lang w:val="uk-UA"/>
        </w:rPr>
        <w:t xml:space="preserve"> – 4 шт.</w:t>
      </w:r>
      <w:r w:rsidR="00731DD2">
        <w:rPr>
          <w:b w:val="0"/>
          <w:sz w:val="22"/>
          <w:szCs w:val="22"/>
          <w:lang w:val="uk-UA"/>
        </w:rPr>
        <w:t xml:space="preserve"> (</w:t>
      </w:r>
      <w:r w:rsidR="00731DD2" w:rsidRPr="00731DD2">
        <w:rPr>
          <w:b w:val="0"/>
          <w:sz w:val="22"/>
          <w:szCs w:val="22"/>
          <w:lang w:val="uk-UA"/>
        </w:rPr>
        <w:t>ТП-97</w:t>
      </w:r>
      <w:r w:rsidR="00731DD2">
        <w:rPr>
          <w:b w:val="0"/>
          <w:sz w:val="22"/>
          <w:szCs w:val="22"/>
          <w:lang w:val="uk-UA"/>
        </w:rPr>
        <w:t xml:space="preserve"> Л-2 "Село на </w:t>
      </w:r>
      <w:proofErr w:type="spellStart"/>
      <w:r w:rsidR="00731DD2">
        <w:rPr>
          <w:b w:val="0"/>
          <w:sz w:val="22"/>
          <w:szCs w:val="22"/>
          <w:lang w:val="uk-UA"/>
        </w:rPr>
        <w:t>Олик</w:t>
      </w:r>
      <w:proofErr w:type="spellEnd"/>
      <w:r w:rsidR="00731DD2">
        <w:rPr>
          <w:b w:val="0"/>
          <w:sz w:val="22"/>
          <w:szCs w:val="22"/>
          <w:lang w:val="uk-UA"/>
        </w:rPr>
        <w:t>" -3 шт. (</w:t>
      </w:r>
      <w:proofErr w:type="spellStart"/>
      <w:r w:rsidR="00731DD2">
        <w:rPr>
          <w:b w:val="0"/>
          <w:sz w:val="22"/>
          <w:szCs w:val="22"/>
          <w:lang w:val="uk-UA"/>
        </w:rPr>
        <w:t>оп</w:t>
      </w:r>
      <w:proofErr w:type="spellEnd"/>
      <w:r w:rsidR="00731DD2">
        <w:rPr>
          <w:b w:val="0"/>
          <w:sz w:val="22"/>
          <w:szCs w:val="22"/>
          <w:lang w:val="uk-UA"/>
        </w:rPr>
        <w:t>.</w:t>
      </w:r>
      <w:r w:rsidR="00731DD2" w:rsidRPr="00731DD2">
        <w:t xml:space="preserve"> </w:t>
      </w:r>
      <w:r w:rsidR="00731DD2" w:rsidRPr="00731DD2">
        <w:rPr>
          <w:b w:val="0"/>
          <w:sz w:val="22"/>
          <w:szCs w:val="22"/>
          <w:lang w:val="uk-UA"/>
        </w:rPr>
        <w:t>80,93,110</w:t>
      </w:r>
      <w:r w:rsidR="00731DD2">
        <w:rPr>
          <w:b w:val="0"/>
          <w:sz w:val="22"/>
          <w:szCs w:val="22"/>
          <w:lang w:val="uk-UA"/>
        </w:rPr>
        <w:t xml:space="preserve">), </w:t>
      </w:r>
      <w:r w:rsidR="00731DD2" w:rsidRPr="00731DD2">
        <w:rPr>
          <w:b w:val="0"/>
          <w:sz w:val="22"/>
          <w:szCs w:val="22"/>
          <w:lang w:val="uk-UA"/>
        </w:rPr>
        <w:t>ТП-273</w:t>
      </w:r>
      <w:r w:rsidR="00731DD2">
        <w:rPr>
          <w:b w:val="0"/>
          <w:sz w:val="22"/>
          <w:szCs w:val="22"/>
          <w:lang w:val="uk-UA"/>
        </w:rPr>
        <w:t xml:space="preserve"> Л-1 "Майстерня" -1 шт. (</w:t>
      </w:r>
      <w:r w:rsidR="00983BF7">
        <w:rPr>
          <w:b w:val="0"/>
          <w:sz w:val="22"/>
          <w:szCs w:val="22"/>
          <w:lang w:val="uk-UA"/>
        </w:rPr>
        <w:t xml:space="preserve">оп.7)), </w:t>
      </w:r>
      <w:r w:rsidR="00983BF7" w:rsidRPr="00983BF7">
        <w:rPr>
          <w:sz w:val="22"/>
          <w:szCs w:val="22"/>
          <w:lang w:val="uk-UA"/>
        </w:rPr>
        <w:t xml:space="preserve">с. </w:t>
      </w:r>
      <w:proofErr w:type="spellStart"/>
      <w:r w:rsidR="00983BF7" w:rsidRPr="00983BF7">
        <w:rPr>
          <w:sz w:val="22"/>
          <w:szCs w:val="22"/>
          <w:lang w:val="uk-UA"/>
        </w:rPr>
        <w:t>Посників</w:t>
      </w:r>
      <w:proofErr w:type="spellEnd"/>
      <w:r w:rsidR="00983BF7" w:rsidRPr="00983BF7">
        <w:rPr>
          <w:sz w:val="22"/>
          <w:szCs w:val="22"/>
          <w:lang w:val="uk-UA"/>
        </w:rPr>
        <w:t xml:space="preserve"> – 13 шт.</w:t>
      </w:r>
      <w:r w:rsidR="00983BF7">
        <w:rPr>
          <w:b w:val="0"/>
          <w:sz w:val="22"/>
          <w:szCs w:val="22"/>
          <w:lang w:val="uk-UA"/>
        </w:rPr>
        <w:t xml:space="preserve"> (</w:t>
      </w:r>
      <w:r w:rsidR="00983BF7" w:rsidRPr="00983BF7">
        <w:rPr>
          <w:b w:val="0"/>
          <w:sz w:val="22"/>
          <w:szCs w:val="22"/>
          <w:lang w:val="uk-UA"/>
        </w:rPr>
        <w:t>ТП-99</w:t>
      </w:r>
      <w:r w:rsidR="00983BF7">
        <w:rPr>
          <w:b w:val="0"/>
          <w:sz w:val="22"/>
          <w:szCs w:val="22"/>
          <w:lang w:val="uk-UA"/>
        </w:rPr>
        <w:t xml:space="preserve"> Л-2 "Низ до </w:t>
      </w:r>
      <w:proofErr w:type="spellStart"/>
      <w:r w:rsidR="00983BF7">
        <w:rPr>
          <w:b w:val="0"/>
          <w:sz w:val="22"/>
          <w:szCs w:val="22"/>
          <w:lang w:val="uk-UA"/>
        </w:rPr>
        <w:t>соші</w:t>
      </w:r>
      <w:proofErr w:type="spellEnd"/>
      <w:r w:rsidR="00983BF7">
        <w:rPr>
          <w:b w:val="0"/>
          <w:sz w:val="22"/>
          <w:szCs w:val="22"/>
          <w:lang w:val="uk-UA"/>
        </w:rPr>
        <w:t xml:space="preserve">" – 1 шт. (оп.82), </w:t>
      </w:r>
      <w:r w:rsidR="00983BF7" w:rsidRPr="00983BF7">
        <w:rPr>
          <w:b w:val="0"/>
          <w:sz w:val="22"/>
          <w:szCs w:val="22"/>
          <w:lang w:val="uk-UA"/>
        </w:rPr>
        <w:t>ТП-295</w:t>
      </w:r>
      <w:r w:rsidR="00983BF7">
        <w:rPr>
          <w:b w:val="0"/>
          <w:sz w:val="22"/>
          <w:szCs w:val="22"/>
          <w:lang w:val="uk-UA"/>
        </w:rPr>
        <w:t xml:space="preserve"> </w:t>
      </w:r>
      <w:r w:rsidR="00983BF7" w:rsidRPr="00983BF7">
        <w:rPr>
          <w:b w:val="0"/>
          <w:sz w:val="22"/>
          <w:szCs w:val="22"/>
          <w:lang w:val="uk-UA"/>
        </w:rPr>
        <w:t xml:space="preserve">Л-4 "Школа" </w:t>
      </w:r>
      <w:r w:rsidR="00983BF7">
        <w:rPr>
          <w:b w:val="0"/>
          <w:sz w:val="22"/>
          <w:szCs w:val="22"/>
          <w:lang w:val="uk-UA"/>
        </w:rPr>
        <w:t>–</w:t>
      </w:r>
      <w:r w:rsidR="00983BF7" w:rsidRPr="00983BF7">
        <w:rPr>
          <w:b w:val="0"/>
          <w:sz w:val="22"/>
          <w:szCs w:val="22"/>
          <w:lang w:val="uk-UA"/>
        </w:rPr>
        <w:t xml:space="preserve"> </w:t>
      </w:r>
      <w:r w:rsidR="00983BF7">
        <w:rPr>
          <w:b w:val="0"/>
          <w:sz w:val="22"/>
          <w:szCs w:val="22"/>
          <w:lang w:val="uk-UA"/>
        </w:rPr>
        <w:t>7 шт. (</w:t>
      </w:r>
      <w:proofErr w:type="spellStart"/>
      <w:r w:rsidR="00983BF7">
        <w:rPr>
          <w:b w:val="0"/>
          <w:sz w:val="22"/>
          <w:szCs w:val="22"/>
          <w:lang w:val="uk-UA"/>
        </w:rPr>
        <w:t>оп</w:t>
      </w:r>
      <w:proofErr w:type="spellEnd"/>
      <w:r w:rsidR="00983BF7">
        <w:rPr>
          <w:b w:val="0"/>
          <w:sz w:val="22"/>
          <w:szCs w:val="22"/>
          <w:lang w:val="uk-UA"/>
        </w:rPr>
        <w:t>.</w:t>
      </w:r>
      <w:r w:rsidR="00983BF7" w:rsidRPr="00983BF7">
        <w:t xml:space="preserve"> </w:t>
      </w:r>
      <w:r w:rsidR="00983BF7" w:rsidRPr="00983BF7">
        <w:rPr>
          <w:b w:val="0"/>
          <w:sz w:val="22"/>
          <w:szCs w:val="22"/>
          <w:lang w:val="uk-UA"/>
        </w:rPr>
        <w:t>27,28,29,78,79,84,91</w:t>
      </w:r>
      <w:r w:rsidR="00983BF7">
        <w:rPr>
          <w:b w:val="0"/>
          <w:sz w:val="22"/>
          <w:szCs w:val="22"/>
          <w:lang w:val="uk-UA"/>
        </w:rPr>
        <w:t xml:space="preserve">), </w:t>
      </w:r>
      <w:r w:rsidR="00983BF7" w:rsidRPr="00983BF7">
        <w:rPr>
          <w:b w:val="0"/>
          <w:sz w:val="22"/>
          <w:szCs w:val="22"/>
          <w:lang w:val="uk-UA"/>
        </w:rPr>
        <w:t>ТП-295</w:t>
      </w:r>
      <w:r w:rsidR="00983BF7">
        <w:rPr>
          <w:b w:val="0"/>
          <w:sz w:val="22"/>
          <w:szCs w:val="22"/>
          <w:lang w:val="uk-UA"/>
        </w:rPr>
        <w:t xml:space="preserve"> </w:t>
      </w:r>
      <w:r w:rsidR="00983BF7" w:rsidRPr="00983BF7">
        <w:rPr>
          <w:b w:val="0"/>
          <w:sz w:val="22"/>
          <w:szCs w:val="22"/>
          <w:lang w:val="uk-UA"/>
        </w:rPr>
        <w:t>Л-5 "Село"</w:t>
      </w:r>
      <w:r w:rsidR="00983BF7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983BF7">
        <w:rPr>
          <w:b w:val="0"/>
          <w:sz w:val="22"/>
          <w:szCs w:val="22"/>
          <w:lang w:val="uk-UA"/>
        </w:rPr>
        <w:t>оп</w:t>
      </w:r>
      <w:proofErr w:type="spellEnd"/>
      <w:r w:rsidR="00983BF7">
        <w:rPr>
          <w:b w:val="0"/>
          <w:sz w:val="22"/>
          <w:szCs w:val="22"/>
          <w:lang w:val="uk-UA"/>
        </w:rPr>
        <w:t xml:space="preserve">. </w:t>
      </w:r>
      <w:r w:rsidR="00983BF7" w:rsidRPr="00983BF7">
        <w:rPr>
          <w:b w:val="0"/>
          <w:sz w:val="22"/>
          <w:szCs w:val="22"/>
          <w:lang w:val="uk-UA"/>
        </w:rPr>
        <w:t>109,128,146,168,187</w:t>
      </w:r>
      <w:r w:rsidR="00983BF7">
        <w:rPr>
          <w:b w:val="0"/>
          <w:sz w:val="22"/>
          <w:szCs w:val="22"/>
          <w:lang w:val="uk-UA"/>
        </w:rPr>
        <w:t xml:space="preserve">)), </w:t>
      </w:r>
      <w:r w:rsidR="00D32649" w:rsidRPr="00E90261">
        <w:rPr>
          <w:sz w:val="22"/>
          <w:szCs w:val="22"/>
          <w:lang w:val="uk-UA"/>
        </w:rPr>
        <w:t xml:space="preserve">с. </w:t>
      </w:r>
      <w:proofErr w:type="spellStart"/>
      <w:r w:rsidR="00D32649" w:rsidRPr="00E90261">
        <w:rPr>
          <w:sz w:val="22"/>
          <w:szCs w:val="22"/>
          <w:lang w:val="uk-UA"/>
        </w:rPr>
        <w:t>Пугачівка</w:t>
      </w:r>
      <w:proofErr w:type="spellEnd"/>
      <w:r w:rsidR="00AF5150" w:rsidRPr="00E90261">
        <w:rPr>
          <w:sz w:val="22"/>
          <w:szCs w:val="22"/>
          <w:lang w:val="uk-UA"/>
        </w:rPr>
        <w:t xml:space="preserve"> – 7 шт</w:t>
      </w:r>
      <w:r w:rsidR="00AF5150">
        <w:rPr>
          <w:b w:val="0"/>
          <w:sz w:val="22"/>
          <w:szCs w:val="22"/>
          <w:lang w:val="uk-UA"/>
        </w:rPr>
        <w:t>. (</w:t>
      </w:r>
      <w:r w:rsidR="00AF5150" w:rsidRPr="00AF5150">
        <w:rPr>
          <w:b w:val="0"/>
          <w:sz w:val="22"/>
          <w:szCs w:val="22"/>
          <w:lang w:val="uk-UA"/>
        </w:rPr>
        <w:t>ТП-32</w:t>
      </w:r>
      <w:r w:rsidR="00AF5150">
        <w:rPr>
          <w:b w:val="0"/>
          <w:sz w:val="22"/>
          <w:szCs w:val="22"/>
          <w:lang w:val="uk-UA"/>
        </w:rPr>
        <w:t xml:space="preserve"> Л-1 "Село" – 7 шт. (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>.</w:t>
      </w:r>
      <w:r w:rsidR="00AF5150" w:rsidRPr="00AF5150">
        <w:t xml:space="preserve"> </w:t>
      </w:r>
      <w:r w:rsidR="00AF5150" w:rsidRPr="00AF5150">
        <w:rPr>
          <w:b w:val="0"/>
          <w:sz w:val="22"/>
          <w:szCs w:val="22"/>
          <w:lang w:val="uk-UA"/>
        </w:rPr>
        <w:t>1,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2,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16,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lastRenderedPageBreak/>
        <w:t>34,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35,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36,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41</w:t>
      </w:r>
      <w:r w:rsidR="00AF5150">
        <w:rPr>
          <w:b w:val="0"/>
          <w:sz w:val="22"/>
          <w:szCs w:val="22"/>
          <w:lang w:val="uk-UA"/>
        </w:rPr>
        <w:t xml:space="preserve">)), </w:t>
      </w:r>
      <w:r w:rsidR="00AF5150" w:rsidRPr="00E90261">
        <w:rPr>
          <w:sz w:val="22"/>
          <w:szCs w:val="22"/>
          <w:lang w:val="uk-UA"/>
        </w:rPr>
        <w:t xml:space="preserve">с. </w:t>
      </w:r>
      <w:proofErr w:type="spellStart"/>
      <w:r w:rsidR="00AF5150" w:rsidRPr="00E90261">
        <w:rPr>
          <w:sz w:val="22"/>
          <w:szCs w:val="22"/>
          <w:lang w:val="uk-UA"/>
        </w:rPr>
        <w:t>Рудливо</w:t>
      </w:r>
      <w:proofErr w:type="spellEnd"/>
      <w:r w:rsidR="00AF5150" w:rsidRPr="00E90261">
        <w:rPr>
          <w:sz w:val="22"/>
          <w:szCs w:val="22"/>
          <w:lang w:val="uk-UA"/>
        </w:rPr>
        <w:t xml:space="preserve"> – 1 шт.</w:t>
      </w:r>
      <w:r w:rsidR="00AF5150">
        <w:rPr>
          <w:b w:val="0"/>
          <w:sz w:val="22"/>
          <w:szCs w:val="22"/>
          <w:lang w:val="uk-UA"/>
        </w:rPr>
        <w:t xml:space="preserve"> (</w:t>
      </w:r>
      <w:r w:rsidR="00AF5150" w:rsidRPr="00AF5150">
        <w:rPr>
          <w:b w:val="0"/>
          <w:sz w:val="22"/>
          <w:szCs w:val="22"/>
          <w:lang w:val="uk-UA"/>
        </w:rPr>
        <w:t>ТП-417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 xml:space="preserve">Л-2  "Село" </w:t>
      </w:r>
      <w:r w:rsidR="00AF5150">
        <w:rPr>
          <w:b w:val="0"/>
          <w:sz w:val="22"/>
          <w:szCs w:val="22"/>
          <w:lang w:val="uk-UA"/>
        </w:rPr>
        <w:t>–</w:t>
      </w:r>
      <w:r w:rsidR="00AF5150" w:rsidRPr="00AF5150">
        <w:rPr>
          <w:b w:val="0"/>
          <w:sz w:val="22"/>
          <w:szCs w:val="22"/>
          <w:lang w:val="uk-UA"/>
        </w:rPr>
        <w:t xml:space="preserve"> </w:t>
      </w:r>
      <w:r w:rsidR="00AF5150">
        <w:rPr>
          <w:b w:val="0"/>
          <w:sz w:val="22"/>
          <w:szCs w:val="22"/>
          <w:lang w:val="uk-UA"/>
        </w:rPr>
        <w:t xml:space="preserve">1 шт. (оп.32)), </w:t>
      </w:r>
      <w:r w:rsidR="00AF5150" w:rsidRPr="00AF5150">
        <w:rPr>
          <w:b w:val="0"/>
          <w:sz w:val="22"/>
          <w:szCs w:val="22"/>
          <w:lang w:val="uk-UA"/>
        </w:rPr>
        <w:t>с</w:t>
      </w:r>
      <w:r w:rsidR="00AF5150" w:rsidRPr="00E90261">
        <w:rPr>
          <w:sz w:val="22"/>
          <w:szCs w:val="22"/>
          <w:lang w:val="uk-UA"/>
        </w:rPr>
        <w:t xml:space="preserve">. </w:t>
      </w:r>
      <w:proofErr w:type="spellStart"/>
      <w:r w:rsidR="00AF5150" w:rsidRPr="00E90261">
        <w:rPr>
          <w:sz w:val="22"/>
          <w:szCs w:val="22"/>
          <w:lang w:val="uk-UA"/>
        </w:rPr>
        <w:t>Смордва</w:t>
      </w:r>
      <w:proofErr w:type="spellEnd"/>
      <w:r w:rsidR="00AF5150" w:rsidRPr="00E90261">
        <w:rPr>
          <w:sz w:val="22"/>
          <w:szCs w:val="22"/>
          <w:lang w:val="uk-UA"/>
        </w:rPr>
        <w:t xml:space="preserve"> – 30 шт.</w:t>
      </w:r>
      <w:r w:rsidR="00AF5150">
        <w:rPr>
          <w:b w:val="0"/>
          <w:sz w:val="22"/>
          <w:szCs w:val="22"/>
          <w:lang w:val="uk-UA"/>
        </w:rPr>
        <w:t xml:space="preserve"> (</w:t>
      </w:r>
      <w:r w:rsidR="00AF5150" w:rsidRPr="00AF5150">
        <w:rPr>
          <w:b w:val="0"/>
          <w:sz w:val="22"/>
          <w:szCs w:val="22"/>
          <w:lang w:val="uk-UA"/>
        </w:rPr>
        <w:t>ТП-115</w:t>
      </w:r>
      <w:r w:rsidR="00AF5150">
        <w:rPr>
          <w:b w:val="0"/>
          <w:sz w:val="22"/>
          <w:szCs w:val="22"/>
          <w:lang w:val="uk-UA"/>
        </w:rPr>
        <w:t xml:space="preserve"> Л-1 "</w:t>
      </w:r>
      <w:proofErr w:type="spellStart"/>
      <w:r w:rsidR="00AF5150">
        <w:rPr>
          <w:b w:val="0"/>
          <w:sz w:val="22"/>
          <w:szCs w:val="22"/>
          <w:lang w:val="uk-UA"/>
        </w:rPr>
        <w:t>Сакали</w:t>
      </w:r>
      <w:proofErr w:type="spellEnd"/>
      <w:r w:rsidR="00AF5150">
        <w:rPr>
          <w:b w:val="0"/>
          <w:sz w:val="22"/>
          <w:szCs w:val="22"/>
          <w:lang w:val="uk-UA"/>
        </w:rPr>
        <w:t>" -11 шт. (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 xml:space="preserve">. </w:t>
      </w:r>
      <w:r w:rsidR="00AF5150" w:rsidRPr="00AF5150">
        <w:rPr>
          <w:b w:val="0"/>
          <w:sz w:val="22"/>
          <w:szCs w:val="22"/>
          <w:lang w:val="uk-UA"/>
        </w:rPr>
        <w:t>1,2,3,5,7,8,9,10,11,13,14</w:t>
      </w:r>
      <w:r w:rsidR="00AF5150">
        <w:rPr>
          <w:b w:val="0"/>
          <w:sz w:val="22"/>
          <w:szCs w:val="22"/>
          <w:lang w:val="uk-UA"/>
        </w:rPr>
        <w:t xml:space="preserve">), </w:t>
      </w:r>
      <w:r w:rsidR="00AF5150" w:rsidRPr="00AF5150">
        <w:rPr>
          <w:b w:val="0"/>
          <w:sz w:val="22"/>
          <w:szCs w:val="22"/>
          <w:lang w:val="uk-UA"/>
        </w:rPr>
        <w:t>ТП-355</w:t>
      </w:r>
      <w:r w:rsidR="00AF5150">
        <w:rPr>
          <w:b w:val="0"/>
          <w:sz w:val="22"/>
          <w:szCs w:val="22"/>
          <w:lang w:val="uk-UA"/>
        </w:rPr>
        <w:t xml:space="preserve"> Л-2  "</w:t>
      </w:r>
      <w:proofErr w:type="spellStart"/>
      <w:r w:rsidR="00AF5150">
        <w:rPr>
          <w:b w:val="0"/>
          <w:sz w:val="22"/>
          <w:szCs w:val="22"/>
          <w:lang w:val="uk-UA"/>
        </w:rPr>
        <w:t>Калиновиця</w:t>
      </w:r>
      <w:proofErr w:type="spellEnd"/>
      <w:r w:rsidR="00AF5150">
        <w:rPr>
          <w:b w:val="0"/>
          <w:sz w:val="22"/>
          <w:szCs w:val="22"/>
          <w:lang w:val="uk-UA"/>
        </w:rPr>
        <w:t xml:space="preserve">" – 1 шт. (оп.70), </w:t>
      </w:r>
      <w:r w:rsidR="00AF5150" w:rsidRPr="00AF5150">
        <w:rPr>
          <w:b w:val="0"/>
          <w:sz w:val="22"/>
          <w:szCs w:val="22"/>
          <w:lang w:val="uk-UA"/>
        </w:rPr>
        <w:t>ТП-689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Л-2 "</w:t>
      </w:r>
      <w:proofErr w:type="spellStart"/>
      <w:r w:rsidR="00AF5150" w:rsidRPr="00AF5150">
        <w:rPr>
          <w:b w:val="0"/>
          <w:sz w:val="22"/>
          <w:szCs w:val="22"/>
          <w:lang w:val="uk-UA"/>
        </w:rPr>
        <w:t>Волиця</w:t>
      </w:r>
      <w:proofErr w:type="spellEnd"/>
      <w:r w:rsidR="00AF5150" w:rsidRPr="00AF5150">
        <w:rPr>
          <w:b w:val="0"/>
          <w:sz w:val="22"/>
          <w:szCs w:val="22"/>
          <w:lang w:val="uk-UA"/>
        </w:rPr>
        <w:t xml:space="preserve">" </w:t>
      </w:r>
      <w:r w:rsidR="00AF5150">
        <w:rPr>
          <w:b w:val="0"/>
          <w:sz w:val="22"/>
          <w:szCs w:val="22"/>
          <w:lang w:val="uk-UA"/>
        </w:rPr>
        <w:t>–</w:t>
      </w:r>
      <w:r w:rsidR="00AF5150" w:rsidRPr="00AF5150">
        <w:rPr>
          <w:b w:val="0"/>
          <w:sz w:val="22"/>
          <w:szCs w:val="22"/>
          <w:lang w:val="uk-UA"/>
        </w:rPr>
        <w:t xml:space="preserve"> </w:t>
      </w:r>
      <w:r w:rsidR="00AF5150">
        <w:rPr>
          <w:b w:val="0"/>
          <w:sz w:val="22"/>
          <w:szCs w:val="22"/>
          <w:lang w:val="uk-UA"/>
        </w:rPr>
        <w:t>6 шт. (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 xml:space="preserve">. </w:t>
      </w:r>
      <w:r w:rsidR="00AF5150" w:rsidRPr="00AF5150">
        <w:rPr>
          <w:b w:val="0"/>
          <w:sz w:val="22"/>
          <w:szCs w:val="22"/>
          <w:lang w:val="uk-UA"/>
        </w:rPr>
        <w:t>61,62,63,64,72,94</w:t>
      </w:r>
      <w:r w:rsidR="00AF5150">
        <w:rPr>
          <w:b w:val="0"/>
          <w:sz w:val="22"/>
          <w:szCs w:val="22"/>
          <w:lang w:val="uk-UA"/>
        </w:rPr>
        <w:t xml:space="preserve">), </w:t>
      </w:r>
      <w:r w:rsidR="00AF5150" w:rsidRPr="00AF5150">
        <w:rPr>
          <w:b w:val="0"/>
          <w:sz w:val="22"/>
          <w:szCs w:val="22"/>
          <w:lang w:val="uk-UA"/>
        </w:rPr>
        <w:t>ТП-690</w:t>
      </w:r>
      <w:r w:rsidR="00AF5150">
        <w:rPr>
          <w:b w:val="0"/>
          <w:sz w:val="22"/>
          <w:szCs w:val="22"/>
          <w:lang w:val="uk-UA"/>
        </w:rPr>
        <w:t xml:space="preserve"> Л-1 "Хутір права" – 5 шт. (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>.</w:t>
      </w:r>
      <w:r w:rsidR="00AF5150" w:rsidRPr="00AF5150">
        <w:rPr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4,15,35,58,59</w:t>
      </w:r>
      <w:r w:rsidR="00AF5150">
        <w:rPr>
          <w:b w:val="0"/>
          <w:sz w:val="22"/>
          <w:szCs w:val="22"/>
          <w:lang w:val="uk-UA"/>
        </w:rPr>
        <w:t xml:space="preserve">), </w:t>
      </w:r>
      <w:r w:rsidR="00AF5150" w:rsidRPr="00AF5150">
        <w:rPr>
          <w:b w:val="0"/>
          <w:sz w:val="22"/>
          <w:szCs w:val="22"/>
          <w:lang w:val="uk-UA"/>
        </w:rPr>
        <w:t>ТП-692</w:t>
      </w:r>
      <w:r w:rsidR="00AF5150">
        <w:rPr>
          <w:b w:val="0"/>
          <w:sz w:val="22"/>
          <w:szCs w:val="22"/>
          <w:lang w:val="uk-UA"/>
        </w:rPr>
        <w:t xml:space="preserve"> Л-2 "Село" – 4 шт. (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>.</w:t>
      </w:r>
      <w:r w:rsidR="00AF5150" w:rsidRPr="00AF5150">
        <w:rPr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69,70,63,83</w:t>
      </w:r>
      <w:r w:rsidR="00AF5150">
        <w:rPr>
          <w:b w:val="0"/>
          <w:sz w:val="22"/>
          <w:szCs w:val="22"/>
          <w:lang w:val="uk-UA"/>
        </w:rPr>
        <w:t xml:space="preserve">), </w:t>
      </w:r>
      <w:r w:rsidR="00AF5150" w:rsidRPr="00AF5150">
        <w:rPr>
          <w:b w:val="0"/>
          <w:sz w:val="22"/>
          <w:szCs w:val="22"/>
          <w:lang w:val="uk-UA"/>
        </w:rPr>
        <w:t>ТП-692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Л-3 "</w:t>
      </w:r>
      <w:proofErr w:type="spellStart"/>
      <w:r w:rsidR="00AF5150" w:rsidRPr="00AF5150">
        <w:rPr>
          <w:b w:val="0"/>
          <w:sz w:val="22"/>
          <w:szCs w:val="22"/>
          <w:lang w:val="uk-UA"/>
        </w:rPr>
        <w:t>Савчинський</w:t>
      </w:r>
      <w:proofErr w:type="spellEnd"/>
      <w:r w:rsidR="00AF5150" w:rsidRPr="00AF5150">
        <w:rPr>
          <w:b w:val="0"/>
          <w:sz w:val="22"/>
          <w:szCs w:val="22"/>
          <w:lang w:val="uk-UA"/>
        </w:rPr>
        <w:t>"</w:t>
      </w:r>
      <w:r w:rsidR="00AF5150">
        <w:rPr>
          <w:b w:val="0"/>
          <w:sz w:val="22"/>
          <w:szCs w:val="22"/>
          <w:lang w:val="uk-UA"/>
        </w:rPr>
        <w:t>- 3 шт. (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>.</w:t>
      </w:r>
      <w:r w:rsidR="00AF5150" w:rsidRPr="00DA6ABD">
        <w:rPr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>124,133,147</w:t>
      </w:r>
      <w:r w:rsidR="00AF5150">
        <w:rPr>
          <w:b w:val="0"/>
          <w:sz w:val="22"/>
          <w:szCs w:val="22"/>
          <w:lang w:val="uk-UA"/>
        </w:rPr>
        <w:t>)),</w:t>
      </w:r>
      <w:r w:rsidR="00AF5150" w:rsidRPr="00DA6ABD">
        <w:rPr>
          <w:lang w:val="uk-UA"/>
        </w:rPr>
        <w:t xml:space="preserve"> </w:t>
      </w:r>
      <w:r w:rsidR="00AF5150" w:rsidRPr="00E90261">
        <w:rPr>
          <w:sz w:val="22"/>
          <w:szCs w:val="22"/>
          <w:lang w:val="uk-UA"/>
        </w:rPr>
        <w:t xml:space="preserve">с. </w:t>
      </w:r>
      <w:proofErr w:type="spellStart"/>
      <w:r w:rsidR="00AF5150" w:rsidRPr="00E90261">
        <w:rPr>
          <w:sz w:val="22"/>
          <w:szCs w:val="22"/>
          <w:lang w:val="uk-UA"/>
        </w:rPr>
        <w:t>Товпижин</w:t>
      </w:r>
      <w:proofErr w:type="spellEnd"/>
      <w:r w:rsidR="00AF5150" w:rsidRPr="00E90261">
        <w:rPr>
          <w:sz w:val="22"/>
          <w:szCs w:val="22"/>
          <w:lang w:val="uk-UA"/>
        </w:rPr>
        <w:t xml:space="preserve"> – 18 шт</w:t>
      </w:r>
      <w:r w:rsidR="00AF5150">
        <w:rPr>
          <w:b w:val="0"/>
          <w:sz w:val="22"/>
          <w:szCs w:val="22"/>
          <w:lang w:val="uk-UA"/>
        </w:rPr>
        <w:t>. (</w:t>
      </w:r>
      <w:r w:rsidR="00AF5150" w:rsidRPr="00AF5150">
        <w:rPr>
          <w:b w:val="0"/>
          <w:sz w:val="22"/>
          <w:szCs w:val="22"/>
          <w:lang w:val="uk-UA"/>
        </w:rPr>
        <w:t>ТП-350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AF5150" w:rsidRPr="00AF5150">
        <w:rPr>
          <w:b w:val="0"/>
          <w:sz w:val="22"/>
          <w:szCs w:val="22"/>
          <w:lang w:val="uk-UA"/>
        </w:rPr>
        <w:t xml:space="preserve">Л-3 "Бази починку" </w:t>
      </w:r>
      <w:r w:rsidR="00AF5150">
        <w:rPr>
          <w:b w:val="0"/>
          <w:sz w:val="22"/>
          <w:szCs w:val="22"/>
          <w:lang w:val="uk-UA"/>
        </w:rPr>
        <w:t xml:space="preserve">– 8 шт. ( </w:t>
      </w:r>
      <w:proofErr w:type="spellStart"/>
      <w:r w:rsidR="00AF5150">
        <w:rPr>
          <w:b w:val="0"/>
          <w:sz w:val="22"/>
          <w:szCs w:val="22"/>
          <w:lang w:val="uk-UA"/>
        </w:rPr>
        <w:t>оп</w:t>
      </w:r>
      <w:proofErr w:type="spellEnd"/>
      <w:r w:rsidR="00AF5150">
        <w:rPr>
          <w:b w:val="0"/>
          <w:sz w:val="22"/>
          <w:szCs w:val="22"/>
          <w:lang w:val="uk-UA"/>
        </w:rPr>
        <w:t>.</w:t>
      </w:r>
      <w:r w:rsidR="00AF5150" w:rsidRPr="00AF5150">
        <w:rPr>
          <w:b w:val="0"/>
          <w:sz w:val="22"/>
          <w:szCs w:val="22"/>
          <w:lang w:val="uk-UA"/>
        </w:rPr>
        <w:t xml:space="preserve"> 12,20,21,26,27,28,29,30</w:t>
      </w:r>
      <w:r w:rsidR="00AF5150">
        <w:rPr>
          <w:b w:val="0"/>
          <w:sz w:val="22"/>
          <w:szCs w:val="22"/>
          <w:lang w:val="uk-UA"/>
        </w:rPr>
        <w:t xml:space="preserve">), </w:t>
      </w:r>
      <w:r w:rsidR="00AF5150" w:rsidRPr="00AF5150">
        <w:rPr>
          <w:b w:val="0"/>
          <w:sz w:val="22"/>
          <w:szCs w:val="22"/>
          <w:lang w:val="uk-UA"/>
        </w:rPr>
        <w:t>ТП-465</w:t>
      </w:r>
      <w:r w:rsidR="00AF5150">
        <w:rPr>
          <w:b w:val="0"/>
          <w:sz w:val="22"/>
          <w:szCs w:val="22"/>
          <w:lang w:val="uk-UA"/>
        </w:rPr>
        <w:t xml:space="preserve"> </w:t>
      </w:r>
      <w:r w:rsidR="00E90261">
        <w:rPr>
          <w:b w:val="0"/>
          <w:sz w:val="22"/>
          <w:szCs w:val="22"/>
          <w:lang w:val="uk-UA"/>
        </w:rPr>
        <w:t xml:space="preserve">Л-2 "Низ" 2 шт. ( </w:t>
      </w:r>
      <w:proofErr w:type="spellStart"/>
      <w:r w:rsidR="00E90261">
        <w:rPr>
          <w:b w:val="0"/>
          <w:sz w:val="22"/>
          <w:szCs w:val="22"/>
          <w:lang w:val="uk-UA"/>
        </w:rPr>
        <w:t>оп</w:t>
      </w:r>
      <w:proofErr w:type="spellEnd"/>
      <w:r w:rsidR="00E90261">
        <w:rPr>
          <w:b w:val="0"/>
          <w:sz w:val="22"/>
          <w:szCs w:val="22"/>
          <w:lang w:val="uk-UA"/>
        </w:rPr>
        <w:t>.</w:t>
      </w:r>
      <w:r w:rsidR="00E90261" w:rsidRPr="00E90261">
        <w:t xml:space="preserve"> </w:t>
      </w:r>
      <w:r w:rsidR="00E90261" w:rsidRPr="00E90261">
        <w:rPr>
          <w:b w:val="0"/>
          <w:sz w:val="22"/>
          <w:szCs w:val="22"/>
          <w:lang w:val="uk-UA"/>
        </w:rPr>
        <w:t>100,94</w:t>
      </w:r>
      <w:r w:rsidR="00E90261">
        <w:rPr>
          <w:b w:val="0"/>
          <w:sz w:val="22"/>
          <w:szCs w:val="22"/>
          <w:lang w:val="uk-UA"/>
        </w:rPr>
        <w:t xml:space="preserve">), </w:t>
      </w:r>
      <w:r w:rsidR="00E90261" w:rsidRPr="00E90261">
        <w:rPr>
          <w:b w:val="0"/>
          <w:sz w:val="22"/>
          <w:szCs w:val="22"/>
          <w:lang w:val="uk-UA"/>
        </w:rPr>
        <w:t>ТП-465</w:t>
      </w:r>
      <w:r w:rsidR="00E90261">
        <w:rPr>
          <w:b w:val="0"/>
          <w:sz w:val="22"/>
          <w:szCs w:val="22"/>
          <w:lang w:val="uk-UA"/>
        </w:rPr>
        <w:t xml:space="preserve"> Л-3 "Верх" – 8 шт. (</w:t>
      </w:r>
      <w:proofErr w:type="spellStart"/>
      <w:r w:rsidR="00E90261">
        <w:rPr>
          <w:b w:val="0"/>
          <w:sz w:val="22"/>
          <w:szCs w:val="22"/>
          <w:lang w:val="uk-UA"/>
        </w:rPr>
        <w:t>оп</w:t>
      </w:r>
      <w:proofErr w:type="spellEnd"/>
      <w:r w:rsidR="00E90261">
        <w:rPr>
          <w:b w:val="0"/>
          <w:sz w:val="22"/>
          <w:szCs w:val="22"/>
          <w:lang w:val="uk-UA"/>
        </w:rPr>
        <w:t>.</w:t>
      </w:r>
      <w:r w:rsidR="00E90261" w:rsidRPr="00E90261">
        <w:t xml:space="preserve"> </w:t>
      </w:r>
      <w:r w:rsidR="00E90261" w:rsidRPr="00E90261">
        <w:rPr>
          <w:b w:val="0"/>
          <w:sz w:val="22"/>
          <w:szCs w:val="22"/>
          <w:lang w:val="uk-UA"/>
        </w:rPr>
        <w:t>41,42,43,44,45,50,51,53</w:t>
      </w:r>
      <w:r w:rsidR="00E90261">
        <w:rPr>
          <w:b w:val="0"/>
          <w:sz w:val="22"/>
          <w:szCs w:val="22"/>
          <w:lang w:val="uk-UA"/>
        </w:rPr>
        <w:t xml:space="preserve">)), </w:t>
      </w:r>
      <w:r w:rsidR="00E90261" w:rsidRPr="00E90261">
        <w:rPr>
          <w:sz w:val="22"/>
          <w:szCs w:val="22"/>
          <w:lang w:val="uk-UA"/>
        </w:rPr>
        <w:t xml:space="preserve">с. </w:t>
      </w:r>
      <w:proofErr w:type="spellStart"/>
      <w:r w:rsidR="00E90261" w:rsidRPr="00E90261">
        <w:rPr>
          <w:sz w:val="22"/>
          <w:szCs w:val="22"/>
          <w:lang w:val="uk-UA"/>
        </w:rPr>
        <w:t>Ужинець</w:t>
      </w:r>
      <w:proofErr w:type="spellEnd"/>
      <w:r w:rsidR="00E90261" w:rsidRPr="00E90261">
        <w:rPr>
          <w:sz w:val="22"/>
          <w:szCs w:val="22"/>
          <w:lang w:val="uk-UA"/>
        </w:rPr>
        <w:t xml:space="preserve"> – 18 шт.</w:t>
      </w:r>
      <w:r w:rsidR="00E90261">
        <w:rPr>
          <w:b w:val="0"/>
          <w:sz w:val="22"/>
          <w:szCs w:val="22"/>
          <w:lang w:val="uk-UA"/>
        </w:rPr>
        <w:t xml:space="preserve"> (</w:t>
      </w:r>
      <w:r w:rsidR="00E90261" w:rsidRPr="00E90261">
        <w:rPr>
          <w:b w:val="0"/>
          <w:sz w:val="22"/>
          <w:szCs w:val="22"/>
          <w:lang w:val="uk-UA"/>
        </w:rPr>
        <w:t>ТП-249</w:t>
      </w:r>
      <w:r w:rsidR="00E90261">
        <w:rPr>
          <w:b w:val="0"/>
          <w:sz w:val="22"/>
          <w:szCs w:val="22"/>
          <w:lang w:val="uk-UA"/>
        </w:rPr>
        <w:t xml:space="preserve"> </w:t>
      </w:r>
      <w:r w:rsidR="00E90261" w:rsidRPr="00E90261">
        <w:rPr>
          <w:b w:val="0"/>
          <w:sz w:val="22"/>
          <w:szCs w:val="22"/>
          <w:lang w:val="uk-UA"/>
        </w:rPr>
        <w:t xml:space="preserve">Л-1 "Село" </w:t>
      </w:r>
      <w:r w:rsidR="00E90261">
        <w:rPr>
          <w:b w:val="0"/>
          <w:sz w:val="22"/>
          <w:szCs w:val="22"/>
          <w:lang w:val="uk-UA"/>
        </w:rPr>
        <w:t>– 16 шт. (</w:t>
      </w:r>
      <w:proofErr w:type="spellStart"/>
      <w:r w:rsidR="00E90261">
        <w:rPr>
          <w:b w:val="0"/>
          <w:sz w:val="22"/>
          <w:szCs w:val="22"/>
          <w:lang w:val="uk-UA"/>
        </w:rPr>
        <w:t>оп</w:t>
      </w:r>
      <w:proofErr w:type="spellEnd"/>
      <w:r w:rsidR="00E90261">
        <w:rPr>
          <w:b w:val="0"/>
          <w:sz w:val="22"/>
          <w:szCs w:val="22"/>
          <w:lang w:val="uk-UA"/>
        </w:rPr>
        <w:t>.</w:t>
      </w:r>
      <w:r w:rsidR="00E90261" w:rsidRPr="00E90261">
        <w:t xml:space="preserve"> </w:t>
      </w:r>
      <w:r w:rsidR="00E90261" w:rsidRPr="00E90261">
        <w:rPr>
          <w:b w:val="0"/>
          <w:sz w:val="22"/>
          <w:szCs w:val="22"/>
          <w:lang w:val="uk-UA"/>
        </w:rPr>
        <w:t>4,5,7,8,12,13,14,16,17,18,19,20,22,23,24,25</w:t>
      </w:r>
      <w:r w:rsidR="00E90261">
        <w:rPr>
          <w:b w:val="0"/>
          <w:sz w:val="22"/>
          <w:szCs w:val="22"/>
          <w:lang w:val="uk-UA"/>
        </w:rPr>
        <w:t xml:space="preserve">), </w:t>
      </w:r>
      <w:r w:rsidR="00E90261" w:rsidRPr="00E90261">
        <w:rPr>
          <w:b w:val="0"/>
          <w:sz w:val="22"/>
          <w:szCs w:val="22"/>
          <w:lang w:val="uk-UA"/>
        </w:rPr>
        <w:t>ТП-249</w:t>
      </w:r>
      <w:r w:rsidR="00E90261">
        <w:rPr>
          <w:b w:val="0"/>
          <w:sz w:val="22"/>
          <w:szCs w:val="22"/>
          <w:lang w:val="uk-UA"/>
        </w:rPr>
        <w:t xml:space="preserve"> Л-2 "Деркач" – 2 шт. (оп.1,2)), </w:t>
      </w:r>
      <w:r w:rsidR="00E90261" w:rsidRPr="00710281">
        <w:rPr>
          <w:sz w:val="22"/>
          <w:szCs w:val="22"/>
          <w:lang w:val="uk-UA"/>
        </w:rPr>
        <w:t xml:space="preserve">с. </w:t>
      </w:r>
      <w:proofErr w:type="spellStart"/>
      <w:r w:rsidR="00E90261" w:rsidRPr="00710281">
        <w:rPr>
          <w:sz w:val="22"/>
          <w:szCs w:val="22"/>
          <w:lang w:val="uk-UA"/>
        </w:rPr>
        <w:t>Хорупань</w:t>
      </w:r>
      <w:proofErr w:type="spellEnd"/>
      <w:r w:rsidR="00E90261" w:rsidRPr="00710281">
        <w:rPr>
          <w:sz w:val="22"/>
          <w:szCs w:val="22"/>
          <w:lang w:val="uk-UA"/>
        </w:rPr>
        <w:t xml:space="preserve"> </w:t>
      </w:r>
      <w:r w:rsidR="00710281" w:rsidRPr="00710281">
        <w:rPr>
          <w:sz w:val="22"/>
          <w:szCs w:val="22"/>
          <w:lang w:val="uk-UA"/>
        </w:rPr>
        <w:t>–</w:t>
      </w:r>
      <w:r w:rsidR="00E90261" w:rsidRPr="00710281">
        <w:rPr>
          <w:sz w:val="22"/>
          <w:szCs w:val="22"/>
          <w:lang w:val="uk-UA"/>
        </w:rPr>
        <w:t xml:space="preserve"> 25</w:t>
      </w:r>
      <w:r w:rsidR="00710281" w:rsidRPr="00710281">
        <w:rPr>
          <w:sz w:val="22"/>
          <w:szCs w:val="22"/>
          <w:lang w:val="uk-UA"/>
        </w:rPr>
        <w:t xml:space="preserve"> шт.</w:t>
      </w:r>
      <w:r w:rsidR="00710281">
        <w:rPr>
          <w:b w:val="0"/>
          <w:sz w:val="22"/>
          <w:szCs w:val="22"/>
          <w:lang w:val="uk-UA"/>
        </w:rPr>
        <w:t xml:space="preserve"> (</w:t>
      </w:r>
      <w:r w:rsidR="00710281" w:rsidRPr="00710281">
        <w:rPr>
          <w:b w:val="0"/>
          <w:sz w:val="22"/>
          <w:szCs w:val="22"/>
          <w:lang w:val="uk-UA"/>
        </w:rPr>
        <w:t>ТП-17</w:t>
      </w:r>
      <w:r w:rsidR="00710281">
        <w:rPr>
          <w:b w:val="0"/>
          <w:sz w:val="22"/>
          <w:szCs w:val="22"/>
          <w:lang w:val="uk-UA"/>
        </w:rPr>
        <w:t xml:space="preserve"> Л-2 "Школа" – 11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 xml:space="preserve">. </w:t>
      </w:r>
      <w:r w:rsidR="00710281" w:rsidRPr="00710281">
        <w:rPr>
          <w:b w:val="0"/>
          <w:sz w:val="22"/>
          <w:szCs w:val="22"/>
          <w:lang w:val="uk-UA"/>
        </w:rPr>
        <w:t>76,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82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,95,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100,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101,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108а,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127,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128,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129,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130,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131</w:t>
      </w:r>
      <w:r w:rsidR="00710281">
        <w:rPr>
          <w:b w:val="0"/>
          <w:sz w:val="22"/>
          <w:szCs w:val="22"/>
          <w:lang w:val="uk-UA"/>
        </w:rPr>
        <w:t xml:space="preserve">), </w:t>
      </w:r>
      <w:r w:rsidR="00710281" w:rsidRPr="00710281">
        <w:rPr>
          <w:b w:val="0"/>
          <w:sz w:val="22"/>
          <w:szCs w:val="22"/>
          <w:lang w:val="uk-UA"/>
        </w:rPr>
        <w:t>ТП-17</w:t>
      </w:r>
      <w:r w:rsidR="00710281">
        <w:rPr>
          <w:b w:val="0"/>
          <w:sz w:val="22"/>
          <w:szCs w:val="22"/>
          <w:lang w:val="uk-UA"/>
        </w:rPr>
        <w:t xml:space="preserve"> Л-3 "Садок" – 5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>.</w:t>
      </w:r>
      <w:r w:rsidR="00710281" w:rsidRPr="00710281">
        <w:t xml:space="preserve"> </w:t>
      </w:r>
      <w:r w:rsidR="00710281" w:rsidRPr="00710281">
        <w:rPr>
          <w:b w:val="0"/>
          <w:sz w:val="22"/>
          <w:szCs w:val="22"/>
          <w:lang w:val="uk-UA"/>
        </w:rPr>
        <w:t>139,187,193,194,198</w:t>
      </w:r>
      <w:r w:rsidR="00710281">
        <w:rPr>
          <w:b w:val="0"/>
          <w:sz w:val="22"/>
          <w:szCs w:val="22"/>
          <w:lang w:val="uk-UA"/>
        </w:rPr>
        <w:t xml:space="preserve">), </w:t>
      </w:r>
      <w:r w:rsidR="00710281" w:rsidRPr="00710281">
        <w:rPr>
          <w:b w:val="0"/>
          <w:sz w:val="22"/>
          <w:szCs w:val="22"/>
          <w:lang w:val="uk-UA"/>
        </w:rPr>
        <w:t>ТП-577</w:t>
      </w:r>
      <w:r w:rsidR="00710281">
        <w:rPr>
          <w:b w:val="0"/>
          <w:sz w:val="22"/>
          <w:szCs w:val="22"/>
          <w:lang w:val="uk-UA"/>
        </w:rPr>
        <w:t xml:space="preserve"> Л-1 'ДПО' – 5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>.</w:t>
      </w:r>
      <w:r w:rsidR="00710281" w:rsidRPr="00710281">
        <w:t xml:space="preserve"> </w:t>
      </w:r>
      <w:r w:rsidR="00710281" w:rsidRPr="00710281">
        <w:rPr>
          <w:b w:val="0"/>
          <w:sz w:val="22"/>
          <w:szCs w:val="22"/>
          <w:lang w:val="uk-UA"/>
        </w:rPr>
        <w:t>112,113,116,123,126</w:t>
      </w:r>
      <w:r w:rsidR="00710281">
        <w:rPr>
          <w:b w:val="0"/>
          <w:sz w:val="22"/>
          <w:szCs w:val="22"/>
          <w:lang w:val="uk-UA"/>
        </w:rPr>
        <w:t xml:space="preserve">), </w:t>
      </w:r>
      <w:r w:rsidR="00710281" w:rsidRPr="00710281">
        <w:rPr>
          <w:b w:val="0"/>
          <w:sz w:val="22"/>
          <w:szCs w:val="22"/>
          <w:lang w:val="uk-UA"/>
        </w:rPr>
        <w:t>ТП-577</w:t>
      </w:r>
      <w:r w:rsidR="00710281">
        <w:rPr>
          <w:b w:val="0"/>
          <w:sz w:val="22"/>
          <w:szCs w:val="22"/>
          <w:lang w:val="uk-UA"/>
        </w:rPr>
        <w:t xml:space="preserve"> Л-2  СЕЛО – 1 шт. (оп.32), </w:t>
      </w:r>
      <w:r w:rsidR="00710281" w:rsidRPr="00710281">
        <w:rPr>
          <w:b w:val="0"/>
          <w:sz w:val="22"/>
          <w:szCs w:val="22"/>
          <w:lang w:val="uk-UA"/>
        </w:rPr>
        <w:t>ТП-578</w:t>
      </w:r>
      <w:r w:rsidR="00710281">
        <w:rPr>
          <w:b w:val="0"/>
          <w:sz w:val="22"/>
          <w:szCs w:val="22"/>
          <w:lang w:val="uk-UA"/>
        </w:rPr>
        <w:t xml:space="preserve"> Л-2 "Село" – 3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>.</w:t>
      </w:r>
      <w:r w:rsidR="00710281" w:rsidRPr="00710281">
        <w:t xml:space="preserve"> </w:t>
      </w:r>
      <w:r w:rsidR="00710281" w:rsidRPr="00710281">
        <w:rPr>
          <w:b w:val="0"/>
          <w:sz w:val="22"/>
          <w:szCs w:val="22"/>
          <w:lang w:val="uk-UA"/>
        </w:rPr>
        <w:t>43,44,45</w:t>
      </w:r>
      <w:r w:rsidR="00710281">
        <w:rPr>
          <w:b w:val="0"/>
          <w:sz w:val="22"/>
          <w:szCs w:val="22"/>
          <w:lang w:val="uk-UA"/>
        </w:rPr>
        <w:t xml:space="preserve">)), </w:t>
      </w:r>
      <w:r w:rsidR="00710281" w:rsidRPr="00710281">
        <w:rPr>
          <w:sz w:val="22"/>
          <w:szCs w:val="22"/>
          <w:lang w:val="uk-UA"/>
        </w:rPr>
        <w:t xml:space="preserve">с. </w:t>
      </w:r>
      <w:proofErr w:type="spellStart"/>
      <w:r w:rsidR="00710281" w:rsidRPr="00710281">
        <w:rPr>
          <w:sz w:val="22"/>
          <w:szCs w:val="22"/>
          <w:lang w:val="uk-UA"/>
        </w:rPr>
        <w:t>Хрінники</w:t>
      </w:r>
      <w:proofErr w:type="spellEnd"/>
      <w:r w:rsidR="00710281" w:rsidRPr="00710281">
        <w:rPr>
          <w:sz w:val="22"/>
          <w:szCs w:val="22"/>
          <w:lang w:val="uk-UA"/>
        </w:rPr>
        <w:t xml:space="preserve"> – 22 шт.</w:t>
      </w:r>
      <w:r w:rsidR="00710281">
        <w:rPr>
          <w:b w:val="0"/>
          <w:sz w:val="22"/>
          <w:szCs w:val="22"/>
          <w:lang w:val="uk-UA"/>
        </w:rPr>
        <w:t xml:space="preserve"> (</w:t>
      </w:r>
      <w:r w:rsidR="00710281" w:rsidRPr="00710281">
        <w:rPr>
          <w:b w:val="0"/>
          <w:sz w:val="22"/>
          <w:szCs w:val="22"/>
          <w:lang w:val="uk-UA"/>
        </w:rPr>
        <w:t>ТП-137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 xml:space="preserve">Л-1 "Село"  </w:t>
      </w:r>
      <w:r w:rsidR="00710281">
        <w:rPr>
          <w:b w:val="0"/>
          <w:sz w:val="22"/>
          <w:szCs w:val="22"/>
          <w:lang w:val="uk-UA"/>
        </w:rPr>
        <w:t xml:space="preserve">- 1 шт. (оп.80), </w:t>
      </w:r>
      <w:r w:rsidR="00710281" w:rsidRPr="00710281">
        <w:rPr>
          <w:b w:val="0"/>
          <w:sz w:val="22"/>
          <w:szCs w:val="22"/>
          <w:lang w:val="uk-UA"/>
        </w:rPr>
        <w:t>ТП-137</w:t>
      </w:r>
      <w:r w:rsidR="00710281">
        <w:rPr>
          <w:b w:val="0"/>
          <w:sz w:val="22"/>
          <w:szCs w:val="22"/>
          <w:lang w:val="uk-UA"/>
        </w:rPr>
        <w:t xml:space="preserve"> Л-3 "Пошта" – 1 шт. (оп.17), </w:t>
      </w:r>
      <w:r w:rsidR="00710281" w:rsidRPr="00710281">
        <w:rPr>
          <w:b w:val="0"/>
          <w:sz w:val="22"/>
          <w:szCs w:val="22"/>
          <w:lang w:val="uk-UA"/>
        </w:rPr>
        <w:t>ТП-338</w:t>
      </w:r>
      <w:r w:rsidR="00710281">
        <w:rPr>
          <w:b w:val="0"/>
          <w:sz w:val="22"/>
          <w:szCs w:val="22"/>
          <w:lang w:val="uk-UA"/>
        </w:rPr>
        <w:t xml:space="preserve"> Л-1 "Село" -11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>.</w:t>
      </w:r>
      <w:r w:rsidR="00710281" w:rsidRPr="00710281">
        <w:t xml:space="preserve"> </w:t>
      </w:r>
      <w:r w:rsidR="00710281" w:rsidRPr="00710281">
        <w:rPr>
          <w:b w:val="0"/>
          <w:sz w:val="22"/>
          <w:szCs w:val="22"/>
          <w:lang w:val="uk-UA"/>
        </w:rPr>
        <w:t>14,34,35,36,37,50,78,89,90,91,93</w:t>
      </w:r>
      <w:r w:rsidR="00710281">
        <w:rPr>
          <w:b w:val="0"/>
          <w:sz w:val="22"/>
          <w:szCs w:val="22"/>
          <w:lang w:val="uk-UA"/>
        </w:rPr>
        <w:t xml:space="preserve">), </w:t>
      </w:r>
      <w:r w:rsidR="00710281" w:rsidRPr="00710281">
        <w:rPr>
          <w:b w:val="0"/>
          <w:sz w:val="22"/>
          <w:szCs w:val="22"/>
          <w:lang w:val="uk-UA"/>
        </w:rPr>
        <w:t>ТП-514</w:t>
      </w:r>
      <w:r w:rsidR="00710281">
        <w:rPr>
          <w:b w:val="0"/>
          <w:sz w:val="22"/>
          <w:szCs w:val="22"/>
          <w:lang w:val="uk-UA"/>
        </w:rPr>
        <w:t xml:space="preserve"> Л-2 "Верх" – 9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>.</w:t>
      </w:r>
      <w:r w:rsidR="00710281" w:rsidRPr="00710281">
        <w:t xml:space="preserve"> </w:t>
      </w:r>
      <w:r w:rsidR="00710281" w:rsidRPr="00710281">
        <w:rPr>
          <w:b w:val="0"/>
          <w:sz w:val="22"/>
          <w:szCs w:val="22"/>
          <w:lang w:val="uk-UA"/>
        </w:rPr>
        <w:t>6,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14,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30,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34,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100,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104,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105,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108,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109</w:t>
      </w:r>
      <w:r w:rsidR="00710281">
        <w:rPr>
          <w:b w:val="0"/>
          <w:sz w:val="22"/>
          <w:szCs w:val="22"/>
          <w:lang w:val="uk-UA"/>
        </w:rPr>
        <w:t xml:space="preserve">)), </w:t>
      </w:r>
      <w:r w:rsidR="00710281" w:rsidRPr="00710281">
        <w:rPr>
          <w:b w:val="0"/>
          <w:sz w:val="22"/>
          <w:szCs w:val="22"/>
          <w:lang w:val="uk-UA"/>
        </w:rPr>
        <w:t>с</w:t>
      </w:r>
      <w:r w:rsidR="00710281" w:rsidRPr="008F0A51">
        <w:rPr>
          <w:sz w:val="22"/>
          <w:szCs w:val="22"/>
          <w:lang w:val="uk-UA"/>
        </w:rPr>
        <w:t xml:space="preserve">. </w:t>
      </w:r>
      <w:proofErr w:type="spellStart"/>
      <w:r w:rsidR="00710281" w:rsidRPr="008F0A51">
        <w:rPr>
          <w:sz w:val="22"/>
          <w:szCs w:val="22"/>
          <w:lang w:val="uk-UA"/>
        </w:rPr>
        <w:t>Яблунівка</w:t>
      </w:r>
      <w:proofErr w:type="spellEnd"/>
      <w:r w:rsidR="00710281" w:rsidRPr="008F0A51">
        <w:rPr>
          <w:sz w:val="22"/>
          <w:szCs w:val="22"/>
          <w:lang w:val="uk-UA"/>
        </w:rPr>
        <w:t xml:space="preserve"> – 9 шт.</w:t>
      </w:r>
      <w:r w:rsidR="00710281">
        <w:rPr>
          <w:b w:val="0"/>
          <w:sz w:val="22"/>
          <w:szCs w:val="22"/>
          <w:lang w:val="uk-UA"/>
        </w:rPr>
        <w:t xml:space="preserve"> (</w:t>
      </w:r>
      <w:r w:rsidR="00710281" w:rsidRPr="00710281">
        <w:rPr>
          <w:b w:val="0"/>
          <w:sz w:val="22"/>
          <w:szCs w:val="22"/>
          <w:lang w:val="uk-UA"/>
        </w:rPr>
        <w:t>ТП-204</w:t>
      </w:r>
      <w:r w:rsidR="00710281">
        <w:rPr>
          <w:b w:val="0"/>
          <w:sz w:val="22"/>
          <w:szCs w:val="22"/>
          <w:lang w:val="uk-UA"/>
        </w:rPr>
        <w:t xml:space="preserve"> Л-2 "Село" -9 шт. (</w:t>
      </w:r>
      <w:proofErr w:type="spellStart"/>
      <w:r w:rsidR="00710281">
        <w:rPr>
          <w:b w:val="0"/>
          <w:sz w:val="22"/>
          <w:szCs w:val="22"/>
          <w:lang w:val="uk-UA"/>
        </w:rPr>
        <w:t>оп</w:t>
      </w:r>
      <w:proofErr w:type="spellEnd"/>
      <w:r w:rsidR="00710281">
        <w:rPr>
          <w:b w:val="0"/>
          <w:sz w:val="22"/>
          <w:szCs w:val="22"/>
          <w:lang w:val="uk-UA"/>
        </w:rPr>
        <w:t>.</w:t>
      </w:r>
      <w:r w:rsidR="00710281" w:rsidRPr="00710281">
        <w:t xml:space="preserve"> </w:t>
      </w:r>
      <w:r w:rsidR="00710281" w:rsidRPr="00710281">
        <w:rPr>
          <w:b w:val="0"/>
          <w:sz w:val="22"/>
          <w:szCs w:val="22"/>
          <w:lang w:val="uk-UA"/>
        </w:rPr>
        <w:t>9а,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12,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13,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14,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46,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47,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48,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50,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710281" w:rsidRPr="00710281">
        <w:rPr>
          <w:b w:val="0"/>
          <w:sz w:val="22"/>
          <w:szCs w:val="22"/>
          <w:lang w:val="uk-UA"/>
        </w:rPr>
        <w:t>55</w:t>
      </w:r>
      <w:r w:rsidR="00710281">
        <w:rPr>
          <w:b w:val="0"/>
          <w:sz w:val="22"/>
          <w:szCs w:val="22"/>
          <w:lang w:val="uk-UA"/>
        </w:rPr>
        <w:t xml:space="preserve">)), </w:t>
      </w:r>
      <w:r w:rsidR="00710281" w:rsidRPr="008F0A51">
        <w:rPr>
          <w:sz w:val="22"/>
          <w:szCs w:val="22"/>
          <w:lang w:val="uk-UA"/>
        </w:rPr>
        <w:t>с. Ярославичі – 5 шт.</w:t>
      </w:r>
      <w:r w:rsidR="00710281">
        <w:rPr>
          <w:b w:val="0"/>
          <w:sz w:val="22"/>
          <w:szCs w:val="22"/>
          <w:lang w:val="uk-UA"/>
        </w:rPr>
        <w:t xml:space="preserve"> (</w:t>
      </w:r>
      <w:r w:rsidR="00710281" w:rsidRPr="00710281">
        <w:rPr>
          <w:b w:val="0"/>
          <w:sz w:val="22"/>
          <w:szCs w:val="22"/>
          <w:lang w:val="uk-UA"/>
        </w:rPr>
        <w:t>ТП-118</w:t>
      </w:r>
      <w:r w:rsidR="00710281">
        <w:rPr>
          <w:b w:val="0"/>
          <w:sz w:val="22"/>
          <w:szCs w:val="22"/>
          <w:lang w:val="uk-UA"/>
        </w:rPr>
        <w:t xml:space="preserve"> </w:t>
      </w:r>
      <w:r w:rsidR="008F0A51">
        <w:rPr>
          <w:b w:val="0"/>
          <w:sz w:val="22"/>
          <w:szCs w:val="22"/>
          <w:lang w:val="uk-UA"/>
        </w:rPr>
        <w:t xml:space="preserve">Л-1 "Кафе" – 1 шт. (оп.29), </w:t>
      </w:r>
      <w:r w:rsidR="008F0A51" w:rsidRPr="008F0A51">
        <w:rPr>
          <w:b w:val="0"/>
          <w:sz w:val="22"/>
          <w:szCs w:val="22"/>
          <w:lang w:val="uk-UA"/>
        </w:rPr>
        <w:t>ТП-335</w:t>
      </w:r>
      <w:r w:rsidR="008F0A51">
        <w:rPr>
          <w:b w:val="0"/>
          <w:sz w:val="22"/>
          <w:szCs w:val="22"/>
          <w:lang w:val="uk-UA"/>
        </w:rPr>
        <w:t xml:space="preserve"> Л-2 "Село гараж" – 2 шт. (оп.41,42), </w:t>
      </w:r>
      <w:r w:rsidR="008F0A51" w:rsidRPr="008F0A51">
        <w:rPr>
          <w:b w:val="0"/>
          <w:sz w:val="22"/>
          <w:szCs w:val="22"/>
          <w:lang w:val="uk-UA"/>
        </w:rPr>
        <w:t>ТП-335</w:t>
      </w:r>
      <w:r w:rsidR="008F0A51">
        <w:rPr>
          <w:b w:val="0"/>
          <w:sz w:val="22"/>
          <w:szCs w:val="22"/>
          <w:lang w:val="uk-UA"/>
        </w:rPr>
        <w:t xml:space="preserve"> Л-3 "Село" -1 шт. (оп.74), </w:t>
      </w:r>
      <w:r w:rsidR="008F0A51" w:rsidRPr="008F0A51">
        <w:rPr>
          <w:b w:val="0"/>
          <w:sz w:val="22"/>
          <w:szCs w:val="22"/>
          <w:lang w:val="uk-UA"/>
        </w:rPr>
        <w:t>ТП-543</w:t>
      </w:r>
      <w:r w:rsidR="008F0A51">
        <w:rPr>
          <w:b w:val="0"/>
          <w:sz w:val="22"/>
          <w:szCs w:val="22"/>
          <w:lang w:val="uk-UA"/>
        </w:rPr>
        <w:t xml:space="preserve"> Л-1 "Село" – 1 шт. (оп.27)), </w:t>
      </w:r>
      <w:r w:rsidR="008F0A51" w:rsidRPr="008F0A51">
        <w:rPr>
          <w:sz w:val="22"/>
          <w:szCs w:val="22"/>
          <w:lang w:val="uk-UA"/>
        </w:rPr>
        <w:t xml:space="preserve">селище </w:t>
      </w:r>
      <w:proofErr w:type="spellStart"/>
      <w:r w:rsidR="008F0A51" w:rsidRPr="008F0A51">
        <w:rPr>
          <w:sz w:val="22"/>
          <w:szCs w:val="22"/>
          <w:lang w:val="uk-UA"/>
        </w:rPr>
        <w:t>Демидівка</w:t>
      </w:r>
      <w:proofErr w:type="spellEnd"/>
      <w:r w:rsidR="008F0A51" w:rsidRPr="008F0A51">
        <w:rPr>
          <w:sz w:val="22"/>
          <w:szCs w:val="22"/>
          <w:lang w:val="uk-UA"/>
        </w:rPr>
        <w:t xml:space="preserve"> – 4 шт. </w:t>
      </w:r>
      <w:r w:rsidR="008F0A51">
        <w:rPr>
          <w:b w:val="0"/>
          <w:sz w:val="22"/>
          <w:szCs w:val="22"/>
          <w:lang w:val="uk-UA"/>
        </w:rPr>
        <w:t>(</w:t>
      </w:r>
      <w:r w:rsidR="008F0A51" w:rsidRPr="008F0A51">
        <w:rPr>
          <w:b w:val="0"/>
          <w:sz w:val="22"/>
          <w:szCs w:val="22"/>
          <w:lang w:val="uk-UA"/>
        </w:rPr>
        <w:t>ТП-275</w:t>
      </w:r>
      <w:r w:rsidR="008F0A51">
        <w:rPr>
          <w:b w:val="0"/>
          <w:sz w:val="22"/>
          <w:szCs w:val="22"/>
          <w:lang w:val="uk-UA"/>
        </w:rPr>
        <w:t xml:space="preserve"> Л-2 "Село" – 4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>.</w:t>
      </w:r>
      <w:r w:rsidR="008F0A51" w:rsidRPr="008F0A51">
        <w:t xml:space="preserve"> </w:t>
      </w:r>
      <w:r w:rsidR="008F0A51" w:rsidRPr="008F0A51">
        <w:rPr>
          <w:b w:val="0"/>
          <w:sz w:val="22"/>
          <w:szCs w:val="22"/>
          <w:lang w:val="uk-UA"/>
        </w:rPr>
        <w:t>10,11,12,13</w:t>
      </w:r>
      <w:r w:rsidR="008F0A51">
        <w:rPr>
          <w:b w:val="0"/>
          <w:sz w:val="22"/>
          <w:szCs w:val="22"/>
          <w:lang w:val="uk-UA"/>
        </w:rPr>
        <w:t xml:space="preserve">)), </w:t>
      </w:r>
      <w:r w:rsidR="008F0A51" w:rsidRPr="008F0A51">
        <w:rPr>
          <w:sz w:val="22"/>
          <w:szCs w:val="22"/>
          <w:lang w:val="uk-UA"/>
        </w:rPr>
        <w:t>селище</w:t>
      </w:r>
      <w:r w:rsidR="008F0A51">
        <w:rPr>
          <w:sz w:val="22"/>
          <w:szCs w:val="22"/>
          <w:lang w:val="uk-UA"/>
        </w:rPr>
        <w:t xml:space="preserve"> Млинів – 20 шт. </w:t>
      </w:r>
      <w:r w:rsidR="008F0A51" w:rsidRPr="008F0A51">
        <w:rPr>
          <w:b w:val="0"/>
          <w:sz w:val="22"/>
          <w:szCs w:val="22"/>
          <w:lang w:val="uk-UA"/>
        </w:rPr>
        <w:t>(ТП-36</w:t>
      </w:r>
      <w:r w:rsidR="008F0A51">
        <w:rPr>
          <w:b w:val="0"/>
          <w:sz w:val="22"/>
          <w:szCs w:val="22"/>
          <w:lang w:val="uk-UA"/>
        </w:rPr>
        <w:t xml:space="preserve"> Л-1 "Учбовий корпус" – 11 шт. (</w:t>
      </w:r>
      <w:r w:rsidR="008F0A51" w:rsidRPr="008F0A51">
        <w:rPr>
          <w:b w:val="0"/>
          <w:sz w:val="22"/>
          <w:szCs w:val="22"/>
          <w:lang w:val="uk-UA"/>
        </w:rPr>
        <w:t>28,29,30,31,32,33,34,35,36,37,38</w:t>
      </w:r>
      <w:r w:rsidR="008F0A51">
        <w:rPr>
          <w:b w:val="0"/>
          <w:sz w:val="22"/>
          <w:szCs w:val="22"/>
          <w:lang w:val="uk-UA"/>
        </w:rPr>
        <w:t xml:space="preserve">), </w:t>
      </w:r>
      <w:r w:rsidR="008F0A51" w:rsidRPr="008F0A51">
        <w:rPr>
          <w:b w:val="0"/>
          <w:sz w:val="22"/>
          <w:szCs w:val="22"/>
          <w:lang w:val="uk-UA"/>
        </w:rPr>
        <w:t>ТП-43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 xml:space="preserve">Л-5 "Житлові будинки"  </w:t>
      </w:r>
      <w:r w:rsidR="008F0A51">
        <w:rPr>
          <w:b w:val="0"/>
          <w:sz w:val="22"/>
          <w:szCs w:val="22"/>
          <w:lang w:val="uk-UA"/>
        </w:rPr>
        <w:t>- 5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>.</w:t>
      </w:r>
      <w:r w:rsidR="008F0A51" w:rsidRPr="008F0A51">
        <w:t xml:space="preserve"> </w:t>
      </w:r>
      <w:r w:rsidR="008F0A51" w:rsidRPr="008F0A51">
        <w:rPr>
          <w:b w:val="0"/>
          <w:sz w:val="22"/>
          <w:szCs w:val="22"/>
          <w:lang w:val="uk-UA"/>
        </w:rPr>
        <w:t>9,9а,10,13,14</w:t>
      </w:r>
      <w:r w:rsidR="008F0A51">
        <w:rPr>
          <w:b w:val="0"/>
          <w:sz w:val="22"/>
          <w:szCs w:val="22"/>
          <w:lang w:val="uk-UA"/>
        </w:rPr>
        <w:t xml:space="preserve">), </w:t>
      </w:r>
      <w:r w:rsidR="008F0A51" w:rsidRPr="008F0A51">
        <w:rPr>
          <w:b w:val="0"/>
          <w:sz w:val="22"/>
          <w:szCs w:val="22"/>
          <w:lang w:val="uk-UA"/>
        </w:rPr>
        <w:t>ТП-43</w:t>
      </w:r>
      <w:r w:rsidR="008F0A51">
        <w:rPr>
          <w:b w:val="0"/>
          <w:sz w:val="22"/>
          <w:szCs w:val="22"/>
          <w:lang w:val="uk-UA"/>
        </w:rPr>
        <w:t xml:space="preserve"> Л-10 "Маркет" -1 шт. (оп.49), </w:t>
      </w:r>
      <w:r w:rsidR="008F0A51" w:rsidRPr="008F0A51">
        <w:rPr>
          <w:b w:val="0"/>
          <w:sz w:val="22"/>
          <w:szCs w:val="22"/>
          <w:lang w:val="uk-UA"/>
        </w:rPr>
        <w:t>ТП-430</w:t>
      </w:r>
      <w:r w:rsidR="008F0A51">
        <w:rPr>
          <w:b w:val="0"/>
          <w:sz w:val="22"/>
          <w:szCs w:val="22"/>
          <w:lang w:val="uk-UA"/>
        </w:rPr>
        <w:t xml:space="preserve"> Л-9 "Жовтнева" -3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>.</w:t>
      </w:r>
      <w:r w:rsidR="008F0A51" w:rsidRPr="008F0A51">
        <w:t xml:space="preserve"> </w:t>
      </w:r>
      <w:r w:rsidR="008F0A51" w:rsidRPr="008F0A51">
        <w:rPr>
          <w:b w:val="0"/>
          <w:sz w:val="22"/>
          <w:szCs w:val="22"/>
          <w:lang w:val="uk-UA"/>
        </w:rPr>
        <w:t>74,85,87</w:t>
      </w:r>
      <w:r w:rsidR="008F0A51">
        <w:rPr>
          <w:b w:val="0"/>
          <w:sz w:val="22"/>
          <w:szCs w:val="22"/>
          <w:lang w:val="uk-UA"/>
        </w:rPr>
        <w:t xml:space="preserve">)), </w:t>
      </w:r>
      <w:r w:rsidR="008F0A51" w:rsidRPr="008F0A51">
        <w:rPr>
          <w:sz w:val="22"/>
          <w:szCs w:val="22"/>
          <w:lang w:val="uk-UA"/>
        </w:rPr>
        <w:t>ПЛ-10 кВ – 53 шт.</w:t>
      </w:r>
      <w:r w:rsidR="008F0A51">
        <w:rPr>
          <w:b w:val="0"/>
          <w:sz w:val="22"/>
          <w:szCs w:val="22"/>
          <w:lang w:val="uk-UA"/>
        </w:rPr>
        <w:t xml:space="preserve"> (</w:t>
      </w:r>
      <w:r w:rsidR="008F0A51" w:rsidRPr="008F0A51">
        <w:rPr>
          <w:b w:val="0"/>
          <w:sz w:val="22"/>
          <w:szCs w:val="22"/>
          <w:lang w:val="uk-UA"/>
        </w:rPr>
        <w:t>91-02 Маслянка</w:t>
      </w:r>
      <w:r w:rsidR="008F0A51">
        <w:rPr>
          <w:b w:val="0"/>
          <w:sz w:val="22"/>
          <w:szCs w:val="22"/>
          <w:lang w:val="uk-UA"/>
        </w:rPr>
        <w:t xml:space="preserve"> – 3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 xml:space="preserve">. </w:t>
      </w:r>
      <w:r w:rsidR="008F0A51" w:rsidRPr="008F0A51">
        <w:rPr>
          <w:b w:val="0"/>
          <w:sz w:val="22"/>
          <w:szCs w:val="22"/>
          <w:lang w:val="uk-UA"/>
        </w:rPr>
        <w:t>40,41,42</w:t>
      </w:r>
      <w:r w:rsidR="008F0A51">
        <w:rPr>
          <w:b w:val="0"/>
          <w:sz w:val="22"/>
          <w:szCs w:val="22"/>
          <w:lang w:val="uk-UA"/>
        </w:rPr>
        <w:t xml:space="preserve">), </w:t>
      </w:r>
      <w:r w:rsidR="008F0A51" w:rsidRPr="008F0A51">
        <w:rPr>
          <w:b w:val="0"/>
          <w:sz w:val="22"/>
          <w:szCs w:val="22"/>
          <w:lang w:val="uk-UA"/>
        </w:rPr>
        <w:t>50-03 Військова частина</w:t>
      </w:r>
      <w:r w:rsidR="008F0A51">
        <w:rPr>
          <w:b w:val="0"/>
          <w:sz w:val="22"/>
          <w:szCs w:val="22"/>
          <w:lang w:val="uk-UA"/>
        </w:rPr>
        <w:t xml:space="preserve"> – 5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 xml:space="preserve">. </w:t>
      </w:r>
      <w:r w:rsidR="008F0A51" w:rsidRPr="008F0A51">
        <w:rPr>
          <w:b w:val="0"/>
          <w:sz w:val="22"/>
          <w:szCs w:val="22"/>
          <w:lang w:val="uk-UA"/>
        </w:rPr>
        <w:t>24,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25,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26,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27,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28</w:t>
      </w:r>
      <w:r w:rsidR="008F0A51">
        <w:rPr>
          <w:b w:val="0"/>
          <w:sz w:val="22"/>
          <w:szCs w:val="22"/>
          <w:lang w:val="uk-UA"/>
        </w:rPr>
        <w:t xml:space="preserve">), </w:t>
      </w:r>
      <w:r w:rsidR="008F0A51" w:rsidRPr="008F0A51">
        <w:rPr>
          <w:b w:val="0"/>
          <w:sz w:val="22"/>
          <w:szCs w:val="22"/>
          <w:lang w:val="uk-UA"/>
        </w:rPr>
        <w:t xml:space="preserve">57-02 </w:t>
      </w:r>
      <w:proofErr w:type="spellStart"/>
      <w:r w:rsidR="008F0A51" w:rsidRPr="008F0A51">
        <w:rPr>
          <w:b w:val="0"/>
          <w:sz w:val="22"/>
          <w:szCs w:val="22"/>
          <w:lang w:val="uk-UA"/>
        </w:rPr>
        <w:t>Бокійма</w:t>
      </w:r>
      <w:proofErr w:type="spellEnd"/>
      <w:r w:rsidR="008F0A51">
        <w:rPr>
          <w:b w:val="0"/>
          <w:sz w:val="22"/>
          <w:szCs w:val="22"/>
          <w:lang w:val="uk-UA"/>
        </w:rPr>
        <w:t xml:space="preserve"> – 7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>.</w:t>
      </w:r>
      <w:r w:rsidR="008F0A51" w:rsidRPr="008F0A51">
        <w:t xml:space="preserve"> </w:t>
      </w:r>
      <w:r w:rsidR="008F0A51" w:rsidRPr="008F0A51">
        <w:rPr>
          <w:b w:val="0"/>
          <w:sz w:val="22"/>
          <w:szCs w:val="22"/>
          <w:lang w:val="uk-UA"/>
        </w:rPr>
        <w:t>86,87,88,89,103,104,105</w:t>
      </w:r>
      <w:r w:rsidR="008F0A51">
        <w:rPr>
          <w:b w:val="0"/>
          <w:sz w:val="22"/>
          <w:szCs w:val="22"/>
          <w:lang w:val="uk-UA"/>
        </w:rPr>
        <w:t xml:space="preserve">), </w:t>
      </w:r>
      <w:r w:rsidR="008F0A51" w:rsidRPr="008F0A51">
        <w:rPr>
          <w:b w:val="0"/>
          <w:sz w:val="22"/>
          <w:szCs w:val="22"/>
          <w:lang w:val="uk-UA"/>
        </w:rPr>
        <w:t xml:space="preserve">57-03 </w:t>
      </w:r>
      <w:proofErr w:type="spellStart"/>
      <w:r w:rsidR="008F0A51" w:rsidRPr="008F0A51">
        <w:rPr>
          <w:b w:val="0"/>
          <w:sz w:val="22"/>
          <w:szCs w:val="22"/>
          <w:lang w:val="uk-UA"/>
        </w:rPr>
        <w:t>Перевередів</w:t>
      </w:r>
      <w:proofErr w:type="spellEnd"/>
      <w:r w:rsidR="008F0A51">
        <w:rPr>
          <w:b w:val="0"/>
          <w:sz w:val="22"/>
          <w:szCs w:val="22"/>
          <w:lang w:val="uk-UA"/>
        </w:rPr>
        <w:t xml:space="preserve"> – 20 шт. (</w:t>
      </w:r>
      <w:proofErr w:type="spellStart"/>
      <w:r w:rsidR="008F0A51">
        <w:rPr>
          <w:b w:val="0"/>
          <w:sz w:val="22"/>
          <w:szCs w:val="22"/>
          <w:lang w:val="uk-UA"/>
        </w:rPr>
        <w:t>оп</w:t>
      </w:r>
      <w:proofErr w:type="spellEnd"/>
      <w:r w:rsidR="008F0A51">
        <w:rPr>
          <w:b w:val="0"/>
          <w:sz w:val="22"/>
          <w:szCs w:val="22"/>
          <w:lang w:val="uk-UA"/>
        </w:rPr>
        <w:t xml:space="preserve">. </w:t>
      </w:r>
      <w:r w:rsidR="008F0A51" w:rsidRPr="008F0A51">
        <w:rPr>
          <w:b w:val="0"/>
          <w:sz w:val="22"/>
          <w:szCs w:val="22"/>
          <w:lang w:val="uk-UA"/>
        </w:rPr>
        <w:t>530,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531,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532,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536,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537,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538,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539,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540,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541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,542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,543,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544,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546,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547,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548,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549,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550,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551,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552,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8F0A51" w:rsidRPr="008F0A51">
        <w:rPr>
          <w:b w:val="0"/>
          <w:sz w:val="22"/>
          <w:szCs w:val="22"/>
          <w:lang w:val="uk-UA"/>
        </w:rPr>
        <w:t>553</w:t>
      </w:r>
      <w:r w:rsidR="008F0A51">
        <w:rPr>
          <w:b w:val="0"/>
          <w:sz w:val="22"/>
          <w:szCs w:val="22"/>
          <w:lang w:val="uk-UA"/>
        </w:rPr>
        <w:t xml:space="preserve">), </w:t>
      </w:r>
      <w:r w:rsidR="008F0A51" w:rsidRPr="008F0A51">
        <w:rPr>
          <w:b w:val="0"/>
          <w:sz w:val="22"/>
          <w:szCs w:val="22"/>
          <w:lang w:val="uk-UA"/>
        </w:rPr>
        <w:t xml:space="preserve">57-04 </w:t>
      </w:r>
      <w:proofErr w:type="spellStart"/>
      <w:r w:rsidR="008F0A51" w:rsidRPr="008F0A51">
        <w:rPr>
          <w:b w:val="0"/>
          <w:sz w:val="22"/>
          <w:szCs w:val="22"/>
          <w:lang w:val="uk-UA"/>
        </w:rPr>
        <w:t>Війниця</w:t>
      </w:r>
      <w:proofErr w:type="spellEnd"/>
      <w:r w:rsidR="008F0A51">
        <w:rPr>
          <w:b w:val="0"/>
          <w:sz w:val="22"/>
          <w:szCs w:val="22"/>
          <w:lang w:val="uk-UA"/>
        </w:rPr>
        <w:t xml:space="preserve"> – 1 шт. (оп.125), </w:t>
      </w:r>
      <w:r w:rsidR="008F0A51" w:rsidRPr="008F0A51">
        <w:rPr>
          <w:b w:val="0"/>
          <w:sz w:val="22"/>
          <w:szCs w:val="22"/>
          <w:lang w:val="uk-UA"/>
        </w:rPr>
        <w:t xml:space="preserve">06-04 </w:t>
      </w:r>
      <w:proofErr w:type="spellStart"/>
      <w:r w:rsidR="008F0A51" w:rsidRPr="008F0A51">
        <w:rPr>
          <w:b w:val="0"/>
          <w:sz w:val="22"/>
          <w:szCs w:val="22"/>
          <w:lang w:val="uk-UA"/>
        </w:rPr>
        <w:t>Добрятин</w:t>
      </w:r>
      <w:proofErr w:type="spellEnd"/>
      <w:r w:rsidR="008F0A51">
        <w:rPr>
          <w:b w:val="0"/>
          <w:sz w:val="22"/>
          <w:szCs w:val="22"/>
          <w:lang w:val="uk-UA"/>
        </w:rPr>
        <w:t xml:space="preserve"> </w:t>
      </w:r>
      <w:r w:rsidR="00083611">
        <w:rPr>
          <w:b w:val="0"/>
          <w:sz w:val="22"/>
          <w:szCs w:val="22"/>
          <w:lang w:val="uk-UA"/>
        </w:rPr>
        <w:t>–</w:t>
      </w:r>
      <w:r w:rsidR="008F0A51">
        <w:rPr>
          <w:b w:val="0"/>
          <w:sz w:val="22"/>
          <w:szCs w:val="22"/>
          <w:lang w:val="uk-UA"/>
        </w:rPr>
        <w:t xml:space="preserve"> </w:t>
      </w:r>
      <w:r w:rsidR="00083611">
        <w:rPr>
          <w:b w:val="0"/>
          <w:sz w:val="22"/>
          <w:szCs w:val="22"/>
          <w:lang w:val="uk-UA"/>
        </w:rPr>
        <w:t>11 шт. (</w:t>
      </w:r>
      <w:r w:rsidR="00083611" w:rsidRPr="00083611">
        <w:rPr>
          <w:b w:val="0"/>
          <w:sz w:val="22"/>
          <w:szCs w:val="22"/>
          <w:lang w:val="uk-UA"/>
        </w:rPr>
        <w:t>226,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227,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228,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229,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230,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231,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232,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233,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234,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235,</w:t>
      </w:r>
      <w:r w:rsidR="00083611">
        <w:rPr>
          <w:b w:val="0"/>
          <w:sz w:val="22"/>
          <w:szCs w:val="22"/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>236</w:t>
      </w:r>
      <w:r w:rsidR="00083611">
        <w:rPr>
          <w:b w:val="0"/>
          <w:sz w:val="22"/>
          <w:szCs w:val="22"/>
          <w:lang w:val="uk-UA"/>
        </w:rPr>
        <w:t>),</w:t>
      </w:r>
      <w:r w:rsidR="00083611" w:rsidRPr="00DA6ABD">
        <w:rPr>
          <w:lang w:val="uk-UA"/>
        </w:rPr>
        <w:t xml:space="preserve"> </w:t>
      </w:r>
      <w:r w:rsidR="00083611" w:rsidRPr="00083611">
        <w:rPr>
          <w:b w:val="0"/>
          <w:sz w:val="22"/>
          <w:szCs w:val="22"/>
          <w:lang w:val="uk-UA"/>
        </w:rPr>
        <w:t xml:space="preserve">07-05 </w:t>
      </w:r>
      <w:proofErr w:type="spellStart"/>
      <w:r w:rsidR="00083611" w:rsidRPr="00083611">
        <w:rPr>
          <w:b w:val="0"/>
          <w:sz w:val="22"/>
          <w:szCs w:val="22"/>
          <w:lang w:val="uk-UA"/>
        </w:rPr>
        <w:t>Ставрів</w:t>
      </w:r>
      <w:proofErr w:type="spellEnd"/>
      <w:r w:rsidR="00083611">
        <w:rPr>
          <w:b w:val="0"/>
          <w:sz w:val="22"/>
          <w:szCs w:val="22"/>
          <w:lang w:val="uk-UA"/>
        </w:rPr>
        <w:t xml:space="preserve"> -  2 шт. (102,133), </w:t>
      </w:r>
      <w:r w:rsidR="00083611" w:rsidRPr="00083611">
        <w:rPr>
          <w:b w:val="0"/>
          <w:sz w:val="22"/>
          <w:szCs w:val="22"/>
          <w:lang w:val="uk-UA"/>
        </w:rPr>
        <w:t xml:space="preserve">08-04 </w:t>
      </w:r>
      <w:proofErr w:type="spellStart"/>
      <w:r w:rsidR="00083611" w:rsidRPr="00083611">
        <w:rPr>
          <w:b w:val="0"/>
          <w:sz w:val="22"/>
          <w:szCs w:val="22"/>
          <w:lang w:val="uk-UA"/>
        </w:rPr>
        <w:t>Владиславівка</w:t>
      </w:r>
      <w:proofErr w:type="spellEnd"/>
      <w:r w:rsidR="00083611">
        <w:rPr>
          <w:b w:val="0"/>
          <w:sz w:val="22"/>
          <w:szCs w:val="22"/>
          <w:lang w:val="uk-UA"/>
        </w:rPr>
        <w:t xml:space="preserve"> – 2 шт. (оп.23,87), </w:t>
      </w:r>
      <w:r w:rsidR="00083611" w:rsidRPr="00083611">
        <w:rPr>
          <w:b w:val="0"/>
          <w:sz w:val="22"/>
          <w:szCs w:val="22"/>
          <w:lang w:val="uk-UA"/>
        </w:rPr>
        <w:t>09-04 Радянське</w:t>
      </w:r>
      <w:r w:rsidR="00083611">
        <w:rPr>
          <w:b w:val="0"/>
          <w:sz w:val="22"/>
          <w:szCs w:val="22"/>
          <w:lang w:val="uk-UA"/>
        </w:rPr>
        <w:t xml:space="preserve"> – 2 шт. (</w:t>
      </w:r>
      <w:proofErr w:type="spellStart"/>
      <w:r w:rsidR="00083611">
        <w:rPr>
          <w:b w:val="0"/>
          <w:sz w:val="22"/>
          <w:szCs w:val="22"/>
          <w:lang w:val="uk-UA"/>
        </w:rPr>
        <w:t>оп</w:t>
      </w:r>
      <w:proofErr w:type="spellEnd"/>
      <w:r w:rsidR="00083611">
        <w:rPr>
          <w:b w:val="0"/>
          <w:sz w:val="22"/>
          <w:szCs w:val="22"/>
          <w:lang w:val="uk-UA"/>
        </w:rPr>
        <w:t xml:space="preserve">. 142,146)) </w:t>
      </w:r>
      <w:r w:rsidR="00726FED" w:rsidRPr="00DB51BB">
        <w:rPr>
          <w:b w:val="0"/>
          <w:sz w:val="22"/>
          <w:szCs w:val="22"/>
          <w:lang w:val="uk-UA"/>
        </w:rPr>
        <w:t xml:space="preserve">по </w:t>
      </w:r>
      <w:proofErr w:type="spellStart"/>
      <w:r w:rsidR="0024604B">
        <w:rPr>
          <w:b w:val="0"/>
          <w:sz w:val="22"/>
          <w:szCs w:val="22"/>
          <w:lang w:val="uk-UA"/>
        </w:rPr>
        <w:t>Млинівському</w:t>
      </w:r>
      <w:proofErr w:type="spellEnd"/>
      <w:r w:rsidR="00726FED" w:rsidRPr="00DB51BB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DB51BB">
        <w:rPr>
          <w:rFonts w:eastAsia="Times New Roman"/>
          <w:sz w:val="22"/>
          <w:szCs w:val="22"/>
          <w:lang w:val="uk-UA"/>
        </w:rPr>
        <w:t xml:space="preserve"> </w:t>
      </w:r>
      <w:r w:rsidR="00DA6ABD">
        <w:rPr>
          <w:b w:val="0"/>
          <w:sz w:val="22"/>
          <w:szCs w:val="22"/>
          <w:lang w:val="uk-UA"/>
        </w:rPr>
        <w:t>Дубенського</w:t>
      </w:r>
      <w:bookmarkStart w:id="0" w:name="_GoBack"/>
      <w:bookmarkEnd w:id="0"/>
      <w:r w:rsidR="00881ABD" w:rsidRPr="00DB51BB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270BB7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24604B">
        <w:rPr>
          <w:b w:val="0"/>
          <w:sz w:val="22"/>
          <w:szCs w:val="22"/>
          <w:lang w:val="uk-UA"/>
        </w:rPr>
        <w:t>Млинівської</w:t>
      </w:r>
      <w:proofErr w:type="spellEnd"/>
      <w:r w:rsidR="00C10018">
        <w:rPr>
          <w:b w:val="0"/>
          <w:sz w:val="22"/>
          <w:szCs w:val="22"/>
          <w:lang w:val="uk-UA"/>
        </w:rPr>
        <w:t xml:space="preserve"> </w:t>
      </w:r>
      <w:r w:rsidR="00F13741">
        <w:rPr>
          <w:b w:val="0"/>
          <w:sz w:val="22"/>
          <w:szCs w:val="22"/>
          <w:lang w:val="uk-UA"/>
        </w:rPr>
        <w:t>дільниці</w:t>
      </w:r>
      <w:r w:rsidR="007F4FB8" w:rsidRPr="00AC5E66">
        <w:rPr>
          <w:b w:val="0"/>
          <w:sz w:val="22"/>
          <w:szCs w:val="22"/>
          <w:lang w:val="uk-UA"/>
        </w:rPr>
        <w:t xml:space="preserve"> </w:t>
      </w:r>
      <w:r w:rsidR="000F4E5F">
        <w:rPr>
          <w:b w:val="0"/>
          <w:sz w:val="22"/>
          <w:szCs w:val="22"/>
          <w:lang w:val="uk-UA"/>
        </w:rPr>
        <w:t>було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0F4E5F">
        <w:rPr>
          <w:b w:val="0"/>
          <w:sz w:val="22"/>
          <w:szCs w:val="22"/>
          <w:lang w:val="uk-UA"/>
        </w:rPr>
        <w:t>о</w:t>
      </w:r>
      <w:r w:rsidRPr="00AC5E66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53A2"/>
    <w:rsid w:val="00061F0C"/>
    <w:rsid w:val="00083611"/>
    <w:rsid w:val="00083CF4"/>
    <w:rsid w:val="000921A4"/>
    <w:rsid w:val="00096D10"/>
    <w:rsid w:val="000A14F0"/>
    <w:rsid w:val="000C0DF0"/>
    <w:rsid w:val="000D2BC0"/>
    <w:rsid w:val="000D71BF"/>
    <w:rsid w:val="000E3A08"/>
    <w:rsid w:val="000F4E5F"/>
    <w:rsid w:val="00114277"/>
    <w:rsid w:val="00143525"/>
    <w:rsid w:val="00163085"/>
    <w:rsid w:val="0016425B"/>
    <w:rsid w:val="0017539E"/>
    <w:rsid w:val="001906EE"/>
    <w:rsid w:val="00190FFC"/>
    <w:rsid w:val="001B7950"/>
    <w:rsid w:val="001C41B1"/>
    <w:rsid w:val="001D3BAD"/>
    <w:rsid w:val="001E1E3E"/>
    <w:rsid w:val="001F1BEB"/>
    <w:rsid w:val="0023365C"/>
    <w:rsid w:val="002346DE"/>
    <w:rsid w:val="0024604B"/>
    <w:rsid w:val="00256EB6"/>
    <w:rsid w:val="002632BC"/>
    <w:rsid w:val="00270BB7"/>
    <w:rsid w:val="002A3FC7"/>
    <w:rsid w:val="002C385A"/>
    <w:rsid w:val="002E2AC0"/>
    <w:rsid w:val="0033254D"/>
    <w:rsid w:val="00332689"/>
    <w:rsid w:val="00364002"/>
    <w:rsid w:val="003A59F6"/>
    <w:rsid w:val="003B1B94"/>
    <w:rsid w:val="003B2CE9"/>
    <w:rsid w:val="003C0AB5"/>
    <w:rsid w:val="003D6BB8"/>
    <w:rsid w:val="0041134E"/>
    <w:rsid w:val="0044233A"/>
    <w:rsid w:val="0047593C"/>
    <w:rsid w:val="00476E4C"/>
    <w:rsid w:val="00477384"/>
    <w:rsid w:val="004A5F35"/>
    <w:rsid w:val="004B1307"/>
    <w:rsid w:val="004C2E57"/>
    <w:rsid w:val="004F150B"/>
    <w:rsid w:val="00515F88"/>
    <w:rsid w:val="005516E5"/>
    <w:rsid w:val="00560D79"/>
    <w:rsid w:val="0056230F"/>
    <w:rsid w:val="0057673D"/>
    <w:rsid w:val="005B6FEF"/>
    <w:rsid w:val="005F30D5"/>
    <w:rsid w:val="005F4EC8"/>
    <w:rsid w:val="0060052A"/>
    <w:rsid w:val="0060194D"/>
    <w:rsid w:val="00657C11"/>
    <w:rsid w:val="006B57D9"/>
    <w:rsid w:val="006B7BFB"/>
    <w:rsid w:val="006C6971"/>
    <w:rsid w:val="006C7FF3"/>
    <w:rsid w:val="006F702C"/>
    <w:rsid w:val="00710281"/>
    <w:rsid w:val="00726FED"/>
    <w:rsid w:val="00731DD2"/>
    <w:rsid w:val="0074436A"/>
    <w:rsid w:val="0077110C"/>
    <w:rsid w:val="007A5F86"/>
    <w:rsid w:val="007B0BF4"/>
    <w:rsid w:val="007C3B15"/>
    <w:rsid w:val="007E3506"/>
    <w:rsid w:val="007F0246"/>
    <w:rsid w:val="007F4FB8"/>
    <w:rsid w:val="007F7F7E"/>
    <w:rsid w:val="00810314"/>
    <w:rsid w:val="008311FF"/>
    <w:rsid w:val="00880863"/>
    <w:rsid w:val="00881ABD"/>
    <w:rsid w:val="008A56CB"/>
    <w:rsid w:val="008B2FED"/>
    <w:rsid w:val="008C0FB8"/>
    <w:rsid w:val="008D05BC"/>
    <w:rsid w:val="008D0D6E"/>
    <w:rsid w:val="008E1E27"/>
    <w:rsid w:val="008F0A51"/>
    <w:rsid w:val="0091683F"/>
    <w:rsid w:val="0092081F"/>
    <w:rsid w:val="009252FB"/>
    <w:rsid w:val="00983BF7"/>
    <w:rsid w:val="009B3D14"/>
    <w:rsid w:val="009E1698"/>
    <w:rsid w:val="009E7DB6"/>
    <w:rsid w:val="00A072CE"/>
    <w:rsid w:val="00A07393"/>
    <w:rsid w:val="00A71078"/>
    <w:rsid w:val="00A8560B"/>
    <w:rsid w:val="00A8647C"/>
    <w:rsid w:val="00AA74DF"/>
    <w:rsid w:val="00AC5CC9"/>
    <w:rsid w:val="00AC5E66"/>
    <w:rsid w:val="00AD197C"/>
    <w:rsid w:val="00AD4640"/>
    <w:rsid w:val="00AE261B"/>
    <w:rsid w:val="00AF5150"/>
    <w:rsid w:val="00B25179"/>
    <w:rsid w:val="00B73FF3"/>
    <w:rsid w:val="00BB5DAE"/>
    <w:rsid w:val="00BC52DF"/>
    <w:rsid w:val="00BF45A8"/>
    <w:rsid w:val="00C019F7"/>
    <w:rsid w:val="00C038F7"/>
    <w:rsid w:val="00C10018"/>
    <w:rsid w:val="00C22683"/>
    <w:rsid w:val="00C46BFD"/>
    <w:rsid w:val="00C67008"/>
    <w:rsid w:val="00C76395"/>
    <w:rsid w:val="00C8041F"/>
    <w:rsid w:val="00CA1C9F"/>
    <w:rsid w:val="00CC23D3"/>
    <w:rsid w:val="00CC243D"/>
    <w:rsid w:val="00CF6D10"/>
    <w:rsid w:val="00D023EC"/>
    <w:rsid w:val="00D109D0"/>
    <w:rsid w:val="00D24D0A"/>
    <w:rsid w:val="00D32649"/>
    <w:rsid w:val="00D46427"/>
    <w:rsid w:val="00D65B87"/>
    <w:rsid w:val="00D71305"/>
    <w:rsid w:val="00D81F5D"/>
    <w:rsid w:val="00D915BB"/>
    <w:rsid w:val="00D96B9C"/>
    <w:rsid w:val="00D97C03"/>
    <w:rsid w:val="00DA2C6F"/>
    <w:rsid w:val="00DA6ABD"/>
    <w:rsid w:val="00DA7596"/>
    <w:rsid w:val="00DB1A2A"/>
    <w:rsid w:val="00DB51BB"/>
    <w:rsid w:val="00DC1A43"/>
    <w:rsid w:val="00E32357"/>
    <w:rsid w:val="00E62398"/>
    <w:rsid w:val="00E84101"/>
    <w:rsid w:val="00E90261"/>
    <w:rsid w:val="00ED0FDD"/>
    <w:rsid w:val="00F13741"/>
    <w:rsid w:val="00F32B3D"/>
    <w:rsid w:val="00F5172A"/>
    <w:rsid w:val="00F840B1"/>
    <w:rsid w:val="00F92A77"/>
    <w:rsid w:val="00F957EA"/>
    <w:rsid w:val="00FB193B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13</cp:revision>
  <cp:lastPrinted>2019-04-12T12:44:00Z</cp:lastPrinted>
  <dcterms:created xsi:type="dcterms:W3CDTF">2025-08-08T11:19:00Z</dcterms:created>
  <dcterms:modified xsi:type="dcterms:W3CDTF">2025-08-11T13:29:00Z</dcterms:modified>
</cp:coreProperties>
</file>