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112" w:rsidRPr="008A407C" w:rsidRDefault="004C5112" w:rsidP="001B4188">
      <w:pPr>
        <w:ind w:left="-567" w:right="-579" w:firstLine="284"/>
        <w:jc w:val="right"/>
        <w:rPr>
          <w:b/>
          <w:bCs/>
          <w:color w:val="000000" w:themeColor="text1"/>
          <w:lang w:val="uk-UA"/>
        </w:rPr>
      </w:pPr>
    </w:p>
    <w:p w:rsidR="00F607D4" w:rsidRPr="008A407C" w:rsidRDefault="004C5112" w:rsidP="001B4188">
      <w:pPr>
        <w:ind w:left="-567" w:right="-579" w:firstLine="284"/>
        <w:jc w:val="right"/>
        <w:rPr>
          <w:b/>
          <w:bCs/>
          <w:color w:val="000000" w:themeColor="text1"/>
          <w:lang w:val="uk-UA"/>
        </w:rPr>
      </w:pPr>
      <w:r w:rsidRPr="008A407C">
        <w:rPr>
          <w:b/>
          <w:bCs/>
          <w:color w:val="000000" w:themeColor="text1"/>
          <w:lang w:val="uk-UA"/>
        </w:rPr>
        <w:t>Д</w:t>
      </w:r>
      <w:r w:rsidR="00F607D4" w:rsidRPr="008A407C">
        <w:rPr>
          <w:b/>
          <w:bCs/>
          <w:color w:val="000000" w:themeColor="text1"/>
          <w:lang w:val="uk-UA"/>
        </w:rPr>
        <w:t>одаток №1.1</w:t>
      </w:r>
    </w:p>
    <w:p w:rsidR="00F607D4" w:rsidRPr="008A407C" w:rsidRDefault="00F607D4" w:rsidP="001B4188">
      <w:pPr>
        <w:ind w:left="-567" w:right="-579" w:firstLine="284"/>
        <w:jc w:val="right"/>
        <w:rPr>
          <w:b/>
          <w:bCs/>
          <w:color w:val="000000" w:themeColor="text1"/>
          <w:lang w:val="uk-UA"/>
        </w:rPr>
      </w:pPr>
    </w:p>
    <w:p w:rsidR="00F607D4" w:rsidRPr="008A407C" w:rsidRDefault="00F607D4" w:rsidP="001B4188">
      <w:pPr>
        <w:ind w:left="-567" w:right="-579" w:firstLine="284"/>
        <w:jc w:val="center"/>
        <w:rPr>
          <w:b/>
          <w:bCs/>
          <w:color w:val="000000" w:themeColor="text1"/>
          <w:lang w:val="uk-UA"/>
        </w:rPr>
      </w:pPr>
      <w:r w:rsidRPr="008A407C">
        <w:rPr>
          <w:b/>
          <w:bCs/>
          <w:color w:val="000000" w:themeColor="text1"/>
          <w:lang w:val="uk-UA"/>
        </w:rPr>
        <w:t>Реконструкція/технічне переоснащення ПЛ-0,4 кВ самоутримним ізольованим проводом</w:t>
      </w:r>
    </w:p>
    <w:p w:rsidR="00F607D4" w:rsidRPr="008A407C" w:rsidRDefault="00F607D4" w:rsidP="001B4188">
      <w:pPr>
        <w:ind w:left="-567" w:right="-579" w:firstLine="284"/>
        <w:jc w:val="center"/>
        <w:rPr>
          <w:b/>
          <w:bCs/>
          <w:color w:val="000000" w:themeColor="text1"/>
          <w:lang w:val="uk-UA"/>
        </w:rPr>
      </w:pPr>
    </w:p>
    <w:p w:rsidR="00F607D4" w:rsidRPr="008A407C" w:rsidRDefault="00F607D4" w:rsidP="00E51CA0">
      <w:pPr>
        <w:ind w:left="-567" w:right="-579" w:firstLine="284"/>
        <w:jc w:val="center"/>
        <w:rPr>
          <w:b/>
          <w:bCs/>
          <w:color w:val="000000" w:themeColor="text1"/>
        </w:rPr>
      </w:pPr>
      <w:r w:rsidRPr="008A407C">
        <w:rPr>
          <w:b/>
          <w:bCs/>
          <w:color w:val="000000" w:themeColor="text1"/>
          <w:lang w:val="uk-UA"/>
        </w:rPr>
        <w:t>Дані об’єкти не пов’язані з виконанням заходів з приєднань</w:t>
      </w:r>
    </w:p>
    <w:p w:rsidR="00E51CA0" w:rsidRPr="008A407C" w:rsidRDefault="00E51CA0" w:rsidP="00E51CA0">
      <w:pPr>
        <w:ind w:left="-567" w:right="-579" w:firstLine="284"/>
        <w:jc w:val="center"/>
        <w:rPr>
          <w:b/>
          <w:bCs/>
          <w:color w:val="000000" w:themeColor="text1"/>
          <w:lang w:val="uk-UA"/>
        </w:rPr>
      </w:pPr>
    </w:p>
    <w:p w:rsidR="00492F3C" w:rsidRPr="008A407C" w:rsidRDefault="00492F3C" w:rsidP="00156288">
      <w:pPr>
        <w:ind w:left="-567" w:right="-579" w:firstLine="284"/>
        <w:rPr>
          <w:bCs/>
          <w:color w:val="000000" w:themeColor="text1"/>
          <w:lang w:val="uk-UA"/>
        </w:rPr>
      </w:pPr>
      <w:r w:rsidRPr="008A407C">
        <w:rPr>
          <w:bCs/>
          <w:color w:val="000000" w:themeColor="text1"/>
          <w:lang w:val="uk-UA"/>
        </w:rPr>
        <w:t xml:space="preserve">Основним критерієм вибору обєктів для включення до плану </w:t>
      </w:r>
      <w:r w:rsidR="00156288" w:rsidRPr="008A407C">
        <w:rPr>
          <w:bCs/>
          <w:color w:val="000000" w:themeColor="text1"/>
          <w:lang w:val="uk-UA"/>
        </w:rPr>
        <w:t xml:space="preserve">реконструкції ПЛ-0,4кВ згідно </w:t>
      </w:r>
      <w:r w:rsidRPr="008A407C">
        <w:rPr>
          <w:bCs/>
          <w:color w:val="000000" w:themeColor="text1"/>
          <w:lang w:val="uk-UA"/>
        </w:rPr>
        <w:t>інвестиційної програми були:</w:t>
      </w:r>
    </w:p>
    <w:p w:rsidR="00492F3C" w:rsidRPr="008A407C" w:rsidRDefault="00492F3C" w:rsidP="00371135">
      <w:pPr>
        <w:pStyle w:val="aa"/>
        <w:numPr>
          <w:ilvl w:val="0"/>
          <w:numId w:val="3"/>
        </w:numPr>
        <w:ind w:left="-567" w:right="-579" w:firstLine="284"/>
        <w:rPr>
          <w:bCs/>
          <w:color w:val="000000" w:themeColor="text1"/>
          <w:lang w:val="uk-UA"/>
        </w:rPr>
      </w:pPr>
      <w:r w:rsidRPr="008A407C">
        <w:rPr>
          <w:bCs/>
          <w:color w:val="000000" w:themeColor="text1"/>
          <w:lang w:val="uk-UA"/>
        </w:rPr>
        <w:t>наявність проектно-кошторисної документації.</w:t>
      </w:r>
    </w:p>
    <w:p w:rsidR="00156288" w:rsidRPr="008A407C" w:rsidRDefault="00156288" w:rsidP="00371135">
      <w:pPr>
        <w:pStyle w:val="aa"/>
        <w:numPr>
          <w:ilvl w:val="0"/>
          <w:numId w:val="3"/>
        </w:numPr>
        <w:spacing w:before="120"/>
        <w:ind w:left="-567" w:right="-425" w:firstLine="284"/>
        <w:jc w:val="both"/>
        <w:rPr>
          <w:color w:val="000000" w:themeColor="text1"/>
          <w:lang w:val="uk-UA"/>
        </w:rPr>
      </w:pPr>
      <w:r w:rsidRPr="008A407C">
        <w:rPr>
          <w:bCs/>
          <w:color w:val="000000" w:themeColor="text1"/>
          <w:lang w:val="uk-UA"/>
        </w:rPr>
        <w:t xml:space="preserve">значення найбільшого коефіцієнду дефектності ПЛ відповідно до техопосвідчення розрахованого </w:t>
      </w:r>
      <w:r w:rsidRPr="008A407C">
        <w:rPr>
          <w:color w:val="000000" w:themeColor="text1"/>
          <w:lang w:val="uk-UA"/>
        </w:rPr>
        <w:t>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w:t>
      </w:r>
      <w:r w:rsidR="00FF10C5" w:rsidRPr="008A407C">
        <w:rPr>
          <w:color w:val="000000" w:themeColor="text1"/>
          <w:lang w:val="uk-UA"/>
        </w:rPr>
        <w:t>, що свідчить про стан ПЛ.</w:t>
      </w:r>
    </w:p>
    <w:p w:rsidR="00156288" w:rsidRPr="008A407C" w:rsidRDefault="00156288" w:rsidP="00371135">
      <w:pPr>
        <w:pStyle w:val="aa"/>
        <w:numPr>
          <w:ilvl w:val="0"/>
          <w:numId w:val="3"/>
        </w:numPr>
        <w:spacing w:before="120"/>
        <w:ind w:left="-567" w:right="-425" w:firstLine="283"/>
        <w:jc w:val="both"/>
        <w:rPr>
          <w:color w:val="000000" w:themeColor="text1"/>
          <w:lang w:val="uk-UA"/>
        </w:rPr>
      </w:pPr>
      <w:r w:rsidRPr="008A407C">
        <w:rPr>
          <w:color w:val="000000" w:themeColor="text1"/>
          <w:lang w:val="uk-UA"/>
        </w:rPr>
        <w:t>наявність скарг від споживачів на неякісний рівень напруги.</w:t>
      </w:r>
    </w:p>
    <w:p w:rsidR="00156288" w:rsidRPr="008A407C" w:rsidRDefault="00156288" w:rsidP="00371135">
      <w:pPr>
        <w:pStyle w:val="aa"/>
        <w:numPr>
          <w:ilvl w:val="0"/>
          <w:numId w:val="3"/>
        </w:numPr>
        <w:spacing w:before="120"/>
        <w:ind w:left="-567" w:right="-425" w:firstLine="283"/>
        <w:jc w:val="both"/>
        <w:rPr>
          <w:color w:val="000000" w:themeColor="text1"/>
          <w:lang w:val="uk-UA"/>
        </w:rPr>
      </w:pPr>
      <w:r w:rsidRPr="008A407C">
        <w:rPr>
          <w:color w:val="000000" w:themeColor="text1"/>
          <w:lang w:val="uk-UA"/>
        </w:rPr>
        <w:t>фактичні найбільші показники втрат електроенергії в мережах.</w:t>
      </w:r>
    </w:p>
    <w:p w:rsidR="00EC76AF" w:rsidRPr="008A407C" w:rsidRDefault="00156288" w:rsidP="00371135">
      <w:pPr>
        <w:pStyle w:val="aa"/>
        <w:numPr>
          <w:ilvl w:val="0"/>
          <w:numId w:val="3"/>
        </w:numPr>
        <w:spacing w:before="120"/>
        <w:ind w:left="-567" w:right="-425" w:firstLine="283"/>
        <w:jc w:val="both"/>
        <w:rPr>
          <w:color w:val="000000" w:themeColor="text1"/>
          <w:lang w:val="uk-UA"/>
        </w:rPr>
      </w:pPr>
      <w:r w:rsidRPr="008A407C">
        <w:rPr>
          <w:color w:val="000000" w:themeColor="text1"/>
          <w:lang w:val="uk-UA"/>
        </w:rPr>
        <w:t>несінкціоновані випадки крадіжок електроенергії</w:t>
      </w:r>
      <w:r w:rsidR="003744DD" w:rsidRPr="008A407C">
        <w:rPr>
          <w:color w:val="000000" w:themeColor="text1"/>
          <w:lang w:val="uk-UA"/>
        </w:rPr>
        <w:t xml:space="preserve"> на даних ПЛ.</w:t>
      </w:r>
    </w:p>
    <w:p w:rsidR="00110088" w:rsidRPr="008A407C" w:rsidRDefault="00110088" w:rsidP="00371135">
      <w:pPr>
        <w:pStyle w:val="aa"/>
        <w:numPr>
          <w:ilvl w:val="0"/>
          <w:numId w:val="3"/>
        </w:numPr>
        <w:spacing w:before="120"/>
        <w:ind w:left="-567" w:right="-425" w:firstLine="283"/>
        <w:jc w:val="both"/>
        <w:rPr>
          <w:color w:val="000000" w:themeColor="text1"/>
          <w:lang w:val="uk-UA"/>
        </w:rPr>
      </w:pPr>
      <w:r w:rsidRPr="008A407C">
        <w:rPr>
          <w:color w:val="000000" w:themeColor="text1"/>
          <w:lang w:val="uk-UA"/>
        </w:rPr>
        <w:t xml:space="preserve">зміна конфігурації мережі у зв’язку із перевантаженням існуючих ТП та встановленням додаткових розвантажувальних ТП згідно проектних рішень. </w:t>
      </w:r>
    </w:p>
    <w:p w:rsidR="00110088" w:rsidRPr="008A407C" w:rsidRDefault="00110088" w:rsidP="00371135">
      <w:pPr>
        <w:pStyle w:val="aa"/>
        <w:numPr>
          <w:ilvl w:val="0"/>
          <w:numId w:val="3"/>
        </w:numPr>
        <w:spacing w:before="120"/>
        <w:ind w:left="-567" w:right="-425" w:firstLine="283"/>
        <w:jc w:val="both"/>
        <w:rPr>
          <w:color w:val="000000" w:themeColor="text1"/>
          <w:lang w:val="uk-UA"/>
        </w:rPr>
      </w:pPr>
      <w:r w:rsidRPr="008A407C">
        <w:rPr>
          <w:color w:val="000000" w:themeColor="text1"/>
          <w:lang w:val="uk-UA"/>
        </w:rPr>
        <w:t xml:space="preserve">кількості відключень за </w:t>
      </w:r>
      <w:r w:rsidR="00E835B4" w:rsidRPr="008A407C">
        <w:rPr>
          <w:color w:val="000000" w:themeColor="text1"/>
          <w:lang w:val="uk-UA"/>
        </w:rPr>
        <w:t>останні 3 роки</w:t>
      </w:r>
      <w:r w:rsidRPr="008A407C">
        <w:rPr>
          <w:color w:val="000000" w:themeColor="text1"/>
          <w:lang w:val="uk-UA"/>
        </w:rPr>
        <w:t xml:space="preserve"> по даних об</w:t>
      </w:r>
      <w:r w:rsidRPr="008A407C">
        <w:rPr>
          <w:color w:val="000000" w:themeColor="text1"/>
        </w:rPr>
        <w:t>’</w:t>
      </w:r>
      <w:r w:rsidRPr="008A407C">
        <w:rPr>
          <w:color w:val="000000" w:themeColor="text1"/>
          <w:lang w:val="uk-UA"/>
        </w:rPr>
        <w:t>єктах</w:t>
      </w:r>
      <w:r w:rsidRPr="008A407C">
        <w:rPr>
          <w:color w:val="000000" w:themeColor="text1"/>
        </w:rPr>
        <w:t xml:space="preserve"> (</w:t>
      </w:r>
      <w:r w:rsidRPr="008A407C">
        <w:rPr>
          <w:color w:val="000000" w:themeColor="text1"/>
          <w:lang w:val="uk-UA"/>
        </w:rPr>
        <w:t>див. згідно таблиці).</w:t>
      </w:r>
    </w:p>
    <w:p w:rsidR="00FF10C5" w:rsidRPr="008A407C" w:rsidRDefault="00110088" w:rsidP="006C2DB8">
      <w:pPr>
        <w:pStyle w:val="aa"/>
        <w:spacing w:before="120"/>
        <w:ind w:left="-567" w:right="-425" w:firstLine="283"/>
        <w:jc w:val="both"/>
        <w:rPr>
          <w:color w:val="000000" w:themeColor="text1"/>
          <w:lang w:val="uk-UA"/>
        </w:rPr>
      </w:pPr>
      <w:r w:rsidRPr="008A407C">
        <w:rPr>
          <w:color w:val="000000" w:themeColor="text1"/>
          <w:lang w:val="uk-UA"/>
        </w:rPr>
        <w:lastRenderedPageBreak/>
        <w:t xml:space="preserve">Заходи із реконструкції ПЛ-0,4кВ, а саме впровадження самоутриманих  ізольованих  проводів, встановлення додаткових розвантажувальних підстанцій із зміною конфігурації мереж дозволить </w:t>
      </w:r>
      <w:r w:rsidR="006C2DB8" w:rsidRPr="008A407C">
        <w:rPr>
          <w:color w:val="000000" w:themeColor="text1"/>
          <w:lang w:val="uk-UA"/>
        </w:rPr>
        <w:t xml:space="preserve">суттєво </w:t>
      </w:r>
      <w:r w:rsidRPr="008A407C">
        <w:rPr>
          <w:color w:val="000000" w:themeColor="text1"/>
          <w:lang w:val="uk-UA"/>
        </w:rPr>
        <w:t xml:space="preserve">підвищити надійність та безперебійність </w:t>
      </w:r>
      <w:r w:rsidR="006C2DB8" w:rsidRPr="008A407C">
        <w:rPr>
          <w:color w:val="000000" w:themeColor="text1"/>
          <w:lang w:val="uk-UA"/>
        </w:rPr>
        <w:t>електопостачання споживачів.</w:t>
      </w:r>
    </w:p>
    <w:p w:rsidR="00EC76AF" w:rsidRPr="008A407C" w:rsidRDefault="00EC76AF" w:rsidP="00EC76AF">
      <w:pPr>
        <w:pStyle w:val="aa"/>
        <w:spacing w:before="120"/>
        <w:ind w:left="-567" w:right="-425" w:firstLine="283"/>
        <w:jc w:val="both"/>
        <w:rPr>
          <w:color w:val="000000" w:themeColor="text1"/>
          <w:lang w:val="uk-UA"/>
        </w:rPr>
      </w:pPr>
      <w:r w:rsidRPr="008A407C">
        <w:rPr>
          <w:color w:val="000000" w:themeColor="text1"/>
          <w:lang w:val="uk-UA"/>
        </w:rPr>
        <w:t>Інформація щодо показників рівнів напруги відображена в пояснювальній записці окремо по кожному заходу інвестиційної програми, а також вказано які саме заходи згідно проектних рішень направлені на її підвищення (заміна голого проводу на СІП, заміна існуючого ТП або встановлення додаткових розвантажувальних підстанцій у звязку із великою протяжністю повітряних ліній).</w:t>
      </w:r>
    </w:p>
    <w:p w:rsidR="00FC4C14" w:rsidRPr="008A407C" w:rsidRDefault="00FC4C14" w:rsidP="00FC4C14">
      <w:pPr>
        <w:pStyle w:val="aa"/>
        <w:spacing w:before="120"/>
        <w:ind w:left="-567" w:right="-425" w:firstLine="283"/>
        <w:jc w:val="both"/>
        <w:rPr>
          <w:color w:val="000000" w:themeColor="text1"/>
          <w:lang w:val="uk-UA"/>
        </w:rPr>
      </w:pPr>
      <w:r w:rsidRPr="008A407C">
        <w:rPr>
          <w:color w:val="000000" w:themeColor="text1"/>
          <w:lang w:val="uk-UA"/>
        </w:rPr>
        <w:t xml:space="preserve">Також повідомляємо, що </w:t>
      </w:r>
      <w:r w:rsidR="00AF7832" w:rsidRPr="008A407C">
        <w:rPr>
          <w:color w:val="000000" w:themeColor="text1"/>
          <w:lang w:val="uk-UA"/>
        </w:rPr>
        <w:t>на сьогоднішній день в Товариства знаходиться один прилад марки «РЕСУРС-</w:t>
      </w:r>
      <w:r w:rsidR="00AF7832" w:rsidRPr="008A407C">
        <w:rPr>
          <w:color w:val="000000" w:themeColor="text1"/>
          <w:lang w:val="en-US"/>
        </w:rPr>
        <w:t>UF</w:t>
      </w:r>
      <w:r w:rsidR="00AF7832" w:rsidRPr="008A407C">
        <w:rPr>
          <w:color w:val="000000" w:themeColor="text1"/>
        </w:rPr>
        <w:t>2</w:t>
      </w:r>
      <w:r w:rsidR="00AF7832" w:rsidRPr="008A407C">
        <w:rPr>
          <w:color w:val="000000" w:themeColor="text1"/>
          <w:lang w:val="en-US"/>
        </w:rPr>
        <w:t>M</w:t>
      </w:r>
      <w:r w:rsidR="00AF7832" w:rsidRPr="008A407C">
        <w:rPr>
          <w:color w:val="000000" w:themeColor="text1"/>
          <w:lang w:val="uk-UA"/>
        </w:rPr>
        <w:t xml:space="preserve">» призначений для вимірювання показників якості електричної енергії. З метою дотримання Розділу </w:t>
      </w:r>
      <w:r w:rsidR="00AF7832" w:rsidRPr="008A407C">
        <w:rPr>
          <w:color w:val="000000" w:themeColor="text1"/>
          <w:lang w:val="en-US"/>
        </w:rPr>
        <w:t>VI</w:t>
      </w:r>
      <w:r w:rsidR="00AF7832" w:rsidRPr="008A407C">
        <w:rPr>
          <w:color w:val="000000" w:themeColor="text1"/>
          <w:lang w:val="uk-UA"/>
        </w:rPr>
        <w:t xml:space="preserve">  Вимірювання параметрів електричної енергії Кодексу ОСР Товариство планує закупити ще низку приладів для вимірювання якості електричної енергії (орієнтовна по 1шт. в кожний РЕМ) у споживачів, від яких надходитимуть скарги на неякісну напругу.   </w:t>
      </w:r>
    </w:p>
    <w:p w:rsidR="00156288" w:rsidRPr="008A407C" w:rsidRDefault="00FC4C14" w:rsidP="00FC4C14">
      <w:pPr>
        <w:pStyle w:val="aa"/>
        <w:spacing w:before="120"/>
        <w:ind w:left="-567" w:right="-425" w:firstLine="283"/>
        <w:jc w:val="both"/>
        <w:rPr>
          <w:color w:val="000000" w:themeColor="text1"/>
          <w:lang w:val="uk-UA"/>
        </w:rPr>
      </w:pPr>
      <w:r w:rsidRPr="008A407C">
        <w:rPr>
          <w:color w:val="000000" w:themeColor="text1"/>
          <w:lang w:val="uk-UA"/>
        </w:rPr>
        <w:t xml:space="preserve">Інформацію щодо розміщення пристроїв фіксації/аналізу показників якості електроенергії та планів щодо їх встановлення </w:t>
      </w:r>
    </w:p>
    <w:p w:rsidR="00E51CA0" w:rsidRPr="008A407C" w:rsidRDefault="00E51CA0" w:rsidP="00156288">
      <w:pPr>
        <w:pStyle w:val="aa"/>
        <w:spacing w:before="120"/>
        <w:ind w:left="-284" w:right="-425"/>
        <w:jc w:val="both"/>
        <w:rPr>
          <w:color w:val="000000" w:themeColor="text1"/>
          <w:lang w:val="uk-UA"/>
        </w:rPr>
      </w:pPr>
      <w:r w:rsidRPr="008A407C">
        <w:rPr>
          <w:color w:val="000000" w:themeColor="text1"/>
          <w:lang w:val="uk-UA"/>
        </w:rPr>
        <w:t>Обґрунтування необхідності впровадження самоутриманих  ізольованих  проводів на ПЛ 0,4кВ.</w:t>
      </w:r>
    </w:p>
    <w:p w:rsidR="00E51CA0" w:rsidRPr="008A407C" w:rsidRDefault="00E51CA0" w:rsidP="00E51CA0">
      <w:pPr>
        <w:ind w:left="-567" w:right="-425" w:firstLine="283"/>
        <w:jc w:val="both"/>
        <w:rPr>
          <w:color w:val="000000" w:themeColor="text1"/>
          <w:lang w:val="uk-UA"/>
        </w:rPr>
      </w:pPr>
      <w:r w:rsidRPr="008A407C">
        <w:rPr>
          <w:color w:val="000000" w:themeColor="text1"/>
          <w:lang w:val="uk-UA"/>
        </w:rPr>
        <w:lastRenderedPageBreak/>
        <w:tab/>
        <w:t>Основними перевагами ізольованих проводів у порівнянні з голими проводами є:</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Висока надійність у забезпеченні електричною енергією;</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Різке зниження (до 80%) експлуатаційних витрат, викликане високою надійністю і безперебійністю енергозабезпечення споживачів. Також при використанні ізольованих проводів відпадає необхідність щорічного видалення гілок дерев і розчищення просік у процесі експлуатації, а при будівництві немає необхідності великого землевідводу і розчищення широких просік у лісових масивах, що дає можливість зберегти велику кількість зелених насаджень;</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Відпадає необхідність використання великої кількості порцелянових і скляних ізоляторів;</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Зменшується можливість ураження струмом обслуговуючого персоналу;</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Створюється можливість ведення ремонтів мережі, робіт з підключення споживачів і відводів на лінії ізольованих проводів без відключення напруги, за рахунок спеціальної конструкції проколюючих затисків,  тобто вся арматура герметична і не має зовнішніх металевих деталей, що знаходяться під напругою;</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Зменшується кількість втрат при передачі електроенергії в порівнянні з голими проводами – тому що на ізольовані проводи не впливають погодні умови – сніг, дощ, можливі короткі замикання від сторонніх предметів (лінії можуть працювати навіть у випадку коли ушкоджені гілки дерев лежать безпосередньо на проводах);</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lastRenderedPageBreak/>
        <w:t>•</w:t>
      </w:r>
      <w:r w:rsidRPr="008A407C">
        <w:rPr>
          <w:color w:val="000000" w:themeColor="text1"/>
          <w:lang w:val="uk-UA"/>
        </w:rPr>
        <w:tab/>
        <w:t>Зниження ожеледно-вітрових навантажень не менш, ніж на 30% у порівнянні з лініями електропередачі, виконаними неізольованим проводом;</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Значне зниження індуктивного опору, внаслідок чого відбувається триразове зменшення  втрат напруги;</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Більш низька імовірність коротких замикань за рахунок виключення випадкових контактів із заземленими предметами завдяки наявності електричної ізоляції на проводах;</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Виключено ризик пожеж і поразок електрострумом при падінні проводів на землю, при цьому електропостачання не переривається;</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Кріпильна арматура містить затискний елемент, що не допускає обриву кабелю при механічних навантаженнях;</w:t>
      </w:r>
    </w:p>
    <w:p w:rsidR="00E51CA0" w:rsidRPr="008A407C" w:rsidRDefault="00E51CA0" w:rsidP="00E51CA0">
      <w:pPr>
        <w:tabs>
          <w:tab w:val="left" w:pos="0"/>
        </w:tabs>
        <w:ind w:left="-567" w:right="-425" w:firstLine="283"/>
        <w:jc w:val="both"/>
        <w:rPr>
          <w:color w:val="000000" w:themeColor="text1"/>
          <w:lang w:val="uk-UA"/>
        </w:rPr>
      </w:pPr>
      <w:r w:rsidRPr="008A407C">
        <w:rPr>
          <w:color w:val="000000" w:themeColor="text1"/>
          <w:lang w:val="uk-UA"/>
        </w:rPr>
        <w:t>•</w:t>
      </w:r>
      <w:r w:rsidRPr="008A407C">
        <w:rPr>
          <w:color w:val="000000" w:themeColor="text1"/>
          <w:lang w:val="uk-UA"/>
        </w:rPr>
        <w:tab/>
        <w:t>Простота в обслуговуванні ліній.</w:t>
      </w:r>
    </w:p>
    <w:p w:rsidR="00E51CA0" w:rsidRPr="008A407C" w:rsidRDefault="00E51CA0" w:rsidP="00E51CA0">
      <w:pPr>
        <w:ind w:left="-567" w:right="-425" w:firstLine="283"/>
        <w:jc w:val="both"/>
        <w:rPr>
          <w:color w:val="000000" w:themeColor="text1"/>
          <w:lang w:val="uk-UA"/>
        </w:rPr>
      </w:pPr>
      <w:r w:rsidRPr="008A407C">
        <w:rPr>
          <w:color w:val="000000" w:themeColor="text1"/>
          <w:lang w:val="uk-UA"/>
        </w:rPr>
        <w:t xml:space="preserve">Головною перевагою на даний момент, коли існує дуже багато випадків несанкціонованого відбору електроенергії, э неможливість підключення до лінії ЛЕП шляхом «накиду» на проводи, тому що проводи по всій довжині ізольовані, і виключення випадків вандалізму і злодійства. </w:t>
      </w:r>
    </w:p>
    <w:p w:rsidR="00E835B4" w:rsidRPr="008A407C" w:rsidRDefault="00E835B4" w:rsidP="00E51CA0">
      <w:pPr>
        <w:ind w:left="-567" w:right="-425" w:firstLine="283"/>
        <w:jc w:val="both"/>
        <w:rPr>
          <w:color w:val="000000" w:themeColor="text1"/>
          <w:lang w:val="uk-UA"/>
        </w:rPr>
      </w:pPr>
    </w:p>
    <w:p w:rsidR="008A06C2" w:rsidRPr="008A407C" w:rsidRDefault="008A06C2">
      <w:pPr>
        <w:rPr>
          <w:b/>
          <w:bCs/>
          <w:color w:val="000000" w:themeColor="text1"/>
          <w:lang w:val="uk-UA"/>
        </w:rPr>
      </w:pPr>
      <w:r w:rsidRPr="008A407C">
        <w:rPr>
          <w:b/>
          <w:bCs/>
          <w:color w:val="000000" w:themeColor="text1"/>
          <w:lang w:val="uk-UA"/>
        </w:rPr>
        <w:br w:type="page"/>
      </w:r>
    </w:p>
    <w:p w:rsidR="006A323B" w:rsidRPr="008A407C" w:rsidRDefault="006A323B" w:rsidP="00841AE9">
      <w:pPr>
        <w:tabs>
          <w:tab w:val="left" w:pos="-142"/>
        </w:tabs>
        <w:ind w:left="-284" w:right="-567" w:firstLine="284"/>
        <w:jc w:val="center"/>
        <w:rPr>
          <w:b/>
          <w:bCs/>
          <w:color w:val="000000" w:themeColor="text1"/>
          <w:lang w:val="uk-UA"/>
        </w:rPr>
      </w:pPr>
    </w:p>
    <w:p w:rsidR="00841AE9" w:rsidRPr="008A407C" w:rsidRDefault="00841AE9" w:rsidP="00841AE9">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150</w:t>
      </w:r>
      <w:r w:rsidRPr="008A407C">
        <w:rPr>
          <w:b/>
          <w:bCs/>
          <w:color w:val="000000" w:themeColor="text1"/>
          <w:lang w:val="uk-UA"/>
        </w:rPr>
        <w:t xml:space="preserve"> в с.Малинськ, Березнівського району, Рівненської області.</w:t>
      </w:r>
    </w:p>
    <w:p w:rsidR="00841AE9" w:rsidRPr="008A407C" w:rsidRDefault="00841AE9" w:rsidP="00841AE9">
      <w:pPr>
        <w:tabs>
          <w:tab w:val="left" w:pos="-142"/>
        </w:tabs>
        <w:ind w:left="-284" w:right="-567" w:firstLine="284"/>
        <w:jc w:val="center"/>
        <w:rPr>
          <w:b/>
          <w:bCs/>
          <w:color w:val="000000" w:themeColor="text1"/>
          <w:lang w:val="uk-UA"/>
        </w:rPr>
      </w:pPr>
    </w:p>
    <w:p w:rsidR="00841AE9" w:rsidRPr="008A407C" w:rsidRDefault="00841AE9" w:rsidP="00841AE9">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160кВА – 1982р., інвентарний номер – 447255,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841AE9" w:rsidRPr="008A407C" w:rsidRDefault="00841AE9" w:rsidP="00841AE9">
      <w:pPr>
        <w:suppressAutoHyphens/>
        <w:ind w:left="-540" w:right="-567" w:firstLine="256"/>
        <w:rPr>
          <w:color w:val="000000" w:themeColor="text1"/>
          <w:lang w:val="uk-UA"/>
        </w:rPr>
      </w:pPr>
      <w:r w:rsidRPr="008A407C">
        <w:rPr>
          <w:color w:val="000000" w:themeColor="text1"/>
          <w:lang w:val="uk-UA"/>
        </w:rPr>
        <w:t xml:space="preserve"> Від ТП-150 відходять 3 фідера: Л-1 «Село», Л-2 «Залізниця» та Л-3 «ЛХЗ». Загальна кількість приєднаних споживачів – 184 шт. в т.ч. 1ф. – 148шт., 3ф – 36 шт.</w:t>
      </w:r>
    </w:p>
    <w:p w:rsidR="00841AE9" w:rsidRPr="008A407C" w:rsidRDefault="00841AE9" w:rsidP="00841AE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1,85 км. </w:t>
      </w:r>
    </w:p>
    <w:p w:rsidR="00841AE9" w:rsidRPr="008A407C" w:rsidRDefault="00841AE9" w:rsidP="00841AE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41AE9" w:rsidRPr="008A407C" w:rsidRDefault="00841AE9" w:rsidP="00841AE9">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дерев’яних та з/б опорах</w:t>
      </w:r>
      <w:r w:rsidRPr="008A407C">
        <w:rPr>
          <w:color w:val="000000" w:themeColor="text1"/>
        </w:rPr>
        <w:t>. Загальна кількість опор – 67 шт., з яких 5 дерев’яних, 61 дерев’яних з з/б приставками та 1 дерев’яна з дерев’яними приставками, 1 з/б опора. Кількість споживачів – 1ф. – 48 шт., 3ф. – 13 шт.</w:t>
      </w:r>
    </w:p>
    <w:p w:rsidR="00841AE9" w:rsidRPr="008A407C" w:rsidRDefault="00841AE9" w:rsidP="00841AE9">
      <w:pPr>
        <w:ind w:left="-540" w:right="-567" w:firstLine="256"/>
        <w:jc w:val="both"/>
        <w:rPr>
          <w:color w:val="000000" w:themeColor="text1"/>
          <w:lang w:val="uk-UA"/>
        </w:rPr>
      </w:pPr>
      <w:r w:rsidRPr="008A407C">
        <w:rPr>
          <w:color w:val="000000" w:themeColor="text1"/>
          <w:lang w:val="uk-UA"/>
        </w:rPr>
        <w:t xml:space="preserve">Огляд Л-1 «Село» від ТП-150 в </w:t>
      </w:r>
      <w:r w:rsidRPr="008A407C">
        <w:rPr>
          <w:bCs/>
          <w:color w:val="000000" w:themeColor="text1"/>
          <w:lang w:val="uk-UA"/>
        </w:rPr>
        <w:t xml:space="preserve">с.Малинськ </w:t>
      </w:r>
      <w:r w:rsidRPr="008A407C">
        <w:rPr>
          <w:color w:val="000000" w:themeColor="text1"/>
          <w:lang w:val="uk-UA"/>
        </w:rPr>
        <w:t xml:space="preserve">проведено в січні 2018 р. згідно якого складено </w:t>
      </w:r>
      <w:hyperlink r:id="rId8" w:history="1">
        <w:r w:rsidR="00692483" w:rsidRPr="008A407C">
          <w:rPr>
            <w:rStyle w:val="a7"/>
            <w:color w:val="000000" w:themeColor="text1"/>
            <w:lang w:val="uk-UA"/>
          </w:rPr>
          <w:t>лист огляду від 29 січня 2019 року</w:t>
        </w:r>
      </w:hyperlink>
      <w:r w:rsidR="00692483" w:rsidRPr="008A407C">
        <w:rPr>
          <w:color w:val="000000" w:themeColor="text1"/>
          <w:lang w:val="uk-UA"/>
        </w:rPr>
        <w:t xml:space="preserve"> </w:t>
      </w:r>
      <w:r w:rsidRPr="008A407C">
        <w:rPr>
          <w:color w:val="000000" w:themeColor="text1"/>
          <w:lang w:val="uk-UA"/>
        </w:rPr>
        <w:t>в якому зазначені наступні дефекти:</w:t>
      </w:r>
    </w:p>
    <w:p w:rsidR="00841AE9" w:rsidRPr="008A407C" w:rsidRDefault="00841AE9" w:rsidP="00D75A26">
      <w:pPr>
        <w:pStyle w:val="aa"/>
        <w:numPr>
          <w:ilvl w:val="0"/>
          <w:numId w:val="4"/>
        </w:numPr>
        <w:spacing w:after="200"/>
        <w:rPr>
          <w:color w:val="000000" w:themeColor="text1"/>
        </w:rPr>
      </w:pPr>
      <w:r w:rsidRPr="008A407C">
        <w:rPr>
          <w:color w:val="000000" w:themeColor="text1"/>
        </w:rPr>
        <w:t xml:space="preserve">Дефектні дерев’яні опори – 69 шт. </w:t>
      </w:r>
    </w:p>
    <w:p w:rsidR="00841AE9" w:rsidRPr="008A407C" w:rsidRDefault="00841AE9" w:rsidP="00D75A26">
      <w:pPr>
        <w:pStyle w:val="aa"/>
        <w:numPr>
          <w:ilvl w:val="0"/>
          <w:numId w:val="4"/>
        </w:numPr>
        <w:spacing w:after="200"/>
        <w:rPr>
          <w:color w:val="000000" w:themeColor="text1"/>
        </w:rPr>
      </w:pPr>
      <w:r w:rsidRPr="008A407C">
        <w:rPr>
          <w:color w:val="000000" w:themeColor="text1"/>
        </w:rPr>
        <w:t>Наявність скруток – 2 шт.</w:t>
      </w:r>
    </w:p>
    <w:p w:rsidR="00841AE9" w:rsidRPr="008A407C" w:rsidRDefault="00841AE9" w:rsidP="00D75A26">
      <w:pPr>
        <w:pStyle w:val="aa"/>
        <w:numPr>
          <w:ilvl w:val="0"/>
          <w:numId w:val="4"/>
        </w:numPr>
        <w:spacing w:after="200"/>
        <w:rPr>
          <w:color w:val="000000" w:themeColor="text1"/>
        </w:rPr>
      </w:pPr>
      <w:r w:rsidRPr="008A407C">
        <w:rPr>
          <w:color w:val="000000" w:themeColor="text1"/>
        </w:rPr>
        <w:t>Поперечний вигин з/б стійки опори – 18 шт.</w:t>
      </w:r>
    </w:p>
    <w:p w:rsidR="00841AE9" w:rsidRPr="008A407C" w:rsidRDefault="00841AE9" w:rsidP="00D75A26">
      <w:pPr>
        <w:pStyle w:val="aa"/>
        <w:numPr>
          <w:ilvl w:val="0"/>
          <w:numId w:val="4"/>
        </w:numPr>
        <w:spacing w:after="200"/>
        <w:rPr>
          <w:color w:val="000000" w:themeColor="text1"/>
        </w:rPr>
      </w:pPr>
      <w:r w:rsidRPr="008A407C">
        <w:rPr>
          <w:color w:val="000000" w:themeColor="text1"/>
        </w:rPr>
        <w:t>Поздовжній вигин з/б стійки опори – 2 шт.</w:t>
      </w:r>
    </w:p>
    <w:p w:rsidR="00841AE9" w:rsidRPr="008A407C" w:rsidRDefault="00841AE9" w:rsidP="00D75A26">
      <w:pPr>
        <w:pStyle w:val="aa"/>
        <w:numPr>
          <w:ilvl w:val="0"/>
          <w:numId w:val="4"/>
        </w:numPr>
        <w:spacing w:after="200"/>
        <w:rPr>
          <w:color w:val="000000" w:themeColor="text1"/>
        </w:rPr>
      </w:pPr>
      <w:r w:rsidRPr="008A407C">
        <w:rPr>
          <w:color w:val="000000" w:themeColor="text1"/>
        </w:rPr>
        <w:t>Накид (наявність на проводі ПЛ дроту, мотузки) – 2 шт.</w:t>
      </w:r>
    </w:p>
    <w:p w:rsidR="00841AE9" w:rsidRPr="008A407C" w:rsidRDefault="00841AE9" w:rsidP="00D75A26">
      <w:pPr>
        <w:pStyle w:val="aa"/>
        <w:numPr>
          <w:ilvl w:val="0"/>
          <w:numId w:val="4"/>
        </w:numPr>
        <w:spacing w:after="200"/>
        <w:rPr>
          <w:color w:val="000000" w:themeColor="text1"/>
        </w:rPr>
      </w:pPr>
      <w:r w:rsidRPr="008A407C">
        <w:rPr>
          <w:color w:val="000000" w:themeColor="text1"/>
        </w:rPr>
        <w:lastRenderedPageBreak/>
        <w:t>Обрив дроту</w:t>
      </w:r>
      <w:r w:rsidR="00DE1C16" w:rsidRPr="008A407C">
        <w:rPr>
          <w:color w:val="000000" w:themeColor="text1"/>
          <w:lang w:val="uk-UA"/>
        </w:rPr>
        <w:t xml:space="preserve"> </w:t>
      </w:r>
      <w:r w:rsidRPr="008A407C">
        <w:rPr>
          <w:color w:val="000000" w:themeColor="text1"/>
        </w:rPr>
        <w:t>– 1шт.</w:t>
      </w:r>
    </w:p>
    <w:p w:rsidR="00841AE9" w:rsidRPr="008A407C" w:rsidRDefault="00841AE9" w:rsidP="00D75A26">
      <w:pPr>
        <w:pStyle w:val="aa"/>
        <w:numPr>
          <w:ilvl w:val="0"/>
          <w:numId w:val="4"/>
        </w:numPr>
        <w:spacing w:after="200"/>
        <w:rPr>
          <w:color w:val="000000" w:themeColor="text1"/>
        </w:rPr>
      </w:pPr>
      <w:r w:rsidRPr="008A407C">
        <w:rPr>
          <w:color w:val="000000" w:themeColor="text1"/>
        </w:rPr>
        <w:t>Гнізда на опорі  – 16шт.</w:t>
      </w:r>
    </w:p>
    <w:p w:rsidR="00841AE9" w:rsidRPr="008A407C" w:rsidRDefault="00841AE9" w:rsidP="00841AE9">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«Село» від ТП-150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Малинськ</w:t>
      </w:r>
      <w:r w:rsidR="00692483" w:rsidRPr="008A407C">
        <w:rPr>
          <w:bCs/>
          <w:color w:val="000000" w:themeColor="text1"/>
          <w:lang w:val="uk-UA"/>
        </w:rPr>
        <w:t xml:space="preserve"> згідно </w:t>
      </w:r>
      <w:hyperlink r:id="rId9" w:history="1">
        <w:r w:rsidR="00692483" w:rsidRPr="008A407C">
          <w:rPr>
            <w:rStyle w:val="a7"/>
            <w:bCs/>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41AE9" w:rsidRPr="008A407C" w:rsidRDefault="00841AE9" w:rsidP="00841AE9">
      <w:pPr>
        <w:suppressAutoHyphens/>
        <w:ind w:left="-540" w:right="-567"/>
        <w:jc w:val="both"/>
        <w:rPr>
          <w:color w:val="000000" w:themeColor="text1"/>
          <w:lang w:val="uk-UA"/>
        </w:rPr>
      </w:pPr>
      <w:r w:rsidRPr="008A407C">
        <w:rPr>
          <w:color w:val="000000" w:themeColor="text1"/>
          <w:lang w:val="uk-UA"/>
        </w:rPr>
        <w:t xml:space="preserve">2016 рік (літо) </w:t>
      </w:r>
      <w:r w:rsidR="006A323B" w:rsidRPr="008A407C">
        <w:rPr>
          <w:color w:val="000000" w:themeColor="text1"/>
          <w:lang w:val="uk-UA"/>
        </w:rPr>
        <w:t>– 99</w:t>
      </w:r>
      <w:r w:rsidRPr="008A407C">
        <w:rPr>
          <w:color w:val="000000" w:themeColor="text1"/>
          <w:lang w:val="uk-UA"/>
        </w:rPr>
        <w:t>А.</w:t>
      </w:r>
      <w:r w:rsidR="006A323B" w:rsidRPr="008A407C">
        <w:rPr>
          <w:color w:val="000000" w:themeColor="text1"/>
          <w:lang w:val="uk-UA"/>
        </w:rPr>
        <w:t xml:space="preserve">, </w:t>
      </w:r>
      <w:r w:rsidRPr="008A407C">
        <w:rPr>
          <w:color w:val="000000" w:themeColor="text1"/>
          <w:lang w:val="uk-UA"/>
        </w:rPr>
        <w:t xml:space="preserve">2016 рік (зима) </w:t>
      </w:r>
      <w:r w:rsidR="006A323B" w:rsidRPr="008A407C">
        <w:rPr>
          <w:color w:val="000000" w:themeColor="text1"/>
          <w:lang w:val="uk-UA"/>
        </w:rPr>
        <w:t>– 99</w:t>
      </w:r>
      <w:r w:rsidRPr="008A407C">
        <w:rPr>
          <w:color w:val="000000" w:themeColor="text1"/>
          <w:lang w:val="uk-UA"/>
        </w:rPr>
        <w:t>А.</w:t>
      </w:r>
      <w:r w:rsidR="006A323B" w:rsidRPr="008A407C">
        <w:rPr>
          <w:color w:val="000000" w:themeColor="text1"/>
          <w:lang w:val="uk-UA"/>
        </w:rPr>
        <w:t xml:space="preserve">, </w:t>
      </w:r>
      <w:r w:rsidRPr="008A407C">
        <w:rPr>
          <w:color w:val="000000" w:themeColor="text1"/>
          <w:lang w:val="uk-UA"/>
        </w:rPr>
        <w:t xml:space="preserve">2017 рік (літо) ф. </w:t>
      </w:r>
      <w:r w:rsidR="00694491" w:rsidRPr="008A407C">
        <w:rPr>
          <w:color w:val="000000" w:themeColor="text1"/>
          <w:lang w:val="uk-UA"/>
        </w:rPr>
        <w:t>– 102</w:t>
      </w:r>
      <w:r w:rsidRPr="008A407C">
        <w:rPr>
          <w:color w:val="000000" w:themeColor="text1"/>
          <w:lang w:val="uk-UA"/>
        </w:rPr>
        <w:t>А.</w:t>
      </w:r>
      <w:r w:rsidR="00694491" w:rsidRPr="008A407C">
        <w:rPr>
          <w:color w:val="000000" w:themeColor="text1"/>
          <w:lang w:val="uk-UA"/>
        </w:rPr>
        <w:t>,</w:t>
      </w:r>
    </w:p>
    <w:p w:rsidR="00841AE9" w:rsidRPr="008A407C" w:rsidRDefault="00841AE9" w:rsidP="008B459C">
      <w:pPr>
        <w:suppressAutoHyphens/>
        <w:ind w:left="-540" w:right="-567"/>
        <w:jc w:val="both"/>
        <w:rPr>
          <w:color w:val="000000" w:themeColor="text1"/>
        </w:rPr>
      </w:pPr>
      <w:r w:rsidRPr="008A407C">
        <w:rPr>
          <w:color w:val="000000" w:themeColor="text1"/>
          <w:lang w:val="uk-UA"/>
        </w:rPr>
        <w:t xml:space="preserve">2017 рік (зима) </w:t>
      </w:r>
      <w:r w:rsidR="008B459C" w:rsidRPr="008A407C">
        <w:rPr>
          <w:color w:val="000000" w:themeColor="text1"/>
          <w:lang w:val="uk-UA"/>
        </w:rPr>
        <w:t>– 108</w:t>
      </w:r>
      <w:r w:rsidRPr="008A407C">
        <w:rPr>
          <w:color w:val="000000" w:themeColor="text1"/>
          <w:lang w:val="uk-UA"/>
        </w:rPr>
        <w:t>А.</w:t>
      </w:r>
      <w:r w:rsidR="008B459C" w:rsidRPr="008A407C">
        <w:rPr>
          <w:color w:val="000000" w:themeColor="text1"/>
          <w:lang w:val="uk-UA"/>
        </w:rPr>
        <w:t xml:space="preserve">, </w:t>
      </w:r>
      <w:r w:rsidRPr="008A407C">
        <w:rPr>
          <w:color w:val="000000" w:themeColor="text1"/>
          <w:lang w:val="uk-UA"/>
        </w:rPr>
        <w:t xml:space="preserve">2018 рік (літо) </w:t>
      </w:r>
      <w:r w:rsidR="008B459C" w:rsidRPr="008A407C">
        <w:rPr>
          <w:color w:val="000000" w:themeColor="text1"/>
          <w:lang w:val="uk-UA"/>
        </w:rPr>
        <w:t>– 112</w:t>
      </w:r>
      <w:r w:rsidRPr="008A407C">
        <w:rPr>
          <w:color w:val="000000" w:themeColor="text1"/>
          <w:lang w:val="uk-UA"/>
        </w:rPr>
        <w:t>А.</w:t>
      </w:r>
      <w:r w:rsidR="008B459C" w:rsidRPr="008A407C">
        <w:rPr>
          <w:color w:val="000000" w:themeColor="text1"/>
          <w:lang w:val="uk-UA"/>
        </w:rPr>
        <w:t xml:space="preserve">, </w:t>
      </w:r>
      <w:r w:rsidRPr="008A407C">
        <w:rPr>
          <w:color w:val="000000" w:themeColor="text1"/>
        </w:rPr>
        <w:t xml:space="preserve">2018 рік (зима) </w:t>
      </w:r>
      <w:r w:rsidR="008B459C" w:rsidRPr="008A407C">
        <w:rPr>
          <w:color w:val="000000" w:themeColor="text1"/>
          <w:lang w:val="uk-UA"/>
        </w:rPr>
        <w:t>– 104</w:t>
      </w:r>
      <w:r w:rsidRPr="008A407C">
        <w:rPr>
          <w:color w:val="000000" w:themeColor="text1"/>
        </w:rPr>
        <w:t>А.</w:t>
      </w:r>
    </w:p>
    <w:p w:rsidR="00841AE9" w:rsidRPr="008A407C" w:rsidRDefault="00841AE9" w:rsidP="008B459C">
      <w:pPr>
        <w:suppressAutoHyphens/>
        <w:ind w:left="-540" w:right="-567"/>
        <w:jc w:val="both"/>
        <w:rPr>
          <w:color w:val="000000" w:themeColor="text1"/>
        </w:rPr>
      </w:pPr>
      <w:r w:rsidRPr="008A407C">
        <w:rPr>
          <w:color w:val="000000" w:themeColor="text1"/>
          <w:lang w:val="uk-UA"/>
        </w:rPr>
        <w:t xml:space="preserve">    Показники напруги Л-1 «Село» </w:t>
      </w:r>
      <w:r w:rsidR="003B7F0B" w:rsidRPr="008A407C">
        <w:rPr>
          <w:color w:val="000000" w:themeColor="text1"/>
          <w:lang w:val="uk-UA"/>
        </w:rPr>
        <w:t>в</w:t>
      </w:r>
      <w:r w:rsidRPr="008A407C">
        <w:rPr>
          <w:color w:val="000000" w:themeColor="text1"/>
          <w:lang w:val="uk-UA"/>
        </w:rPr>
        <w:t xml:space="preserve"> ТП-150</w:t>
      </w:r>
      <w:r w:rsidR="00692483" w:rsidRPr="008A407C">
        <w:rPr>
          <w:color w:val="000000" w:themeColor="text1"/>
          <w:lang w:val="uk-UA"/>
        </w:rPr>
        <w:t xml:space="preserve"> згідно </w:t>
      </w:r>
      <w:hyperlink r:id="rId10" w:history="1">
        <w:r w:rsidR="00692483" w:rsidRPr="008A407C">
          <w:rPr>
            <w:rStyle w:val="a7"/>
            <w:color w:val="000000" w:themeColor="text1"/>
            <w:lang w:val="uk-UA"/>
          </w:rPr>
          <w:t>акту замірів рівня напруги від 20 березня 2019 року</w:t>
        </w:r>
      </w:hyperlink>
      <w:r w:rsidR="00692483"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181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23</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41AE9" w:rsidRPr="008A407C" w:rsidRDefault="00841AE9" w:rsidP="008B459C">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«Село» від ТП-150 в с.Малинськ </w:t>
      </w:r>
      <w:r w:rsidR="00692483" w:rsidRPr="008A407C">
        <w:rPr>
          <w:color w:val="000000" w:themeColor="text1"/>
          <w:lang w:val="uk-UA"/>
        </w:rPr>
        <w:t xml:space="preserve">згідно </w:t>
      </w:r>
      <w:hyperlink r:id="rId11" w:history="1">
        <w:r w:rsidR="00692483" w:rsidRPr="008A407C">
          <w:rPr>
            <w:rStyle w:val="a7"/>
            <w:color w:val="000000" w:themeColor="text1"/>
            <w:lang w:val="uk-UA"/>
          </w:rPr>
          <w:t>акту замірів рівня напруги від 20 березня 2019 року</w:t>
        </w:r>
      </w:hyperlink>
      <w:r w:rsidR="00692483" w:rsidRPr="008A407C">
        <w:rPr>
          <w:color w:val="000000" w:themeColor="text1"/>
          <w:lang w:val="uk-UA"/>
        </w:rPr>
        <w:t xml:space="preserve"> </w:t>
      </w:r>
      <w:r w:rsidRPr="008A407C">
        <w:rPr>
          <w:color w:val="000000" w:themeColor="text1"/>
          <w:lang w:val="uk-UA"/>
        </w:rPr>
        <w:t>становлять (кінцева опора №58): ф. «А» - 180 В</w:t>
      </w:r>
      <w:r w:rsidRPr="008A407C">
        <w:rPr>
          <w:i/>
          <w:color w:val="000000" w:themeColor="text1"/>
          <w:lang w:val="uk-UA"/>
        </w:rPr>
        <w:t xml:space="preserve">., </w:t>
      </w:r>
      <w:r w:rsidRPr="008A407C">
        <w:rPr>
          <w:color w:val="000000" w:themeColor="text1"/>
          <w:lang w:val="uk-UA"/>
        </w:rPr>
        <w:t>ф. «В» - 185 В, ф. «С» - 188 В.</w:t>
      </w:r>
    </w:p>
    <w:p w:rsidR="00841AE9" w:rsidRPr="008A407C" w:rsidRDefault="00841AE9" w:rsidP="008B459C">
      <w:pPr>
        <w:pStyle w:val="aa"/>
        <w:spacing w:after="200"/>
        <w:ind w:left="-567" w:right="-567" w:firstLine="283"/>
        <w:rPr>
          <w:color w:val="000000" w:themeColor="text1"/>
        </w:rPr>
      </w:pPr>
      <w:r w:rsidRPr="008A407C">
        <w:rPr>
          <w:color w:val="000000" w:themeColor="text1"/>
          <w:lang w:val="uk-UA"/>
        </w:rPr>
        <w:t>Капітальний ремонт на Л-1 «Село» від ТП-150 в с.Малинськ не проводився.</w:t>
      </w:r>
    </w:p>
    <w:p w:rsidR="00841AE9" w:rsidRPr="008A407C" w:rsidRDefault="00841AE9" w:rsidP="008B459C">
      <w:pPr>
        <w:pStyle w:val="aa"/>
        <w:spacing w:after="200"/>
        <w:ind w:left="-567" w:right="-567" w:firstLine="283"/>
        <w:rPr>
          <w:i/>
          <w:color w:val="000000" w:themeColor="text1"/>
          <w:lang w:val="uk-UA"/>
        </w:rPr>
      </w:pPr>
      <w:r w:rsidRPr="008A407C">
        <w:rPr>
          <w:color w:val="000000" w:themeColor="text1"/>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57%</w:t>
      </w:r>
      <w:r w:rsidRPr="008A407C">
        <w:rPr>
          <w:i/>
          <w:color w:val="000000" w:themeColor="text1"/>
          <w:lang w:val="uk-UA"/>
        </w:rPr>
        <w:t>.</w:t>
      </w:r>
    </w:p>
    <w:p w:rsidR="00741A48" w:rsidRPr="008A407C" w:rsidRDefault="00741A48" w:rsidP="00741A48">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«Залізниця»  загальною довжиною – 1,93 км. </w:t>
      </w:r>
    </w:p>
    <w:p w:rsidR="00741A48" w:rsidRPr="008A407C" w:rsidRDefault="00741A48" w:rsidP="00741A48">
      <w:pPr>
        <w:ind w:left="-540" w:right="-567" w:firstLine="256"/>
        <w:jc w:val="both"/>
        <w:rPr>
          <w:color w:val="000000" w:themeColor="text1"/>
          <w:lang w:val="uk-UA"/>
        </w:rPr>
      </w:pPr>
      <w:r w:rsidRPr="008A407C">
        <w:rPr>
          <w:color w:val="000000" w:themeColor="text1"/>
          <w:lang w:val="uk-UA"/>
        </w:rPr>
        <w:lastRenderedPageBreak/>
        <w:t>Технічні характеристики даної лінії наступні:</w:t>
      </w:r>
    </w:p>
    <w:p w:rsidR="007E3FE6" w:rsidRPr="008A407C" w:rsidRDefault="00741A48" w:rsidP="007E3FE6">
      <w:pPr>
        <w:ind w:left="-540" w:right="-567"/>
        <w:jc w:val="both"/>
        <w:rPr>
          <w:color w:val="000000" w:themeColor="text1"/>
          <w:lang w:val="uk-UA"/>
        </w:rPr>
      </w:pPr>
      <w:r w:rsidRPr="008A407C">
        <w:rPr>
          <w:color w:val="000000" w:themeColor="text1"/>
          <w:lang w:val="uk-UA"/>
        </w:rPr>
        <w:t xml:space="preserve">   Дана повітряна лінія виконана на дерев’яних та з/б опорах</w:t>
      </w:r>
      <w:r w:rsidRPr="008A407C">
        <w:rPr>
          <w:color w:val="000000" w:themeColor="text1"/>
        </w:rPr>
        <w:t xml:space="preserve">. </w:t>
      </w:r>
      <w:r w:rsidR="007E3FE6" w:rsidRPr="008A407C">
        <w:rPr>
          <w:color w:val="000000" w:themeColor="text1"/>
        </w:rPr>
        <w:t xml:space="preserve">Загальна кількість опор – 45 шт., з яких 8 дерев’яних з з/б приставками та 37 з/б опор (з них 13 шт – СНВ-1/1,  від оп.№135 до оп.№147). Кількість споживачів – 1ф. – 54шт., 3ф. - 12шт. </w:t>
      </w:r>
    </w:p>
    <w:p w:rsidR="00741A48" w:rsidRPr="008A407C" w:rsidRDefault="00741A48" w:rsidP="007E3FE6">
      <w:pPr>
        <w:ind w:left="-540" w:right="-567" w:firstLine="256"/>
        <w:jc w:val="both"/>
        <w:rPr>
          <w:color w:val="000000" w:themeColor="text1"/>
          <w:lang w:val="uk-UA"/>
        </w:rPr>
      </w:pPr>
      <w:r w:rsidRPr="008A407C">
        <w:rPr>
          <w:color w:val="000000" w:themeColor="text1"/>
          <w:lang w:val="uk-UA"/>
        </w:rPr>
        <w:t>Огляд Л-</w:t>
      </w:r>
      <w:r w:rsidR="007E3FE6" w:rsidRPr="008A407C">
        <w:rPr>
          <w:color w:val="000000" w:themeColor="text1"/>
          <w:lang w:val="uk-UA"/>
        </w:rPr>
        <w:t>2</w:t>
      </w:r>
      <w:r w:rsidRPr="008A407C">
        <w:rPr>
          <w:color w:val="000000" w:themeColor="text1"/>
          <w:lang w:val="uk-UA"/>
        </w:rPr>
        <w:t xml:space="preserve"> «</w:t>
      </w:r>
      <w:r w:rsidR="007E3FE6" w:rsidRPr="008A407C">
        <w:rPr>
          <w:color w:val="000000" w:themeColor="text1"/>
          <w:lang w:val="uk-UA"/>
        </w:rPr>
        <w:t>Залізниця</w:t>
      </w:r>
      <w:r w:rsidRPr="008A407C">
        <w:rPr>
          <w:color w:val="000000" w:themeColor="text1"/>
          <w:lang w:val="uk-UA"/>
        </w:rPr>
        <w:t xml:space="preserve">» від ТП-150 в </w:t>
      </w:r>
      <w:r w:rsidRPr="008A407C">
        <w:rPr>
          <w:bCs/>
          <w:color w:val="000000" w:themeColor="text1"/>
          <w:lang w:val="uk-UA"/>
        </w:rPr>
        <w:t xml:space="preserve">с.Малинськ </w:t>
      </w:r>
      <w:r w:rsidRPr="008A407C">
        <w:rPr>
          <w:color w:val="000000" w:themeColor="text1"/>
          <w:lang w:val="uk-UA"/>
        </w:rPr>
        <w:t xml:space="preserve">проведено в січні 2018 р. згідно якого складено </w:t>
      </w:r>
      <w:hyperlink r:id="rId12" w:history="1">
        <w:r w:rsidR="00E01857" w:rsidRPr="008A407C">
          <w:rPr>
            <w:rStyle w:val="a7"/>
            <w:color w:val="000000" w:themeColor="text1"/>
            <w:lang w:val="uk-UA"/>
          </w:rPr>
          <w:t>лист огляду від 29 січня 2019 року</w:t>
        </w:r>
      </w:hyperlink>
      <w:r w:rsidR="00E01857" w:rsidRPr="008A407C">
        <w:rPr>
          <w:color w:val="000000" w:themeColor="text1"/>
          <w:lang w:val="uk-UA"/>
        </w:rPr>
        <w:t xml:space="preserve"> </w:t>
      </w:r>
      <w:r w:rsidRPr="008A407C">
        <w:rPr>
          <w:color w:val="000000" w:themeColor="text1"/>
          <w:lang w:val="uk-UA"/>
        </w:rPr>
        <w:t>в якому зазначені наступні дефекти:</w:t>
      </w:r>
    </w:p>
    <w:p w:rsidR="007E3FE6" w:rsidRPr="008A407C" w:rsidRDefault="007E3FE6" w:rsidP="00D75A26">
      <w:pPr>
        <w:pStyle w:val="aa"/>
        <w:numPr>
          <w:ilvl w:val="0"/>
          <w:numId w:val="4"/>
        </w:numPr>
        <w:spacing w:after="200"/>
        <w:rPr>
          <w:color w:val="000000" w:themeColor="text1"/>
        </w:rPr>
      </w:pPr>
      <w:r w:rsidRPr="008A407C">
        <w:rPr>
          <w:color w:val="000000" w:themeColor="text1"/>
        </w:rPr>
        <w:t xml:space="preserve">Дефектні дерев’яні опори – 8 шт. </w:t>
      </w:r>
    </w:p>
    <w:p w:rsidR="007E3FE6" w:rsidRPr="008A407C" w:rsidRDefault="007E3FE6" w:rsidP="00D75A26">
      <w:pPr>
        <w:pStyle w:val="aa"/>
        <w:numPr>
          <w:ilvl w:val="0"/>
          <w:numId w:val="4"/>
        </w:numPr>
        <w:spacing w:after="200"/>
        <w:rPr>
          <w:color w:val="000000" w:themeColor="text1"/>
        </w:rPr>
      </w:pPr>
      <w:r w:rsidRPr="008A407C">
        <w:rPr>
          <w:color w:val="000000" w:themeColor="text1"/>
        </w:rPr>
        <w:t>Наявність скрутки – 1 шт.</w:t>
      </w:r>
    </w:p>
    <w:p w:rsidR="007E3FE6" w:rsidRPr="008A407C" w:rsidRDefault="007E3FE6" w:rsidP="00D75A26">
      <w:pPr>
        <w:pStyle w:val="aa"/>
        <w:numPr>
          <w:ilvl w:val="0"/>
          <w:numId w:val="4"/>
        </w:numPr>
        <w:spacing w:after="200"/>
        <w:rPr>
          <w:color w:val="000000" w:themeColor="text1"/>
        </w:rPr>
      </w:pPr>
      <w:r w:rsidRPr="008A407C">
        <w:rPr>
          <w:color w:val="000000" w:themeColor="text1"/>
        </w:rPr>
        <w:t>Поперечний вигин з/б стійки опори – 12 шт.</w:t>
      </w:r>
    </w:p>
    <w:p w:rsidR="007E3FE6" w:rsidRPr="008A407C" w:rsidRDefault="007E3FE6" w:rsidP="00D75A26">
      <w:pPr>
        <w:pStyle w:val="aa"/>
        <w:numPr>
          <w:ilvl w:val="0"/>
          <w:numId w:val="4"/>
        </w:numPr>
        <w:spacing w:after="200"/>
        <w:rPr>
          <w:color w:val="000000" w:themeColor="text1"/>
        </w:rPr>
      </w:pPr>
      <w:r w:rsidRPr="008A407C">
        <w:rPr>
          <w:color w:val="000000" w:themeColor="text1"/>
        </w:rPr>
        <w:t>Поздовжній вигин з/б стійки опори – 5 шт.</w:t>
      </w:r>
    </w:p>
    <w:p w:rsidR="007E3FE6" w:rsidRPr="008A407C" w:rsidRDefault="007E3FE6" w:rsidP="00D75A26">
      <w:pPr>
        <w:pStyle w:val="aa"/>
        <w:numPr>
          <w:ilvl w:val="0"/>
          <w:numId w:val="4"/>
        </w:numPr>
        <w:spacing w:after="200"/>
        <w:rPr>
          <w:color w:val="000000" w:themeColor="text1"/>
        </w:rPr>
      </w:pPr>
      <w:r w:rsidRPr="008A407C">
        <w:rPr>
          <w:color w:val="000000" w:themeColor="text1"/>
        </w:rPr>
        <w:t>Оголення арматури стійки – 1 шт.</w:t>
      </w:r>
    </w:p>
    <w:p w:rsidR="007E3FE6" w:rsidRPr="008A407C" w:rsidRDefault="007E3FE6" w:rsidP="00D75A26">
      <w:pPr>
        <w:pStyle w:val="aa"/>
        <w:numPr>
          <w:ilvl w:val="0"/>
          <w:numId w:val="4"/>
        </w:numPr>
        <w:spacing w:after="200"/>
        <w:rPr>
          <w:color w:val="000000" w:themeColor="text1"/>
        </w:rPr>
      </w:pPr>
      <w:r w:rsidRPr="008A407C">
        <w:rPr>
          <w:color w:val="000000" w:themeColor="text1"/>
        </w:rPr>
        <w:t>Провисання дроту над землею – 1прогін.</w:t>
      </w:r>
    </w:p>
    <w:p w:rsidR="00741A48" w:rsidRPr="008A407C" w:rsidRDefault="00741A48" w:rsidP="00741A48">
      <w:pPr>
        <w:suppressAutoHyphens/>
        <w:ind w:left="-540" w:right="-567"/>
        <w:jc w:val="both"/>
        <w:rPr>
          <w:color w:val="000000" w:themeColor="text1"/>
          <w:lang w:val="uk-UA"/>
        </w:rPr>
      </w:pPr>
      <w:r w:rsidRPr="008A407C">
        <w:rPr>
          <w:color w:val="000000" w:themeColor="text1"/>
          <w:lang w:val="uk-UA"/>
        </w:rPr>
        <w:t xml:space="preserve">    </w:t>
      </w:r>
      <w:r w:rsidR="007E3FE6" w:rsidRPr="008A407C">
        <w:rPr>
          <w:color w:val="000000" w:themeColor="text1"/>
          <w:lang w:val="uk-UA"/>
        </w:rPr>
        <w:t>Навантаження в режимні дні Л-2</w:t>
      </w:r>
      <w:r w:rsidRPr="008A407C">
        <w:rPr>
          <w:color w:val="000000" w:themeColor="text1"/>
          <w:lang w:val="uk-UA"/>
        </w:rPr>
        <w:t xml:space="preserve"> «</w:t>
      </w:r>
      <w:r w:rsidR="007E3FE6" w:rsidRPr="008A407C">
        <w:rPr>
          <w:color w:val="000000" w:themeColor="text1"/>
          <w:lang w:val="uk-UA"/>
        </w:rPr>
        <w:t>Залізниця</w:t>
      </w:r>
      <w:r w:rsidRPr="008A407C">
        <w:rPr>
          <w:color w:val="000000" w:themeColor="text1"/>
          <w:lang w:val="uk-UA"/>
        </w:rPr>
        <w:t>» від ТП-150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Малинськ</w:t>
      </w:r>
      <w:r w:rsidR="00E01857" w:rsidRPr="008A407C">
        <w:rPr>
          <w:bCs/>
          <w:color w:val="000000" w:themeColor="text1"/>
          <w:lang w:val="uk-UA"/>
        </w:rPr>
        <w:t xml:space="preserve"> згідно</w:t>
      </w:r>
      <w:r w:rsidRPr="008A407C">
        <w:rPr>
          <w:color w:val="000000" w:themeColor="text1"/>
          <w:lang w:val="uk-UA"/>
        </w:rPr>
        <w:t xml:space="preserve"> </w:t>
      </w:r>
      <w:hyperlink r:id="rId13" w:history="1">
        <w:r w:rsidR="00E01857" w:rsidRPr="008A407C">
          <w:rPr>
            <w:rStyle w:val="a7"/>
            <w:color w:val="000000" w:themeColor="text1"/>
            <w:lang w:val="uk-UA"/>
          </w:rPr>
          <w:t>витягу з протоколу замірів навантаження</w:t>
        </w:r>
      </w:hyperlink>
      <w:r w:rsidR="00E01857" w:rsidRPr="008A407C">
        <w:rPr>
          <w:color w:val="000000" w:themeColor="text1"/>
          <w:lang w:val="uk-UA"/>
        </w:rPr>
        <w:t xml:space="preserve"> </w:t>
      </w:r>
      <w:r w:rsidRPr="008A407C">
        <w:rPr>
          <w:color w:val="000000" w:themeColor="text1"/>
          <w:lang w:val="uk-UA"/>
        </w:rPr>
        <w:t>становить:</w:t>
      </w:r>
    </w:p>
    <w:p w:rsidR="008B459C" w:rsidRPr="008A407C" w:rsidRDefault="008B459C" w:rsidP="008B459C">
      <w:pPr>
        <w:suppressAutoHyphens/>
        <w:ind w:left="-540" w:right="-567"/>
        <w:jc w:val="both"/>
        <w:rPr>
          <w:color w:val="000000" w:themeColor="text1"/>
          <w:lang w:val="uk-UA"/>
        </w:rPr>
      </w:pPr>
      <w:r w:rsidRPr="008A407C">
        <w:rPr>
          <w:color w:val="000000" w:themeColor="text1"/>
          <w:lang w:val="uk-UA"/>
        </w:rPr>
        <w:t>2016 рік (літо) – 99А., 2016 рік (зима) – 99А., 2017 рік (літо) ф. – 102А.,</w:t>
      </w:r>
    </w:p>
    <w:p w:rsidR="008B459C" w:rsidRPr="008A407C" w:rsidRDefault="008B459C" w:rsidP="008B459C">
      <w:pPr>
        <w:suppressAutoHyphens/>
        <w:ind w:left="-540" w:right="-567"/>
        <w:jc w:val="both"/>
        <w:rPr>
          <w:color w:val="000000" w:themeColor="text1"/>
        </w:rPr>
      </w:pPr>
      <w:r w:rsidRPr="008A407C">
        <w:rPr>
          <w:color w:val="000000" w:themeColor="text1"/>
          <w:lang w:val="uk-UA"/>
        </w:rPr>
        <w:t xml:space="preserve">2017 рік (зима) – 108А., 2018 рік (літо) – 112А., </w:t>
      </w:r>
      <w:r w:rsidRPr="008A407C">
        <w:rPr>
          <w:color w:val="000000" w:themeColor="text1"/>
        </w:rPr>
        <w:t xml:space="preserve">2018 рік (зима) </w:t>
      </w:r>
      <w:r w:rsidRPr="008A407C">
        <w:rPr>
          <w:color w:val="000000" w:themeColor="text1"/>
          <w:lang w:val="uk-UA"/>
        </w:rPr>
        <w:t>– 104</w:t>
      </w:r>
      <w:r w:rsidRPr="008A407C">
        <w:rPr>
          <w:color w:val="000000" w:themeColor="text1"/>
        </w:rPr>
        <w:t>А.</w:t>
      </w:r>
    </w:p>
    <w:p w:rsidR="00741A48" w:rsidRPr="008A407C" w:rsidRDefault="00741A48" w:rsidP="00741A48">
      <w:pPr>
        <w:suppressAutoHyphens/>
        <w:ind w:left="-540" w:right="-567"/>
        <w:jc w:val="both"/>
        <w:rPr>
          <w:color w:val="000000" w:themeColor="text1"/>
        </w:rPr>
      </w:pPr>
      <w:r w:rsidRPr="008A407C">
        <w:rPr>
          <w:color w:val="000000" w:themeColor="text1"/>
          <w:lang w:val="uk-UA"/>
        </w:rPr>
        <w:t xml:space="preserve">    </w:t>
      </w:r>
      <w:r w:rsidR="007E3FE6" w:rsidRPr="008A407C">
        <w:rPr>
          <w:color w:val="000000" w:themeColor="text1"/>
          <w:lang w:val="uk-UA"/>
        </w:rPr>
        <w:t>Показники напруги Л-2</w:t>
      </w:r>
      <w:r w:rsidRPr="008A407C">
        <w:rPr>
          <w:color w:val="000000" w:themeColor="text1"/>
          <w:lang w:val="uk-UA"/>
        </w:rPr>
        <w:t xml:space="preserve"> «</w:t>
      </w:r>
      <w:r w:rsidR="007E3FE6" w:rsidRPr="008A407C">
        <w:rPr>
          <w:color w:val="000000" w:themeColor="text1"/>
          <w:lang w:val="uk-UA"/>
        </w:rPr>
        <w:t>Залізниця</w:t>
      </w:r>
      <w:r w:rsidRPr="008A407C">
        <w:rPr>
          <w:color w:val="000000" w:themeColor="text1"/>
          <w:lang w:val="uk-UA"/>
        </w:rPr>
        <w:t xml:space="preserve">» </w:t>
      </w:r>
      <w:r w:rsidR="003B7F0B" w:rsidRPr="008A407C">
        <w:rPr>
          <w:color w:val="000000" w:themeColor="text1"/>
          <w:lang w:val="uk-UA"/>
        </w:rPr>
        <w:t>в</w:t>
      </w:r>
      <w:r w:rsidRPr="008A407C">
        <w:rPr>
          <w:color w:val="000000" w:themeColor="text1"/>
          <w:lang w:val="uk-UA"/>
        </w:rPr>
        <w:t xml:space="preserve"> ТП-150</w:t>
      </w:r>
      <w:r w:rsidR="00E01857" w:rsidRPr="008A407C">
        <w:rPr>
          <w:color w:val="000000" w:themeColor="text1"/>
          <w:lang w:val="uk-UA"/>
        </w:rPr>
        <w:t xml:space="preserve"> згідно </w:t>
      </w:r>
      <w:hyperlink r:id="rId14" w:history="1">
        <w:r w:rsidR="00E01857" w:rsidRPr="008A407C">
          <w:rPr>
            <w:rStyle w:val="a7"/>
            <w:color w:val="000000" w:themeColor="text1"/>
            <w:lang w:val="uk-UA"/>
          </w:rPr>
          <w:t>акту замірів рівня напруги від 20 березня 2019 року</w:t>
        </w:r>
      </w:hyperlink>
      <w:r w:rsidR="00E01857"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181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23</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741A48" w:rsidRPr="008A407C" w:rsidRDefault="00741A48" w:rsidP="00741A48">
      <w:pPr>
        <w:suppressAutoHyphens/>
        <w:ind w:left="-540" w:right="-567"/>
        <w:jc w:val="both"/>
        <w:rPr>
          <w:i/>
          <w:color w:val="000000" w:themeColor="text1"/>
          <w:lang w:val="uk-UA"/>
        </w:rPr>
      </w:pPr>
      <w:r w:rsidRPr="008A407C">
        <w:rPr>
          <w:color w:val="000000" w:themeColor="text1"/>
          <w:lang w:val="uk-UA"/>
        </w:rPr>
        <w:lastRenderedPageBreak/>
        <w:t xml:space="preserve">     Показники величин н</w:t>
      </w:r>
      <w:r w:rsidR="007E3FE6" w:rsidRPr="008A407C">
        <w:rPr>
          <w:color w:val="000000" w:themeColor="text1"/>
          <w:lang w:val="uk-UA"/>
        </w:rPr>
        <w:t>апруги у кінцевих споживачів Л-2</w:t>
      </w:r>
      <w:r w:rsidRPr="008A407C">
        <w:rPr>
          <w:color w:val="000000" w:themeColor="text1"/>
          <w:lang w:val="uk-UA"/>
        </w:rPr>
        <w:t xml:space="preserve"> «</w:t>
      </w:r>
      <w:r w:rsidR="007E3FE6" w:rsidRPr="008A407C">
        <w:rPr>
          <w:color w:val="000000" w:themeColor="text1"/>
          <w:lang w:val="uk-UA"/>
        </w:rPr>
        <w:t>Залізниця</w:t>
      </w:r>
      <w:r w:rsidRPr="008A407C">
        <w:rPr>
          <w:color w:val="000000" w:themeColor="text1"/>
          <w:lang w:val="uk-UA"/>
        </w:rPr>
        <w:t>» від ТП-150 в с.Малинськ</w:t>
      </w:r>
      <w:r w:rsidR="00DE1C16" w:rsidRPr="008A407C">
        <w:rPr>
          <w:color w:val="000000" w:themeColor="text1"/>
          <w:lang w:val="uk-UA"/>
        </w:rPr>
        <w:t xml:space="preserve"> </w:t>
      </w:r>
      <w:r w:rsidR="00E01857" w:rsidRPr="008A407C">
        <w:rPr>
          <w:color w:val="000000" w:themeColor="text1"/>
          <w:lang w:val="uk-UA"/>
        </w:rPr>
        <w:t xml:space="preserve">згідно </w:t>
      </w:r>
      <w:hyperlink r:id="rId15" w:history="1">
        <w:r w:rsidR="00E01857" w:rsidRPr="008A407C">
          <w:rPr>
            <w:rStyle w:val="a7"/>
            <w:color w:val="000000" w:themeColor="text1"/>
            <w:lang w:val="uk-UA"/>
          </w:rPr>
          <w:t>акту замірів рівня напруги від 20 березня 2019 року</w:t>
        </w:r>
      </w:hyperlink>
      <w:r w:rsidR="00E01857" w:rsidRPr="008A407C">
        <w:rPr>
          <w:color w:val="000000" w:themeColor="text1"/>
          <w:lang w:val="uk-UA"/>
        </w:rPr>
        <w:t xml:space="preserve"> </w:t>
      </w:r>
      <w:r w:rsidRPr="008A407C">
        <w:rPr>
          <w:color w:val="000000" w:themeColor="text1"/>
          <w:lang w:val="uk-UA"/>
        </w:rPr>
        <w:t>становлять (кінцева опора №</w:t>
      </w:r>
      <w:r w:rsidR="007E3FE6" w:rsidRPr="008A407C">
        <w:rPr>
          <w:color w:val="000000" w:themeColor="text1"/>
          <w:lang w:val="uk-UA"/>
        </w:rPr>
        <w:t>172</w:t>
      </w:r>
      <w:r w:rsidRPr="008A407C">
        <w:rPr>
          <w:color w:val="000000" w:themeColor="text1"/>
          <w:lang w:val="uk-UA"/>
        </w:rPr>
        <w:t>): ф. «А» - 1</w:t>
      </w:r>
      <w:r w:rsidR="007E3FE6" w:rsidRPr="008A407C">
        <w:rPr>
          <w:color w:val="000000" w:themeColor="text1"/>
          <w:lang w:val="uk-UA"/>
        </w:rPr>
        <w:t xml:space="preserve">79 </w:t>
      </w:r>
      <w:r w:rsidRPr="008A407C">
        <w:rPr>
          <w:color w:val="000000" w:themeColor="text1"/>
          <w:lang w:val="uk-UA"/>
        </w:rPr>
        <w:t>В</w:t>
      </w:r>
      <w:r w:rsidRPr="008A407C">
        <w:rPr>
          <w:i/>
          <w:color w:val="000000" w:themeColor="text1"/>
          <w:lang w:val="uk-UA"/>
        </w:rPr>
        <w:t xml:space="preserve">., </w:t>
      </w:r>
      <w:r w:rsidRPr="008A407C">
        <w:rPr>
          <w:color w:val="000000" w:themeColor="text1"/>
          <w:lang w:val="uk-UA"/>
        </w:rPr>
        <w:t>ф. «В» - 1</w:t>
      </w:r>
      <w:r w:rsidR="007E3FE6" w:rsidRPr="008A407C">
        <w:rPr>
          <w:color w:val="000000" w:themeColor="text1"/>
          <w:lang w:val="uk-UA"/>
        </w:rPr>
        <w:t>71</w:t>
      </w:r>
      <w:r w:rsidRPr="008A407C">
        <w:rPr>
          <w:color w:val="000000" w:themeColor="text1"/>
          <w:lang w:val="uk-UA"/>
        </w:rPr>
        <w:t xml:space="preserve"> В, ф. «С» - 18</w:t>
      </w:r>
      <w:r w:rsidR="007E3FE6" w:rsidRPr="008A407C">
        <w:rPr>
          <w:color w:val="000000" w:themeColor="text1"/>
          <w:lang w:val="uk-UA"/>
        </w:rPr>
        <w:t>9</w:t>
      </w:r>
      <w:r w:rsidRPr="008A407C">
        <w:rPr>
          <w:color w:val="000000" w:themeColor="text1"/>
          <w:lang w:val="uk-UA"/>
        </w:rPr>
        <w:t xml:space="preserve"> В.</w:t>
      </w:r>
    </w:p>
    <w:p w:rsidR="00741A48" w:rsidRPr="008A407C" w:rsidRDefault="007E3FE6" w:rsidP="008B459C">
      <w:pPr>
        <w:pStyle w:val="aa"/>
        <w:spacing w:after="200"/>
        <w:ind w:left="-567" w:right="-567" w:firstLine="283"/>
        <w:rPr>
          <w:color w:val="000000" w:themeColor="text1"/>
        </w:rPr>
      </w:pPr>
      <w:r w:rsidRPr="008A407C">
        <w:rPr>
          <w:color w:val="000000" w:themeColor="text1"/>
          <w:lang w:val="uk-UA"/>
        </w:rPr>
        <w:t>Капітальний ремонт на Л-2</w:t>
      </w:r>
      <w:r w:rsidR="00741A48" w:rsidRPr="008A407C">
        <w:rPr>
          <w:color w:val="000000" w:themeColor="text1"/>
          <w:lang w:val="uk-UA"/>
        </w:rPr>
        <w:t xml:space="preserve"> «</w:t>
      </w:r>
      <w:r w:rsidRPr="008A407C">
        <w:rPr>
          <w:color w:val="000000" w:themeColor="text1"/>
          <w:lang w:val="uk-UA"/>
        </w:rPr>
        <w:t>Залізниця</w:t>
      </w:r>
      <w:r w:rsidR="00741A48" w:rsidRPr="008A407C">
        <w:rPr>
          <w:color w:val="000000" w:themeColor="text1"/>
          <w:lang w:val="uk-UA"/>
        </w:rPr>
        <w:t>» від ТП-150 в с.Малинськ не проводився.</w:t>
      </w:r>
    </w:p>
    <w:p w:rsidR="00741A48" w:rsidRPr="008A407C" w:rsidRDefault="00741A48" w:rsidP="008B459C">
      <w:pPr>
        <w:pStyle w:val="aa"/>
        <w:spacing w:after="200"/>
        <w:ind w:left="-567" w:right="-567" w:firstLine="283"/>
        <w:rPr>
          <w:i/>
          <w:color w:val="000000" w:themeColor="text1"/>
          <w:lang w:val="uk-UA"/>
        </w:rPr>
      </w:pPr>
      <w:r w:rsidRPr="008A407C">
        <w:rPr>
          <w:color w:val="000000" w:themeColor="text1"/>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7E3FE6" w:rsidRPr="008A407C">
        <w:rPr>
          <w:color w:val="000000" w:themeColor="text1"/>
          <w:lang w:val="uk-UA"/>
        </w:rPr>
        <w:t>2</w:t>
      </w:r>
      <w:r w:rsidRPr="008A407C">
        <w:rPr>
          <w:color w:val="000000" w:themeColor="text1"/>
          <w:lang w:val="uk-UA"/>
        </w:rPr>
        <w:t xml:space="preserve"> «</w:t>
      </w:r>
      <w:r w:rsidR="007E3FE6" w:rsidRPr="008A407C">
        <w:rPr>
          <w:color w:val="000000" w:themeColor="text1"/>
          <w:lang w:val="uk-UA"/>
        </w:rPr>
        <w:t>Залізниця</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7E3FE6" w:rsidRPr="008A407C">
        <w:rPr>
          <w:color w:val="000000" w:themeColor="text1"/>
          <w:lang w:val="uk-UA"/>
        </w:rPr>
        <w:t>26,32</w:t>
      </w:r>
      <w:r w:rsidRPr="008A407C">
        <w:rPr>
          <w:color w:val="000000" w:themeColor="text1"/>
          <w:lang w:val="uk-UA"/>
        </w:rPr>
        <w:t>%</w:t>
      </w:r>
      <w:r w:rsidRPr="008A407C">
        <w:rPr>
          <w:i/>
          <w:color w:val="000000" w:themeColor="text1"/>
          <w:lang w:val="uk-UA"/>
        </w:rPr>
        <w:t>.</w:t>
      </w:r>
    </w:p>
    <w:p w:rsidR="008A2A72" w:rsidRPr="008A407C" w:rsidRDefault="008A2A72" w:rsidP="00D75A26">
      <w:pPr>
        <w:pStyle w:val="aa"/>
        <w:numPr>
          <w:ilvl w:val="0"/>
          <w:numId w:val="4"/>
        </w:numPr>
        <w:ind w:right="-567"/>
        <w:jc w:val="both"/>
        <w:rPr>
          <w:i/>
          <w:color w:val="000000" w:themeColor="text1"/>
          <w:u w:val="single"/>
          <w:lang w:val="uk-UA"/>
        </w:rPr>
      </w:pPr>
      <w:r w:rsidRPr="008A407C">
        <w:rPr>
          <w:color w:val="000000" w:themeColor="text1"/>
          <w:u w:val="single"/>
          <w:lang w:val="uk-UA"/>
        </w:rPr>
        <w:t xml:space="preserve">ПЛ-0,4 кВ Л-3 «ЛХЗ»  загальною довжиною – 1,27 км. </w:t>
      </w:r>
    </w:p>
    <w:p w:rsidR="008A2A72" w:rsidRPr="008A407C" w:rsidRDefault="008A2A72" w:rsidP="008A2A7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A2A72" w:rsidRPr="008A407C" w:rsidRDefault="008A2A72" w:rsidP="008A2A72">
      <w:pPr>
        <w:ind w:left="-540" w:right="-567"/>
        <w:jc w:val="both"/>
        <w:rPr>
          <w:color w:val="000000" w:themeColor="text1"/>
          <w:lang w:val="uk-UA"/>
        </w:rPr>
      </w:pPr>
      <w:r w:rsidRPr="008A407C">
        <w:rPr>
          <w:color w:val="000000" w:themeColor="text1"/>
          <w:lang w:val="uk-UA"/>
        </w:rPr>
        <w:t xml:space="preserve">   Дана повітряна лінія виконана проводом марки А-35 на дерев’яних та з/б опорах</w:t>
      </w:r>
      <w:r w:rsidRPr="008A407C">
        <w:rPr>
          <w:color w:val="000000" w:themeColor="text1"/>
        </w:rPr>
        <w:t>. Загальна кількість опор – 56 шт., з яких 16 дерев’яних, 37 дерев’яних з з/б приставками та 3 з/б опор. Кількість споживачів – 1ф. – 44шт., 3ф. - 11шт.( від даної лінії заживлено церква).</w:t>
      </w:r>
    </w:p>
    <w:p w:rsidR="008A2A72" w:rsidRPr="008A407C" w:rsidRDefault="008A2A72" w:rsidP="008A2A72">
      <w:pPr>
        <w:ind w:left="-540" w:right="-567" w:firstLine="256"/>
        <w:jc w:val="both"/>
        <w:rPr>
          <w:color w:val="000000" w:themeColor="text1"/>
          <w:lang w:val="uk-UA"/>
        </w:rPr>
      </w:pPr>
      <w:r w:rsidRPr="008A407C">
        <w:rPr>
          <w:color w:val="000000" w:themeColor="text1"/>
          <w:lang w:val="uk-UA"/>
        </w:rPr>
        <w:t xml:space="preserve">Огляд Л-3 «ЛХЗ» від ТП-150 в </w:t>
      </w:r>
      <w:r w:rsidRPr="008A407C">
        <w:rPr>
          <w:bCs/>
          <w:color w:val="000000" w:themeColor="text1"/>
          <w:lang w:val="uk-UA"/>
        </w:rPr>
        <w:t xml:space="preserve">с.Малинськ </w:t>
      </w:r>
      <w:r w:rsidRPr="008A407C">
        <w:rPr>
          <w:color w:val="000000" w:themeColor="text1"/>
          <w:lang w:val="uk-UA"/>
        </w:rPr>
        <w:t xml:space="preserve">проведено в січні 2018 р. згідно якого складено </w:t>
      </w:r>
      <w:hyperlink r:id="rId16" w:history="1">
        <w:r w:rsidR="000570A9" w:rsidRPr="008A407C">
          <w:rPr>
            <w:rStyle w:val="a7"/>
            <w:color w:val="000000" w:themeColor="text1"/>
            <w:lang w:val="uk-UA"/>
          </w:rPr>
          <w:t>лист огляду від 29 січня 2019 року</w:t>
        </w:r>
      </w:hyperlink>
      <w:r w:rsidR="000570A9" w:rsidRPr="008A407C">
        <w:rPr>
          <w:color w:val="000000" w:themeColor="text1"/>
          <w:lang w:val="uk-UA"/>
        </w:rPr>
        <w:t xml:space="preserve"> </w:t>
      </w:r>
      <w:r w:rsidRPr="008A407C">
        <w:rPr>
          <w:color w:val="000000" w:themeColor="text1"/>
          <w:lang w:val="uk-UA"/>
        </w:rPr>
        <w:t>в якому зазначені наступні дефекти:</w:t>
      </w:r>
    </w:p>
    <w:p w:rsidR="008A2A72" w:rsidRPr="008A407C" w:rsidRDefault="008A2A72" w:rsidP="00D75A26">
      <w:pPr>
        <w:pStyle w:val="aa"/>
        <w:numPr>
          <w:ilvl w:val="0"/>
          <w:numId w:val="4"/>
        </w:numPr>
        <w:spacing w:after="200"/>
        <w:rPr>
          <w:color w:val="000000" w:themeColor="text1"/>
        </w:rPr>
      </w:pPr>
      <w:r w:rsidRPr="008A407C">
        <w:rPr>
          <w:color w:val="000000" w:themeColor="text1"/>
        </w:rPr>
        <w:t xml:space="preserve">Дефектні дерев’яні опори – 48 шт. </w:t>
      </w:r>
    </w:p>
    <w:p w:rsidR="008A2A72" w:rsidRPr="008A407C" w:rsidRDefault="008A2A72" w:rsidP="00D75A26">
      <w:pPr>
        <w:pStyle w:val="aa"/>
        <w:numPr>
          <w:ilvl w:val="0"/>
          <w:numId w:val="4"/>
        </w:numPr>
        <w:spacing w:after="200"/>
        <w:rPr>
          <w:color w:val="000000" w:themeColor="text1"/>
        </w:rPr>
      </w:pPr>
      <w:r w:rsidRPr="008A407C">
        <w:rPr>
          <w:color w:val="000000" w:themeColor="text1"/>
        </w:rPr>
        <w:t>Поперечний вигин з/б стійки опори – 13 шт.</w:t>
      </w:r>
    </w:p>
    <w:p w:rsidR="008A2A72" w:rsidRPr="008A407C" w:rsidRDefault="008A2A72" w:rsidP="00D75A26">
      <w:pPr>
        <w:pStyle w:val="aa"/>
        <w:numPr>
          <w:ilvl w:val="0"/>
          <w:numId w:val="4"/>
        </w:numPr>
        <w:spacing w:after="200"/>
        <w:rPr>
          <w:color w:val="000000" w:themeColor="text1"/>
        </w:rPr>
      </w:pPr>
      <w:r w:rsidRPr="008A407C">
        <w:rPr>
          <w:color w:val="000000" w:themeColor="text1"/>
        </w:rPr>
        <w:t>Провисання проводу над землею – 1 прогон.</w:t>
      </w:r>
    </w:p>
    <w:p w:rsidR="008A2A72" w:rsidRPr="008A407C" w:rsidRDefault="008A2A72" w:rsidP="00D75A26">
      <w:pPr>
        <w:pStyle w:val="aa"/>
        <w:numPr>
          <w:ilvl w:val="0"/>
          <w:numId w:val="4"/>
        </w:numPr>
        <w:spacing w:after="200"/>
        <w:rPr>
          <w:color w:val="000000" w:themeColor="text1"/>
        </w:rPr>
      </w:pPr>
      <w:r w:rsidRPr="008A407C">
        <w:rPr>
          <w:color w:val="000000" w:themeColor="text1"/>
        </w:rPr>
        <w:lastRenderedPageBreak/>
        <w:t>Проходить через будівлю – 1 прогін.</w:t>
      </w:r>
    </w:p>
    <w:p w:rsidR="008A2A72" w:rsidRPr="008A407C" w:rsidRDefault="008A2A72" w:rsidP="008A2A72">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Л-3 «ЛХЗ» від ТП-150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Малинськ</w:t>
      </w:r>
      <w:r w:rsidR="007120AF" w:rsidRPr="008A407C">
        <w:rPr>
          <w:bCs/>
          <w:color w:val="000000" w:themeColor="text1"/>
          <w:lang w:val="uk-UA"/>
        </w:rPr>
        <w:t xml:space="preserve"> згідно </w:t>
      </w:r>
      <w:hyperlink r:id="rId17" w:history="1">
        <w:r w:rsidR="007120AF" w:rsidRPr="008A407C">
          <w:rPr>
            <w:rStyle w:val="a7"/>
            <w:bCs/>
            <w:color w:val="000000" w:themeColor="text1"/>
            <w:lang w:val="uk-UA"/>
          </w:rPr>
          <w:t>витягу з протоколу замірів навантаження</w:t>
        </w:r>
      </w:hyperlink>
      <w:r w:rsidR="007120AF" w:rsidRPr="008A407C">
        <w:rPr>
          <w:bCs/>
          <w:color w:val="000000" w:themeColor="text1"/>
          <w:lang w:val="uk-UA"/>
        </w:rPr>
        <w:t xml:space="preserve"> </w:t>
      </w:r>
      <w:r w:rsidRPr="008A407C">
        <w:rPr>
          <w:color w:val="000000" w:themeColor="text1"/>
          <w:lang w:val="uk-UA"/>
        </w:rPr>
        <w:t>становить:</w:t>
      </w:r>
    </w:p>
    <w:p w:rsidR="008B459C" w:rsidRPr="008A407C" w:rsidRDefault="008B459C" w:rsidP="008B459C">
      <w:pPr>
        <w:suppressAutoHyphens/>
        <w:ind w:left="-540" w:right="-567"/>
        <w:jc w:val="both"/>
        <w:rPr>
          <w:color w:val="000000" w:themeColor="text1"/>
          <w:lang w:val="uk-UA"/>
        </w:rPr>
      </w:pPr>
      <w:r w:rsidRPr="008A407C">
        <w:rPr>
          <w:color w:val="000000" w:themeColor="text1"/>
          <w:lang w:val="uk-UA"/>
        </w:rPr>
        <w:t>2016 рік (літо) – 99А., 2016 рік (зима) – 99А., 2017 рік (літо) ф. – 102А.,</w:t>
      </w:r>
    </w:p>
    <w:p w:rsidR="008B459C" w:rsidRPr="008A407C" w:rsidRDefault="008B459C" w:rsidP="008B459C">
      <w:pPr>
        <w:suppressAutoHyphens/>
        <w:ind w:left="-540" w:right="-567"/>
        <w:jc w:val="both"/>
        <w:rPr>
          <w:color w:val="000000" w:themeColor="text1"/>
        </w:rPr>
      </w:pPr>
      <w:r w:rsidRPr="008A407C">
        <w:rPr>
          <w:color w:val="000000" w:themeColor="text1"/>
          <w:lang w:val="uk-UA"/>
        </w:rPr>
        <w:t xml:space="preserve">2017 рік (зима) – 108А., 2018 рік (літо) – 112А., </w:t>
      </w:r>
      <w:r w:rsidRPr="008A407C">
        <w:rPr>
          <w:color w:val="000000" w:themeColor="text1"/>
        </w:rPr>
        <w:t xml:space="preserve">2018 рік (зима) </w:t>
      </w:r>
      <w:r w:rsidRPr="008A407C">
        <w:rPr>
          <w:color w:val="000000" w:themeColor="text1"/>
          <w:lang w:val="uk-UA"/>
        </w:rPr>
        <w:t>– 104</w:t>
      </w:r>
      <w:r w:rsidRPr="008A407C">
        <w:rPr>
          <w:color w:val="000000" w:themeColor="text1"/>
        </w:rPr>
        <w:t>А.</w:t>
      </w:r>
    </w:p>
    <w:p w:rsidR="008A2A72" w:rsidRPr="008A407C" w:rsidRDefault="008A2A72" w:rsidP="008A2A72">
      <w:pPr>
        <w:suppressAutoHyphens/>
        <w:ind w:left="-540" w:right="-567"/>
        <w:jc w:val="both"/>
        <w:rPr>
          <w:color w:val="000000" w:themeColor="text1"/>
        </w:rPr>
      </w:pPr>
      <w:r w:rsidRPr="008A407C">
        <w:rPr>
          <w:color w:val="000000" w:themeColor="text1"/>
          <w:lang w:val="uk-UA"/>
        </w:rPr>
        <w:t xml:space="preserve">    Показники напруги Л-3 «ЛХЗ» </w:t>
      </w:r>
      <w:r w:rsidR="003B7F0B" w:rsidRPr="008A407C">
        <w:rPr>
          <w:color w:val="000000" w:themeColor="text1"/>
          <w:lang w:val="uk-UA"/>
        </w:rPr>
        <w:t xml:space="preserve">в </w:t>
      </w:r>
      <w:r w:rsidRPr="008A407C">
        <w:rPr>
          <w:color w:val="000000" w:themeColor="text1"/>
          <w:lang w:val="uk-UA"/>
        </w:rPr>
        <w:t xml:space="preserve"> ТП-150</w:t>
      </w:r>
      <w:r w:rsidR="007120AF" w:rsidRPr="008A407C">
        <w:rPr>
          <w:color w:val="000000" w:themeColor="text1"/>
          <w:lang w:val="uk-UA"/>
        </w:rPr>
        <w:t xml:space="preserve"> згідно </w:t>
      </w:r>
      <w:hyperlink r:id="rId18" w:history="1">
        <w:r w:rsidR="007120AF" w:rsidRPr="008A407C">
          <w:rPr>
            <w:rStyle w:val="a7"/>
            <w:color w:val="000000" w:themeColor="text1"/>
            <w:lang w:val="uk-UA"/>
          </w:rPr>
          <w:t>акту замірів рівня напруги від 20 березня 2019 року</w:t>
        </w:r>
      </w:hyperlink>
      <w:r w:rsidR="007120AF"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181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23</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A2A72" w:rsidRPr="008A407C" w:rsidRDefault="008A2A72" w:rsidP="008A2A72">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«ЛХЗ» від ТП-150 в с.Малинськ</w:t>
      </w:r>
      <w:r w:rsidR="007120AF" w:rsidRPr="008A407C">
        <w:rPr>
          <w:color w:val="000000" w:themeColor="text1"/>
          <w:lang w:val="uk-UA"/>
        </w:rPr>
        <w:t xml:space="preserve"> згідно </w:t>
      </w:r>
      <w:hyperlink r:id="rId19" w:history="1">
        <w:r w:rsidR="007120AF" w:rsidRPr="008A407C">
          <w:rPr>
            <w:rStyle w:val="a7"/>
            <w:color w:val="000000" w:themeColor="text1"/>
            <w:lang w:val="uk-UA"/>
          </w:rPr>
          <w:t>акту замірів рівня напруги від 20 березня 2019 року</w:t>
        </w:r>
      </w:hyperlink>
      <w:r w:rsidR="007120AF" w:rsidRPr="008A407C">
        <w:rPr>
          <w:color w:val="000000" w:themeColor="text1"/>
          <w:lang w:val="uk-UA"/>
        </w:rPr>
        <w:t xml:space="preserve"> </w:t>
      </w:r>
      <w:r w:rsidRPr="008A407C">
        <w:rPr>
          <w:color w:val="000000" w:themeColor="text1"/>
          <w:lang w:val="uk-UA"/>
        </w:rPr>
        <w:t>становлять (кінцева опора №127): ф. «А» - 175 В</w:t>
      </w:r>
      <w:r w:rsidRPr="008A407C">
        <w:rPr>
          <w:i/>
          <w:color w:val="000000" w:themeColor="text1"/>
          <w:lang w:val="uk-UA"/>
        </w:rPr>
        <w:t xml:space="preserve">., </w:t>
      </w:r>
      <w:r w:rsidRPr="008A407C">
        <w:rPr>
          <w:color w:val="000000" w:themeColor="text1"/>
          <w:lang w:val="uk-UA"/>
        </w:rPr>
        <w:t>ф. «В» - 181 В, ф. «С» - 176 В.</w:t>
      </w:r>
    </w:p>
    <w:p w:rsidR="008A2A72" w:rsidRPr="008A407C" w:rsidRDefault="008A2A72" w:rsidP="008B459C">
      <w:pPr>
        <w:pStyle w:val="aa"/>
        <w:spacing w:after="200"/>
        <w:ind w:left="-567" w:right="-567" w:firstLine="283"/>
        <w:rPr>
          <w:color w:val="000000" w:themeColor="text1"/>
        </w:rPr>
      </w:pPr>
      <w:r w:rsidRPr="008A407C">
        <w:rPr>
          <w:color w:val="000000" w:themeColor="text1"/>
          <w:lang w:val="uk-UA"/>
        </w:rPr>
        <w:t>Капітальний ремонт на Л-3 «ЛХЗ» від ТП-150 в с.Малинськ не проводився.</w:t>
      </w:r>
    </w:p>
    <w:p w:rsidR="008A2A72" w:rsidRPr="008A407C" w:rsidRDefault="008A2A72" w:rsidP="008B459C">
      <w:pPr>
        <w:pStyle w:val="aa"/>
        <w:spacing w:after="200"/>
        <w:ind w:left="-567" w:right="-567" w:firstLine="283"/>
        <w:rPr>
          <w:i/>
          <w:color w:val="000000" w:themeColor="text1"/>
          <w:lang w:val="uk-UA"/>
        </w:rPr>
      </w:pPr>
      <w:r w:rsidRPr="008A407C">
        <w:rPr>
          <w:color w:val="000000" w:themeColor="text1"/>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«ЛХЗ»</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30,74%</w:t>
      </w:r>
      <w:r w:rsidRPr="008A407C">
        <w:rPr>
          <w:i/>
          <w:color w:val="000000" w:themeColor="text1"/>
          <w:lang w:val="uk-UA"/>
        </w:rPr>
        <w:t>.</w:t>
      </w:r>
    </w:p>
    <w:p w:rsidR="00875C77" w:rsidRPr="008A407C" w:rsidRDefault="00875C77" w:rsidP="008B459C">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150</w:t>
      </w:r>
      <w:r w:rsidRPr="008A407C">
        <w:rPr>
          <w:color w:val="000000" w:themeColor="text1"/>
        </w:rPr>
        <w:t xml:space="preserve"> становить – </w:t>
      </w:r>
      <w:r w:rsidRPr="008A407C">
        <w:rPr>
          <w:color w:val="000000" w:themeColor="text1"/>
          <w:lang w:val="uk-UA"/>
        </w:rPr>
        <w:t xml:space="preserve">344 </w:t>
      </w:r>
      <w:r w:rsidRPr="008A407C">
        <w:rPr>
          <w:color w:val="000000" w:themeColor="text1"/>
        </w:rPr>
        <w:t>кВт.</w:t>
      </w:r>
    </w:p>
    <w:p w:rsidR="008B459C" w:rsidRPr="008A407C" w:rsidRDefault="00875C77" w:rsidP="008B459C">
      <w:pPr>
        <w:pStyle w:val="aa"/>
        <w:spacing w:after="200"/>
        <w:ind w:left="-567" w:right="-567" w:firstLine="283"/>
        <w:rPr>
          <w:color w:val="000000" w:themeColor="text1"/>
          <w:lang w:val="uk-UA"/>
        </w:rPr>
      </w:pPr>
      <w:r w:rsidRPr="008A407C">
        <w:rPr>
          <w:color w:val="000000" w:themeColor="text1"/>
          <w:lang w:val="uk-UA"/>
        </w:rPr>
        <w:lastRenderedPageBreak/>
        <w:t>Загальна потужність приєднаних струмоприймачів замовників згідно виданих технічних умов за останні 3 роки становить – 9,5 кВт.</w:t>
      </w:r>
      <w:r w:rsidR="008B459C" w:rsidRPr="008A407C">
        <w:rPr>
          <w:color w:val="000000" w:themeColor="text1"/>
          <w:lang w:val="uk-UA"/>
        </w:rPr>
        <w:t xml:space="preserve"> </w:t>
      </w:r>
    </w:p>
    <w:p w:rsidR="008A2A72" w:rsidRPr="008A407C" w:rsidRDefault="008A2A72" w:rsidP="008B459C">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ТП-150 в с.Малинськ Березнівського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8A2A72" w:rsidRPr="008A407C" w:rsidRDefault="008A2A72" w:rsidP="008A2A7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6,389 км.</w:t>
      </w:r>
    </w:p>
    <w:p w:rsidR="008A2A72" w:rsidRPr="008A407C" w:rsidRDefault="008A2A72" w:rsidP="008A2A7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0,631 км.</w:t>
      </w:r>
    </w:p>
    <w:p w:rsidR="008A2A72" w:rsidRPr="008A407C" w:rsidRDefault="008A2A72" w:rsidP="008A2A7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розвантажувальних ЩТП-40 кВА – 2 шт.</w:t>
      </w:r>
    </w:p>
    <w:p w:rsidR="008A2A72" w:rsidRPr="008A407C" w:rsidRDefault="008A2A72" w:rsidP="008A2A7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Заміна існуючого тр-ра </w:t>
      </w:r>
      <w:r w:rsidR="00942CA7" w:rsidRPr="008A407C">
        <w:rPr>
          <w:color w:val="000000" w:themeColor="text1"/>
          <w:lang w:val="uk-UA"/>
        </w:rPr>
        <w:t>(</w:t>
      </w:r>
      <w:r w:rsidRPr="008A407C">
        <w:rPr>
          <w:color w:val="000000" w:themeColor="text1"/>
          <w:lang w:val="uk-UA"/>
        </w:rPr>
        <w:t>160 кВА на 100 кВА</w:t>
      </w:r>
      <w:r w:rsidR="00942CA7" w:rsidRPr="008A407C">
        <w:rPr>
          <w:color w:val="000000" w:themeColor="text1"/>
          <w:lang w:val="uk-UA"/>
        </w:rPr>
        <w:t>)</w:t>
      </w:r>
      <w:r w:rsidRPr="008A407C">
        <w:rPr>
          <w:color w:val="000000" w:themeColor="text1"/>
          <w:lang w:val="uk-UA"/>
        </w:rPr>
        <w:t xml:space="preserve"> – 1 шт.</w:t>
      </w:r>
    </w:p>
    <w:p w:rsidR="008A2A72" w:rsidRPr="008A407C" w:rsidRDefault="008A2A72" w:rsidP="008A2A72">
      <w:pPr>
        <w:pStyle w:val="aa"/>
        <w:tabs>
          <w:tab w:val="left" w:pos="-567"/>
        </w:tabs>
        <w:ind w:left="-567" w:right="-567" w:firstLine="283"/>
        <w:jc w:val="both"/>
        <w:rPr>
          <w:color w:val="000000" w:themeColor="text1"/>
          <w:lang w:val="uk-UA"/>
        </w:rPr>
      </w:pPr>
      <w:r w:rsidRPr="008A407C">
        <w:rPr>
          <w:color w:val="000000" w:themeColor="text1"/>
          <w:lang w:val="uk-UA"/>
        </w:rPr>
        <w:t>Необхідність встановлення розвантажувальн</w:t>
      </w:r>
      <w:r w:rsidR="003E611C" w:rsidRPr="008A407C">
        <w:rPr>
          <w:color w:val="000000" w:themeColor="text1"/>
          <w:lang w:val="uk-UA"/>
        </w:rPr>
        <w:t>их</w:t>
      </w:r>
      <w:r w:rsidRPr="008A407C">
        <w:rPr>
          <w:color w:val="000000" w:themeColor="text1"/>
          <w:lang w:val="uk-UA"/>
        </w:rPr>
        <w:t xml:space="preserve"> </w:t>
      </w:r>
      <w:r w:rsidR="003E611C" w:rsidRPr="008A407C">
        <w:rPr>
          <w:color w:val="000000" w:themeColor="text1"/>
          <w:lang w:val="uk-UA"/>
        </w:rPr>
        <w:t>Щ</w:t>
      </w:r>
      <w:r w:rsidRPr="008A407C">
        <w:rPr>
          <w:color w:val="000000" w:themeColor="text1"/>
          <w:lang w:val="uk-UA"/>
        </w:rPr>
        <w:t>ТП-10/0,4 кВ по даному обєкту обумовлено завантаженістю існуючого ТП-1</w:t>
      </w:r>
      <w:r w:rsidR="003E611C" w:rsidRPr="008A407C">
        <w:rPr>
          <w:color w:val="000000" w:themeColor="text1"/>
          <w:lang w:val="uk-UA"/>
        </w:rPr>
        <w:t>50</w:t>
      </w:r>
      <w:r w:rsidRPr="008A407C">
        <w:rPr>
          <w:color w:val="000000" w:themeColor="text1"/>
          <w:lang w:val="uk-UA"/>
        </w:rPr>
        <w:t xml:space="preserve"> та спадом напруги в кінці лінії, що перевищує допустимі норми та  виконано відповідно до нормативних документів на які є посилання в проекті. </w:t>
      </w:r>
    </w:p>
    <w:p w:rsidR="008A2A72" w:rsidRPr="008A407C" w:rsidRDefault="008A2A72" w:rsidP="008A2A72">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8A2A72" w:rsidRPr="008A407C" w:rsidRDefault="008A2A72" w:rsidP="008A2A72">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A2A72" w:rsidRPr="008A407C" w:rsidRDefault="008A2A72" w:rsidP="008A2A72">
      <w:pPr>
        <w:tabs>
          <w:tab w:val="left" w:pos="709"/>
        </w:tabs>
        <w:ind w:left="-567" w:right="-580" w:firstLine="284"/>
        <w:rPr>
          <w:color w:val="000000" w:themeColor="text1"/>
          <w:lang w:val="uk-UA"/>
        </w:rPr>
      </w:pPr>
      <w:r w:rsidRPr="008A407C">
        <w:rPr>
          <w:color w:val="000000" w:themeColor="text1"/>
          <w:lang w:val="uk-UA"/>
        </w:rPr>
        <w:lastRenderedPageBreak/>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A2A72" w:rsidRPr="008A407C" w:rsidRDefault="008A2A72" w:rsidP="008B459C">
      <w:pPr>
        <w:ind w:left="-567" w:right="-567" w:firstLine="283"/>
        <w:rPr>
          <w:b/>
          <w:color w:val="000000" w:themeColor="text1"/>
          <w:lang w:val="uk-UA"/>
        </w:rPr>
      </w:pPr>
      <w:r w:rsidRPr="008A407C">
        <w:rPr>
          <w:color w:val="000000" w:themeColor="text1"/>
          <w:lang w:val="uk-UA"/>
        </w:rPr>
        <w:t xml:space="preserve">Враховуючи </w:t>
      </w:r>
      <w:r w:rsidR="00C27E5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w:t>
      </w:r>
      <w:r w:rsidR="003E611C" w:rsidRPr="008A407C">
        <w:rPr>
          <w:bCs/>
          <w:color w:val="000000" w:themeColor="text1"/>
          <w:lang w:val="uk-UA"/>
        </w:rPr>
        <w:t>50</w:t>
      </w:r>
      <w:r w:rsidRPr="008A407C">
        <w:rPr>
          <w:bCs/>
          <w:color w:val="000000" w:themeColor="text1"/>
          <w:lang w:val="uk-UA"/>
        </w:rPr>
        <w:t xml:space="preserve"> в с. </w:t>
      </w:r>
      <w:r w:rsidR="003E611C" w:rsidRPr="008A407C">
        <w:rPr>
          <w:bCs/>
          <w:color w:val="000000" w:themeColor="text1"/>
          <w:lang w:val="uk-UA"/>
        </w:rPr>
        <w:t>Малинськ</w:t>
      </w:r>
      <w:r w:rsidRPr="008A407C">
        <w:rPr>
          <w:bCs/>
          <w:color w:val="000000" w:themeColor="text1"/>
          <w:lang w:val="uk-UA"/>
        </w:rPr>
        <w:t>, Березнівського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3E611C" w:rsidRPr="008A407C">
        <w:rPr>
          <w:b/>
          <w:color w:val="000000" w:themeColor="text1"/>
          <w:lang w:val="uk-UA"/>
        </w:rPr>
        <w:t>5184,18</w:t>
      </w:r>
      <w:r w:rsidRPr="008A407C">
        <w:rPr>
          <w:b/>
          <w:color w:val="000000" w:themeColor="text1"/>
          <w:lang w:val="uk-UA"/>
        </w:rPr>
        <w:t xml:space="preserve"> тис.грн без ПДВ.</w:t>
      </w:r>
    </w:p>
    <w:p w:rsidR="0023162E" w:rsidRPr="008A407C" w:rsidRDefault="0023162E" w:rsidP="0023162E">
      <w:pPr>
        <w:tabs>
          <w:tab w:val="left" w:pos="426"/>
        </w:tabs>
        <w:ind w:left="-567" w:right="-580" w:firstLine="283"/>
        <w:jc w:val="center"/>
        <w:rPr>
          <w:color w:val="000000" w:themeColor="text1"/>
          <w:u w:val="single"/>
          <w:lang w:val="uk-UA"/>
        </w:rPr>
      </w:pPr>
    </w:p>
    <w:p w:rsidR="0023162E" w:rsidRPr="008A407C" w:rsidRDefault="0023162E" w:rsidP="0023162E">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ТП-150 в с.Малинськ Березнівського району, Рівненської області.</w:t>
      </w:r>
    </w:p>
    <w:p w:rsidR="0023162E" w:rsidRPr="008A407C" w:rsidRDefault="0023162E" w:rsidP="008B459C">
      <w:pPr>
        <w:ind w:left="-567" w:right="-567" w:firstLine="283"/>
        <w:rPr>
          <w:b/>
          <w:color w:val="000000" w:themeColor="text1"/>
          <w:lang w:val="uk-UA"/>
        </w:rPr>
      </w:pPr>
    </w:p>
    <w:tbl>
      <w:tblPr>
        <w:tblW w:w="10164" w:type="dxa"/>
        <w:tblInd w:w="108" w:type="dxa"/>
        <w:tblLayout w:type="fixed"/>
        <w:tblLook w:val="04A0" w:firstRow="1" w:lastRow="0" w:firstColumn="1" w:lastColumn="0" w:noHBand="0" w:noVBand="1"/>
      </w:tblPr>
      <w:tblGrid>
        <w:gridCol w:w="1985"/>
        <w:gridCol w:w="546"/>
        <w:gridCol w:w="537"/>
        <w:gridCol w:w="601"/>
        <w:gridCol w:w="1043"/>
        <w:gridCol w:w="733"/>
        <w:gridCol w:w="1061"/>
        <w:gridCol w:w="977"/>
        <w:gridCol w:w="739"/>
        <w:gridCol w:w="986"/>
        <w:gridCol w:w="956"/>
      </w:tblGrid>
      <w:tr w:rsidR="0023162E" w:rsidRPr="008A407C" w:rsidTr="0023162E">
        <w:trPr>
          <w:trHeight w:val="390"/>
        </w:trPr>
        <w:tc>
          <w:tcPr>
            <w:tcW w:w="10164" w:type="dxa"/>
            <w:gridSpan w:val="11"/>
            <w:tcBorders>
              <w:top w:val="single" w:sz="8" w:space="0" w:color="auto"/>
              <w:left w:val="single" w:sz="8" w:space="0" w:color="auto"/>
              <w:bottom w:val="nil"/>
              <w:right w:val="single" w:sz="8" w:space="0" w:color="000000"/>
            </w:tcBorders>
            <w:shd w:val="clear" w:color="auto" w:fill="auto"/>
            <w:vAlign w:val="center"/>
            <w:hideMark/>
          </w:tcPr>
          <w:p w:rsidR="0023162E" w:rsidRPr="008A407C" w:rsidRDefault="0023162E" w:rsidP="0023162E">
            <w:pPr>
              <w:jc w:val="center"/>
              <w:rPr>
                <w:rFonts w:eastAsia="Times New Roman"/>
                <w:b/>
                <w:bCs/>
                <w:color w:val="000000" w:themeColor="text1"/>
                <w:u w:val="single"/>
              </w:rPr>
            </w:pPr>
            <w:r w:rsidRPr="008A407C">
              <w:rPr>
                <w:rFonts w:eastAsia="Times New Roman"/>
                <w:b/>
                <w:bCs/>
                <w:color w:val="000000" w:themeColor="text1"/>
                <w:u w:val="single"/>
              </w:rPr>
              <w:t>Економічний ефект від реалізації проекту реконструкції</w:t>
            </w:r>
          </w:p>
        </w:tc>
      </w:tr>
      <w:tr w:rsidR="0023162E" w:rsidRPr="008A407C" w:rsidTr="0023162E">
        <w:trPr>
          <w:trHeight w:val="315"/>
        </w:trPr>
        <w:tc>
          <w:tcPr>
            <w:tcW w:w="1985" w:type="dxa"/>
            <w:tcBorders>
              <w:top w:val="nil"/>
              <w:left w:val="single" w:sz="8" w:space="0" w:color="auto"/>
              <w:bottom w:val="single" w:sz="8" w:space="0" w:color="auto"/>
              <w:right w:val="nil"/>
            </w:tcBorders>
            <w:shd w:val="clear" w:color="auto" w:fill="auto"/>
            <w:noWrap/>
            <w:vAlign w:val="center"/>
            <w:hideMark/>
          </w:tcPr>
          <w:p w:rsidR="0023162E" w:rsidRPr="008A407C" w:rsidRDefault="0023162E" w:rsidP="0023162E">
            <w:pPr>
              <w:jc w:val="right"/>
              <w:rPr>
                <w:rFonts w:eastAsia="Times New Roman"/>
                <w:b/>
                <w:bCs/>
                <w:color w:val="000000" w:themeColor="text1"/>
                <w:sz w:val="22"/>
                <w:szCs w:val="22"/>
              </w:rPr>
            </w:pPr>
            <w:r w:rsidRPr="008A407C">
              <w:rPr>
                <w:rFonts w:eastAsia="Times New Roman"/>
                <w:b/>
                <w:bCs/>
                <w:color w:val="000000" w:themeColor="text1"/>
                <w:sz w:val="22"/>
                <w:szCs w:val="22"/>
              </w:rPr>
              <w:t xml:space="preserve"> ПЛ-0,4кВ від  </w:t>
            </w:r>
          </w:p>
        </w:tc>
        <w:tc>
          <w:tcPr>
            <w:tcW w:w="1083" w:type="dxa"/>
            <w:gridSpan w:val="2"/>
            <w:tcBorders>
              <w:top w:val="nil"/>
              <w:left w:val="nil"/>
              <w:bottom w:val="single" w:sz="8" w:space="0" w:color="auto"/>
              <w:right w:val="nil"/>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ТП-150</w:t>
            </w:r>
          </w:p>
        </w:tc>
        <w:tc>
          <w:tcPr>
            <w:tcW w:w="1644" w:type="dxa"/>
            <w:gridSpan w:val="2"/>
            <w:tcBorders>
              <w:top w:val="nil"/>
              <w:left w:val="nil"/>
              <w:bottom w:val="single" w:sz="8" w:space="0" w:color="auto"/>
              <w:right w:val="nil"/>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 xml:space="preserve">в с.Малинськ </w:t>
            </w:r>
          </w:p>
        </w:tc>
        <w:tc>
          <w:tcPr>
            <w:tcW w:w="1794" w:type="dxa"/>
            <w:gridSpan w:val="2"/>
            <w:tcBorders>
              <w:top w:val="nil"/>
              <w:left w:val="nil"/>
              <w:bottom w:val="single" w:sz="8" w:space="0" w:color="auto"/>
              <w:right w:val="nil"/>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Березнівського</w:t>
            </w:r>
          </w:p>
        </w:tc>
        <w:tc>
          <w:tcPr>
            <w:tcW w:w="977" w:type="dxa"/>
            <w:tcBorders>
              <w:top w:val="nil"/>
              <w:left w:val="nil"/>
              <w:bottom w:val="single" w:sz="8" w:space="0" w:color="auto"/>
              <w:right w:val="nil"/>
            </w:tcBorders>
            <w:shd w:val="clear" w:color="auto" w:fill="auto"/>
            <w:noWrap/>
            <w:vAlign w:val="center"/>
            <w:hideMark/>
          </w:tcPr>
          <w:p w:rsidR="0023162E" w:rsidRPr="008A407C" w:rsidRDefault="0023162E" w:rsidP="0023162E">
            <w:pPr>
              <w:rPr>
                <w:rFonts w:eastAsia="Times New Roman"/>
                <w:b/>
                <w:bCs/>
                <w:color w:val="000000" w:themeColor="text1"/>
                <w:sz w:val="22"/>
                <w:szCs w:val="22"/>
              </w:rPr>
            </w:pPr>
            <w:r w:rsidRPr="008A407C">
              <w:rPr>
                <w:rFonts w:eastAsia="Times New Roman"/>
                <w:b/>
                <w:bCs/>
                <w:color w:val="000000" w:themeColor="text1"/>
                <w:sz w:val="22"/>
                <w:szCs w:val="22"/>
              </w:rPr>
              <w:t xml:space="preserve">району, </w:t>
            </w:r>
          </w:p>
        </w:tc>
        <w:tc>
          <w:tcPr>
            <w:tcW w:w="2681" w:type="dxa"/>
            <w:gridSpan w:val="3"/>
            <w:tcBorders>
              <w:top w:val="nil"/>
              <w:left w:val="nil"/>
              <w:bottom w:val="single" w:sz="8" w:space="0" w:color="auto"/>
              <w:right w:val="single" w:sz="8" w:space="0" w:color="000000"/>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Рівненської області.</w:t>
            </w:r>
          </w:p>
        </w:tc>
      </w:tr>
      <w:tr w:rsidR="0023162E" w:rsidRPr="008A407C" w:rsidTr="0023162E">
        <w:trPr>
          <w:trHeight w:val="717"/>
        </w:trPr>
        <w:tc>
          <w:tcPr>
            <w:tcW w:w="8222" w:type="dxa"/>
            <w:gridSpan w:val="9"/>
            <w:tcBorders>
              <w:top w:val="single" w:sz="8" w:space="0" w:color="auto"/>
              <w:left w:val="single" w:sz="8" w:space="0" w:color="auto"/>
              <w:bottom w:val="single" w:sz="8" w:space="0" w:color="auto"/>
              <w:right w:val="single" w:sz="4" w:space="0" w:color="auto"/>
            </w:tcBorders>
            <w:shd w:val="clear" w:color="auto" w:fill="auto"/>
            <w:vAlign w:val="bottom"/>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w:t>
            </w:r>
          </w:p>
        </w:tc>
        <w:tc>
          <w:tcPr>
            <w:tcW w:w="986"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42,78</w:t>
            </w:r>
          </w:p>
        </w:tc>
        <w:tc>
          <w:tcPr>
            <w:tcW w:w="956" w:type="dxa"/>
            <w:tcBorders>
              <w:top w:val="nil"/>
              <w:left w:val="nil"/>
              <w:bottom w:val="single" w:sz="8" w:space="0" w:color="auto"/>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799"/>
        </w:trPr>
        <w:tc>
          <w:tcPr>
            <w:tcW w:w="8222" w:type="dxa"/>
            <w:gridSpan w:val="9"/>
            <w:tcBorders>
              <w:top w:val="nil"/>
              <w:left w:val="single" w:sz="8" w:space="0" w:color="auto"/>
              <w:bottom w:val="single" w:sz="4"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w:t>
            </w:r>
          </w:p>
        </w:tc>
        <w:tc>
          <w:tcPr>
            <w:tcW w:w="9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100,9</w:t>
            </w:r>
          </w:p>
        </w:tc>
        <w:tc>
          <w:tcPr>
            <w:tcW w:w="95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386"/>
        </w:trPr>
        <w:tc>
          <w:tcPr>
            <w:tcW w:w="3068"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 </w:t>
            </w:r>
          </w:p>
        </w:tc>
        <w:tc>
          <w:tcPr>
            <w:tcW w:w="601"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35,6</w:t>
            </w:r>
          </w:p>
        </w:tc>
        <w:tc>
          <w:tcPr>
            <w:tcW w:w="104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73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33,2</w:t>
            </w:r>
          </w:p>
        </w:tc>
        <w:tc>
          <w:tcPr>
            <w:tcW w:w="1061"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977"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32,1</w:t>
            </w:r>
          </w:p>
        </w:tc>
        <w:tc>
          <w:tcPr>
            <w:tcW w:w="739"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28"/>
                <w:szCs w:val="28"/>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1245"/>
        </w:trPr>
        <w:tc>
          <w:tcPr>
            <w:tcW w:w="8222" w:type="dxa"/>
            <w:gridSpan w:val="9"/>
            <w:tcBorders>
              <w:top w:val="nil"/>
              <w:left w:val="single" w:sz="8" w:space="0" w:color="auto"/>
              <w:bottom w:val="single" w:sz="4"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2020 рік.</w:t>
            </w:r>
          </w:p>
        </w:tc>
        <w:tc>
          <w:tcPr>
            <w:tcW w:w="9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26,02</w:t>
            </w:r>
          </w:p>
        </w:tc>
        <w:tc>
          <w:tcPr>
            <w:tcW w:w="95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300"/>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Тариф на 2020 рік</w:t>
            </w:r>
          </w:p>
        </w:tc>
        <w:tc>
          <w:tcPr>
            <w:tcW w:w="2727" w:type="dxa"/>
            <w:gridSpan w:val="4"/>
            <w:tcBorders>
              <w:top w:val="single" w:sz="4" w:space="0" w:color="auto"/>
              <w:left w:val="nil"/>
              <w:bottom w:val="single" w:sz="4" w:space="0" w:color="auto"/>
              <w:right w:val="single" w:sz="4" w:space="0" w:color="auto"/>
            </w:tcBorders>
            <w:shd w:val="clear" w:color="auto" w:fill="auto"/>
            <w:vAlign w:val="center"/>
            <w:hideMark/>
          </w:tcPr>
          <w:p w:rsidR="0023162E" w:rsidRPr="008A407C" w:rsidRDefault="0023162E" w:rsidP="0023162E">
            <w:pPr>
              <w:jc w:val="center"/>
              <w:rPr>
                <w:rFonts w:eastAsia="Times New Roman"/>
                <w:color w:val="000000" w:themeColor="text1"/>
                <w:sz w:val="28"/>
                <w:szCs w:val="28"/>
              </w:rPr>
            </w:pPr>
            <w:r w:rsidRPr="008A407C">
              <w:rPr>
                <w:rFonts w:eastAsia="Times New Roman"/>
                <w:color w:val="000000" w:themeColor="text1"/>
                <w:sz w:val="28"/>
                <w:szCs w:val="28"/>
              </w:rPr>
              <w:t>1-ф</w:t>
            </w:r>
          </w:p>
        </w:tc>
        <w:tc>
          <w:tcPr>
            <w:tcW w:w="3510" w:type="dxa"/>
            <w:gridSpan w:val="4"/>
            <w:tcBorders>
              <w:top w:val="single" w:sz="4" w:space="0" w:color="auto"/>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8"/>
                <w:szCs w:val="28"/>
              </w:rPr>
            </w:pPr>
            <w:r w:rsidRPr="008A407C">
              <w:rPr>
                <w:rFonts w:eastAsia="Times New Roman"/>
                <w:color w:val="000000" w:themeColor="text1"/>
                <w:sz w:val="28"/>
                <w:szCs w:val="28"/>
              </w:rPr>
              <w:t>3-ф</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28"/>
                <w:szCs w:val="28"/>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315"/>
        </w:trPr>
        <w:tc>
          <w:tcPr>
            <w:tcW w:w="1985" w:type="dxa"/>
            <w:tcBorders>
              <w:top w:val="nil"/>
              <w:left w:val="single" w:sz="8" w:space="0" w:color="auto"/>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1,42134</w:t>
            </w:r>
          </w:p>
        </w:tc>
        <w:tc>
          <w:tcPr>
            <w:tcW w:w="546"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141</w:t>
            </w:r>
          </w:p>
        </w:tc>
        <w:tc>
          <w:tcPr>
            <w:tcW w:w="537"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шт.</w:t>
            </w:r>
          </w:p>
        </w:tc>
        <w:tc>
          <w:tcPr>
            <w:tcW w:w="601"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84</w:t>
            </w:r>
          </w:p>
        </w:tc>
        <w:tc>
          <w:tcPr>
            <w:tcW w:w="104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кВт*год.</w:t>
            </w:r>
          </w:p>
        </w:tc>
        <w:tc>
          <w:tcPr>
            <w:tcW w:w="73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32</w:t>
            </w:r>
          </w:p>
        </w:tc>
        <w:tc>
          <w:tcPr>
            <w:tcW w:w="1061"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шт.</w:t>
            </w:r>
          </w:p>
        </w:tc>
        <w:tc>
          <w:tcPr>
            <w:tcW w:w="977"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202</w:t>
            </w:r>
          </w:p>
        </w:tc>
        <w:tc>
          <w:tcPr>
            <w:tcW w:w="739"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кВт*год.</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28"/>
                <w:szCs w:val="28"/>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1245"/>
        </w:trPr>
        <w:tc>
          <w:tcPr>
            <w:tcW w:w="8222" w:type="dxa"/>
            <w:gridSpan w:val="9"/>
            <w:tcBorders>
              <w:top w:val="nil"/>
              <w:left w:val="single" w:sz="8" w:space="0" w:color="auto"/>
              <w:bottom w:val="single" w:sz="8"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tc>
        <w:tc>
          <w:tcPr>
            <w:tcW w:w="986"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100,9</w:t>
            </w:r>
          </w:p>
        </w:tc>
        <w:tc>
          <w:tcPr>
            <w:tcW w:w="956" w:type="dxa"/>
            <w:tcBorders>
              <w:top w:val="nil"/>
              <w:left w:val="nil"/>
              <w:bottom w:val="single" w:sz="8" w:space="0" w:color="auto"/>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615"/>
        </w:trPr>
        <w:tc>
          <w:tcPr>
            <w:tcW w:w="10164" w:type="dxa"/>
            <w:gridSpan w:val="11"/>
            <w:tcBorders>
              <w:top w:val="nil"/>
              <w:left w:val="single" w:sz="8" w:space="0" w:color="auto"/>
              <w:bottom w:val="single" w:sz="4" w:space="0" w:color="auto"/>
              <w:right w:val="single" w:sz="8" w:space="0" w:color="000000"/>
            </w:tcBorders>
            <w:shd w:val="clear" w:color="auto" w:fill="auto"/>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lastRenderedPageBreak/>
              <w:t>Виходячи із складових економічного ефекту вираховуємо сукупний економічний ефект від реалізації даного об’єкту:</w:t>
            </w:r>
          </w:p>
        </w:tc>
      </w:tr>
      <w:tr w:rsidR="0023162E" w:rsidRPr="008A407C" w:rsidTr="0023162E">
        <w:trPr>
          <w:trHeight w:val="615"/>
        </w:trPr>
        <w:tc>
          <w:tcPr>
            <w:tcW w:w="3669"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Сукупний економічний ефект від впровадження заходу:</w:t>
            </w:r>
          </w:p>
        </w:tc>
        <w:tc>
          <w:tcPr>
            <w:tcW w:w="1043"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42,78</w:t>
            </w:r>
          </w:p>
        </w:tc>
        <w:tc>
          <w:tcPr>
            <w:tcW w:w="733"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100,9</w:t>
            </w:r>
          </w:p>
        </w:tc>
        <w:tc>
          <w:tcPr>
            <w:tcW w:w="1061"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26,02</w:t>
            </w:r>
          </w:p>
        </w:tc>
        <w:tc>
          <w:tcPr>
            <w:tcW w:w="977"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100,9</w:t>
            </w:r>
          </w:p>
        </w:tc>
        <w:tc>
          <w:tcPr>
            <w:tcW w:w="739"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36"/>
                <w:szCs w:val="36"/>
              </w:rPr>
            </w:pPr>
            <w:r w:rsidRPr="008A407C">
              <w:rPr>
                <w:rFonts w:eastAsia="Times New Roman"/>
                <w:b/>
                <w:bCs/>
                <w:color w:val="000000" w:themeColor="text1"/>
                <w:sz w:val="36"/>
                <w:szCs w:val="36"/>
              </w:rPr>
              <w:t>∑=</w:t>
            </w:r>
          </w:p>
        </w:tc>
        <w:tc>
          <w:tcPr>
            <w:tcW w:w="986" w:type="dxa"/>
            <w:tcBorders>
              <w:top w:val="nil"/>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270,60</w:t>
            </w:r>
          </w:p>
        </w:tc>
        <w:tc>
          <w:tcPr>
            <w:tcW w:w="956" w:type="dxa"/>
            <w:tcBorders>
              <w:top w:val="nil"/>
              <w:left w:val="nil"/>
              <w:bottom w:val="single" w:sz="4" w:space="0" w:color="auto"/>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1693"/>
        </w:trPr>
        <w:tc>
          <w:tcPr>
            <w:tcW w:w="8222" w:type="dxa"/>
            <w:gridSpan w:val="9"/>
            <w:tcBorders>
              <w:top w:val="single" w:sz="4" w:space="0" w:color="auto"/>
              <w:left w:val="single" w:sz="8" w:space="0" w:color="auto"/>
              <w:bottom w:val="single" w:sz="8"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2020р. по ПрАТ «Рівнеобленерго», що становить по даному об’єкту:</w:t>
            </w:r>
          </w:p>
        </w:tc>
        <w:tc>
          <w:tcPr>
            <w:tcW w:w="986"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8"/>
                <w:szCs w:val="28"/>
              </w:rPr>
            </w:pPr>
            <w:r w:rsidRPr="008A407C">
              <w:rPr>
                <w:rFonts w:eastAsia="Times New Roman"/>
                <w:b/>
                <w:bCs/>
                <w:color w:val="000000" w:themeColor="text1"/>
                <w:sz w:val="28"/>
                <w:szCs w:val="28"/>
              </w:rPr>
              <w:t>26,49</w:t>
            </w:r>
          </w:p>
        </w:tc>
        <w:tc>
          <w:tcPr>
            <w:tcW w:w="956" w:type="dxa"/>
            <w:tcBorders>
              <w:top w:val="nil"/>
              <w:left w:val="nil"/>
              <w:bottom w:val="single" w:sz="8" w:space="0" w:color="auto"/>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r>
      <w:tr w:rsidR="0023162E" w:rsidRPr="008A407C" w:rsidTr="0023162E">
        <w:trPr>
          <w:trHeight w:val="300"/>
        </w:trPr>
        <w:tc>
          <w:tcPr>
            <w:tcW w:w="8222" w:type="dxa"/>
            <w:gridSpan w:val="9"/>
            <w:tcBorders>
              <w:top w:val="nil"/>
              <w:left w:val="single" w:sz="8" w:space="0" w:color="auto"/>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Окупність реалізації даного проекту визначається по формулі:</w:t>
            </w:r>
          </w:p>
        </w:tc>
        <w:tc>
          <w:tcPr>
            <w:tcW w:w="9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32"/>
                <w:szCs w:val="32"/>
              </w:rPr>
            </w:pPr>
            <w:r w:rsidRPr="008A407C">
              <w:rPr>
                <w:rFonts w:eastAsia="Times New Roman"/>
                <w:b/>
                <w:bCs/>
                <w:color w:val="000000" w:themeColor="text1"/>
                <w:sz w:val="32"/>
                <w:szCs w:val="32"/>
              </w:rPr>
              <w:t>19,19</w:t>
            </w:r>
          </w:p>
        </w:tc>
        <w:tc>
          <w:tcPr>
            <w:tcW w:w="95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років</w:t>
            </w:r>
          </w:p>
        </w:tc>
      </w:tr>
      <w:tr w:rsidR="0023162E" w:rsidRPr="008A407C" w:rsidTr="0023162E">
        <w:trPr>
          <w:trHeight w:val="600"/>
        </w:trPr>
        <w:tc>
          <w:tcPr>
            <w:tcW w:w="8222"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(Вартість заходу - Оприбуткування зворотних матеріалів)/Сукупний економічний ефект від впровадження заходу</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32"/>
                <w:szCs w:val="32"/>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315"/>
        </w:trPr>
        <w:tc>
          <w:tcPr>
            <w:tcW w:w="2531"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Окупність, роки:</w:t>
            </w:r>
          </w:p>
        </w:tc>
        <w:tc>
          <w:tcPr>
            <w:tcW w:w="2181" w:type="dxa"/>
            <w:gridSpan w:val="3"/>
            <w:tcBorders>
              <w:top w:val="single" w:sz="4" w:space="0" w:color="auto"/>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Вартість заходу</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Оприбуткування</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Еконм. ефект</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32"/>
                <w:szCs w:val="32"/>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300"/>
        </w:trPr>
        <w:tc>
          <w:tcPr>
            <w:tcW w:w="2531" w:type="dxa"/>
            <w:gridSpan w:val="2"/>
            <w:vMerge/>
            <w:tcBorders>
              <w:top w:val="single" w:sz="4" w:space="0" w:color="auto"/>
              <w:left w:val="single" w:sz="8" w:space="0" w:color="auto"/>
              <w:bottom w:val="single" w:sz="8" w:space="0" w:color="000000"/>
              <w:right w:val="single" w:sz="4" w:space="0" w:color="auto"/>
            </w:tcBorders>
            <w:vAlign w:val="center"/>
            <w:hideMark/>
          </w:tcPr>
          <w:p w:rsidR="0023162E" w:rsidRPr="008A407C" w:rsidRDefault="0023162E" w:rsidP="0023162E">
            <w:pPr>
              <w:rPr>
                <w:rFonts w:eastAsia="Times New Roman"/>
                <w:color w:val="000000" w:themeColor="text1"/>
                <w:sz w:val="22"/>
                <w:szCs w:val="22"/>
              </w:rPr>
            </w:pPr>
          </w:p>
        </w:tc>
        <w:tc>
          <w:tcPr>
            <w:tcW w:w="1138" w:type="dxa"/>
            <w:gridSpan w:val="2"/>
            <w:tcBorders>
              <w:top w:val="single" w:sz="4" w:space="0" w:color="auto"/>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5218,77</w:t>
            </w:r>
          </w:p>
        </w:tc>
        <w:tc>
          <w:tcPr>
            <w:tcW w:w="104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733"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26,49</w:t>
            </w:r>
          </w:p>
        </w:tc>
        <w:tc>
          <w:tcPr>
            <w:tcW w:w="1061"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977"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b/>
                <w:bCs/>
                <w:color w:val="000000" w:themeColor="text1"/>
                <w:sz w:val="22"/>
                <w:szCs w:val="22"/>
              </w:rPr>
            </w:pPr>
            <w:r w:rsidRPr="008A407C">
              <w:rPr>
                <w:rFonts w:eastAsia="Times New Roman"/>
                <w:b/>
                <w:bCs/>
                <w:color w:val="000000" w:themeColor="text1"/>
                <w:sz w:val="22"/>
                <w:szCs w:val="22"/>
              </w:rPr>
              <w:t>270,60</w:t>
            </w:r>
          </w:p>
        </w:tc>
        <w:tc>
          <w:tcPr>
            <w:tcW w:w="739" w:type="dxa"/>
            <w:tcBorders>
              <w:top w:val="nil"/>
              <w:left w:val="nil"/>
              <w:bottom w:val="single" w:sz="8" w:space="0" w:color="auto"/>
              <w:right w:val="single" w:sz="4" w:space="0" w:color="auto"/>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тис.грн.</w:t>
            </w:r>
          </w:p>
        </w:tc>
        <w:tc>
          <w:tcPr>
            <w:tcW w:w="986" w:type="dxa"/>
            <w:vMerge/>
            <w:tcBorders>
              <w:top w:val="nil"/>
              <w:left w:val="single" w:sz="4" w:space="0" w:color="auto"/>
              <w:bottom w:val="single" w:sz="8" w:space="0" w:color="000000"/>
              <w:right w:val="single" w:sz="4" w:space="0" w:color="auto"/>
            </w:tcBorders>
            <w:vAlign w:val="center"/>
            <w:hideMark/>
          </w:tcPr>
          <w:p w:rsidR="0023162E" w:rsidRPr="008A407C" w:rsidRDefault="0023162E" w:rsidP="0023162E">
            <w:pPr>
              <w:rPr>
                <w:rFonts w:eastAsia="Times New Roman"/>
                <w:b/>
                <w:bCs/>
                <w:color w:val="000000" w:themeColor="text1"/>
                <w:sz w:val="32"/>
                <w:szCs w:val="32"/>
              </w:rPr>
            </w:pPr>
          </w:p>
        </w:tc>
        <w:tc>
          <w:tcPr>
            <w:tcW w:w="956" w:type="dxa"/>
            <w:vMerge/>
            <w:tcBorders>
              <w:top w:val="nil"/>
              <w:left w:val="single" w:sz="4" w:space="0" w:color="auto"/>
              <w:bottom w:val="single" w:sz="8" w:space="0" w:color="000000"/>
              <w:right w:val="single" w:sz="8" w:space="0" w:color="auto"/>
            </w:tcBorders>
            <w:vAlign w:val="center"/>
            <w:hideMark/>
          </w:tcPr>
          <w:p w:rsidR="0023162E" w:rsidRPr="008A407C" w:rsidRDefault="0023162E" w:rsidP="0023162E">
            <w:pPr>
              <w:rPr>
                <w:rFonts w:eastAsia="Times New Roman"/>
                <w:color w:val="000000" w:themeColor="text1"/>
                <w:sz w:val="22"/>
                <w:szCs w:val="22"/>
              </w:rPr>
            </w:pPr>
          </w:p>
        </w:tc>
      </w:tr>
      <w:tr w:rsidR="0023162E" w:rsidRPr="008A407C" w:rsidTr="0023162E">
        <w:trPr>
          <w:trHeight w:val="300"/>
        </w:trPr>
        <w:tc>
          <w:tcPr>
            <w:tcW w:w="10164"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Також ПрАТ «Рівнеобленерго» наголошує, що впровадження заходу з реконструкції</w:t>
            </w:r>
          </w:p>
        </w:tc>
      </w:tr>
      <w:tr w:rsidR="0023162E" w:rsidRPr="008A407C" w:rsidTr="0023162E">
        <w:trPr>
          <w:trHeight w:val="300"/>
        </w:trPr>
        <w:tc>
          <w:tcPr>
            <w:tcW w:w="1985" w:type="dxa"/>
            <w:tcBorders>
              <w:top w:val="nil"/>
              <w:left w:val="single" w:sz="8" w:space="0" w:color="auto"/>
              <w:bottom w:val="nil"/>
              <w:right w:val="nil"/>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 xml:space="preserve"> ПЛ-0,4кВ від  </w:t>
            </w:r>
          </w:p>
        </w:tc>
        <w:tc>
          <w:tcPr>
            <w:tcW w:w="1083" w:type="dxa"/>
            <w:gridSpan w:val="2"/>
            <w:tcBorders>
              <w:top w:val="nil"/>
              <w:left w:val="nil"/>
              <w:bottom w:val="nil"/>
              <w:right w:val="nil"/>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ТП-150</w:t>
            </w:r>
          </w:p>
        </w:tc>
        <w:tc>
          <w:tcPr>
            <w:tcW w:w="1644" w:type="dxa"/>
            <w:gridSpan w:val="2"/>
            <w:tcBorders>
              <w:top w:val="nil"/>
              <w:left w:val="nil"/>
              <w:bottom w:val="nil"/>
              <w:right w:val="nil"/>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 xml:space="preserve">в с.Малинськ </w:t>
            </w:r>
          </w:p>
        </w:tc>
        <w:tc>
          <w:tcPr>
            <w:tcW w:w="1794" w:type="dxa"/>
            <w:gridSpan w:val="2"/>
            <w:tcBorders>
              <w:top w:val="nil"/>
              <w:left w:val="nil"/>
              <w:bottom w:val="nil"/>
              <w:right w:val="nil"/>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Березнівського</w:t>
            </w:r>
          </w:p>
        </w:tc>
        <w:tc>
          <w:tcPr>
            <w:tcW w:w="977" w:type="dxa"/>
            <w:tcBorders>
              <w:top w:val="nil"/>
              <w:left w:val="nil"/>
              <w:bottom w:val="nil"/>
              <w:right w:val="nil"/>
            </w:tcBorders>
            <w:shd w:val="clear" w:color="auto" w:fill="auto"/>
            <w:noWrap/>
            <w:vAlign w:val="center"/>
            <w:hideMark/>
          </w:tcPr>
          <w:p w:rsidR="0023162E" w:rsidRPr="008A407C" w:rsidRDefault="0023162E" w:rsidP="0023162E">
            <w:pPr>
              <w:rPr>
                <w:rFonts w:eastAsia="Times New Roman"/>
                <w:color w:val="000000" w:themeColor="text1"/>
                <w:sz w:val="22"/>
                <w:szCs w:val="22"/>
              </w:rPr>
            </w:pPr>
            <w:r w:rsidRPr="008A407C">
              <w:rPr>
                <w:rFonts w:eastAsia="Times New Roman"/>
                <w:color w:val="000000" w:themeColor="text1"/>
                <w:sz w:val="22"/>
                <w:szCs w:val="22"/>
              </w:rPr>
              <w:t xml:space="preserve">району, </w:t>
            </w:r>
          </w:p>
        </w:tc>
        <w:tc>
          <w:tcPr>
            <w:tcW w:w="2681" w:type="dxa"/>
            <w:gridSpan w:val="3"/>
            <w:tcBorders>
              <w:top w:val="nil"/>
              <w:left w:val="nil"/>
              <w:bottom w:val="nil"/>
              <w:right w:val="single" w:sz="8" w:space="0" w:color="000000"/>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Рівненської області.</w:t>
            </w:r>
          </w:p>
        </w:tc>
      </w:tr>
      <w:tr w:rsidR="0023162E" w:rsidRPr="008A407C" w:rsidTr="0023162E">
        <w:trPr>
          <w:trHeight w:val="315"/>
        </w:trPr>
        <w:tc>
          <w:tcPr>
            <w:tcW w:w="10164" w:type="dxa"/>
            <w:gridSpan w:val="11"/>
            <w:tcBorders>
              <w:top w:val="nil"/>
              <w:left w:val="single" w:sz="8" w:space="0" w:color="auto"/>
              <w:bottom w:val="single" w:sz="8" w:space="0" w:color="auto"/>
              <w:right w:val="single" w:sz="8" w:space="0" w:color="000000"/>
            </w:tcBorders>
            <w:shd w:val="clear" w:color="auto" w:fill="auto"/>
            <w:noWrap/>
            <w:vAlign w:val="center"/>
            <w:hideMark/>
          </w:tcPr>
          <w:p w:rsidR="0023162E" w:rsidRPr="008A407C" w:rsidRDefault="0023162E" w:rsidP="0023162E">
            <w:pPr>
              <w:jc w:val="center"/>
              <w:rPr>
                <w:rFonts w:eastAsia="Times New Roman"/>
                <w:color w:val="000000" w:themeColor="text1"/>
                <w:sz w:val="22"/>
                <w:szCs w:val="22"/>
              </w:rPr>
            </w:pPr>
            <w:r w:rsidRPr="008A407C">
              <w:rPr>
                <w:rFonts w:eastAsia="Times New Roman"/>
                <w:color w:val="000000" w:themeColor="text1"/>
                <w:sz w:val="22"/>
                <w:szCs w:val="22"/>
              </w:rPr>
              <w:t>дозволить забезпечити надійне та якісне електропостачання споживачів.</w:t>
            </w:r>
          </w:p>
        </w:tc>
      </w:tr>
    </w:tbl>
    <w:p w:rsidR="00164A53" w:rsidRPr="008A407C" w:rsidRDefault="00164A53" w:rsidP="00164A53">
      <w:pPr>
        <w:tabs>
          <w:tab w:val="left" w:pos="426"/>
        </w:tabs>
        <w:ind w:left="-567" w:right="-580" w:firstLine="283"/>
        <w:jc w:val="center"/>
        <w:rPr>
          <w:color w:val="000000" w:themeColor="text1"/>
          <w:u w:val="single"/>
        </w:rPr>
      </w:pPr>
    </w:p>
    <w:p w:rsidR="00BD3877" w:rsidRPr="008A407C" w:rsidRDefault="00BD3877" w:rsidP="00586A42">
      <w:pPr>
        <w:tabs>
          <w:tab w:val="left" w:pos="-142"/>
        </w:tabs>
        <w:ind w:left="-284" w:right="-567" w:firstLine="284"/>
        <w:jc w:val="center"/>
        <w:rPr>
          <w:b/>
          <w:bCs/>
          <w:color w:val="000000" w:themeColor="text1"/>
        </w:rPr>
        <w:sectPr w:rsidR="00BD3877" w:rsidRPr="008A407C" w:rsidSect="00740D48">
          <w:pgSz w:w="11906" w:h="16838"/>
          <w:pgMar w:top="425" w:right="1274" w:bottom="539" w:left="1418" w:header="709" w:footer="709" w:gutter="0"/>
          <w:cols w:space="708"/>
          <w:docGrid w:linePitch="360"/>
        </w:sectPr>
      </w:pPr>
    </w:p>
    <w:p w:rsidR="00F305C2" w:rsidRPr="008A407C" w:rsidRDefault="00F305C2" w:rsidP="00F305C2">
      <w:pPr>
        <w:tabs>
          <w:tab w:val="left" w:pos="-142"/>
        </w:tabs>
        <w:ind w:left="-284" w:right="-579" w:firstLine="284"/>
        <w:jc w:val="center"/>
        <w:rPr>
          <w:b/>
          <w:bCs/>
          <w:color w:val="000000" w:themeColor="text1"/>
          <w:lang w:val="uk-UA"/>
        </w:rPr>
      </w:pPr>
      <w:r w:rsidRPr="008A407C">
        <w:rPr>
          <w:b/>
          <w:bCs/>
          <w:color w:val="000000" w:themeColor="text1"/>
          <w:lang w:val="uk-UA"/>
        </w:rPr>
        <w:lastRenderedPageBreak/>
        <w:t>Реконструкція ПЛ-0,4кВ від ТП-139 в с. Яцьковичі, Березнівського району, Рівненської області.</w:t>
      </w:r>
    </w:p>
    <w:p w:rsidR="00F305C2" w:rsidRPr="008A407C" w:rsidRDefault="00F305C2" w:rsidP="00F305C2">
      <w:pPr>
        <w:suppressAutoHyphens/>
        <w:ind w:left="-540" w:right="-580"/>
        <w:rPr>
          <w:color w:val="000000" w:themeColor="text1"/>
          <w:lang w:val="uk-UA"/>
        </w:rPr>
      </w:pPr>
      <w:r w:rsidRPr="008A407C">
        <w:rPr>
          <w:color w:val="000000" w:themeColor="text1"/>
          <w:lang w:val="uk-UA"/>
        </w:rPr>
        <w:t xml:space="preserve">Рік вводу в експлуатацію – 1979 рік. </w:t>
      </w:r>
    </w:p>
    <w:p w:rsidR="00F305C2" w:rsidRPr="008A407C" w:rsidRDefault="00F305C2" w:rsidP="00F305C2">
      <w:pPr>
        <w:ind w:left="-540" w:right="-580"/>
        <w:jc w:val="both"/>
        <w:rPr>
          <w:color w:val="000000" w:themeColor="text1"/>
          <w:lang w:val="uk-UA"/>
        </w:rPr>
      </w:pPr>
      <w:r w:rsidRPr="008A407C">
        <w:rPr>
          <w:color w:val="000000" w:themeColor="text1"/>
          <w:lang w:val="uk-UA"/>
        </w:rPr>
        <w:t xml:space="preserve">   ПЛ-0,4кВ від ТП №139 с. Яцьковичі побудовано на дерев’яних та бетонних опорах, загальною довжиною – 4,21 км.: Л-1 «Магазин» - 0,84 км., Л-2 «Село» - 1,46 км., Л-3 «Хутір» - 2,444 км., Л-5 «Шевченка» - 0,84 км.</w:t>
      </w:r>
    </w:p>
    <w:p w:rsidR="00F305C2" w:rsidRPr="008A407C" w:rsidRDefault="00F305C2" w:rsidP="00F305C2">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F305C2" w:rsidRPr="008A407C" w:rsidRDefault="00F305C2" w:rsidP="00F305C2">
      <w:pPr>
        <w:ind w:left="-540" w:right="-580"/>
        <w:jc w:val="both"/>
        <w:rPr>
          <w:color w:val="000000" w:themeColor="text1"/>
          <w:lang w:val="uk-UA"/>
        </w:rPr>
      </w:pPr>
      <w:r w:rsidRPr="008A407C">
        <w:rPr>
          <w:color w:val="000000" w:themeColor="text1"/>
          <w:lang w:val="uk-UA"/>
        </w:rPr>
        <w:t>Дана повітряна лінія виконана проводами марки – АС-16, А-25, на дерев’яних, на дерев’яних з підкосами, дерев’яних з з/б приставками, з/б опорах, з/б опорах з підкосами. Кількість опор на  ПЛ – 109 шт. Кількість  залізобетонних  опор на  ПЛ – 46 шт., дерев’яних опор - 63 шт.</w:t>
      </w:r>
    </w:p>
    <w:p w:rsidR="00F305C2" w:rsidRPr="008A407C" w:rsidRDefault="00F305C2" w:rsidP="00F305C2">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№139 с. Яцьковичі</w:t>
      </w:r>
      <w:r w:rsidRPr="008A407C">
        <w:rPr>
          <w:bCs/>
          <w:color w:val="000000" w:themeColor="text1"/>
          <w:lang w:val="uk-UA"/>
        </w:rPr>
        <w:t xml:space="preserve"> </w:t>
      </w:r>
      <w:r w:rsidRPr="008A407C">
        <w:rPr>
          <w:color w:val="000000" w:themeColor="text1"/>
          <w:lang w:val="uk-UA"/>
        </w:rPr>
        <w:t>проведено 5 січня 2017 року.</w:t>
      </w:r>
    </w:p>
    <w:p w:rsidR="00F305C2" w:rsidRPr="008A407C" w:rsidRDefault="00F305C2" w:rsidP="00F305C2">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1. Опори дерев’яні (в тому числі підкоси) – 47 шт. (43,1 %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2. Опори дерев’яні на з/б приставці (в тому числі підкоси) – 9 шт. (8,3 %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3. Опори з/б (в тому числі підкоси) – 6 шт. (5,5 %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Дефектними є – 56,9 % від загальної кількості опор - 62 шт.</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lastRenderedPageBreak/>
        <w:t xml:space="preserve">         Кількість приєднаних споживачів на лініях – 109 шт., в т.ч. 1ф –  87 шт.; 3ф – 22 шт.  (5 юридичних, 104 побутових споживачів).</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Л-1 «Магазин»  від ТП №139 с. Яцьковичі становить 185 В:</w:t>
      </w:r>
    </w:p>
    <w:p w:rsidR="00F305C2" w:rsidRPr="008A407C" w:rsidRDefault="00F305C2" w:rsidP="00F305C2">
      <w:pPr>
        <w:suppressAutoHyphens/>
        <w:ind w:left="-540" w:right="-580"/>
        <w:rPr>
          <w:color w:val="000000" w:themeColor="text1"/>
          <w:lang w:val="uk-UA"/>
        </w:rPr>
      </w:pPr>
      <w:r w:rsidRPr="008A407C">
        <w:rPr>
          <w:color w:val="000000" w:themeColor="text1"/>
          <w:lang w:val="uk-UA"/>
        </w:rPr>
        <w:t>рівень напруги кінцева точка Л-1 «Магазин»  ф. «А» - 185 В, ф «В» - 189, ф. «С» -192 В.</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Л-1 «Магазин» від ТП 10/0,4кВ №139 с. Яцьковичі</w:t>
      </w:r>
      <w:r w:rsidRPr="008A407C">
        <w:rPr>
          <w:bCs/>
          <w:color w:val="000000" w:themeColor="text1"/>
          <w:lang w:val="uk-UA"/>
        </w:rPr>
        <w:t xml:space="preserve"> </w:t>
      </w:r>
      <w:r w:rsidRPr="008A407C">
        <w:rPr>
          <w:color w:val="000000" w:themeColor="text1"/>
          <w:lang w:val="uk-UA"/>
        </w:rPr>
        <w:t xml:space="preserve"> становить:</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2015 рік ф. «А» - 17 А, ф «В» - 32 А , ф. «С» - 11 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2016 рік ф. «А» - 14 А, ф «В» - 18 А, ф. «С» - 10 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2017 рік ф. «А» - 15 А, ф «В» - 22 А, ф. «С» - 12 А. </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Л-2 «Село»  від ТП 10/0,4кВ №139 с. Яцьковичі становить:</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2015 рік ф. «А» - 24А, ф «В» - 30А , ф. «С» - 18А;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2016 рік ф. «А» - 22 А, ф «В» - 17А, ф. «С» - 26А;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2017 рік ф. «А» - 26А, ф «В» - 23А, ф. «С» - 29А.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Л-3 «Хутір»  від ТП 10/0,4кВ №139 с. Яцьковичі становить:</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2015 рік ф. «А» - 14 А, ф «В» - 28 А , ф. «С» - 30А;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2016 рік ф. «А» - 10А, ф «В» - 7А, ф. «С» - 16 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2017 рік ф. «А» - 11А, ф «В» - 13 А, ф. «С» - 22А.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Л-5 «Шевченка»  від ТП 10/0,4кВ №139 с. Яцьковичі становить: розподілена в 2017 році.</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lastRenderedPageBreak/>
        <w:t xml:space="preserve">        Капітальний ремонт ПЛ-0,4кВ від ТП №139 с. Яцьковичі не проводився.</w:t>
      </w:r>
    </w:p>
    <w:p w:rsidR="00F305C2" w:rsidRPr="008A407C" w:rsidRDefault="00F305C2" w:rsidP="00F305C2">
      <w:pPr>
        <w:ind w:left="-567" w:right="-580" w:firstLine="567"/>
        <w:jc w:val="both"/>
        <w:rPr>
          <w:color w:val="000000" w:themeColor="text1"/>
          <w:lang w:val="uk-UA"/>
        </w:rPr>
      </w:pPr>
      <w:r w:rsidRPr="008A407C">
        <w:rPr>
          <w:color w:val="000000" w:themeColor="text1"/>
          <w:lang w:val="uk-UA"/>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 №139 с. Яцьковичі  вимагає проведення  реконструкції, заміні – відповідно до комплексної оцінки по техопосвідченню, а саме по ПЛ-0,4кВ від ТП №139 с. Яцьковичі   значення коефіцієнту дефектності (КДН) складає 44,15 %. За час експлуатації (39 років) провід втратив свої фізичні властивості, і не відповідає існуючому навантаженню.</w:t>
      </w:r>
    </w:p>
    <w:p w:rsidR="00F305C2" w:rsidRPr="008A407C" w:rsidRDefault="00F305C2" w:rsidP="00F305C2">
      <w:pPr>
        <w:ind w:left="-567" w:right="-580" w:firstLine="283"/>
        <w:jc w:val="both"/>
        <w:rPr>
          <w:color w:val="000000" w:themeColor="text1"/>
          <w:lang w:val="uk-UA"/>
        </w:rPr>
      </w:pPr>
      <w:r w:rsidRPr="008A407C">
        <w:rPr>
          <w:color w:val="000000" w:themeColor="text1"/>
          <w:lang w:val="uk-UA"/>
        </w:rPr>
        <w:t>Прилади обліку електроенергії знаходяться в будинках споживачів, де доступ до зняття показників з них  обмежений.</w:t>
      </w:r>
    </w:p>
    <w:p w:rsidR="00F305C2" w:rsidRPr="008A407C" w:rsidRDefault="00F305C2" w:rsidP="00F305C2">
      <w:pPr>
        <w:tabs>
          <w:tab w:val="left" w:pos="709"/>
        </w:tabs>
        <w:ind w:left="-567" w:right="-580" w:firstLine="283"/>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1919,00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F305C2" w:rsidRPr="008A407C" w:rsidTr="00F305C2">
        <w:trPr>
          <w:trHeight w:val="289"/>
        </w:trPr>
        <w:tc>
          <w:tcPr>
            <w:tcW w:w="2139" w:type="dxa"/>
            <w:vMerge w:val="restart"/>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Згідно ІП</w:t>
            </w:r>
          </w:p>
        </w:tc>
      </w:tr>
      <w:tr w:rsidR="00F305C2" w:rsidRPr="008A407C" w:rsidTr="00F305C2">
        <w:tc>
          <w:tcPr>
            <w:tcW w:w="2139" w:type="dxa"/>
            <w:vMerge/>
            <w:vAlign w:val="center"/>
          </w:tcPr>
          <w:p w:rsidR="00F305C2" w:rsidRPr="008A407C" w:rsidRDefault="00F305C2" w:rsidP="00F305C2">
            <w:pPr>
              <w:tabs>
                <w:tab w:val="left" w:pos="709"/>
              </w:tabs>
              <w:jc w:val="center"/>
              <w:rPr>
                <w:color w:val="000000" w:themeColor="text1"/>
                <w:sz w:val="22"/>
                <w:lang w:val="uk-UA"/>
              </w:rPr>
            </w:pPr>
          </w:p>
        </w:tc>
        <w:tc>
          <w:tcPr>
            <w:tcW w:w="1079" w:type="dxa"/>
            <w:vMerge/>
            <w:vAlign w:val="center"/>
          </w:tcPr>
          <w:p w:rsidR="00F305C2" w:rsidRPr="008A407C" w:rsidRDefault="00F305C2" w:rsidP="00F305C2">
            <w:pPr>
              <w:tabs>
                <w:tab w:val="left" w:pos="709"/>
              </w:tabs>
              <w:jc w:val="center"/>
              <w:rPr>
                <w:color w:val="000000" w:themeColor="text1"/>
                <w:sz w:val="22"/>
                <w:lang w:val="uk-UA"/>
              </w:rPr>
            </w:pP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F305C2" w:rsidRPr="008A407C" w:rsidTr="00F305C2">
        <w:tc>
          <w:tcPr>
            <w:tcW w:w="213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3,838</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1919,0</w:t>
            </w:r>
          </w:p>
        </w:tc>
        <w:tc>
          <w:tcPr>
            <w:tcW w:w="12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3,838</w:t>
            </w:r>
          </w:p>
        </w:tc>
        <w:tc>
          <w:tcPr>
            <w:tcW w:w="109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1919,0</w:t>
            </w:r>
          </w:p>
        </w:tc>
      </w:tr>
      <w:tr w:rsidR="00F305C2" w:rsidRPr="008A407C" w:rsidTr="00F305C2">
        <w:tc>
          <w:tcPr>
            <w:tcW w:w="213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Заміна існуючого тр-ра 160кВА на 100кВА</w:t>
            </w:r>
          </w:p>
        </w:tc>
        <w:tc>
          <w:tcPr>
            <w:tcW w:w="107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6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05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r>
      <w:tr w:rsidR="00F305C2" w:rsidRPr="008A407C" w:rsidTr="00F305C2">
        <w:tc>
          <w:tcPr>
            <w:tcW w:w="2139"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3,838</w:t>
            </w:r>
          </w:p>
        </w:tc>
        <w:tc>
          <w:tcPr>
            <w:tcW w:w="1029"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500,0</w:t>
            </w:r>
          </w:p>
        </w:tc>
        <w:tc>
          <w:tcPr>
            <w:tcW w:w="1263"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1999,0</w:t>
            </w:r>
          </w:p>
        </w:tc>
        <w:tc>
          <w:tcPr>
            <w:tcW w:w="1227"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3,838</w:t>
            </w:r>
          </w:p>
        </w:tc>
        <w:tc>
          <w:tcPr>
            <w:tcW w:w="1097"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500,0</w:t>
            </w:r>
          </w:p>
        </w:tc>
        <w:tc>
          <w:tcPr>
            <w:tcW w:w="1057" w:type="dxa"/>
            <w:vAlign w:val="center"/>
          </w:tcPr>
          <w:p w:rsidR="00F305C2" w:rsidRPr="008A407C" w:rsidRDefault="00F305C2" w:rsidP="00F305C2">
            <w:pPr>
              <w:tabs>
                <w:tab w:val="left" w:pos="709"/>
              </w:tabs>
              <w:jc w:val="center"/>
              <w:rPr>
                <w:b/>
                <w:color w:val="000000" w:themeColor="text1"/>
                <w:sz w:val="22"/>
                <w:lang w:val="uk-UA"/>
              </w:rPr>
            </w:pPr>
            <w:r w:rsidRPr="008A407C">
              <w:rPr>
                <w:b/>
                <w:color w:val="000000" w:themeColor="text1"/>
                <w:sz w:val="22"/>
                <w:lang w:val="uk-UA"/>
              </w:rPr>
              <w:t>1999,0</w:t>
            </w:r>
          </w:p>
        </w:tc>
      </w:tr>
    </w:tbl>
    <w:p w:rsidR="00F305C2" w:rsidRPr="008A407C" w:rsidRDefault="00F305C2" w:rsidP="00F305C2">
      <w:pPr>
        <w:ind w:left="-567" w:right="-580"/>
        <w:rPr>
          <w:color w:val="000000" w:themeColor="text1"/>
          <w:lang w:val="uk-UA"/>
        </w:rPr>
      </w:pPr>
      <w:r w:rsidRPr="008A407C">
        <w:rPr>
          <w:color w:val="000000" w:themeColor="text1"/>
          <w:lang w:val="uk-UA"/>
        </w:rPr>
        <w:t xml:space="preserve">     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305C2" w:rsidRPr="008A407C" w:rsidRDefault="00F305C2" w:rsidP="00F305C2">
      <w:pPr>
        <w:ind w:left="-567" w:right="-580" w:firstLine="283"/>
        <w:jc w:val="both"/>
        <w:rPr>
          <w:b/>
          <w:color w:val="000000" w:themeColor="text1"/>
          <w:lang w:val="uk-UA"/>
        </w:rPr>
      </w:pPr>
      <w:r w:rsidRPr="008A407C">
        <w:rPr>
          <w:color w:val="000000" w:themeColor="text1"/>
          <w:lang w:val="uk-UA"/>
        </w:rPr>
        <w:lastRenderedPageBreak/>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КТП-139 в с.Яцьковичі Березнівського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1999,00 тис. грн. без ПДВ. </w:t>
      </w:r>
    </w:p>
    <w:p w:rsidR="00F305C2" w:rsidRPr="008A407C" w:rsidRDefault="00F305C2" w:rsidP="00F305C2">
      <w:pPr>
        <w:tabs>
          <w:tab w:val="left" w:pos="284"/>
          <w:tab w:val="left" w:pos="426"/>
        </w:tabs>
        <w:spacing w:line="276" w:lineRule="auto"/>
        <w:ind w:left="-567" w:right="-580"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ТП-139 в с.Яцьковичі  дозволить забезпечити надійне та якісне електропостачання споживачів Березнівського району.</w:t>
      </w:r>
    </w:p>
    <w:p w:rsidR="00F305C2" w:rsidRPr="008A407C" w:rsidRDefault="00F305C2" w:rsidP="00586A42">
      <w:pPr>
        <w:tabs>
          <w:tab w:val="left" w:pos="-142"/>
        </w:tabs>
        <w:ind w:left="-284" w:right="-567" w:firstLine="284"/>
        <w:jc w:val="center"/>
        <w:rPr>
          <w:b/>
          <w:bCs/>
          <w:color w:val="000000" w:themeColor="text1"/>
          <w:lang w:val="uk-UA"/>
        </w:rPr>
        <w:sectPr w:rsidR="00F305C2" w:rsidRPr="008A407C" w:rsidSect="00740D48">
          <w:pgSz w:w="11906" w:h="16838"/>
          <w:pgMar w:top="425" w:right="1274" w:bottom="539" w:left="1418" w:header="709" w:footer="709" w:gutter="0"/>
          <w:cols w:space="708"/>
          <w:docGrid w:linePitch="360"/>
        </w:sectPr>
      </w:pPr>
    </w:p>
    <w:p w:rsidR="005B1A1B" w:rsidRPr="008A407C" w:rsidRDefault="005B1A1B" w:rsidP="00586A42">
      <w:pPr>
        <w:tabs>
          <w:tab w:val="left" w:pos="-142"/>
        </w:tabs>
        <w:ind w:left="-284" w:right="-567" w:firstLine="284"/>
        <w:jc w:val="center"/>
        <w:rPr>
          <w:b/>
          <w:bCs/>
          <w:color w:val="000000" w:themeColor="text1"/>
          <w:lang w:val="uk-UA"/>
        </w:rPr>
      </w:pPr>
      <w:r w:rsidRPr="008A407C">
        <w:rPr>
          <w:b/>
          <w:bCs/>
          <w:color w:val="000000" w:themeColor="text1"/>
          <w:lang w:val="uk-UA"/>
        </w:rPr>
        <w:lastRenderedPageBreak/>
        <w:t xml:space="preserve">Реконструкція ПЛ-0,4кВ від ТП-129 в с.Хіночі, </w:t>
      </w:r>
      <w:r w:rsidR="00875C77" w:rsidRPr="008A407C">
        <w:rPr>
          <w:b/>
          <w:bCs/>
          <w:color w:val="000000" w:themeColor="text1"/>
          <w:lang w:val="uk-UA"/>
        </w:rPr>
        <w:t>В</w:t>
      </w:r>
      <w:r w:rsidRPr="008A407C">
        <w:rPr>
          <w:b/>
          <w:bCs/>
          <w:color w:val="000000" w:themeColor="text1"/>
          <w:lang w:val="uk-UA"/>
        </w:rPr>
        <w:t>олодимирецького району, Рівненської області.</w:t>
      </w:r>
    </w:p>
    <w:p w:rsidR="005B1A1B" w:rsidRPr="008A407C" w:rsidRDefault="005B1A1B" w:rsidP="00586A42">
      <w:pPr>
        <w:tabs>
          <w:tab w:val="left" w:pos="-142"/>
        </w:tabs>
        <w:ind w:left="-284" w:right="-567" w:firstLine="284"/>
        <w:jc w:val="center"/>
        <w:rPr>
          <w:b/>
          <w:bCs/>
          <w:color w:val="000000" w:themeColor="text1"/>
          <w:lang w:val="uk-UA"/>
        </w:rPr>
      </w:pPr>
    </w:p>
    <w:p w:rsidR="005B1A1B" w:rsidRPr="008A407C" w:rsidRDefault="005B1A1B" w:rsidP="00586A42">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160кВА – 1968р., інвентарний номер – 400010007,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5B1A1B" w:rsidRPr="008A407C" w:rsidRDefault="005B1A1B" w:rsidP="00586A42">
      <w:pPr>
        <w:suppressAutoHyphens/>
        <w:ind w:left="-540" w:right="-567" w:firstLine="256"/>
        <w:rPr>
          <w:color w:val="000000" w:themeColor="text1"/>
          <w:lang w:val="uk-UA"/>
        </w:rPr>
      </w:pPr>
      <w:r w:rsidRPr="008A407C">
        <w:rPr>
          <w:color w:val="000000" w:themeColor="text1"/>
          <w:lang w:val="uk-UA"/>
        </w:rPr>
        <w:t>Від ТП-129 відходять 2 фідера: Л-1 «Клуб» та Л-2 «Село». Загальна кількість приєднаних споживачів – 136 шт. в т.ч. 1ф. – 126шт., 3ф – 10 шт.</w:t>
      </w:r>
    </w:p>
    <w:p w:rsidR="005B1A1B" w:rsidRPr="008A407C" w:rsidRDefault="005B1A1B" w:rsidP="00586A4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«Клуб»  загальною довжиною – 5,8 км. </w:t>
      </w:r>
    </w:p>
    <w:p w:rsidR="005B1A1B" w:rsidRPr="008A407C" w:rsidRDefault="005B1A1B" w:rsidP="00586A4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5B1A1B" w:rsidRPr="008A407C" w:rsidRDefault="005B1A1B" w:rsidP="00586A4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111</w:t>
      </w:r>
      <w:r w:rsidRPr="008A407C">
        <w:rPr>
          <w:color w:val="000000" w:themeColor="text1"/>
        </w:rPr>
        <w:t xml:space="preserve"> шт., з яких 5</w:t>
      </w:r>
      <w:r w:rsidRPr="008A407C">
        <w:rPr>
          <w:color w:val="000000" w:themeColor="text1"/>
          <w:lang w:val="uk-UA"/>
        </w:rPr>
        <w:t>7</w:t>
      </w:r>
      <w:r w:rsidRPr="008A407C">
        <w:rPr>
          <w:color w:val="000000" w:themeColor="text1"/>
        </w:rPr>
        <w:t xml:space="preserve"> дерев’яних та </w:t>
      </w:r>
      <w:r w:rsidRPr="008A407C">
        <w:rPr>
          <w:color w:val="000000" w:themeColor="text1"/>
          <w:lang w:val="uk-UA"/>
        </w:rPr>
        <w:t>54</w:t>
      </w:r>
      <w:r w:rsidRPr="008A407C">
        <w:rPr>
          <w:color w:val="000000" w:themeColor="text1"/>
        </w:rPr>
        <w:t xml:space="preserve"> з/б опора. Кількість споживачів – 1ф. – </w:t>
      </w:r>
      <w:r w:rsidRPr="008A407C">
        <w:rPr>
          <w:color w:val="000000" w:themeColor="text1"/>
          <w:lang w:val="uk-UA"/>
        </w:rPr>
        <w:t>64</w:t>
      </w:r>
      <w:r w:rsidRPr="008A407C">
        <w:rPr>
          <w:color w:val="000000" w:themeColor="text1"/>
        </w:rPr>
        <w:t xml:space="preserve"> шт., 3ф. – </w:t>
      </w:r>
      <w:r w:rsidRPr="008A407C">
        <w:rPr>
          <w:color w:val="000000" w:themeColor="text1"/>
          <w:lang w:val="uk-UA"/>
        </w:rPr>
        <w:t>6</w:t>
      </w:r>
      <w:r w:rsidRPr="008A407C">
        <w:rPr>
          <w:color w:val="000000" w:themeColor="text1"/>
        </w:rPr>
        <w:t xml:space="preserve"> шт.</w:t>
      </w:r>
    </w:p>
    <w:p w:rsidR="005B1A1B" w:rsidRPr="008A407C" w:rsidRDefault="005B1A1B" w:rsidP="00586A42">
      <w:pPr>
        <w:ind w:left="-540" w:right="-567" w:firstLine="256"/>
        <w:jc w:val="both"/>
        <w:rPr>
          <w:color w:val="000000" w:themeColor="text1"/>
          <w:lang w:val="uk-UA"/>
        </w:rPr>
      </w:pPr>
      <w:r w:rsidRPr="008A407C">
        <w:rPr>
          <w:color w:val="000000" w:themeColor="text1"/>
          <w:lang w:val="uk-UA"/>
        </w:rPr>
        <w:t xml:space="preserve">Огляд Л-1 «Клуб» від ТП-129 в </w:t>
      </w:r>
      <w:r w:rsidRPr="008A407C">
        <w:rPr>
          <w:bCs/>
          <w:color w:val="000000" w:themeColor="text1"/>
          <w:lang w:val="uk-UA"/>
        </w:rPr>
        <w:t xml:space="preserve">с.Хіночі </w:t>
      </w:r>
      <w:r w:rsidRPr="008A407C">
        <w:rPr>
          <w:color w:val="000000" w:themeColor="text1"/>
          <w:lang w:val="uk-UA"/>
        </w:rPr>
        <w:t xml:space="preserve">проведено в лютому 2018 р. згідно якого складено </w:t>
      </w:r>
      <w:hyperlink r:id="rId20" w:history="1">
        <w:r w:rsidR="009A36BD" w:rsidRPr="008A407C">
          <w:rPr>
            <w:rStyle w:val="a7"/>
            <w:color w:val="000000" w:themeColor="text1"/>
            <w:lang w:val="uk-UA"/>
          </w:rPr>
          <w:t>лист огляду від 19 лютого 2018 року</w:t>
        </w:r>
      </w:hyperlink>
      <w:r w:rsidR="009A36BD" w:rsidRPr="008A407C">
        <w:rPr>
          <w:color w:val="000000" w:themeColor="text1"/>
          <w:lang w:val="uk-UA"/>
        </w:rPr>
        <w:t xml:space="preserve"> </w:t>
      </w:r>
      <w:r w:rsidRPr="008A407C">
        <w:rPr>
          <w:color w:val="000000" w:themeColor="text1"/>
          <w:lang w:val="uk-UA"/>
        </w:rPr>
        <w:t>в якому зазначені наступні дефекти:</w:t>
      </w:r>
    </w:p>
    <w:p w:rsidR="005B1A1B" w:rsidRPr="008A407C" w:rsidRDefault="005B1A1B"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57 шт.</w:t>
      </w:r>
    </w:p>
    <w:p w:rsidR="005B1A1B" w:rsidRPr="008A407C" w:rsidRDefault="005B1A1B"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з/б опори (сколи, тріщини) – 2шт.</w:t>
      </w:r>
    </w:p>
    <w:p w:rsidR="005B1A1B" w:rsidRPr="008A407C" w:rsidRDefault="005B1A1B"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12шт.</w:t>
      </w:r>
    </w:p>
    <w:p w:rsidR="005B1A1B" w:rsidRPr="008A407C" w:rsidRDefault="005B1A1B"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Руйнування контуру заземлення опори – 0шт.</w:t>
      </w:r>
    </w:p>
    <w:p w:rsidR="005B1A1B" w:rsidRPr="008A407C" w:rsidRDefault="005B1A1B"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35шт.</w:t>
      </w:r>
    </w:p>
    <w:p w:rsidR="005B1A1B" w:rsidRPr="008A407C" w:rsidRDefault="005B1A1B" w:rsidP="00586A42">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«Клуб» від ТП-129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Хіночі</w:t>
      </w:r>
      <w:r w:rsidR="005B2C6D" w:rsidRPr="008A407C">
        <w:rPr>
          <w:bCs/>
          <w:color w:val="000000" w:themeColor="text1"/>
          <w:lang w:val="uk-UA"/>
        </w:rPr>
        <w:t xml:space="preserve"> згідно </w:t>
      </w:r>
      <w:hyperlink r:id="rId21" w:history="1">
        <w:r w:rsidR="005B2C6D" w:rsidRPr="008A407C">
          <w:rPr>
            <w:rStyle w:val="a7"/>
            <w:bCs/>
            <w:color w:val="000000" w:themeColor="text1"/>
            <w:lang w:val="uk-UA"/>
          </w:rPr>
          <w:t>витягу з протоколу замірів навантаження</w:t>
        </w:r>
      </w:hyperlink>
      <w:r w:rsidR="00DB3C61" w:rsidRPr="008A407C">
        <w:rPr>
          <w:bCs/>
          <w:color w:val="000000" w:themeColor="text1"/>
          <w:lang w:val="uk-UA"/>
        </w:rPr>
        <w:t xml:space="preserve"> </w:t>
      </w:r>
      <w:r w:rsidRPr="008A407C">
        <w:rPr>
          <w:color w:val="000000" w:themeColor="text1"/>
          <w:lang w:val="uk-UA"/>
        </w:rPr>
        <w:t>становить:</w:t>
      </w:r>
    </w:p>
    <w:p w:rsidR="005B1A1B" w:rsidRPr="008A407C" w:rsidRDefault="005B1A1B" w:rsidP="00586A42">
      <w:pPr>
        <w:suppressAutoHyphens/>
        <w:ind w:left="-540" w:right="-567"/>
        <w:jc w:val="both"/>
        <w:rPr>
          <w:color w:val="000000" w:themeColor="text1"/>
        </w:rPr>
      </w:pPr>
      <w:r w:rsidRPr="008A407C">
        <w:rPr>
          <w:color w:val="000000" w:themeColor="text1"/>
          <w:lang w:val="uk-UA"/>
        </w:rPr>
        <w:lastRenderedPageBreak/>
        <w:t xml:space="preserve">2016 рік (літо)  -  64А., 2016 рік (зима) - 89А., </w:t>
      </w:r>
      <w:r w:rsidRPr="008A407C">
        <w:rPr>
          <w:color w:val="000000" w:themeColor="text1"/>
        </w:rPr>
        <w:t xml:space="preserve">2017 рік (літо) </w:t>
      </w:r>
      <w:r w:rsidRPr="008A407C">
        <w:rPr>
          <w:color w:val="000000" w:themeColor="text1"/>
          <w:lang w:val="uk-UA"/>
        </w:rPr>
        <w:t>-  55</w:t>
      </w:r>
      <w:r w:rsidRPr="008A407C">
        <w:rPr>
          <w:color w:val="000000" w:themeColor="text1"/>
        </w:rPr>
        <w:t>А.</w:t>
      </w:r>
    </w:p>
    <w:p w:rsidR="005B1A1B" w:rsidRPr="008A407C" w:rsidRDefault="005B1A1B" w:rsidP="00586A42">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- 96</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92</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109</w:t>
      </w:r>
      <w:r w:rsidRPr="008A407C">
        <w:rPr>
          <w:color w:val="000000" w:themeColor="text1"/>
        </w:rPr>
        <w:t>А.</w:t>
      </w:r>
    </w:p>
    <w:p w:rsidR="005B1A1B" w:rsidRPr="008A407C" w:rsidRDefault="005B1A1B" w:rsidP="00586A42">
      <w:pPr>
        <w:suppressAutoHyphens/>
        <w:ind w:left="-540" w:right="-567"/>
        <w:jc w:val="both"/>
        <w:rPr>
          <w:color w:val="000000" w:themeColor="text1"/>
        </w:rPr>
      </w:pPr>
      <w:r w:rsidRPr="008A407C">
        <w:rPr>
          <w:color w:val="000000" w:themeColor="text1"/>
          <w:lang w:val="uk-UA"/>
        </w:rPr>
        <w:t xml:space="preserve">    Показники напруги Л-1 «Клуб» </w:t>
      </w:r>
      <w:r w:rsidR="003B7F0B" w:rsidRPr="008A407C">
        <w:rPr>
          <w:color w:val="000000" w:themeColor="text1"/>
          <w:lang w:val="uk-UA"/>
        </w:rPr>
        <w:t>в</w:t>
      </w:r>
      <w:r w:rsidRPr="008A407C">
        <w:rPr>
          <w:color w:val="000000" w:themeColor="text1"/>
          <w:lang w:val="uk-UA"/>
        </w:rPr>
        <w:t xml:space="preserve"> ТП-129 </w:t>
      </w:r>
      <w:r w:rsidR="003D426F" w:rsidRPr="008A407C">
        <w:rPr>
          <w:color w:val="000000" w:themeColor="text1"/>
          <w:lang w:val="uk-UA"/>
        </w:rPr>
        <w:t xml:space="preserve">згідно </w:t>
      </w:r>
      <w:hyperlink r:id="rId22" w:history="1">
        <w:r w:rsidR="00DB3C61" w:rsidRPr="008A407C">
          <w:rPr>
            <w:rStyle w:val="a7"/>
            <w:color w:val="000000" w:themeColor="text1"/>
            <w:lang w:val="uk-UA"/>
          </w:rPr>
          <w:t>акту виміру рівня напруги від 11 квітня 2019 року</w:t>
        </w:r>
      </w:hyperlink>
      <w:r w:rsidR="00DB3C61"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003D426F" w:rsidRPr="008A407C">
        <w:rPr>
          <w:color w:val="000000" w:themeColor="text1"/>
          <w:lang w:val="uk-UA"/>
        </w:rPr>
        <w:t>231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003D426F" w:rsidRPr="008A407C">
        <w:rPr>
          <w:color w:val="000000" w:themeColor="text1"/>
          <w:lang w:val="uk-UA"/>
        </w:rPr>
        <w:t>3</w:t>
      </w:r>
      <w:r w:rsidRPr="008A407C">
        <w:rPr>
          <w:color w:val="000000" w:themeColor="text1"/>
          <w:lang w:val="uk-UA"/>
        </w:rPr>
        <w:t>3</w:t>
      </w:r>
      <w:r w:rsidRPr="008A407C">
        <w:rPr>
          <w:color w:val="000000" w:themeColor="text1"/>
        </w:rPr>
        <w:t xml:space="preserve"> В, ф. «С</w:t>
      </w:r>
      <w:r w:rsidRPr="008A407C">
        <w:rPr>
          <w:color w:val="000000" w:themeColor="text1"/>
          <w:lang w:val="uk-UA"/>
        </w:rPr>
        <w:t>-0</w:t>
      </w:r>
      <w:r w:rsidRPr="008A407C">
        <w:rPr>
          <w:color w:val="000000" w:themeColor="text1"/>
        </w:rPr>
        <w:t>» - 2</w:t>
      </w:r>
      <w:r w:rsidR="003D426F" w:rsidRPr="008A407C">
        <w:rPr>
          <w:color w:val="000000" w:themeColor="text1"/>
          <w:lang w:val="uk-UA"/>
        </w:rPr>
        <w:t>32</w:t>
      </w:r>
      <w:r w:rsidRPr="008A407C">
        <w:rPr>
          <w:color w:val="000000" w:themeColor="text1"/>
        </w:rPr>
        <w:t xml:space="preserve"> В.</w:t>
      </w:r>
    </w:p>
    <w:p w:rsidR="005B1A1B" w:rsidRPr="008A407C" w:rsidRDefault="005B1A1B" w:rsidP="00586A42">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3D426F" w:rsidRPr="008A407C">
        <w:rPr>
          <w:color w:val="000000" w:themeColor="text1"/>
          <w:lang w:val="uk-UA"/>
        </w:rPr>
        <w:t>Клуб</w:t>
      </w:r>
      <w:r w:rsidRPr="008A407C">
        <w:rPr>
          <w:color w:val="000000" w:themeColor="text1"/>
          <w:lang w:val="uk-UA"/>
        </w:rPr>
        <w:t>» від ТП-1</w:t>
      </w:r>
      <w:r w:rsidR="003D426F" w:rsidRPr="008A407C">
        <w:rPr>
          <w:color w:val="000000" w:themeColor="text1"/>
          <w:lang w:val="uk-UA"/>
        </w:rPr>
        <w:t>29</w:t>
      </w:r>
      <w:r w:rsidRPr="008A407C">
        <w:rPr>
          <w:color w:val="000000" w:themeColor="text1"/>
          <w:lang w:val="uk-UA"/>
        </w:rPr>
        <w:t xml:space="preserve"> в с.</w:t>
      </w:r>
      <w:r w:rsidR="003D426F" w:rsidRPr="008A407C">
        <w:rPr>
          <w:color w:val="000000" w:themeColor="text1"/>
          <w:lang w:val="uk-UA"/>
        </w:rPr>
        <w:t xml:space="preserve">Хіночі згідно </w:t>
      </w:r>
      <w:hyperlink r:id="rId23" w:history="1">
        <w:r w:rsidR="00DB3C61" w:rsidRPr="008A407C">
          <w:rPr>
            <w:rStyle w:val="a7"/>
            <w:color w:val="000000" w:themeColor="text1"/>
            <w:lang w:val="uk-UA"/>
          </w:rPr>
          <w:t>акту виміру рівня напруги від 11 квітня 2019 року</w:t>
        </w:r>
      </w:hyperlink>
      <w:r w:rsidR="00DB3C61" w:rsidRPr="008A407C">
        <w:rPr>
          <w:color w:val="000000" w:themeColor="text1"/>
          <w:lang w:val="uk-UA"/>
        </w:rPr>
        <w:t xml:space="preserve"> </w:t>
      </w:r>
      <w:r w:rsidRPr="008A407C">
        <w:rPr>
          <w:color w:val="000000" w:themeColor="text1"/>
          <w:lang w:val="uk-UA"/>
        </w:rPr>
        <w:t>становлять (кінцева опора №</w:t>
      </w:r>
      <w:r w:rsidR="003D426F" w:rsidRPr="008A407C">
        <w:rPr>
          <w:color w:val="000000" w:themeColor="text1"/>
          <w:lang w:val="uk-UA"/>
        </w:rPr>
        <w:t>206</w:t>
      </w:r>
      <w:r w:rsidRPr="008A407C">
        <w:rPr>
          <w:color w:val="000000" w:themeColor="text1"/>
          <w:lang w:val="uk-UA"/>
        </w:rPr>
        <w:t>): ф. «А» - 18</w:t>
      </w:r>
      <w:r w:rsidR="003D426F" w:rsidRPr="008A407C">
        <w:rPr>
          <w:color w:val="000000" w:themeColor="text1"/>
          <w:lang w:val="uk-UA"/>
        </w:rPr>
        <w:t>5</w:t>
      </w:r>
      <w:r w:rsidRPr="008A407C">
        <w:rPr>
          <w:color w:val="000000" w:themeColor="text1"/>
          <w:lang w:val="uk-UA"/>
        </w:rPr>
        <w:t xml:space="preserve"> В</w:t>
      </w:r>
      <w:r w:rsidRPr="008A407C">
        <w:rPr>
          <w:i/>
          <w:color w:val="000000" w:themeColor="text1"/>
          <w:lang w:val="uk-UA"/>
        </w:rPr>
        <w:t xml:space="preserve">., </w:t>
      </w:r>
      <w:r w:rsidRPr="008A407C">
        <w:rPr>
          <w:color w:val="000000" w:themeColor="text1"/>
          <w:lang w:val="uk-UA"/>
        </w:rPr>
        <w:t>ф. «В» - 1</w:t>
      </w:r>
      <w:r w:rsidR="003D426F" w:rsidRPr="008A407C">
        <w:rPr>
          <w:color w:val="000000" w:themeColor="text1"/>
          <w:lang w:val="uk-UA"/>
        </w:rPr>
        <w:t>95</w:t>
      </w:r>
      <w:r w:rsidRPr="008A407C">
        <w:rPr>
          <w:color w:val="000000" w:themeColor="text1"/>
          <w:lang w:val="uk-UA"/>
        </w:rPr>
        <w:t xml:space="preserve"> В, ф. «С» - </w:t>
      </w:r>
      <w:r w:rsidR="003D426F" w:rsidRPr="008A407C">
        <w:rPr>
          <w:color w:val="000000" w:themeColor="text1"/>
          <w:lang w:val="uk-UA"/>
        </w:rPr>
        <w:t>200</w:t>
      </w:r>
      <w:r w:rsidRPr="008A407C">
        <w:rPr>
          <w:color w:val="000000" w:themeColor="text1"/>
          <w:lang w:val="uk-UA"/>
        </w:rPr>
        <w:t xml:space="preserve"> В.</w:t>
      </w:r>
    </w:p>
    <w:p w:rsidR="005B1A1B" w:rsidRPr="008A407C" w:rsidRDefault="003D426F" w:rsidP="00586A42">
      <w:pPr>
        <w:pStyle w:val="aa"/>
        <w:spacing w:after="200"/>
        <w:ind w:left="-567" w:right="-567" w:firstLine="283"/>
        <w:rPr>
          <w:i/>
          <w:color w:val="000000" w:themeColor="text1"/>
          <w:lang w:val="uk-UA"/>
        </w:rPr>
      </w:pPr>
      <w:r w:rsidRPr="008A407C">
        <w:rPr>
          <w:color w:val="000000" w:themeColor="text1"/>
          <w:lang w:val="uk-UA"/>
        </w:rPr>
        <w:t>З</w:t>
      </w:r>
      <w:r w:rsidR="005B1A1B" w:rsidRPr="008A407C">
        <w:rPr>
          <w:color w:val="000000" w:themeColor="text1"/>
          <w:lang w:val="uk-UA"/>
        </w:rPr>
        <w:t xml:space="preserve">а розрахунком </w:t>
      </w:r>
      <w:r w:rsidRPr="008A407C">
        <w:rPr>
          <w:color w:val="000000" w:themeColor="text1"/>
          <w:lang w:val="uk-UA"/>
        </w:rPr>
        <w:t>Володимирецького</w:t>
      </w:r>
      <w:r w:rsidR="005B1A1B"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Pr="008A407C">
        <w:rPr>
          <w:color w:val="000000" w:themeColor="text1"/>
          <w:lang w:val="uk-UA"/>
        </w:rPr>
        <w:t>Клуб</w:t>
      </w:r>
      <w:r w:rsidR="005B1A1B" w:rsidRPr="008A407C">
        <w:rPr>
          <w:color w:val="000000" w:themeColor="text1"/>
          <w:lang w:val="uk-UA"/>
        </w:rPr>
        <w:t>»</w:t>
      </w:r>
      <w:r w:rsidR="005B1A1B" w:rsidRPr="008A407C">
        <w:rPr>
          <w:i/>
          <w:color w:val="000000" w:themeColor="text1"/>
          <w:lang w:val="uk-UA"/>
        </w:rPr>
        <w:t xml:space="preserve"> </w:t>
      </w:r>
      <w:r w:rsidR="005B1A1B" w:rsidRPr="008A407C">
        <w:rPr>
          <w:color w:val="000000" w:themeColor="text1"/>
          <w:lang w:val="uk-UA"/>
        </w:rPr>
        <w:t xml:space="preserve"> вимагає проведення  реконструкції, значення коефіцієнту дефектності (КДН) складає </w:t>
      </w:r>
      <w:r w:rsidR="008A7A79" w:rsidRPr="008A407C">
        <w:rPr>
          <w:color w:val="000000" w:themeColor="text1"/>
          <w:lang w:val="uk-UA"/>
        </w:rPr>
        <w:t>25,96</w:t>
      </w:r>
      <w:r w:rsidR="005B1A1B" w:rsidRPr="008A407C">
        <w:rPr>
          <w:color w:val="000000" w:themeColor="text1"/>
          <w:lang w:val="uk-UA"/>
        </w:rPr>
        <w:t>%</w:t>
      </w:r>
      <w:r w:rsidR="005B1A1B" w:rsidRPr="008A407C">
        <w:rPr>
          <w:i/>
          <w:color w:val="000000" w:themeColor="text1"/>
          <w:lang w:val="uk-UA"/>
        </w:rPr>
        <w:t>.</w:t>
      </w:r>
    </w:p>
    <w:p w:rsidR="003D426F" w:rsidRPr="008A407C" w:rsidRDefault="003D426F" w:rsidP="00586A4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«Село»  загальною довжиною – 3,8 км. </w:t>
      </w:r>
    </w:p>
    <w:p w:rsidR="003D426F" w:rsidRPr="008A407C" w:rsidRDefault="003D426F" w:rsidP="00586A4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D426F" w:rsidRPr="008A407C" w:rsidRDefault="003D426F" w:rsidP="00586A4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95</w:t>
      </w:r>
      <w:r w:rsidRPr="008A407C">
        <w:rPr>
          <w:color w:val="000000" w:themeColor="text1"/>
        </w:rPr>
        <w:t xml:space="preserve"> шт., з яких </w:t>
      </w:r>
      <w:r w:rsidRPr="008A407C">
        <w:rPr>
          <w:color w:val="000000" w:themeColor="text1"/>
          <w:lang w:val="uk-UA"/>
        </w:rPr>
        <w:t>35</w:t>
      </w:r>
      <w:r w:rsidRPr="008A407C">
        <w:rPr>
          <w:color w:val="000000" w:themeColor="text1"/>
        </w:rPr>
        <w:t xml:space="preserve"> дерев’яних та </w:t>
      </w:r>
      <w:r w:rsidRPr="008A407C">
        <w:rPr>
          <w:color w:val="000000" w:themeColor="text1"/>
          <w:lang w:val="uk-UA"/>
        </w:rPr>
        <w:t>60</w:t>
      </w:r>
      <w:r w:rsidRPr="008A407C">
        <w:rPr>
          <w:color w:val="000000" w:themeColor="text1"/>
        </w:rPr>
        <w:t xml:space="preserve"> з/б опора. Кількість споживачів – 1ф. – </w:t>
      </w:r>
      <w:r w:rsidRPr="008A407C">
        <w:rPr>
          <w:color w:val="000000" w:themeColor="text1"/>
          <w:lang w:val="uk-UA"/>
        </w:rPr>
        <w:t>62</w:t>
      </w:r>
      <w:r w:rsidRPr="008A407C">
        <w:rPr>
          <w:color w:val="000000" w:themeColor="text1"/>
        </w:rPr>
        <w:t xml:space="preserve"> шт., 3ф. – </w:t>
      </w:r>
      <w:r w:rsidRPr="008A407C">
        <w:rPr>
          <w:color w:val="000000" w:themeColor="text1"/>
          <w:lang w:val="uk-UA"/>
        </w:rPr>
        <w:t>4</w:t>
      </w:r>
      <w:r w:rsidRPr="008A407C">
        <w:rPr>
          <w:color w:val="000000" w:themeColor="text1"/>
        </w:rPr>
        <w:t xml:space="preserve"> шт.</w:t>
      </w:r>
    </w:p>
    <w:p w:rsidR="003D426F" w:rsidRPr="008A407C" w:rsidRDefault="003D426F" w:rsidP="00586A42">
      <w:pPr>
        <w:ind w:left="-540" w:right="-567" w:firstLine="256"/>
        <w:jc w:val="both"/>
        <w:rPr>
          <w:color w:val="000000" w:themeColor="text1"/>
          <w:lang w:val="uk-UA"/>
        </w:rPr>
      </w:pPr>
      <w:r w:rsidRPr="008A407C">
        <w:rPr>
          <w:color w:val="000000" w:themeColor="text1"/>
          <w:lang w:val="uk-UA"/>
        </w:rPr>
        <w:t xml:space="preserve">Огляд Л-2 «Село» від ТП-129 в </w:t>
      </w:r>
      <w:r w:rsidRPr="008A407C">
        <w:rPr>
          <w:bCs/>
          <w:color w:val="000000" w:themeColor="text1"/>
          <w:lang w:val="uk-UA"/>
        </w:rPr>
        <w:t xml:space="preserve">с.Хіночі </w:t>
      </w:r>
      <w:r w:rsidRPr="008A407C">
        <w:rPr>
          <w:color w:val="000000" w:themeColor="text1"/>
          <w:lang w:val="uk-UA"/>
        </w:rPr>
        <w:t xml:space="preserve">проведено в лютому 2018 р. згідно якого складено </w:t>
      </w:r>
      <w:hyperlink r:id="rId24" w:history="1">
        <w:r w:rsidR="00DB3C61" w:rsidRPr="008A407C">
          <w:rPr>
            <w:rStyle w:val="a7"/>
            <w:color w:val="000000" w:themeColor="text1"/>
            <w:lang w:val="uk-UA"/>
          </w:rPr>
          <w:t>лист огляду від 19 лютого 2018 року</w:t>
        </w:r>
      </w:hyperlink>
      <w:r w:rsidR="00DB3C61" w:rsidRPr="008A407C">
        <w:rPr>
          <w:color w:val="000000" w:themeColor="text1"/>
          <w:lang w:val="uk-UA"/>
        </w:rPr>
        <w:t xml:space="preserve"> </w:t>
      </w:r>
      <w:r w:rsidRPr="008A407C">
        <w:rPr>
          <w:color w:val="000000" w:themeColor="text1"/>
          <w:lang w:val="uk-UA"/>
        </w:rPr>
        <w:t>в якому зазначені наступні дефекти:</w:t>
      </w:r>
    </w:p>
    <w:p w:rsidR="003D426F" w:rsidRPr="008A407C" w:rsidRDefault="003D426F"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35 шт.</w:t>
      </w:r>
    </w:p>
    <w:p w:rsidR="003D426F" w:rsidRPr="008A407C" w:rsidRDefault="003D426F"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lastRenderedPageBreak/>
        <w:t>Дефектні з/б опори (сколи, тріщини) – 2шт.</w:t>
      </w:r>
    </w:p>
    <w:p w:rsidR="003D426F" w:rsidRPr="008A407C" w:rsidRDefault="003D426F"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13шт.</w:t>
      </w:r>
    </w:p>
    <w:p w:rsidR="003D426F" w:rsidRPr="008A407C" w:rsidRDefault="003D426F"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Руйнування контуру заземлення опори – 0шт.</w:t>
      </w:r>
    </w:p>
    <w:p w:rsidR="003D426F" w:rsidRPr="008A407C" w:rsidRDefault="003D426F" w:rsidP="00586A42">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35шт.</w:t>
      </w:r>
    </w:p>
    <w:p w:rsidR="003D426F" w:rsidRPr="008A407C" w:rsidRDefault="003D426F" w:rsidP="00586A42">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Л-2 «Село» від ТП-129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Хіночі</w:t>
      </w:r>
      <w:r w:rsidR="00DB3C61" w:rsidRPr="008A407C">
        <w:rPr>
          <w:bCs/>
          <w:color w:val="000000" w:themeColor="text1"/>
          <w:lang w:val="uk-UA"/>
        </w:rPr>
        <w:t xml:space="preserve"> згідно</w:t>
      </w:r>
      <w:r w:rsidRPr="008A407C">
        <w:rPr>
          <w:color w:val="000000" w:themeColor="text1"/>
          <w:lang w:val="uk-UA"/>
        </w:rPr>
        <w:t xml:space="preserve"> </w:t>
      </w:r>
      <w:hyperlink r:id="rId25" w:history="1">
        <w:r w:rsidR="00DB3C61" w:rsidRPr="008A407C">
          <w:rPr>
            <w:rStyle w:val="a7"/>
            <w:color w:val="000000" w:themeColor="text1"/>
            <w:lang w:val="uk-UA"/>
          </w:rPr>
          <w:t>витягу з протоколу замірів навантаження</w:t>
        </w:r>
      </w:hyperlink>
      <w:r w:rsidR="00DB3C61" w:rsidRPr="008A407C">
        <w:rPr>
          <w:color w:val="000000" w:themeColor="text1"/>
          <w:lang w:val="uk-UA"/>
        </w:rPr>
        <w:t xml:space="preserve"> </w:t>
      </w:r>
      <w:r w:rsidRPr="008A407C">
        <w:rPr>
          <w:color w:val="000000" w:themeColor="text1"/>
          <w:lang w:val="uk-UA"/>
        </w:rPr>
        <w:t>становить:</w:t>
      </w:r>
    </w:p>
    <w:p w:rsidR="003D426F" w:rsidRPr="008A407C" w:rsidRDefault="003D426F" w:rsidP="00586A42">
      <w:pPr>
        <w:suppressAutoHyphens/>
        <w:ind w:left="-540" w:right="-567"/>
        <w:jc w:val="both"/>
        <w:rPr>
          <w:color w:val="000000" w:themeColor="text1"/>
        </w:rPr>
      </w:pPr>
      <w:r w:rsidRPr="008A407C">
        <w:rPr>
          <w:color w:val="000000" w:themeColor="text1"/>
          <w:lang w:val="uk-UA"/>
        </w:rPr>
        <w:t xml:space="preserve">2016 рік (літо)  -  64А., 2016 рік (зима) - 89А., </w:t>
      </w:r>
      <w:r w:rsidRPr="008A407C">
        <w:rPr>
          <w:color w:val="000000" w:themeColor="text1"/>
        </w:rPr>
        <w:t xml:space="preserve">2017 рік (літо) </w:t>
      </w:r>
      <w:r w:rsidRPr="008A407C">
        <w:rPr>
          <w:color w:val="000000" w:themeColor="text1"/>
          <w:lang w:val="uk-UA"/>
        </w:rPr>
        <w:t>-  55</w:t>
      </w:r>
      <w:r w:rsidRPr="008A407C">
        <w:rPr>
          <w:color w:val="000000" w:themeColor="text1"/>
        </w:rPr>
        <w:t>А.</w:t>
      </w:r>
    </w:p>
    <w:p w:rsidR="003D426F" w:rsidRPr="008A407C" w:rsidRDefault="003D426F" w:rsidP="00586A42">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- 96</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92</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109</w:t>
      </w:r>
      <w:r w:rsidRPr="008A407C">
        <w:rPr>
          <w:color w:val="000000" w:themeColor="text1"/>
        </w:rPr>
        <w:t>А.</w:t>
      </w:r>
    </w:p>
    <w:p w:rsidR="003D426F" w:rsidRPr="008A407C" w:rsidRDefault="003D426F" w:rsidP="00586A42">
      <w:pPr>
        <w:suppressAutoHyphens/>
        <w:ind w:left="-540" w:right="-567"/>
        <w:jc w:val="both"/>
        <w:rPr>
          <w:color w:val="000000" w:themeColor="text1"/>
        </w:rPr>
      </w:pPr>
      <w:r w:rsidRPr="008A407C">
        <w:rPr>
          <w:color w:val="000000" w:themeColor="text1"/>
          <w:lang w:val="uk-UA"/>
        </w:rPr>
        <w:t xml:space="preserve">    Показники напруги Л-2 «Село» </w:t>
      </w:r>
      <w:r w:rsidR="003B7F0B" w:rsidRPr="008A407C">
        <w:rPr>
          <w:color w:val="000000" w:themeColor="text1"/>
          <w:lang w:val="uk-UA"/>
        </w:rPr>
        <w:t>в</w:t>
      </w:r>
      <w:r w:rsidRPr="008A407C">
        <w:rPr>
          <w:color w:val="000000" w:themeColor="text1"/>
          <w:lang w:val="uk-UA"/>
        </w:rPr>
        <w:t xml:space="preserve"> ТП-129 згідно </w:t>
      </w:r>
      <w:hyperlink r:id="rId26" w:history="1">
        <w:r w:rsidR="00FD461A" w:rsidRPr="008A407C">
          <w:rPr>
            <w:rStyle w:val="a7"/>
            <w:color w:val="000000" w:themeColor="text1"/>
            <w:lang w:val="uk-UA"/>
          </w:rPr>
          <w:t>акт виміру рівня напруги від 11 квітня 2019 року</w:t>
        </w:r>
      </w:hyperlink>
      <w:r w:rsidR="00FD461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34</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32</w:t>
      </w:r>
      <w:r w:rsidRPr="008A407C">
        <w:rPr>
          <w:color w:val="000000" w:themeColor="text1"/>
        </w:rPr>
        <w:t xml:space="preserve"> В.</w:t>
      </w:r>
    </w:p>
    <w:p w:rsidR="003D426F" w:rsidRPr="008A407C" w:rsidRDefault="003D426F" w:rsidP="00586A42">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«Село» від ТП-129 в с.Хіночі згідно </w:t>
      </w:r>
      <w:hyperlink r:id="rId27" w:history="1">
        <w:r w:rsidR="00FD461A" w:rsidRPr="008A407C">
          <w:rPr>
            <w:rStyle w:val="a7"/>
            <w:color w:val="000000" w:themeColor="text1"/>
            <w:lang w:val="uk-UA"/>
          </w:rPr>
          <w:t>акту виміру рівня напруги від 11 квітня 2019 року</w:t>
        </w:r>
      </w:hyperlink>
      <w:r w:rsidR="00FD461A" w:rsidRPr="008A407C">
        <w:rPr>
          <w:color w:val="000000" w:themeColor="text1"/>
          <w:lang w:val="uk-UA"/>
        </w:rPr>
        <w:t xml:space="preserve"> </w:t>
      </w:r>
      <w:r w:rsidRPr="008A407C">
        <w:rPr>
          <w:color w:val="000000" w:themeColor="text1"/>
          <w:lang w:val="uk-UA"/>
        </w:rPr>
        <w:t>становлять (кінцева опора №95): ф. «А» - 200 В</w:t>
      </w:r>
      <w:r w:rsidRPr="008A407C">
        <w:rPr>
          <w:i/>
          <w:color w:val="000000" w:themeColor="text1"/>
          <w:lang w:val="uk-UA"/>
        </w:rPr>
        <w:t xml:space="preserve">., </w:t>
      </w:r>
      <w:r w:rsidRPr="008A407C">
        <w:rPr>
          <w:color w:val="000000" w:themeColor="text1"/>
          <w:lang w:val="uk-UA"/>
        </w:rPr>
        <w:t>ф. «В» - 205 В, ф. «С» - 190 В.</w:t>
      </w:r>
    </w:p>
    <w:p w:rsidR="00875C77" w:rsidRPr="008A407C" w:rsidRDefault="003D426F" w:rsidP="00586A42">
      <w:pPr>
        <w:pStyle w:val="aa"/>
        <w:spacing w:after="200"/>
        <w:ind w:left="-567" w:right="-567" w:firstLine="283"/>
        <w:rPr>
          <w:i/>
          <w:color w:val="000000" w:themeColor="text1"/>
          <w:lang w:val="uk-UA"/>
        </w:rPr>
      </w:pPr>
      <w:r w:rsidRPr="008A407C">
        <w:rPr>
          <w:color w:val="000000" w:themeColor="text1"/>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A7A79" w:rsidRPr="008A407C">
        <w:rPr>
          <w:color w:val="000000" w:themeColor="text1"/>
          <w:lang w:val="uk-UA"/>
        </w:rPr>
        <w:t>26,07%</w:t>
      </w:r>
      <w:r w:rsidRPr="008A407C">
        <w:rPr>
          <w:i/>
          <w:color w:val="000000" w:themeColor="text1"/>
          <w:lang w:val="uk-UA"/>
        </w:rPr>
        <w:t>.</w:t>
      </w:r>
    </w:p>
    <w:p w:rsidR="00D650CA" w:rsidRPr="008A407C" w:rsidRDefault="00D650CA" w:rsidP="00586A42">
      <w:pPr>
        <w:pStyle w:val="aa"/>
        <w:spacing w:after="200"/>
        <w:ind w:left="-567" w:right="-567" w:firstLine="283"/>
        <w:rPr>
          <w:color w:val="000000" w:themeColor="text1"/>
          <w:lang w:val="uk-UA"/>
        </w:rPr>
      </w:pPr>
      <w:r w:rsidRPr="008A407C">
        <w:rPr>
          <w:color w:val="000000" w:themeColor="text1"/>
          <w:lang w:val="uk-UA"/>
        </w:rPr>
        <w:t>Капітальний ремонт на Л-1 «Клуб»  та Л-2 «Село»  від ТП-129 в с.Хиночі проведений в 2011році, під час якого проведено наступні роботи: (розчистка  від дерев та  гілок –</w:t>
      </w:r>
      <w:r w:rsidR="00875C77" w:rsidRPr="008A407C">
        <w:rPr>
          <w:color w:val="000000" w:themeColor="text1"/>
          <w:lang w:val="uk-UA"/>
        </w:rPr>
        <w:t xml:space="preserve"> </w:t>
      </w:r>
      <w:r w:rsidRPr="008A407C">
        <w:rPr>
          <w:color w:val="000000" w:themeColor="text1"/>
          <w:lang w:val="uk-UA"/>
        </w:rPr>
        <w:t xml:space="preserve">0,7 км, поновлення  </w:t>
      </w:r>
      <w:r w:rsidRPr="008A407C">
        <w:rPr>
          <w:color w:val="000000" w:themeColor="text1"/>
          <w:lang w:val="uk-UA"/>
        </w:rPr>
        <w:lastRenderedPageBreak/>
        <w:t>нумерації  опор – 206 шт, заміна оп</w:t>
      </w:r>
      <w:r w:rsidR="00875C77" w:rsidRPr="008A407C">
        <w:rPr>
          <w:color w:val="000000" w:themeColor="text1"/>
          <w:lang w:val="uk-UA"/>
        </w:rPr>
        <w:t>о</w:t>
      </w:r>
      <w:r w:rsidRPr="008A407C">
        <w:rPr>
          <w:color w:val="000000" w:themeColor="text1"/>
          <w:lang w:val="uk-UA"/>
        </w:rPr>
        <w:t>р</w:t>
      </w:r>
      <w:r w:rsidR="00875C77" w:rsidRPr="008A407C">
        <w:rPr>
          <w:color w:val="000000" w:themeColor="text1"/>
          <w:lang w:val="uk-UA"/>
        </w:rPr>
        <w:t xml:space="preserve"> </w:t>
      </w:r>
      <w:r w:rsidRPr="008A407C">
        <w:rPr>
          <w:color w:val="000000" w:themeColor="text1"/>
          <w:lang w:val="uk-UA"/>
        </w:rPr>
        <w:t>-</w:t>
      </w:r>
      <w:r w:rsidR="00875C77" w:rsidRPr="008A407C">
        <w:rPr>
          <w:color w:val="000000" w:themeColor="text1"/>
          <w:lang w:val="uk-UA"/>
        </w:rPr>
        <w:t xml:space="preserve"> </w:t>
      </w:r>
      <w:r w:rsidRPr="008A407C">
        <w:rPr>
          <w:color w:val="000000" w:themeColor="text1"/>
          <w:lang w:val="uk-UA"/>
        </w:rPr>
        <w:t>10шт., заміна проводу</w:t>
      </w:r>
      <w:r w:rsidR="00875C77" w:rsidRPr="008A407C">
        <w:rPr>
          <w:color w:val="000000" w:themeColor="text1"/>
          <w:lang w:val="uk-UA"/>
        </w:rPr>
        <w:t xml:space="preserve"> – 0,</w:t>
      </w:r>
      <w:r w:rsidRPr="008A407C">
        <w:rPr>
          <w:color w:val="000000" w:themeColor="text1"/>
          <w:lang w:val="uk-UA"/>
        </w:rPr>
        <w:t xml:space="preserve">12км ). </w:t>
      </w:r>
    </w:p>
    <w:p w:rsidR="00875C77" w:rsidRPr="008A407C" w:rsidRDefault="00875C77" w:rsidP="00586A42">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129</w:t>
      </w:r>
      <w:r w:rsidRPr="008A407C">
        <w:rPr>
          <w:color w:val="000000" w:themeColor="text1"/>
        </w:rPr>
        <w:t xml:space="preserve"> становить – </w:t>
      </w:r>
      <w:r w:rsidR="00942CA7" w:rsidRPr="008A407C">
        <w:rPr>
          <w:color w:val="000000" w:themeColor="text1"/>
          <w:lang w:val="uk-UA"/>
        </w:rPr>
        <w:t>486,4</w:t>
      </w:r>
      <w:r w:rsidRPr="008A407C">
        <w:rPr>
          <w:color w:val="000000" w:themeColor="text1"/>
        </w:rPr>
        <w:t>кВт.</w:t>
      </w:r>
    </w:p>
    <w:p w:rsidR="00875C77" w:rsidRPr="008A407C" w:rsidRDefault="00875C77" w:rsidP="00586A42">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0 кВт.</w:t>
      </w:r>
    </w:p>
    <w:p w:rsidR="003D426F" w:rsidRPr="008A407C" w:rsidRDefault="003D426F" w:rsidP="00586A42">
      <w:pPr>
        <w:tabs>
          <w:tab w:val="left" w:pos="709"/>
        </w:tabs>
        <w:ind w:left="-567" w:right="-567" w:firstLine="284"/>
        <w:jc w:val="both"/>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ТП-129 в с.</w:t>
      </w:r>
      <w:r w:rsidR="00D650CA" w:rsidRPr="008A407C">
        <w:rPr>
          <w:bCs/>
          <w:color w:val="000000" w:themeColor="text1"/>
          <w:lang w:val="uk-UA"/>
        </w:rPr>
        <w:t>Хіночі</w:t>
      </w:r>
      <w:r w:rsidRPr="008A407C">
        <w:rPr>
          <w:bCs/>
          <w:color w:val="000000" w:themeColor="text1"/>
          <w:lang w:val="uk-UA"/>
        </w:rPr>
        <w:t xml:space="preserve"> </w:t>
      </w:r>
      <w:r w:rsidR="00D650CA" w:rsidRPr="008A407C">
        <w:rPr>
          <w:bCs/>
          <w:color w:val="000000" w:themeColor="text1"/>
          <w:lang w:val="uk-UA"/>
        </w:rPr>
        <w:t>Володимирецького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3D426F" w:rsidRPr="008A407C" w:rsidRDefault="003D426F"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D650CA" w:rsidRPr="008A407C">
        <w:rPr>
          <w:color w:val="000000" w:themeColor="text1"/>
          <w:lang w:val="uk-UA"/>
        </w:rPr>
        <w:t>8,0</w:t>
      </w:r>
      <w:r w:rsidRPr="008A407C">
        <w:rPr>
          <w:color w:val="000000" w:themeColor="text1"/>
          <w:lang w:val="uk-UA"/>
        </w:rPr>
        <w:t xml:space="preserve"> км.</w:t>
      </w:r>
    </w:p>
    <w:p w:rsidR="003D426F" w:rsidRPr="008A407C" w:rsidRDefault="003D426F"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Будівництво ПЛ-10кВ – </w:t>
      </w:r>
      <w:r w:rsidR="00D650CA" w:rsidRPr="008A407C">
        <w:rPr>
          <w:color w:val="000000" w:themeColor="text1"/>
          <w:lang w:val="uk-UA"/>
        </w:rPr>
        <w:t>1,087</w:t>
      </w:r>
      <w:r w:rsidRPr="008A407C">
        <w:rPr>
          <w:color w:val="000000" w:themeColor="text1"/>
          <w:lang w:val="uk-UA"/>
        </w:rPr>
        <w:t xml:space="preserve"> км.</w:t>
      </w:r>
    </w:p>
    <w:p w:rsidR="003D426F" w:rsidRPr="008A407C" w:rsidRDefault="003D426F"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w:t>
      </w:r>
      <w:r w:rsidR="00D650CA" w:rsidRPr="008A407C">
        <w:rPr>
          <w:color w:val="000000" w:themeColor="text1"/>
          <w:lang w:val="uk-UA"/>
        </w:rPr>
        <w:t>ого ЩТП-25 кВА – 1</w:t>
      </w:r>
      <w:r w:rsidRPr="008A407C">
        <w:rPr>
          <w:color w:val="000000" w:themeColor="text1"/>
          <w:lang w:val="uk-UA"/>
        </w:rPr>
        <w:t xml:space="preserve"> шт.</w:t>
      </w:r>
    </w:p>
    <w:p w:rsidR="00D650CA" w:rsidRPr="008A407C" w:rsidRDefault="00D650CA"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розвантажувальних ЩТП-40 кВА – 2 шт.</w:t>
      </w:r>
    </w:p>
    <w:p w:rsidR="00D650CA" w:rsidRPr="008A407C" w:rsidRDefault="00D650CA"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ЩТП-63 кВА – 1 шт.</w:t>
      </w:r>
    </w:p>
    <w:p w:rsidR="003D426F" w:rsidRPr="008A407C" w:rsidRDefault="003D426F" w:rsidP="00586A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існуючого тр-ра</w:t>
      </w:r>
      <w:r w:rsidR="00942CA7" w:rsidRPr="008A407C">
        <w:rPr>
          <w:color w:val="000000" w:themeColor="text1"/>
          <w:lang w:val="uk-UA"/>
        </w:rPr>
        <w:t xml:space="preserve"> (</w:t>
      </w:r>
      <w:r w:rsidRPr="008A407C">
        <w:rPr>
          <w:color w:val="000000" w:themeColor="text1"/>
          <w:lang w:val="uk-UA"/>
        </w:rPr>
        <w:t xml:space="preserve">160 кВА на </w:t>
      </w:r>
      <w:r w:rsidR="00D650CA" w:rsidRPr="008A407C">
        <w:rPr>
          <w:color w:val="000000" w:themeColor="text1"/>
          <w:lang w:val="uk-UA"/>
        </w:rPr>
        <w:t>63</w:t>
      </w:r>
      <w:r w:rsidRPr="008A407C">
        <w:rPr>
          <w:color w:val="000000" w:themeColor="text1"/>
          <w:lang w:val="uk-UA"/>
        </w:rPr>
        <w:t xml:space="preserve"> кВА</w:t>
      </w:r>
      <w:r w:rsidR="00942CA7" w:rsidRPr="008A407C">
        <w:rPr>
          <w:color w:val="000000" w:themeColor="text1"/>
          <w:lang w:val="uk-UA"/>
        </w:rPr>
        <w:t>)</w:t>
      </w:r>
      <w:r w:rsidRPr="008A407C">
        <w:rPr>
          <w:color w:val="000000" w:themeColor="text1"/>
          <w:lang w:val="uk-UA"/>
        </w:rPr>
        <w:t xml:space="preserve"> – 1 шт.</w:t>
      </w:r>
    </w:p>
    <w:p w:rsidR="003D426F" w:rsidRPr="008A407C" w:rsidRDefault="003D426F" w:rsidP="00586A42">
      <w:pPr>
        <w:pStyle w:val="aa"/>
        <w:tabs>
          <w:tab w:val="left" w:pos="-567"/>
        </w:tabs>
        <w:ind w:left="-567" w:right="-567" w:firstLine="283"/>
        <w:jc w:val="both"/>
        <w:rPr>
          <w:color w:val="000000" w:themeColor="text1"/>
          <w:lang w:val="uk-UA"/>
        </w:rPr>
      </w:pPr>
      <w:r w:rsidRPr="008A407C">
        <w:rPr>
          <w:color w:val="000000" w:themeColor="text1"/>
          <w:lang w:val="uk-UA"/>
        </w:rPr>
        <w:t>Необхідність встановлення розвантажувальних ЩТП-10/0,4 кВ по даному обєкту обумовлено завантаженістю існуючого ТП-</w:t>
      </w:r>
      <w:r w:rsidR="00D650CA" w:rsidRPr="008A407C">
        <w:rPr>
          <w:color w:val="000000" w:themeColor="text1"/>
          <w:lang w:val="uk-UA"/>
        </w:rPr>
        <w:t>129</w:t>
      </w:r>
      <w:r w:rsidRPr="008A407C">
        <w:rPr>
          <w:color w:val="000000" w:themeColor="text1"/>
          <w:lang w:val="uk-UA"/>
        </w:rPr>
        <w:t xml:space="preserve"> та спадом напруги в кінці лінії, що перевищує допустимі норми та  виконано відповідно до нормативних документів на які є посилання в проекті. </w:t>
      </w:r>
    </w:p>
    <w:p w:rsidR="003D426F" w:rsidRPr="008A407C" w:rsidRDefault="003D426F" w:rsidP="00586A42">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3D426F" w:rsidRPr="008A407C" w:rsidRDefault="003D426F" w:rsidP="00586A42">
      <w:pPr>
        <w:tabs>
          <w:tab w:val="left" w:pos="-142"/>
        </w:tabs>
        <w:ind w:left="-567" w:right="-579" w:firstLine="283"/>
        <w:jc w:val="both"/>
        <w:rPr>
          <w:color w:val="000000" w:themeColor="text1"/>
          <w:lang w:val="uk-UA"/>
        </w:rPr>
      </w:pPr>
      <w:r w:rsidRPr="008A407C">
        <w:rPr>
          <w:color w:val="000000" w:themeColor="text1"/>
          <w:lang w:val="uk-UA"/>
        </w:rPr>
        <w:lastRenderedPageBreak/>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502FD4" w:rsidRPr="008A407C" w:rsidRDefault="00502FD4" w:rsidP="00502FD4">
      <w:pPr>
        <w:tabs>
          <w:tab w:val="left" w:pos="-142"/>
        </w:tabs>
        <w:ind w:left="-567" w:right="-579" w:firstLine="283"/>
        <w:jc w:val="both"/>
        <w:rPr>
          <w:color w:val="000000" w:themeColor="text1"/>
          <w:lang w:val="uk-UA"/>
        </w:rPr>
      </w:pPr>
      <w:r w:rsidRPr="008A407C">
        <w:rPr>
          <w:color w:val="000000" w:themeColor="text1"/>
          <w:lang w:val="uk-UA"/>
        </w:rPr>
        <w:t>Сумарне середньорічне споживання електроенергії у споживачів, що заживлені від ПЛ-0,4кВ від ТП-</w:t>
      </w:r>
      <w:r w:rsidRPr="008A407C">
        <w:rPr>
          <w:color w:val="000000" w:themeColor="text1"/>
        </w:rPr>
        <w:t>129</w:t>
      </w:r>
      <w:r w:rsidRPr="008A407C">
        <w:rPr>
          <w:color w:val="000000" w:themeColor="text1"/>
          <w:lang w:val="uk-UA"/>
        </w:rPr>
        <w:t xml:space="preserve"> становить </w:t>
      </w:r>
      <w:r w:rsidR="003B6152" w:rsidRPr="008A407C">
        <w:rPr>
          <w:color w:val="000000" w:themeColor="text1"/>
          <w:lang w:val="uk-UA"/>
        </w:rPr>
        <w:t xml:space="preserve">396900 </w:t>
      </w:r>
      <w:r w:rsidRPr="008A407C">
        <w:rPr>
          <w:color w:val="000000" w:themeColor="text1"/>
          <w:lang w:val="uk-UA"/>
        </w:rPr>
        <w:t>кВт*год за рік. Центри споживання на кожній окремій лінії електропередач розташовані на відстані, що не перевищує 400 метрів від існуючого ТП-</w:t>
      </w:r>
      <w:r w:rsidRPr="008A407C">
        <w:rPr>
          <w:color w:val="000000" w:themeColor="text1"/>
        </w:rPr>
        <w:t>1</w:t>
      </w:r>
      <w:r w:rsidR="003B6152" w:rsidRPr="008A407C">
        <w:rPr>
          <w:color w:val="000000" w:themeColor="text1"/>
        </w:rPr>
        <w:t>29</w:t>
      </w:r>
      <w:r w:rsidRPr="008A407C">
        <w:rPr>
          <w:color w:val="000000" w:themeColor="text1"/>
          <w:lang w:val="uk-UA"/>
        </w:rPr>
        <w:t>. Основне середньорічне споживання на даних ПЛ становить:</w:t>
      </w:r>
    </w:p>
    <w:p w:rsidR="00502FD4" w:rsidRPr="008A407C" w:rsidRDefault="00502FD4" w:rsidP="00502FD4">
      <w:pPr>
        <w:tabs>
          <w:tab w:val="left" w:pos="-142"/>
        </w:tabs>
        <w:ind w:left="-567" w:right="-579" w:firstLine="283"/>
        <w:jc w:val="both"/>
        <w:rPr>
          <w:color w:val="000000" w:themeColor="text1"/>
          <w:lang w:val="uk-UA"/>
        </w:rPr>
      </w:pPr>
      <w:r w:rsidRPr="008A407C">
        <w:rPr>
          <w:color w:val="000000" w:themeColor="text1"/>
          <w:lang w:val="uk-UA"/>
        </w:rPr>
        <w:t xml:space="preserve">Л-1 –  середньорічне споживання – </w:t>
      </w:r>
      <w:r w:rsidR="003B6152" w:rsidRPr="008A407C">
        <w:rPr>
          <w:color w:val="000000" w:themeColor="text1"/>
        </w:rPr>
        <w:t>44160</w:t>
      </w:r>
      <w:r w:rsidRPr="008A407C">
        <w:rPr>
          <w:color w:val="000000" w:themeColor="text1"/>
          <w:lang w:val="uk-UA"/>
        </w:rPr>
        <w:t xml:space="preserve"> кВт*год/рік, 400 м. – </w:t>
      </w:r>
      <w:r w:rsidR="003B6152" w:rsidRPr="008A407C">
        <w:rPr>
          <w:color w:val="000000" w:themeColor="text1"/>
        </w:rPr>
        <w:t>44160</w:t>
      </w:r>
      <w:r w:rsidRPr="008A407C">
        <w:rPr>
          <w:color w:val="000000" w:themeColor="text1"/>
          <w:lang w:val="uk-UA"/>
        </w:rPr>
        <w:t xml:space="preserve"> кВт*год/рік (</w:t>
      </w:r>
      <w:r w:rsidR="003B6152" w:rsidRPr="008A407C">
        <w:rPr>
          <w:color w:val="000000" w:themeColor="text1"/>
        </w:rPr>
        <w:t>100</w:t>
      </w:r>
      <w:r w:rsidRPr="008A407C">
        <w:rPr>
          <w:color w:val="000000" w:themeColor="text1"/>
          <w:lang w:val="uk-UA"/>
        </w:rPr>
        <w:t xml:space="preserve">% від загального споживання).   </w:t>
      </w:r>
    </w:p>
    <w:p w:rsidR="00502FD4" w:rsidRPr="008A407C" w:rsidRDefault="00502FD4" w:rsidP="00502FD4">
      <w:pPr>
        <w:tabs>
          <w:tab w:val="left" w:pos="-142"/>
        </w:tabs>
        <w:ind w:left="-567" w:right="-579" w:firstLine="283"/>
        <w:jc w:val="both"/>
        <w:rPr>
          <w:color w:val="000000" w:themeColor="text1"/>
          <w:lang w:val="uk-UA"/>
        </w:rPr>
      </w:pPr>
      <w:r w:rsidRPr="008A407C">
        <w:rPr>
          <w:color w:val="000000" w:themeColor="text1"/>
          <w:lang w:val="uk-UA"/>
        </w:rPr>
        <w:t xml:space="preserve">Л-2 – середньорічне споживання – </w:t>
      </w:r>
      <w:r w:rsidR="003B6152" w:rsidRPr="008A407C">
        <w:rPr>
          <w:color w:val="000000" w:themeColor="text1"/>
        </w:rPr>
        <w:t>66360</w:t>
      </w:r>
      <w:r w:rsidRPr="008A407C">
        <w:rPr>
          <w:color w:val="000000" w:themeColor="text1"/>
          <w:lang w:val="uk-UA"/>
        </w:rPr>
        <w:t xml:space="preserve"> кВт*год/рік, 400 м. – </w:t>
      </w:r>
      <w:r w:rsidRPr="008A407C">
        <w:rPr>
          <w:color w:val="000000" w:themeColor="text1"/>
        </w:rPr>
        <w:t>61</w:t>
      </w:r>
      <w:r w:rsidR="003B6152" w:rsidRPr="008A407C">
        <w:rPr>
          <w:color w:val="000000" w:themeColor="text1"/>
        </w:rPr>
        <w:t>440</w:t>
      </w:r>
      <w:r w:rsidRPr="008A407C">
        <w:rPr>
          <w:color w:val="000000" w:themeColor="text1"/>
          <w:lang w:val="uk-UA"/>
        </w:rPr>
        <w:t xml:space="preserve"> кВт*год/рік (</w:t>
      </w:r>
      <w:r w:rsidR="003B6152" w:rsidRPr="008A407C">
        <w:rPr>
          <w:color w:val="000000" w:themeColor="text1"/>
        </w:rPr>
        <w:t>9</w:t>
      </w:r>
      <w:r w:rsidRPr="008A407C">
        <w:rPr>
          <w:color w:val="000000" w:themeColor="text1"/>
        </w:rPr>
        <w:t>2.</w:t>
      </w:r>
      <w:r w:rsidR="003B6152" w:rsidRPr="008A407C">
        <w:rPr>
          <w:color w:val="000000" w:themeColor="text1"/>
        </w:rPr>
        <w:t>6</w:t>
      </w:r>
      <w:r w:rsidRPr="008A407C">
        <w:rPr>
          <w:color w:val="000000" w:themeColor="text1"/>
          <w:lang w:val="uk-UA"/>
        </w:rPr>
        <w:t xml:space="preserve">% від загального).  </w:t>
      </w:r>
    </w:p>
    <w:p w:rsidR="00502FD4" w:rsidRPr="008A407C" w:rsidRDefault="00502FD4" w:rsidP="00502FD4">
      <w:pPr>
        <w:tabs>
          <w:tab w:val="left" w:pos="-142"/>
        </w:tabs>
        <w:ind w:left="-567" w:right="-579" w:firstLine="283"/>
        <w:jc w:val="both"/>
        <w:rPr>
          <w:color w:val="000000" w:themeColor="text1"/>
          <w:lang w:val="uk-UA"/>
        </w:rPr>
      </w:pPr>
      <w:r w:rsidRPr="008A407C">
        <w:rPr>
          <w:color w:val="000000" w:themeColor="text1"/>
          <w:lang w:val="uk-UA"/>
        </w:rPr>
        <w:t xml:space="preserve">Л-3 – середньорічне споживання – </w:t>
      </w:r>
      <w:r w:rsidR="003B6152" w:rsidRPr="008A407C">
        <w:rPr>
          <w:color w:val="000000" w:themeColor="text1"/>
        </w:rPr>
        <w:t xml:space="preserve">8580 </w:t>
      </w:r>
      <w:r w:rsidRPr="008A407C">
        <w:rPr>
          <w:color w:val="000000" w:themeColor="text1"/>
          <w:lang w:val="uk-UA"/>
        </w:rPr>
        <w:t xml:space="preserve">кВт*год/рік, 400 м. – </w:t>
      </w:r>
      <w:r w:rsidRPr="008A407C">
        <w:rPr>
          <w:color w:val="000000" w:themeColor="text1"/>
        </w:rPr>
        <w:t>8</w:t>
      </w:r>
      <w:r w:rsidR="003B6152" w:rsidRPr="008A407C">
        <w:rPr>
          <w:color w:val="000000" w:themeColor="text1"/>
        </w:rPr>
        <w:t>580</w:t>
      </w:r>
      <w:r w:rsidRPr="008A407C">
        <w:rPr>
          <w:color w:val="000000" w:themeColor="text1"/>
          <w:lang w:val="uk-UA"/>
        </w:rPr>
        <w:t xml:space="preserve"> кВт*год/рік (</w:t>
      </w:r>
      <w:r w:rsidR="003B6152" w:rsidRPr="008A407C">
        <w:rPr>
          <w:color w:val="000000" w:themeColor="text1"/>
        </w:rPr>
        <w:t>100</w:t>
      </w:r>
      <w:r w:rsidRPr="008A407C">
        <w:rPr>
          <w:color w:val="000000" w:themeColor="text1"/>
          <w:lang w:val="uk-UA"/>
        </w:rPr>
        <w:t xml:space="preserve">% від загального).  </w:t>
      </w:r>
    </w:p>
    <w:p w:rsidR="00502FD4" w:rsidRPr="008A407C" w:rsidRDefault="00502FD4" w:rsidP="00502FD4">
      <w:pPr>
        <w:tabs>
          <w:tab w:val="left" w:pos="-142"/>
        </w:tabs>
        <w:ind w:left="-567" w:right="-579" w:firstLine="283"/>
        <w:jc w:val="both"/>
        <w:rPr>
          <w:color w:val="000000" w:themeColor="text1"/>
          <w:lang w:val="uk-UA"/>
        </w:rPr>
      </w:pPr>
      <w:r w:rsidRPr="008A407C">
        <w:rPr>
          <w:color w:val="000000" w:themeColor="text1"/>
          <w:lang w:val="uk-UA"/>
        </w:rPr>
        <w:t xml:space="preserve">Л-4 –  середньорічне споживання – </w:t>
      </w:r>
      <w:r w:rsidR="003B6152" w:rsidRPr="008A407C">
        <w:rPr>
          <w:color w:val="000000" w:themeColor="text1"/>
        </w:rPr>
        <w:t>4056</w:t>
      </w:r>
      <w:r w:rsidRPr="008A407C">
        <w:rPr>
          <w:color w:val="000000" w:themeColor="text1"/>
        </w:rPr>
        <w:t>0</w:t>
      </w:r>
      <w:r w:rsidRPr="008A407C">
        <w:rPr>
          <w:color w:val="000000" w:themeColor="text1"/>
          <w:lang w:val="uk-UA"/>
        </w:rPr>
        <w:t xml:space="preserve"> кВт*год/рік, 400 м. – </w:t>
      </w:r>
      <w:r w:rsidR="003B6152" w:rsidRPr="008A407C">
        <w:rPr>
          <w:color w:val="000000" w:themeColor="text1"/>
        </w:rPr>
        <w:t>405</w:t>
      </w:r>
      <w:r w:rsidRPr="008A407C">
        <w:rPr>
          <w:color w:val="000000" w:themeColor="text1"/>
        </w:rPr>
        <w:t>60</w:t>
      </w:r>
      <w:r w:rsidRPr="008A407C">
        <w:rPr>
          <w:color w:val="000000" w:themeColor="text1"/>
          <w:lang w:val="uk-UA"/>
        </w:rPr>
        <w:t xml:space="preserve"> кВт*год/рік (</w:t>
      </w:r>
      <w:r w:rsidRPr="008A407C">
        <w:rPr>
          <w:color w:val="000000" w:themeColor="text1"/>
        </w:rPr>
        <w:t>100</w:t>
      </w:r>
      <w:r w:rsidRPr="008A407C">
        <w:rPr>
          <w:color w:val="000000" w:themeColor="text1"/>
          <w:lang w:val="uk-UA"/>
        </w:rPr>
        <w:t>% від загального споживання).</w:t>
      </w:r>
    </w:p>
    <w:p w:rsidR="00502FD4" w:rsidRPr="008A407C" w:rsidRDefault="00502FD4" w:rsidP="00502FD4">
      <w:pPr>
        <w:tabs>
          <w:tab w:val="left" w:pos="-142"/>
        </w:tabs>
        <w:ind w:left="-567" w:right="-579" w:firstLine="283"/>
        <w:jc w:val="both"/>
        <w:rPr>
          <w:color w:val="000000" w:themeColor="text1"/>
        </w:rPr>
      </w:pPr>
      <w:r w:rsidRPr="008A407C">
        <w:rPr>
          <w:color w:val="000000" w:themeColor="text1"/>
          <w:lang w:val="uk-UA"/>
        </w:rPr>
        <w:t xml:space="preserve">Л-5 –  середньорічне споживання – </w:t>
      </w:r>
      <w:r w:rsidR="003B6152" w:rsidRPr="008A407C">
        <w:rPr>
          <w:color w:val="000000" w:themeColor="text1"/>
        </w:rPr>
        <w:t>43020</w:t>
      </w:r>
      <w:r w:rsidRPr="008A407C">
        <w:rPr>
          <w:color w:val="000000" w:themeColor="text1"/>
          <w:lang w:val="uk-UA"/>
        </w:rPr>
        <w:t xml:space="preserve"> кВт*год/рік, 400 м. – </w:t>
      </w:r>
      <w:r w:rsidR="003B6152" w:rsidRPr="008A407C">
        <w:rPr>
          <w:color w:val="000000" w:themeColor="text1"/>
        </w:rPr>
        <w:t>43020</w:t>
      </w:r>
      <w:r w:rsidRPr="008A407C">
        <w:rPr>
          <w:color w:val="000000" w:themeColor="text1"/>
          <w:lang w:val="uk-UA"/>
        </w:rPr>
        <w:t xml:space="preserve"> кВт*год/рік (100%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6</w:t>
      </w:r>
      <w:r w:rsidRPr="008A407C">
        <w:rPr>
          <w:color w:val="000000" w:themeColor="text1"/>
          <w:lang w:val="uk-UA"/>
        </w:rPr>
        <w:t xml:space="preserve"> –  середньорічне споживання – </w:t>
      </w:r>
      <w:r w:rsidRPr="008A407C">
        <w:rPr>
          <w:color w:val="000000" w:themeColor="text1"/>
        </w:rPr>
        <w:t>34440</w:t>
      </w:r>
      <w:r w:rsidRPr="008A407C">
        <w:rPr>
          <w:color w:val="000000" w:themeColor="text1"/>
          <w:lang w:val="uk-UA"/>
        </w:rPr>
        <w:t xml:space="preserve"> кВт*год/рік, 400 м. – </w:t>
      </w:r>
      <w:r w:rsidRPr="008A407C">
        <w:rPr>
          <w:color w:val="000000" w:themeColor="text1"/>
        </w:rPr>
        <w:t>34440</w:t>
      </w:r>
      <w:r w:rsidRPr="008A407C">
        <w:rPr>
          <w:color w:val="000000" w:themeColor="text1"/>
          <w:lang w:val="uk-UA"/>
        </w:rPr>
        <w:t xml:space="preserve"> кВт*год/рік (100%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7</w:t>
      </w:r>
      <w:r w:rsidRPr="008A407C">
        <w:rPr>
          <w:color w:val="000000" w:themeColor="text1"/>
          <w:lang w:val="uk-UA"/>
        </w:rPr>
        <w:t xml:space="preserve"> –  середньорічне споживання – </w:t>
      </w:r>
      <w:r w:rsidRPr="008A407C">
        <w:rPr>
          <w:color w:val="000000" w:themeColor="text1"/>
        </w:rPr>
        <w:t>27000</w:t>
      </w:r>
      <w:r w:rsidRPr="008A407C">
        <w:rPr>
          <w:color w:val="000000" w:themeColor="text1"/>
          <w:lang w:val="uk-UA"/>
        </w:rPr>
        <w:t xml:space="preserve"> кВт*год/рік, 400 м. – </w:t>
      </w:r>
      <w:r w:rsidR="00A71541" w:rsidRPr="008A407C">
        <w:rPr>
          <w:color w:val="000000" w:themeColor="text1"/>
        </w:rPr>
        <w:t>23340</w:t>
      </w:r>
      <w:r w:rsidRPr="008A407C">
        <w:rPr>
          <w:color w:val="000000" w:themeColor="text1"/>
          <w:lang w:val="uk-UA"/>
        </w:rPr>
        <w:t xml:space="preserve"> кВт*год/рік (</w:t>
      </w:r>
      <w:r w:rsidR="00A71541" w:rsidRPr="008A407C">
        <w:rPr>
          <w:color w:val="000000" w:themeColor="text1"/>
        </w:rPr>
        <w:t>86</w:t>
      </w:r>
      <w:r w:rsidR="00A71541" w:rsidRPr="008A407C">
        <w:rPr>
          <w:color w:val="000000" w:themeColor="text1"/>
          <w:lang w:val="uk-UA"/>
        </w:rPr>
        <w:t>,4</w:t>
      </w:r>
      <w:r w:rsidRPr="008A407C">
        <w:rPr>
          <w:color w:val="000000" w:themeColor="text1"/>
          <w:lang w:val="uk-UA"/>
        </w:rPr>
        <w:t>%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lastRenderedPageBreak/>
        <w:t>Л-</w:t>
      </w:r>
      <w:r w:rsidRPr="008A407C">
        <w:rPr>
          <w:color w:val="000000" w:themeColor="text1"/>
        </w:rPr>
        <w:t>8</w:t>
      </w:r>
      <w:r w:rsidRPr="008A407C">
        <w:rPr>
          <w:color w:val="000000" w:themeColor="text1"/>
          <w:lang w:val="uk-UA"/>
        </w:rPr>
        <w:t xml:space="preserve"> –  середньорічне споживання – </w:t>
      </w:r>
      <w:r w:rsidR="00A71541" w:rsidRPr="008A407C">
        <w:rPr>
          <w:color w:val="000000" w:themeColor="text1"/>
          <w:lang w:val="uk-UA"/>
        </w:rPr>
        <w:t>18420</w:t>
      </w:r>
      <w:r w:rsidRPr="008A407C">
        <w:rPr>
          <w:color w:val="000000" w:themeColor="text1"/>
          <w:lang w:val="uk-UA"/>
        </w:rPr>
        <w:t xml:space="preserve"> кВт*год/рік, 400 м. – </w:t>
      </w:r>
      <w:r w:rsidR="00A71541" w:rsidRPr="008A407C">
        <w:rPr>
          <w:color w:val="000000" w:themeColor="text1"/>
          <w:lang w:val="uk-UA"/>
        </w:rPr>
        <w:t>18420</w:t>
      </w:r>
      <w:r w:rsidRPr="008A407C">
        <w:rPr>
          <w:color w:val="000000" w:themeColor="text1"/>
          <w:lang w:val="uk-UA"/>
        </w:rPr>
        <w:t xml:space="preserve"> кВт*год/рік (100%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9</w:t>
      </w:r>
      <w:r w:rsidRPr="008A407C">
        <w:rPr>
          <w:color w:val="000000" w:themeColor="text1"/>
          <w:lang w:val="uk-UA"/>
        </w:rPr>
        <w:t xml:space="preserve"> –  середньорічне споживання – </w:t>
      </w:r>
      <w:r w:rsidR="00A71541" w:rsidRPr="008A407C">
        <w:rPr>
          <w:color w:val="000000" w:themeColor="text1"/>
          <w:lang w:val="uk-UA"/>
        </w:rPr>
        <w:t>67620</w:t>
      </w:r>
      <w:r w:rsidRPr="008A407C">
        <w:rPr>
          <w:color w:val="000000" w:themeColor="text1"/>
          <w:lang w:val="uk-UA"/>
        </w:rPr>
        <w:t xml:space="preserve"> кВт*год/рік, 400 м. – </w:t>
      </w:r>
      <w:r w:rsidR="00A71541" w:rsidRPr="008A407C">
        <w:rPr>
          <w:color w:val="000000" w:themeColor="text1"/>
          <w:lang w:val="uk-UA"/>
        </w:rPr>
        <w:t>67620</w:t>
      </w:r>
      <w:r w:rsidRPr="008A407C">
        <w:rPr>
          <w:color w:val="000000" w:themeColor="text1"/>
          <w:lang w:val="uk-UA"/>
        </w:rPr>
        <w:t xml:space="preserve"> кВт*год/рік (100%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10</w:t>
      </w:r>
      <w:r w:rsidRPr="008A407C">
        <w:rPr>
          <w:color w:val="000000" w:themeColor="text1"/>
          <w:lang w:val="uk-UA"/>
        </w:rPr>
        <w:t xml:space="preserve"> –  середньорічне споживання – </w:t>
      </w:r>
      <w:r w:rsidR="00A71541" w:rsidRPr="008A407C">
        <w:rPr>
          <w:color w:val="000000" w:themeColor="text1"/>
          <w:lang w:val="uk-UA"/>
        </w:rPr>
        <w:t>36900</w:t>
      </w:r>
      <w:r w:rsidRPr="008A407C">
        <w:rPr>
          <w:color w:val="000000" w:themeColor="text1"/>
          <w:lang w:val="uk-UA"/>
        </w:rPr>
        <w:t xml:space="preserve"> кВт*год/рік, 400 м. – </w:t>
      </w:r>
      <w:r w:rsidR="00A71541" w:rsidRPr="008A407C">
        <w:rPr>
          <w:color w:val="000000" w:themeColor="text1"/>
          <w:lang w:val="uk-UA"/>
        </w:rPr>
        <w:t>31980</w:t>
      </w:r>
      <w:r w:rsidRPr="008A407C">
        <w:rPr>
          <w:color w:val="000000" w:themeColor="text1"/>
          <w:lang w:val="uk-UA"/>
        </w:rPr>
        <w:t xml:space="preserve"> кВт*год/рік (</w:t>
      </w:r>
      <w:r w:rsidR="00A71541" w:rsidRPr="008A407C">
        <w:rPr>
          <w:color w:val="000000" w:themeColor="text1"/>
          <w:lang w:val="uk-UA"/>
        </w:rPr>
        <w:t>86,7</w:t>
      </w:r>
      <w:r w:rsidRPr="008A407C">
        <w:rPr>
          <w:color w:val="000000" w:themeColor="text1"/>
          <w:lang w:val="uk-UA"/>
        </w:rPr>
        <w:t>% від загального споживання).</w:t>
      </w:r>
    </w:p>
    <w:p w:rsidR="003B6152" w:rsidRPr="008A407C" w:rsidRDefault="003B6152" w:rsidP="003B6152">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11</w:t>
      </w:r>
      <w:r w:rsidRPr="008A407C">
        <w:rPr>
          <w:color w:val="000000" w:themeColor="text1"/>
          <w:lang w:val="uk-UA"/>
        </w:rPr>
        <w:t xml:space="preserve"> –  середньорічне споживання – </w:t>
      </w:r>
      <w:r w:rsidR="00A71541" w:rsidRPr="008A407C">
        <w:rPr>
          <w:color w:val="000000" w:themeColor="text1"/>
          <w:lang w:val="uk-UA"/>
        </w:rPr>
        <w:t>9840</w:t>
      </w:r>
      <w:r w:rsidRPr="008A407C">
        <w:rPr>
          <w:color w:val="000000" w:themeColor="text1"/>
          <w:lang w:val="uk-UA"/>
        </w:rPr>
        <w:t xml:space="preserve"> кВт*год/рік, 400 м. – </w:t>
      </w:r>
      <w:r w:rsidR="00A71541" w:rsidRPr="008A407C">
        <w:rPr>
          <w:color w:val="000000" w:themeColor="text1"/>
          <w:lang w:val="uk-UA"/>
        </w:rPr>
        <w:t>9840</w:t>
      </w:r>
      <w:r w:rsidRPr="008A407C">
        <w:rPr>
          <w:color w:val="000000" w:themeColor="text1"/>
          <w:lang w:val="uk-UA"/>
        </w:rPr>
        <w:t xml:space="preserve"> кВт*год/рік (100% від загального споживання).</w:t>
      </w:r>
    </w:p>
    <w:p w:rsidR="00502FD4" w:rsidRPr="008A407C" w:rsidRDefault="00A71541" w:rsidP="00085B3F">
      <w:pPr>
        <w:tabs>
          <w:tab w:val="left" w:pos="-142"/>
        </w:tabs>
        <w:ind w:left="-567" w:right="-579" w:firstLine="283"/>
        <w:jc w:val="center"/>
        <w:rPr>
          <w:color w:val="000000" w:themeColor="text1"/>
          <w:lang w:val="uk-UA"/>
        </w:rPr>
      </w:pPr>
      <w:r w:rsidRPr="008A407C">
        <w:rPr>
          <w:color w:val="000000" w:themeColor="text1"/>
        </w:rPr>
        <w:object w:dxaOrig="8449" w:dyaOrig="3188">
          <v:shape id="_x0000_i1025" type="#_x0000_t75" style="width:422.25pt;height:159.75pt" o:ole="">
            <v:imagedata r:id="rId28" o:title=""/>
          </v:shape>
          <o:OLEObject Type="Embed" ProgID="Visio.Drawing.11" ShapeID="_x0000_i1025" DrawAspect="Content" ObjectID="_1653825666" r:id="rId29"/>
        </w:object>
      </w:r>
    </w:p>
    <w:p w:rsidR="00B73160" w:rsidRPr="008A407C" w:rsidRDefault="00B73160" w:rsidP="00085B3F">
      <w:pPr>
        <w:tabs>
          <w:tab w:val="left" w:pos="-142"/>
        </w:tabs>
        <w:ind w:left="-567" w:right="-579" w:firstLine="283"/>
        <w:jc w:val="center"/>
        <w:rPr>
          <w:color w:val="000000" w:themeColor="text1"/>
          <w:lang w:val="uk-UA"/>
        </w:rPr>
      </w:pPr>
    </w:p>
    <w:p w:rsidR="00502FD4" w:rsidRPr="008A407C" w:rsidRDefault="001E4181" w:rsidP="00085B3F">
      <w:pPr>
        <w:tabs>
          <w:tab w:val="left" w:pos="-142"/>
        </w:tabs>
        <w:ind w:left="-567" w:right="-579" w:firstLine="283"/>
        <w:jc w:val="center"/>
        <w:rPr>
          <w:color w:val="000000" w:themeColor="text1"/>
          <w:lang w:val="uk-UA"/>
        </w:rPr>
      </w:pPr>
      <w:r w:rsidRPr="008A407C">
        <w:rPr>
          <w:color w:val="000000" w:themeColor="text1"/>
        </w:rPr>
        <w:object w:dxaOrig="8811" w:dyaOrig="3644">
          <v:shape id="_x0000_i1026" type="#_x0000_t75" style="width:440.25pt;height:182.25pt" o:ole="">
            <v:imagedata r:id="rId30" o:title=""/>
          </v:shape>
          <o:OLEObject Type="Embed" ProgID="Visio.Drawing.11" ShapeID="_x0000_i1026" DrawAspect="Content" ObjectID="_1653825667" r:id="rId31"/>
        </w:object>
      </w:r>
    </w:p>
    <w:p w:rsidR="00B73160" w:rsidRPr="008A407C" w:rsidRDefault="00B73160" w:rsidP="00085B3F">
      <w:pPr>
        <w:tabs>
          <w:tab w:val="left" w:pos="-142"/>
        </w:tabs>
        <w:ind w:left="-567" w:right="-579" w:firstLine="283"/>
        <w:jc w:val="center"/>
        <w:rPr>
          <w:color w:val="000000" w:themeColor="text1"/>
          <w:lang w:val="uk-UA"/>
        </w:rPr>
      </w:pPr>
    </w:p>
    <w:p w:rsidR="001E4181" w:rsidRPr="008A407C" w:rsidRDefault="001E4181" w:rsidP="00085B3F">
      <w:pPr>
        <w:tabs>
          <w:tab w:val="left" w:pos="-142"/>
        </w:tabs>
        <w:ind w:left="-567" w:right="-579" w:firstLine="283"/>
        <w:jc w:val="center"/>
        <w:rPr>
          <w:color w:val="000000" w:themeColor="text1"/>
          <w:lang w:val="uk-UA"/>
        </w:rPr>
      </w:pPr>
      <w:r w:rsidRPr="008A407C">
        <w:rPr>
          <w:color w:val="000000" w:themeColor="text1"/>
        </w:rPr>
        <w:object w:dxaOrig="8176" w:dyaOrig="3713">
          <v:shape id="_x0000_i1027" type="#_x0000_t75" style="width:408.75pt;height:185.25pt" o:ole="">
            <v:imagedata r:id="rId32" o:title=""/>
          </v:shape>
          <o:OLEObject Type="Embed" ProgID="Visio.Drawing.11" ShapeID="_x0000_i1027" DrawAspect="Content" ObjectID="_1653825668" r:id="rId33"/>
        </w:object>
      </w:r>
    </w:p>
    <w:p w:rsidR="00B73160" w:rsidRPr="008A407C" w:rsidRDefault="00B73160" w:rsidP="00085B3F">
      <w:pPr>
        <w:tabs>
          <w:tab w:val="left" w:pos="-142"/>
        </w:tabs>
        <w:ind w:left="-567" w:right="-579" w:firstLine="283"/>
        <w:jc w:val="center"/>
        <w:rPr>
          <w:color w:val="000000" w:themeColor="text1"/>
          <w:lang w:val="uk-UA"/>
        </w:rPr>
      </w:pPr>
    </w:p>
    <w:p w:rsidR="00B73160" w:rsidRPr="008A407C" w:rsidRDefault="00B87BC3" w:rsidP="00085B3F">
      <w:pPr>
        <w:tabs>
          <w:tab w:val="left" w:pos="-142"/>
        </w:tabs>
        <w:ind w:left="-567" w:right="-579" w:firstLine="283"/>
        <w:jc w:val="center"/>
        <w:rPr>
          <w:color w:val="000000" w:themeColor="text1"/>
          <w:lang w:val="uk-UA"/>
        </w:rPr>
      </w:pPr>
      <w:r w:rsidRPr="008A407C">
        <w:rPr>
          <w:color w:val="000000" w:themeColor="text1"/>
        </w:rPr>
        <w:object w:dxaOrig="9355" w:dyaOrig="3469">
          <v:shape id="_x0000_i1028" type="#_x0000_t75" style="width:459pt;height:171pt" o:ole="">
            <v:imagedata r:id="rId34" o:title=""/>
          </v:shape>
          <o:OLEObject Type="Embed" ProgID="Visio.Drawing.11" ShapeID="_x0000_i1028" DrawAspect="Content" ObjectID="_1653825669" r:id="rId35"/>
        </w:object>
      </w:r>
    </w:p>
    <w:p w:rsidR="00B87BC3" w:rsidRPr="008A407C" w:rsidRDefault="00B87BC3" w:rsidP="00085B3F">
      <w:pPr>
        <w:tabs>
          <w:tab w:val="left" w:pos="-142"/>
        </w:tabs>
        <w:ind w:left="-567" w:right="-579" w:firstLine="283"/>
        <w:jc w:val="center"/>
        <w:rPr>
          <w:color w:val="000000" w:themeColor="text1"/>
          <w:lang w:val="uk-UA"/>
        </w:rPr>
      </w:pPr>
      <w:r w:rsidRPr="008A407C">
        <w:rPr>
          <w:color w:val="000000" w:themeColor="text1"/>
        </w:rPr>
        <w:object w:dxaOrig="10886" w:dyaOrig="2493">
          <v:shape id="_x0000_i1029" type="#_x0000_t75" style="width:459.75pt;height:104.25pt" o:ole="">
            <v:imagedata r:id="rId36" o:title=""/>
          </v:shape>
          <o:OLEObject Type="Embed" ProgID="Visio.Drawing.11" ShapeID="_x0000_i1029" DrawAspect="Content" ObjectID="_1653825670" r:id="rId37"/>
        </w:object>
      </w:r>
    </w:p>
    <w:p w:rsidR="00502FD4" w:rsidRPr="008A407C" w:rsidRDefault="00502FD4" w:rsidP="00502FD4">
      <w:pPr>
        <w:tabs>
          <w:tab w:val="left" w:pos="-142"/>
        </w:tabs>
        <w:ind w:left="-567" w:right="-579" w:firstLine="283"/>
        <w:jc w:val="both"/>
        <w:rPr>
          <w:color w:val="000000" w:themeColor="text1"/>
          <w:lang w:val="uk-UA"/>
        </w:rPr>
      </w:pPr>
    </w:p>
    <w:p w:rsidR="00502FD4" w:rsidRPr="008A407C" w:rsidRDefault="00502FD4" w:rsidP="00502FD4">
      <w:pPr>
        <w:tabs>
          <w:tab w:val="left" w:pos="-142"/>
        </w:tabs>
        <w:ind w:left="-567" w:right="-579" w:firstLine="284"/>
        <w:jc w:val="both"/>
        <w:rPr>
          <w:color w:val="000000" w:themeColor="text1"/>
          <w:lang w:val="uk-UA"/>
        </w:rPr>
      </w:pPr>
      <w:r w:rsidRPr="008A407C">
        <w:rPr>
          <w:color w:val="000000" w:themeColor="text1"/>
          <w:lang w:val="uk-UA"/>
        </w:rPr>
        <w:t>В результаті встановлення додатков</w:t>
      </w:r>
      <w:r w:rsidR="00ED369F" w:rsidRPr="008A407C">
        <w:rPr>
          <w:color w:val="000000" w:themeColor="text1"/>
          <w:lang w:val="uk-UA"/>
        </w:rPr>
        <w:t>их</w:t>
      </w:r>
      <w:r w:rsidRPr="008A407C">
        <w:rPr>
          <w:color w:val="000000" w:themeColor="text1"/>
          <w:lang w:val="uk-UA"/>
        </w:rPr>
        <w:t xml:space="preserve"> розвантажувальн</w:t>
      </w:r>
      <w:r w:rsidR="00ED369F" w:rsidRPr="008A407C">
        <w:rPr>
          <w:color w:val="000000" w:themeColor="text1"/>
          <w:lang w:val="uk-UA"/>
        </w:rPr>
        <w:t>их</w:t>
      </w:r>
      <w:r w:rsidRPr="008A407C">
        <w:rPr>
          <w:color w:val="000000" w:themeColor="text1"/>
          <w:lang w:val="uk-UA"/>
        </w:rPr>
        <w:t xml:space="preserve"> трансформаторн</w:t>
      </w:r>
      <w:r w:rsidR="00ED369F" w:rsidRPr="008A407C">
        <w:rPr>
          <w:color w:val="000000" w:themeColor="text1"/>
          <w:lang w:val="uk-UA"/>
        </w:rPr>
        <w:t>их</w:t>
      </w:r>
      <w:r w:rsidRPr="008A407C">
        <w:rPr>
          <w:color w:val="000000" w:themeColor="text1"/>
          <w:lang w:val="uk-UA"/>
        </w:rPr>
        <w:t xml:space="preserve"> підстанці</w:t>
      </w:r>
      <w:r w:rsidR="00ED369F" w:rsidRPr="008A407C">
        <w:rPr>
          <w:color w:val="000000" w:themeColor="text1"/>
          <w:lang w:val="uk-UA"/>
        </w:rPr>
        <w:t>й</w:t>
      </w:r>
      <w:r w:rsidRPr="008A407C">
        <w:rPr>
          <w:color w:val="000000" w:themeColor="text1"/>
          <w:lang w:val="uk-UA"/>
        </w:rPr>
        <w:t xml:space="preserve"> кофігурація повітряних ліній 0,4кВ буде наступною:</w:t>
      </w:r>
    </w:p>
    <w:p w:rsidR="00502FD4" w:rsidRPr="008A407C" w:rsidRDefault="009A1E1B" w:rsidP="00502FD4">
      <w:pPr>
        <w:tabs>
          <w:tab w:val="left" w:pos="-142"/>
        </w:tabs>
        <w:ind w:left="-567" w:right="-579" w:firstLine="284"/>
        <w:jc w:val="both"/>
        <w:rPr>
          <w:color w:val="000000" w:themeColor="text1"/>
          <w:lang w:val="uk-UA"/>
        </w:rPr>
      </w:pPr>
      <w:r w:rsidRPr="008A407C">
        <w:rPr>
          <w:color w:val="000000" w:themeColor="text1"/>
          <w:lang w:val="uk-UA"/>
        </w:rPr>
        <w:t>Л-1 від ТП-129</w:t>
      </w:r>
      <w:r w:rsidR="00502FD4" w:rsidRPr="008A407C">
        <w:rPr>
          <w:color w:val="000000" w:themeColor="text1"/>
          <w:lang w:val="uk-UA"/>
        </w:rPr>
        <w:t>–</w:t>
      </w:r>
      <w:r w:rsidRPr="008A407C">
        <w:rPr>
          <w:color w:val="000000" w:themeColor="text1"/>
        </w:rPr>
        <w:t xml:space="preserve"> </w:t>
      </w:r>
      <w:r w:rsidR="00502FD4" w:rsidRPr="008A407C">
        <w:rPr>
          <w:color w:val="000000" w:themeColor="text1"/>
          <w:lang w:val="uk-UA"/>
        </w:rPr>
        <w:t xml:space="preserve">становить </w:t>
      </w:r>
      <w:r w:rsidRPr="008A407C">
        <w:rPr>
          <w:color w:val="000000" w:themeColor="text1"/>
        </w:rPr>
        <w:t>390</w:t>
      </w:r>
      <w:r w:rsidR="00502FD4" w:rsidRPr="008A407C">
        <w:rPr>
          <w:color w:val="000000" w:themeColor="text1"/>
          <w:lang w:val="uk-UA"/>
        </w:rPr>
        <w:t>м.</w:t>
      </w:r>
    </w:p>
    <w:p w:rsidR="00502FD4" w:rsidRPr="008A407C" w:rsidRDefault="009A1E1B" w:rsidP="00502FD4">
      <w:pPr>
        <w:tabs>
          <w:tab w:val="left" w:pos="-142"/>
        </w:tabs>
        <w:ind w:left="-567" w:right="-579" w:firstLine="284"/>
        <w:jc w:val="both"/>
        <w:rPr>
          <w:color w:val="000000" w:themeColor="text1"/>
          <w:lang w:val="uk-UA"/>
        </w:rPr>
      </w:pPr>
      <w:r w:rsidRPr="008A407C">
        <w:rPr>
          <w:color w:val="000000" w:themeColor="text1"/>
          <w:lang w:val="uk-UA"/>
        </w:rPr>
        <w:t xml:space="preserve">Л-2 від ТП-129 </w:t>
      </w:r>
      <w:r w:rsidR="00502FD4" w:rsidRPr="008A407C">
        <w:rPr>
          <w:color w:val="000000" w:themeColor="text1"/>
          <w:lang w:val="uk-UA"/>
        </w:rPr>
        <w:t>–</w:t>
      </w:r>
      <w:r w:rsidRPr="008A407C">
        <w:rPr>
          <w:color w:val="000000" w:themeColor="text1"/>
        </w:rPr>
        <w:t xml:space="preserve"> </w:t>
      </w:r>
      <w:r w:rsidR="00502FD4" w:rsidRPr="008A407C">
        <w:rPr>
          <w:color w:val="000000" w:themeColor="text1"/>
          <w:lang w:val="uk-UA"/>
        </w:rPr>
        <w:t xml:space="preserve">становить </w:t>
      </w:r>
      <w:r w:rsidRPr="008A407C">
        <w:rPr>
          <w:color w:val="000000" w:themeColor="text1"/>
        </w:rPr>
        <w:t>429</w:t>
      </w:r>
      <w:r w:rsidR="00502FD4" w:rsidRPr="008A407C">
        <w:rPr>
          <w:color w:val="000000" w:themeColor="text1"/>
          <w:lang w:val="uk-UA"/>
        </w:rPr>
        <w:t>м.</w:t>
      </w:r>
    </w:p>
    <w:p w:rsidR="00502FD4" w:rsidRPr="008A407C" w:rsidRDefault="00502FD4" w:rsidP="00502FD4">
      <w:pPr>
        <w:tabs>
          <w:tab w:val="left" w:pos="-142"/>
        </w:tabs>
        <w:ind w:left="-567" w:right="-579" w:firstLine="284"/>
        <w:jc w:val="both"/>
        <w:rPr>
          <w:color w:val="000000" w:themeColor="text1"/>
          <w:lang w:val="uk-UA"/>
        </w:rPr>
      </w:pPr>
      <w:r w:rsidRPr="008A407C">
        <w:rPr>
          <w:color w:val="000000" w:themeColor="text1"/>
          <w:lang w:val="uk-UA"/>
        </w:rPr>
        <w:lastRenderedPageBreak/>
        <w:t>Будівельна довжина основної магістралі усіх інших фідерів від нововстановлених ТП-10/0,4кВ становитиме:</w:t>
      </w:r>
    </w:p>
    <w:p w:rsidR="00502FD4" w:rsidRPr="008A407C" w:rsidRDefault="00502FD4" w:rsidP="009B6DFD">
      <w:pPr>
        <w:tabs>
          <w:tab w:val="left" w:pos="-142"/>
        </w:tabs>
        <w:ind w:left="-567" w:right="-579" w:firstLine="284"/>
        <w:jc w:val="both"/>
        <w:rPr>
          <w:color w:val="000000" w:themeColor="text1"/>
          <w:lang w:val="uk-UA"/>
        </w:rPr>
      </w:pPr>
      <w:r w:rsidRPr="008A407C">
        <w:rPr>
          <w:color w:val="000000" w:themeColor="text1"/>
          <w:lang w:val="uk-UA"/>
        </w:rPr>
        <w:t xml:space="preserve">Л-3 від </w:t>
      </w:r>
      <w:r w:rsidR="009B6DFD" w:rsidRPr="008A407C">
        <w:rPr>
          <w:color w:val="000000" w:themeColor="text1"/>
          <w:lang w:val="uk-UA"/>
        </w:rPr>
        <w:t>проектного Щ</w:t>
      </w:r>
      <w:r w:rsidRPr="008A407C">
        <w:rPr>
          <w:color w:val="000000" w:themeColor="text1"/>
          <w:lang w:val="uk-UA"/>
        </w:rPr>
        <w:t xml:space="preserve">ТП-1 – </w:t>
      </w:r>
      <w:r w:rsidR="009B6DFD" w:rsidRPr="008A407C">
        <w:rPr>
          <w:color w:val="000000" w:themeColor="text1"/>
          <w:lang w:val="uk-UA"/>
        </w:rPr>
        <w:t>327</w:t>
      </w:r>
      <w:r w:rsidRPr="008A407C">
        <w:rPr>
          <w:color w:val="000000" w:themeColor="text1"/>
          <w:lang w:val="uk-UA"/>
        </w:rPr>
        <w:t xml:space="preserve">м., Л-4 від проектного </w:t>
      </w:r>
      <w:r w:rsidR="009B6DFD" w:rsidRPr="008A407C">
        <w:rPr>
          <w:color w:val="000000" w:themeColor="text1"/>
          <w:lang w:val="uk-UA"/>
        </w:rPr>
        <w:t>Щ</w:t>
      </w:r>
      <w:r w:rsidRPr="008A407C">
        <w:rPr>
          <w:color w:val="000000" w:themeColor="text1"/>
          <w:lang w:val="uk-UA"/>
        </w:rPr>
        <w:t xml:space="preserve">ТП-1 – </w:t>
      </w:r>
      <w:r w:rsidR="009B6DFD" w:rsidRPr="008A407C">
        <w:rPr>
          <w:color w:val="000000" w:themeColor="text1"/>
          <w:lang w:val="uk-UA"/>
        </w:rPr>
        <w:t>327</w:t>
      </w:r>
      <w:r w:rsidRPr="008A407C">
        <w:rPr>
          <w:color w:val="000000" w:themeColor="text1"/>
          <w:lang w:val="uk-UA"/>
        </w:rPr>
        <w:t xml:space="preserve">м., Л-5 від проектного </w:t>
      </w:r>
      <w:r w:rsidR="009B6DFD" w:rsidRPr="008A407C">
        <w:rPr>
          <w:color w:val="000000" w:themeColor="text1"/>
          <w:lang w:val="uk-UA"/>
        </w:rPr>
        <w:t>Щ</w:t>
      </w:r>
      <w:r w:rsidRPr="008A407C">
        <w:rPr>
          <w:color w:val="000000" w:themeColor="text1"/>
          <w:lang w:val="uk-UA"/>
        </w:rPr>
        <w:t>ТП-</w:t>
      </w:r>
      <w:r w:rsidR="009B6DFD" w:rsidRPr="008A407C">
        <w:rPr>
          <w:color w:val="000000" w:themeColor="text1"/>
          <w:lang w:val="uk-UA"/>
        </w:rPr>
        <w:t>2</w:t>
      </w:r>
      <w:r w:rsidRPr="008A407C">
        <w:rPr>
          <w:color w:val="000000" w:themeColor="text1"/>
          <w:lang w:val="uk-UA"/>
        </w:rPr>
        <w:t xml:space="preserve"> – </w:t>
      </w:r>
      <w:r w:rsidR="009B6DFD" w:rsidRPr="008A407C">
        <w:rPr>
          <w:color w:val="000000" w:themeColor="text1"/>
          <w:lang w:val="uk-UA"/>
        </w:rPr>
        <w:t>390</w:t>
      </w:r>
      <w:r w:rsidRPr="008A407C">
        <w:rPr>
          <w:color w:val="000000" w:themeColor="text1"/>
          <w:lang w:val="uk-UA"/>
        </w:rPr>
        <w:t>м.</w:t>
      </w:r>
      <w:r w:rsidR="009B6DFD" w:rsidRPr="008A407C">
        <w:rPr>
          <w:color w:val="000000" w:themeColor="text1"/>
          <w:lang w:val="uk-UA"/>
        </w:rPr>
        <w:t>, Л-6 від проектного ЩТП-2 – 355м., Л-7 від проектного ЩТП-3 – 443м., Л-8 від проектного ЩТП-3 – 332м., Л-9 від проектного ЩТП-9 – 274м., Л-10 від проектного ЩТП-4 – 443м., Л-11 від проектного ЩТП-4 – 385м.</w:t>
      </w:r>
    </w:p>
    <w:p w:rsidR="00502FD4" w:rsidRPr="008A407C" w:rsidRDefault="00502FD4" w:rsidP="00502FD4">
      <w:pPr>
        <w:ind w:left="-567" w:right="-519" w:firstLine="284"/>
        <w:jc w:val="both"/>
        <w:rPr>
          <w:bCs/>
          <w:color w:val="000000" w:themeColor="text1"/>
          <w:szCs w:val="28"/>
          <w:lang w:val="uk-UA"/>
        </w:rPr>
      </w:pPr>
      <w:r w:rsidRPr="008A407C">
        <w:rPr>
          <w:bCs/>
          <w:color w:val="000000" w:themeColor="text1"/>
          <w:szCs w:val="28"/>
          <w:lang w:val="uk-UA"/>
        </w:rPr>
        <w:t>Переважна більшість (9</w:t>
      </w:r>
      <w:r w:rsidR="009B6DFD" w:rsidRPr="008A407C">
        <w:rPr>
          <w:bCs/>
          <w:color w:val="000000" w:themeColor="text1"/>
          <w:szCs w:val="28"/>
          <w:lang w:val="uk-UA"/>
        </w:rPr>
        <w:t>6</w:t>
      </w:r>
      <w:r w:rsidRPr="008A407C">
        <w:rPr>
          <w:bCs/>
          <w:color w:val="000000" w:themeColor="text1"/>
          <w:szCs w:val="28"/>
          <w:lang w:val="uk-UA"/>
        </w:rPr>
        <w:t>.</w:t>
      </w:r>
      <w:r w:rsidR="009B6DFD" w:rsidRPr="008A407C">
        <w:rPr>
          <w:bCs/>
          <w:color w:val="000000" w:themeColor="text1"/>
          <w:szCs w:val="28"/>
          <w:lang w:val="uk-UA"/>
        </w:rPr>
        <w:t>6</w:t>
      </w:r>
      <w:r w:rsidRPr="008A407C">
        <w:rPr>
          <w:bCs/>
          <w:color w:val="000000" w:themeColor="text1"/>
          <w:szCs w:val="28"/>
          <w:lang w:val="uk-UA"/>
        </w:rPr>
        <w:t>%) споживачів приєднана на відстані (по трасі повітряної лінії електропередачі від джерела живлення до споживача), яка не перевищує 400м. Споживачі, приєднані до ТП на відстані (по трасі повітряної лінії електропередачі), що перевищує 400м, споживають відносно не значні обсяги електричної енергії.</w:t>
      </w:r>
    </w:p>
    <w:p w:rsidR="00502FD4" w:rsidRPr="008A407C" w:rsidRDefault="00502FD4" w:rsidP="00502FD4">
      <w:pPr>
        <w:ind w:left="-567" w:right="-519" w:firstLine="284"/>
        <w:jc w:val="both"/>
        <w:rPr>
          <w:bCs/>
          <w:color w:val="000000" w:themeColor="text1"/>
          <w:szCs w:val="28"/>
          <w:lang w:val="uk-UA"/>
        </w:rPr>
      </w:pPr>
      <w:r w:rsidRPr="008A407C">
        <w:rPr>
          <w:bCs/>
          <w:color w:val="000000" w:themeColor="text1"/>
          <w:szCs w:val="28"/>
          <w:lang w:val="uk-UA"/>
        </w:rPr>
        <w:t xml:space="preserve">Враховуючи, що при виконанні додаткових заходів спрямованих на зменшення протяжності ПЛІ-0,4кВ до 400м від РУ-0,4кВ до всіх споживачів, а саме встановлення додаткових ТП та будівництво ПЛ-10кВ вартість реконструкції збільшиться орієнтовно на </w:t>
      </w:r>
      <w:r w:rsidR="009B6DFD" w:rsidRPr="008A407C">
        <w:rPr>
          <w:bCs/>
          <w:color w:val="000000" w:themeColor="text1"/>
          <w:szCs w:val="28"/>
          <w:lang w:val="uk-UA"/>
        </w:rPr>
        <w:t>698</w:t>
      </w:r>
      <w:r w:rsidRPr="008A407C">
        <w:rPr>
          <w:bCs/>
          <w:color w:val="000000" w:themeColor="text1"/>
          <w:szCs w:val="28"/>
          <w:lang w:val="uk-UA"/>
        </w:rPr>
        <w:t>,</w:t>
      </w:r>
      <w:r w:rsidR="009B6DFD" w:rsidRPr="008A407C">
        <w:rPr>
          <w:bCs/>
          <w:color w:val="000000" w:themeColor="text1"/>
          <w:szCs w:val="28"/>
          <w:lang w:val="uk-UA"/>
        </w:rPr>
        <w:t>4</w:t>
      </w:r>
      <w:r w:rsidRPr="008A407C">
        <w:rPr>
          <w:bCs/>
          <w:color w:val="000000" w:themeColor="text1"/>
          <w:szCs w:val="28"/>
          <w:lang w:val="uk-UA"/>
        </w:rPr>
        <w:t xml:space="preserve"> тис.грн без ПДВ, окупність даних робіт складатиме </w:t>
      </w:r>
      <w:r w:rsidR="009B6DFD" w:rsidRPr="008A407C">
        <w:rPr>
          <w:bCs/>
          <w:color w:val="000000" w:themeColor="text1"/>
          <w:szCs w:val="28"/>
          <w:lang w:val="uk-UA"/>
        </w:rPr>
        <w:t>89</w:t>
      </w:r>
      <w:r w:rsidRPr="008A407C">
        <w:rPr>
          <w:bCs/>
          <w:color w:val="000000" w:themeColor="text1"/>
          <w:szCs w:val="28"/>
          <w:lang w:val="uk-UA"/>
        </w:rPr>
        <w:t>,</w:t>
      </w:r>
      <w:r w:rsidR="009B6DFD" w:rsidRPr="008A407C">
        <w:rPr>
          <w:bCs/>
          <w:color w:val="000000" w:themeColor="text1"/>
          <w:szCs w:val="28"/>
          <w:lang w:val="uk-UA"/>
        </w:rPr>
        <w:t>9</w:t>
      </w:r>
      <w:r w:rsidRPr="008A407C">
        <w:rPr>
          <w:bCs/>
          <w:color w:val="000000" w:themeColor="text1"/>
          <w:szCs w:val="28"/>
          <w:lang w:val="uk-UA"/>
        </w:rPr>
        <w:t xml:space="preserve"> років. </w:t>
      </w:r>
    </w:p>
    <w:p w:rsidR="00502FD4" w:rsidRPr="008A407C" w:rsidRDefault="00502FD4" w:rsidP="00502FD4">
      <w:pPr>
        <w:ind w:left="-567" w:right="-519" w:firstLine="284"/>
        <w:jc w:val="both"/>
        <w:rPr>
          <w:bCs/>
          <w:color w:val="000000" w:themeColor="text1"/>
          <w:szCs w:val="28"/>
          <w:lang w:val="uk-UA"/>
        </w:rPr>
      </w:pPr>
      <w:r w:rsidRPr="008A407C">
        <w:rPr>
          <w:bCs/>
          <w:color w:val="000000" w:themeColor="text1"/>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009B6DFD" w:rsidRPr="008A407C">
        <w:rPr>
          <w:bCs/>
          <w:color w:val="000000" w:themeColor="text1"/>
          <w:szCs w:val="28"/>
          <w:lang w:val="uk-UA"/>
        </w:rPr>
        <w:t>23,35</w:t>
      </w:r>
      <w:r w:rsidRPr="008A407C">
        <w:rPr>
          <w:bCs/>
          <w:color w:val="000000" w:themeColor="text1"/>
          <w:szCs w:val="28"/>
          <w:lang w:val="uk-UA"/>
        </w:rPr>
        <w:t xml:space="preserve"> років. </w:t>
      </w:r>
    </w:p>
    <w:p w:rsidR="00502FD4" w:rsidRPr="008A407C" w:rsidRDefault="00502FD4" w:rsidP="00502FD4">
      <w:pPr>
        <w:ind w:left="-567" w:right="-519" w:firstLine="284"/>
        <w:jc w:val="both"/>
        <w:rPr>
          <w:bCs/>
          <w:color w:val="000000" w:themeColor="text1"/>
          <w:szCs w:val="28"/>
          <w:lang w:val="uk-UA"/>
        </w:rPr>
      </w:pPr>
      <w:r w:rsidRPr="008A407C">
        <w:rPr>
          <w:bCs/>
          <w:color w:val="000000" w:themeColor="text1"/>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502FD4" w:rsidRPr="008A407C" w:rsidRDefault="00502FD4" w:rsidP="00502FD4">
      <w:pPr>
        <w:tabs>
          <w:tab w:val="left" w:pos="-142"/>
        </w:tabs>
        <w:ind w:left="-567" w:right="-579" w:firstLine="284"/>
        <w:jc w:val="both"/>
        <w:rPr>
          <w:color w:val="000000" w:themeColor="text1"/>
          <w:sz w:val="22"/>
          <w:lang w:val="uk-UA"/>
        </w:rPr>
      </w:pPr>
      <w:r w:rsidRPr="008A407C">
        <w:rPr>
          <w:bCs/>
          <w:color w:val="000000" w:themeColor="text1"/>
          <w:szCs w:val="28"/>
          <w:lang w:val="uk-UA"/>
        </w:rPr>
        <w:lastRenderedPageBreak/>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502FD4" w:rsidRPr="008A407C" w:rsidRDefault="00502FD4" w:rsidP="00502FD4">
      <w:pPr>
        <w:tabs>
          <w:tab w:val="left" w:pos="-142"/>
        </w:tabs>
        <w:ind w:left="-567" w:right="-579" w:firstLine="284"/>
        <w:jc w:val="both"/>
        <w:rPr>
          <w:color w:val="000000" w:themeColor="text1"/>
          <w:lang w:val="uk-UA"/>
        </w:rPr>
      </w:pPr>
      <w:r w:rsidRPr="008A407C">
        <w:rPr>
          <w:color w:val="000000" w:themeColor="text1"/>
          <w:lang w:val="uk-UA"/>
        </w:rPr>
        <w:t>Враховуючи вищенаведене, ПрАТ «Рівнеобленерго» вважає за необхідним погодити включення  до Інвестиційної програми 2019 року проект  «Р</w:t>
      </w:r>
      <w:r w:rsidRPr="008A407C">
        <w:rPr>
          <w:bCs/>
          <w:color w:val="000000" w:themeColor="text1"/>
          <w:lang w:val="uk-UA"/>
        </w:rPr>
        <w:t>еконструкції ПЛ-0,4кВ від ТП-</w:t>
      </w:r>
      <w:r w:rsidR="002655B0" w:rsidRPr="008A407C">
        <w:rPr>
          <w:bCs/>
          <w:color w:val="000000" w:themeColor="text1"/>
          <w:lang w:val="uk-UA"/>
        </w:rPr>
        <w:t>129</w:t>
      </w:r>
      <w:r w:rsidRPr="008A407C">
        <w:rPr>
          <w:bCs/>
          <w:color w:val="000000" w:themeColor="text1"/>
          <w:lang w:val="uk-UA"/>
        </w:rPr>
        <w:t xml:space="preserve"> в с.</w:t>
      </w:r>
      <w:r w:rsidR="002655B0" w:rsidRPr="008A407C">
        <w:rPr>
          <w:bCs/>
          <w:color w:val="000000" w:themeColor="text1"/>
          <w:lang w:val="uk-UA"/>
        </w:rPr>
        <w:t xml:space="preserve"> Хиночі Володимирець</w:t>
      </w:r>
      <w:r w:rsidRPr="008A407C">
        <w:rPr>
          <w:bCs/>
          <w:color w:val="000000" w:themeColor="text1"/>
          <w:lang w:val="uk-UA"/>
        </w:rPr>
        <w:t>кого району</w:t>
      </w:r>
      <w:r w:rsidRPr="008A407C">
        <w:rPr>
          <w:color w:val="000000" w:themeColor="text1"/>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3D426F" w:rsidRPr="008A407C" w:rsidRDefault="003D426F" w:rsidP="00586A42">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3D426F" w:rsidRPr="008A407C" w:rsidRDefault="003D426F" w:rsidP="00586A42">
      <w:pPr>
        <w:ind w:left="-567" w:right="-567" w:firstLine="283"/>
        <w:rPr>
          <w:b/>
          <w:color w:val="000000" w:themeColor="text1"/>
          <w:lang w:val="uk-UA"/>
        </w:rPr>
      </w:pPr>
      <w:r w:rsidRPr="008A407C">
        <w:rPr>
          <w:color w:val="000000" w:themeColor="text1"/>
          <w:lang w:val="uk-UA"/>
        </w:rPr>
        <w:t xml:space="preserve">Враховуючи </w:t>
      </w:r>
      <w:r w:rsidR="00C27E5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D650CA" w:rsidRPr="008A407C">
        <w:rPr>
          <w:bCs/>
          <w:color w:val="000000" w:themeColor="text1"/>
          <w:lang w:val="uk-UA"/>
        </w:rPr>
        <w:t>129</w:t>
      </w:r>
      <w:r w:rsidRPr="008A407C">
        <w:rPr>
          <w:bCs/>
          <w:color w:val="000000" w:themeColor="text1"/>
          <w:lang w:val="uk-UA"/>
        </w:rPr>
        <w:t xml:space="preserve"> в с. </w:t>
      </w:r>
      <w:r w:rsidR="00D650CA" w:rsidRPr="008A407C">
        <w:rPr>
          <w:bCs/>
          <w:color w:val="000000" w:themeColor="text1"/>
          <w:lang w:val="uk-UA"/>
        </w:rPr>
        <w:t>Хіночі</w:t>
      </w:r>
      <w:r w:rsidRPr="008A407C">
        <w:rPr>
          <w:bCs/>
          <w:color w:val="000000" w:themeColor="text1"/>
          <w:lang w:val="uk-UA"/>
        </w:rPr>
        <w:t xml:space="preserve">, </w:t>
      </w:r>
      <w:r w:rsidR="00D650CA" w:rsidRPr="008A407C">
        <w:rPr>
          <w:bCs/>
          <w:color w:val="000000" w:themeColor="text1"/>
          <w:lang w:val="uk-UA"/>
        </w:rPr>
        <w:t>Володимирецького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D650CA" w:rsidRPr="008A407C">
        <w:rPr>
          <w:b/>
          <w:color w:val="000000" w:themeColor="text1"/>
          <w:lang w:val="uk-UA"/>
        </w:rPr>
        <w:t>5403,22</w:t>
      </w:r>
      <w:r w:rsidRPr="008A407C">
        <w:rPr>
          <w:b/>
          <w:color w:val="000000" w:themeColor="text1"/>
          <w:lang w:val="uk-UA"/>
        </w:rPr>
        <w:t xml:space="preserve"> тис.грн без ПДВ.</w:t>
      </w:r>
    </w:p>
    <w:p w:rsidR="003D426F" w:rsidRPr="008A407C" w:rsidRDefault="003D426F" w:rsidP="00586A42">
      <w:pPr>
        <w:tabs>
          <w:tab w:val="left" w:pos="426"/>
        </w:tabs>
        <w:ind w:left="-567" w:right="-580" w:firstLine="283"/>
        <w:jc w:val="center"/>
        <w:rPr>
          <w:color w:val="000000" w:themeColor="text1"/>
          <w:u w:val="single"/>
          <w:lang w:val="uk-UA"/>
        </w:rPr>
      </w:pPr>
    </w:p>
    <w:p w:rsidR="003D426F" w:rsidRPr="008A407C" w:rsidRDefault="003D426F" w:rsidP="00586A42">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D650CA" w:rsidRPr="008A407C">
        <w:rPr>
          <w:bCs/>
          <w:color w:val="000000" w:themeColor="text1"/>
          <w:u w:val="single"/>
          <w:lang w:val="uk-UA"/>
        </w:rPr>
        <w:t>129</w:t>
      </w:r>
      <w:r w:rsidRPr="008A407C">
        <w:rPr>
          <w:bCs/>
          <w:color w:val="000000" w:themeColor="text1"/>
          <w:u w:val="single"/>
          <w:lang w:val="uk-UA"/>
        </w:rPr>
        <w:t xml:space="preserve"> в с.</w:t>
      </w:r>
      <w:r w:rsidR="00D650CA" w:rsidRPr="008A407C">
        <w:rPr>
          <w:bCs/>
          <w:color w:val="000000" w:themeColor="text1"/>
          <w:u w:val="single"/>
          <w:lang w:val="uk-UA"/>
        </w:rPr>
        <w:t>Хіночі</w:t>
      </w:r>
      <w:r w:rsidRPr="008A407C">
        <w:rPr>
          <w:bCs/>
          <w:color w:val="000000" w:themeColor="text1"/>
          <w:u w:val="single"/>
          <w:lang w:val="uk-UA"/>
        </w:rPr>
        <w:t xml:space="preserve"> </w:t>
      </w:r>
      <w:r w:rsidR="00D650CA" w:rsidRPr="008A407C">
        <w:rPr>
          <w:bCs/>
          <w:color w:val="000000" w:themeColor="text1"/>
          <w:u w:val="single"/>
          <w:lang w:val="uk-UA"/>
        </w:rPr>
        <w:t>Володимирецького</w:t>
      </w:r>
      <w:r w:rsidRPr="008A407C">
        <w:rPr>
          <w:bCs/>
          <w:color w:val="000000" w:themeColor="text1"/>
          <w:u w:val="single"/>
          <w:lang w:val="uk-UA"/>
        </w:rPr>
        <w:t xml:space="preserve"> району, Рівненської області.</w:t>
      </w:r>
    </w:p>
    <w:p w:rsidR="003D426F" w:rsidRPr="008A407C" w:rsidRDefault="003D426F" w:rsidP="00586A42">
      <w:pPr>
        <w:tabs>
          <w:tab w:val="left" w:pos="426"/>
        </w:tabs>
        <w:ind w:left="-567" w:right="-580" w:firstLine="283"/>
        <w:rPr>
          <w:bCs/>
          <w:color w:val="000000" w:themeColor="text1"/>
          <w:lang w:val="uk-UA"/>
        </w:rPr>
      </w:pPr>
      <w:r w:rsidRPr="008A407C">
        <w:rPr>
          <w:bCs/>
          <w:color w:val="000000" w:themeColor="text1"/>
          <w:lang w:val="uk-UA"/>
        </w:rPr>
        <w:lastRenderedPageBreak/>
        <w:t>Складові економічного ефекту:</w:t>
      </w:r>
    </w:p>
    <w:p w:rsidR="003D426F" w:rsidRPr="008A407C" w:rsidRDefault="003D426F" w:rsidP="00586A42">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38,</w:t>
      </w:r>
      <w:r w:rsidR="00D650CA" w:rsidRPr="008A407C">
        <w:rPr>
          <w:color w:val="000000" w:themeColor="text1"/>
          <w:lang w:val="uk-UA"/>
        </w:rPr>
        <w:t>61</w:t>
      </w:r>
      <w:r w:rsidRPr="008A407C">
        <w:rPr>
          <w:color w:val="000000" w:themeColor="text1"/>
          <w:lang w:val="uk-UA"/>
        </w:rPr>
        <w:t xml:space="preserve"> тис.грн.</w:t>
      </w:r>
    </w:p>
    <w:p w:rsidR="003D426F" w:rsidRPr="008A407C" w:rsidRDefault="003D426F" w:rsidP="00586A42">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w:t>
      </w:r>
      <w:r w:rsidR="00D650CA" w:rsidRPr="008A407C">
        <w:rPr>
          <w:color w:val="000000" w:themeColor="text1"/>
          <w:lang w:val="uk-UA"/>
        </w:rPr>
        <w:t>28,9</w:t>
      </w:r>
      <w:r w:rsidRPr="008A407C">
        <w:rPr>
          <w:color w:val="000000" w:themeColor="text1"/>
          <w:lang w:val="uk-UA"/>
        </w:rPr>
        <w:t xml:space="preserve"> тис. грн.; </w:t>
      </w:r>
      <w:r w:rsidR="00D650CA" w:rsidRPr="008A407C">
        <w:rPr>
          <w:color w:val="000000" w:themeColor="text1"/>
          <w:lang w:val="uk-UA"/>
        </w:rPr>
        <w:t>27,31</w:t>
      </w:r>
      <w:r w:rsidRPr="008A407C">
        <w:rPr>
          <w:color w:val="000000" w:themeColor="text1"/>
          <w:lang w:val="uk-UA"/>
        </w:rPr>
        <w:t xml:space="preserve"> тис. грн.; </w:t>
      </w:r>
      <w:r w:rsidR="00D650CA" w:rsidRPr="008A407C">
        <w:rPr>
          <w:color w:val="000000" w:themeColor="text1"/>
          <w:lang w:val="uk-UA"/>
        </w:rPr>
        <w:t>28,81</w:t>
      </w:r>
      <w:r w:rsidRPr="008A407C">
        <w:rPr>
          <w:color w:val="000000" w:themeColor="text1"/>
          <w:lang w:val="uk-UA"/>
        </w:rPr>
        <w:t xml:space="preserve"> тис. грн.) – </w:t>
      </w:r>
      <w:r w:rsidR="00D650CA" w:rsidRPr="008A407C">
        <w:rPr>
          <w:color w:val="000000" w:themeColor="text1"/>
          <w:lang w:val="uk-UA"/>
        </w:rPr>
        <w:t>85,02</w:t>
      </w:r>
      <w:r w:rsidRPr="008A407C">
        <w:rPr>
          <w:color w:val="000000" w:themeColor="text1"/>
          <w:lang w:val="uk-UA"/>
        </w:rPr>
        <w:t xml:space="preserve"> тис.грн.</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w:t>
      </w:r>
      <w:r w:rsidR="00D650CA" w:rsidRPr="008A407C">
        <w:rPr>
          <w:color w:val="000000" w:themeColor="text1"/>
          <w:lang w:val="uk-UA"/>
        </w:rPr>
        <w:t>145</w:t>
      </w:r>
      <w:r w:rsidRPr="008A407C">
        <w:rPr>
          <w:color w:val="000000" w:themeColor="text1"/>
          <w:lang w:val="uk-UA"/>
        </w:rPr>
        <w:t>шт.* 84кВт/год*1,42134) + (</w:t>
      </w:r>
      <w:r w:rsidR="00D650CA" w:rsidRPr="008A407C">
        <w:rPr>
          <w:color w:val="000000" w:themeColor="text1"/>
          <w:lang w:val="uk-UA"/>
        </w:rPr>
        <w:t>14</w:t>
      </w:r>
      <w:r w:rsidRPr="008A407C">
        <w:rPr>
          <w:color w:val="000000" w:themeColor="text1"/>
          <w:lang w:val="uk-UA"/>
        </w:rPr>
        <w:t xml:space="preserve">шт.* 202кВт/год*1,42134) = </w:t>
      </w:r>
      <w:r w:rsidR="00D650CA" w:rsidRPr="008A407C">
        <w:rPr>
          <w:color w:val="000000" w:themeColor="text1"/>
          <w:lang w:val="uk-UA"/>
        </w:rPr>
        <w:t>21,33</w:t>
      </w:r>
      <w:r w:rsidRPr="008A407C">
        <w:rPr>
          <w:color w:val="000000" w:themeColor="text1"/>
          <w:lang w:val="uk-UA"/>
        </w:rPr>
        <w:t xml:space="preserve"> тис. грн.</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w:t>
      </w:r>
      <w:r w:rsidR="00D650CA" w:rsidRPr="008A407C">
        <w:rPr>
          <w:color w:val="000000" w:themeColor="text1"/>
          <w:lang w:val="uk-UA"/>
        </w:rPr>
        <w:t>28,9+27,31+28,81</w:t>
      </w:r>
      <w:r w:rsidRPr="008A407C">
        <w:rPr>
          <w:color w:val="000000" w:themeColor="text1"/>
          <w:lang w:val="uk-UA"/>
        </w:rPr>
        <w:t>)*100%  – (</w:t>
      </w:r>
      <w:r w:rsidR="00D650CA" w:rsidRPr="008A407C">
        <w:rPr>
          <w:color w:val="000000" w:themeColor="text1"/>
          <w:lang w:val="uk-UA"/>
        </w:rPr>
        <w:t>28,9+27,31+28,81</w:t>
      </w:r>
      <w:r w:rsidRPr="008A407C">
        <w:rPr>
          <w:color w:val="000000" w:themeColor="text1"/>
          <w:lang w:val="uk-UA"/>
        </w:rPr>
        <w:t xml:space="preserve">)*0,00%)/100 = </w:t>
      </w:r>
      <w:r w:rsidR="00D650CA" w:rsidRPr="008A407C">
        <w:rPr>
          <w:color w:val="000000" w:themeColor="text1"/>
          <w:lang w:val="uk-UA"/>
        </w:rPr>
        <w:t>85,02</w:t>
      </w:r>
      <w:r w:rsidRPr="008A407C">
        <w:rPr>
          <w:color w:val="000000" w:themeColor="text1"/>
          <w:lang w:val="uk-UA"/>
        </w:rPr>
        <w:t xml:space="preserve"> тис. грн.</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Виходячи із складових економічного ефекту вираховуємо сукупний економічний ефект від реалізації даного об’єкту:</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D426F" w:rsidRPr="008A407C" w:rsidRDefault="00D650CA" w:rsidP="00586A42">
      <w:pPr>
        <w:tabs>
          <w:tab w:val="left" w:pos="426"/>
          <w:tab w:val="left" w:pos="567"/>
        </w:tabs>
        <w:ind w:left="-567" w:right="-580" w:firstLine="283"/>
        <w:jc w:val="both"/>
        <w:rPr>
          <w:color w:val="000000" w:themeColor="text1"/>
          <w:lang w:val="uk-UA"/>
        </w:rPr>
      </w:pPr>
      <w:r w:rsidRPr="008A407C">
        <w:rPr>
          <w:color w:val="000000" w:themeColor="text1"/>
          <w:lang w:val="uk-UA"/>
        </w:rPr>
        <w:t>38,61+80,02+21,33+85,02</w:t>
      </w:r>
      <w:r w:rsidR="003D426F" w:rsidRPr="008A407C">
        <w:rPr>
          <w:color w:val="000000" w:themeColor="text1"/>
          <w:lang w:val="uk-UA"/>
        </w:rPr>
        <w:t xml:space="preserve"> = </w:t>
      </w:r>
      <w:r w:rsidRPr="008A407C">
        <w:rPr>
          <w:color w:val="000000" w:themeColor="text1"/>
          <w:lang w:val="uk-UA"/>
        </w:rPr>
        <w:t>229,98</w:t>
      </w:r>
      <w:r w:rsidR="003D426F" w:rsidRPr="008A407C">
        <w:rPr>
          <w:color w:val="000000" w:themeColor="text1"/>
          <w:lang w:val="uk-UA"/>
        </w:rPr>
        <w:t xml:space="preserve"> тис. грн.</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D650CA" w:rsidRPr="008A407C">
        <w:rPr>
          <w:color w:val="000000" w:themeColor="text1"/>
          <w:lang w:val="uk-UA"/>
        </w:rPr>
        <w:t>33,28</w:t>
      </w:r>
      <w:r w:rsidRPr="008A407C">
        <w:rPr>
          <w:color w:val="000000" w:themeColor="text1"/>
          <w:lang w:val="uk-UA"/>
        </w:rPr>
        <w:t xml:space="preserve"> тис.грн. </w:t>
      </w:r>
    </w:p>
    <w:p w:rsidR="003D426F" w:rsidRPr="008A407C" w:rsidRDefault="003D426F" w:rsidP="00586A42">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3D426F" w:rsidRPr="008A407C" w:rsidRDefault="003D426F" w:rsidP="00586A42">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(5</w:t>
      </w:r>
      <w:r w:rsidR="00D650CA" w:rsidRPr="008A407C">
        <w:rPr>
          <w:color w:val="000000" w:themeColor="text1"/>
          <w:lang w:val="uk-UA"/>
        </w:rPr>
        <w:t>403,22</w:t>
      </w:r>
      <w:r w:rsidRPr="008A407C">
        <w:rPr>
          <w:color w:val="000000" w:themeColor="text1"/>
          <w:lang w:val="uk-UA"/>
        </w:rPr>
        <w:t xml:space="preserve"> – </w:t>
      </w:r>
      <w:r w:rsidR="00D650CA" w:rsidRPr="008A407C">
        <w:rPr>
          <w:color w:val="000000" w:themeColor="text1"/>
          <w:lang w:val="uk-UA"/>
        </w:rPr>
        <w:t>33,28</w:t>
      </w:r>
      <w:r w:rsidRPr="008A407C">
        <w:rPr>
          <w:color w:val="000000" w:themeColor="text1"/>
          <w:lang w:val="uk-UA"/>
        </w:rPr>
        <w:t>)/</w:t>
      </w:r>
      <w:r w:rsidR="00D650CA" w:rsidRPr="008A407C">
        <w:rPr>
          <w:color w:val="000000" w:themeColor="text1"/>
          <w:lang w:val="uk-UA"/>
        </w:rPr>
        <w:t>229,98</w:t>
      </w:r>
      <w:r w:rsidRPr="008A407C">
        <w:rPr>
          <w:color w:val="000000" w:themeColor="text1"/>
          <w:lang w:val="uk-UA"/>
        </w:rPr>
        <w:t xml:space="preserve"> = </w:t>
      </w:r>
      <w:r w:rsidR="00D650CA" w:rsidRPr="008A407C">
        <w:rPr>
          <w:color w:val="000000" w:themeColor="text1"/>
          <w:lang w:val="uk-UA"/>
        </w:rPr>
        <w:t>23,35</w:t>
      </w:r>
      <w:r w:rsidRPr="008A407C">
        <w:rPr>
          <w:color w:val="000000" w:themeColor="text1"/>
          <w:lang w:val="uk-UA"/>
        </w:rPr>
        <w:t xml:space="preserve"> років. </w:t>
      </w:r>
    </w:p>
    <w:p w:rsidR="003D426F" w:rsidRPr="008A407C" w:rsidRDefault="003D426F" w:rsidP="00586A42">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w:t>
      </w:r>
      <w:r w:rsidR="00D650CA" w:rsidRPr="008A407C">
        <w:rPr>
          <w:color w:val="000000" w:themeColor="text1"/>
          <w:lang w:val="uk-UA"/>
        </w:rPr>
        <w:t>29</w:t>
      </w:r>
      <w:r w:rsidRPr="008A407C">
        <w:rPr>
          <w:color w:val="000000" w:themeColor="text1"/>
          <w:lang w:val="uk-UA"/>
        </w:rPr>
        <w:t xml:space="preserve"> в с.</w:t>
      </w:r>
      <w:r w:rsidR="00D650CA" w:rsidRPr="008A407C">
        <w:rPr>
          <w:color w:val="000000" w:themeColor="text1"/>
          <w:lang w:val="uk-UA"/>
        </w:rPr>
        <w:t>Хіночі</w:t>
      </w:r>
      <w:r w:rsidRPr="008A407C">
        <w:rPr>
          <w:color w:val="000000" w:themeColor="text1"/>
          <w:lang w:val="uk-UA"/>
        </w:rPr>
        <w:t xml:space="preserve">  дозволить забезпечити надійне та якісне електропостачання споживачів.</w:t>
      </w:r>
    </w:p>
    <w:p w:rsidR="002655B0" w:rsidRPr="008A407C" w:rsidRDefault="002655B0" w:rsidP="00586A42">
      <w:pPr>
        <w:tabs>
          <w:tab w:val="left" w:pos="-142"/>
        </w:tabs>
        <w:ind w:left="-284" w:right="-567" w:firstLine="284"/>
        <w:jc w:val="center"/>
        <w:rPr>
          <w:b/>
          <w:bCs/>
          <w:color w:val="000000" w:themeColor="text1"/>
          <w:lang w:val="uk-UA"/>
        </w:rPr>
      </w:pPr>
    </w:p>
    <w:p w:rsidR="005E5D0E" w:rsidRPr="008A407C" w:rsidRDefault="005E5D0E" w:rsidP="005E5D0E">
      <w:pPr>
        <w:tabs>
          <w:tab w:val="left" w:pos="-142"/>
        </w:tabs>
        <w:ind w:left="-284" w:right="-567" w:firstLine="284"/>
        <w:jc w:val="both"/>
        <w:rPr>
          <w:b/>
          <w:bCs/>
          <w:color w:val="000000" w:themeColor="text1"/>
          <w:lang w:val="uk-UA"/>
        </w:rPr>
        <w:sectPr w:rsidR="005E5D0E" w:rsidRPr="008A407C" w:rsidSect="00740D48">
          <w:pgSz w:w="11906" w:h="16838"/>
          <w:pgMar w:top="425" w:right="1274" w:bottom="539" w:left="1418" w:header="709" w:footer="709" w:gutter="0"/>
          <w:cols w:space="708"/>
          <w:docGrid w:linePitch="360"/>
        </w:sectPr>
      </w:pPr>
    </w:p>
    <w:tbl>
      <w:tblPr>
        <w:tblW w:w="14058" w:type="dxa"/>
        <w:tblInd w:w="98" w:type="dxa"/>
        <w:tblLook w:val="04A0" w:firstRow="1" w:lastRow="0" w:firstColumn="1" w:lastColumn="0" w:noHBand="0" w:noVBand="1"/>
      </w:tblPr>
      <w:tblGrid>
        <w:gridCol w:w="1342"/>
        <w:gridCol w:w="1314"/>
        <w:gridCol w:w="1066"/>
        <w:gridCol w:w="1225"/>
        <w:gridCol w:w="808"/>
        <w:gridCol w:w="1394"/>
        <w:gridCol w:w="1394"/>
        <w:gridCol w:w="1213"/>
        <w:gridCol w:w="1985"/>
        <w:gridCol w:w="1985"/>
        <w:gridCol w:w="1200"/>
        <w:gridCol w:w="1066"/>
      </w:tblGrid>
      <w:tr w:rsidR="002655B0" w:rsidRPr="008A407C" w:rsidTr="002655B0">
        <w:trPr>
          <w:trHeight w:val="456"/>
        </w:trPr>
        <w:tc>
          <w:tcPr>
            <w:tcW w:w="1164" w:type="dxa"/>
            <w:vMerge w:val="restart"/>
            <w:tcBorders>
              <w:top w:val="single" w:sz="8" w:space="0" w:color="auto"/>
              <w:left w:val="single" w:sz="8" w:space="0" w:color="auto"/>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lastRenderedPageBreak/>
              <w:t>Назва об’єкту реконструкції</w:t>
            </w:r>
          </w:p>
        </w:tc>
        <w:tc>
          <w:tcPr>
            <w:tcW w:w="1332" w:type="dxa"/>
            <w:vMerge w:val="restart"/>
            <w:tcBorders>
              <w:top w:val="single" w:sz="8" w:space="0" w:color="auto"/>
              <w:left w:val="single" w:sz="8" w:space="0" w:color="auto"/>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Перелік ПЛІ-0,4кВ (км)</w:t>
            </w:r>
          </w:p>
        </w:tc>
        <w:tc>
          <w:tcPr>
            <w:tcW w:w="884" w:type="dxa"/>
            <w:vMerge w:val="restart"/>
            <w:tcBorders>
              <w:top w:val="single" w:sz="8" w:space="0" w:color="auto"/>
              <w:left w:val="single" w:sz="8" w:space="0" w:color="auto"/>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Втрати напруги (U,%) згідно проектних рішень</w:t>
            </w:r>
          </w:p>
        </w:tc>
        <w:tc>
          <w:tcPr>
            <w:tcW w:w="1046" w:type="dxa"/>
            <w:vMerge w:val="restart"/>
            <w:tcBorders>
              <w:top w:val="single" w:sz="8" w:space="0" w:color="auto"/>
              <w:left w:val="single" w:sz="8" w:space="0" w:color="auto"/>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Нормативно допустимі втрати напруги (U,%) згідно ГКД 34.20.175-2002</w:t>
            </w:r>
          </w:p>
        </w:tc>
        <w:tc>
          <w:tcPr>
            <w:tcW w:w="3058" w:type="dxa"/>
            <w:gridSpan w:val="3"/>
            <w:tcBorders>
              <w:top w:val="single" w:sz="8" w:space="0" w:color="auto"/>
              <w:left w:val="nil"/>
              <w:bottom w:val="single" w:sz="8" w:space="0" w:color="auto"/>
              <w:right w:val="single" w:sz="8" w:space="0" w:color="000000"/>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Кількість споживачів</w:t>
            </w:r>
          </w:p>
        </w:tc>
        <w:tc>
          <w:tcPr>
            <w:tcW w:w="5690" w:type="dxa"/>
            <w:gridSpan w:val="4"/>
            <w:tcBorders>
              <w:top w:val="single" w:sz="8" w:space="0" w:color="auto"/>
              <w:left w:val="nil"/>
              <w:bottom w:val="single" w:sz="8" w:space="0" w:color="auto"/>
              <w:right w:val="single" w:sz="8" w:space="0" w:color="000000"/>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Середньорічне споживання електричної енергії, кВт*год/рік</w:t>
            </w:r>
          </w:p>
        </w:tc>
        <w:tc>
          <w:tcPr>
            <w:tcW w:w="884" w:type="dxa"/>
            <w:vMerge w:val="restart"/>
            <w:tcBorders>
              <w:top w:val="single" w:sz="8" w:space="0" w:color="auto"/>
              <w:left w:val="single" w:sz="8" w:space="0" w:color="auto"/>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Окупність згідно проектних рішень, роки</w:t>
            </w:r>
          </w:p>
        </w:tc>
      </w:tr>
      <w:tr w:rsidR="002655B0" w:rsidRPr="008A407C" w:rsidTr="002655B0">
        <w:trPr>
          <w:trHeight w:val="3043"/>
        </w:trPr>
        <w:tc>
          <w:tcPr>
            <w:tcW w:w="1164" w:type="dxa"/>
            <w:vMerge/>
            <w:tcBorders>
              <w:top w:val="single" w:sz="8" w:space="0" w:color="auto"/>
              <w:left w:val="single" w:sz="8" w:space="0" w:color="auto"/>
              <w:bottom w:val="nil"/>
              <w:right w:val="single" w:sz="8" w:space="0" w:color="auto"/>
            </w:tcBorders>
            <w:vAlign w:val="center"/>
            <w:hideMark/>
          </w:tcPr>
          <w:p w:rsidR="002655B0" w:rsidRPr="008A407C" w:rsidRDefault="002655B0" w:rsidP="002655B0">
            <w:pPr>
              <w:rPr>
                <w:rFonts w:eastAsia="Times New Roman"/>
                <w:b/>
                <w:bCs/>
                <w:color w:val="000000" w:themeColor="text1"/>
                <w:sz w:val="18"/>
                <w:szCs w:val="18"/>
              </w:rPr>
            </w:pPr>
          </w:p>
        </w:tc>
        <w:tc>
          <w:tcPr>
            <w:tcW w:w="1332" w:type="dxa"/>
            <w:vMerge/>
            <w:tcBorders>
              <w:top w:val="single" w:sz="8" w:space="0" w:color="auto"/>
              <w:left w:val="single" w:sz="8" w:space="0" w:color="auto"/>
              <w:bottom w:val="nil"/>
              <w:right w:val="single" w:sz="8" w:space="0" w:color="auto"/>
            </w:tcBorders>
            <w:vAlign w:val="center"/>
            <w:hideMark/>
          </w:tcPr>
          <w:p w:rsidR="002655B0" w:rsidRPr="008A407C" w:rsidRDefault="002655B0" w:rsidP="002655B0">
            <w:pPr>
              <w:rPr>
                <w:rFonts w:eastAsia="Times New Roman"/>
                <w:b/>
                <w:bCs/>
                <w:color w:val="000000" w:themeColor="text1"/>
                <w:sz w:val="18"/>
                <w:szCs w:val="18"/>
              </w:rPr>
            </w:pPr>
          </w:p>
        </w:tc>
        <w:tc>
          <w:tcPr>
            <w:tcW w:w="884" w:type="dxa"/>
            <w:vMerge/>
            <w:tcBorders>
              <w:top w:val="single" w:sz="8" w:space="0" w:color="auto"/>
              <w:left w:val="single" w:sz="8" w:space="0" w:color="auto"/>
              <w:bottom w:val="nil"/>
              <w:right w:val="single" w:sz="8" w:space="0" w:color="auto"/>
            </w:tcBorders>
            <w:vAlign w:val="center"/>
            <w:hideMark/>
          </w:tcPr>
          <w:p w:rsidR="002655B0" w:rsidRPr="008A407C" w:rsidRDefault="002655B0" w:rsidP="002655B0">
            <w:pPr>
              <w:rPr>
                <w:rFonts w:eastAsia="Times New Roman"/>
                <w:b/>
                <w:bCs/>
                <w:color w:val="000000" w:themeColor="text1"/>
                <w:sz w:val="18"/>
                <w:szCs w:val="18"/>
              </w:rPr>
            </w:pPr>
          </w:p>
        </w:tc>
        <w:tc>
          <w:tcPr>
            <w:tcW w:w="1046" w:type="dxa"/>
            <w:vMerge/>
            <w:tcBorders>
              <w:top w:val="single" w:sz="8" w:space="0" w:color="auto"/>
              <w:left w:val="single" w:sz="8" w:space="0" w:color="auto"/>
              <w:bottom w:val="nil"/>
              <w:right w:val="single" w:sz="8" w:space="0" w:color="auto"/>
            </w:tcBorders>
            <w:vAlign w:val="center"/>
            <w:hideMark/>
          </w:tcPr>
          <w:p w:rsidR="002655B0" w:rsidRPr="008A407C" w:rsidRDefault="002655B0" w:rsidP="002655B0">
            <w:pPr>
              <w:rPr>
                <w:rFonts w:eastAsia="Times New Roman"/>
                <w:b/>
                <w:bCs/>
                <w:color w:val="000000" w:themeColor="text1"/>
                <w:sz w:val="18"/>
                <w:szCs w:val="18"/>
              </w:rPr>
            </w:pPr>
          </w:p>
        </w:tc>
        <w:tc>
          <w:tcPr>
            <w:tcW w:w="622"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Всього, шт.</w:t>
            </w:r>
          </w:p>
        </w:tc>
        <w:tc>
          <w:tcPr>
            <w:tcW w:w="1218"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Входять в зону радіусом 400метрів від джерела живлення(ТП-10/0,4кВ),шт.</w:t>
            </w:r>
          </w:p>
        </w:tc>
        <w:tc>
          <w:tcPr>
            <w:tcW w:w="1218"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Не входять в зону радіусом 400метрів від джерела живлення(ТП-10/0,4кВ),шт.</w:t>
            </w:r>
          </w:p>
        </w:tc>
        <w:tc>
          <w:tcPr>
            <w:tcW w:w="1034"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Всього, кВт*год/рік.</w:t>
            </w:r>
          </w:p>
        </w:tc>
        <w:tc>
          <w:tcPr>
            <w:tcW w:w="1818"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Входять в зону радіусом 400метрів від джерела живлення(ТП-10/0,4кВ),кВт*год/рік.</w:t>
            </w:r>
          </w:p>
        </w:tc>
        <w:tc>
          <w:tcPr>
            <w:tcW w:w="1818"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Не входять в зону радіусом 400метрів від джерела живлення(ТП-10/0,4кВ),кВт*год/рік.</w:t>
            </w:r>
          </w:p>
        </w:tc>
        <w:tc>
          <w:tcPr>
            <w:tcW w:w="1020" w:type="dxa"/>
            <w:tcBorders>
              <w:top w:val="nil"/>
              <w:left w:val="nil"/>
              <w:bottom w:val="nil"/>
              <w:right w:val="single" w:sz="8" w:space="0" w:color="auto"/>
            </w:tcBorders>
            <w:shd w:val="clear" w:color="auto" w:fill="auto"/>
            <w:vAlign w:val="center"/>
            <w:hideMark/>
          </w:tcPr>
          <w:p w:rsidR="002655B0" w:rsidRPr="008A407C" w:rsidRDefault="002655B0" w:rsidP="002655B0">
            <w:pPr>
              <w:jc w:val="center"/>
              <w:rPr>
                <w:rFonts w:eastAsia="Times New Roman"/>
                <w:b/>
                <w:bCs/>
                <w:color w:val="000000" w:themeColor="text1"/>
                <w:sz w:val="18"/>
                <w:szCs w:val="18"/>
              </w:rPr>
            </w:pPr>
            <w:r w:rsidRPr="008A407C">
              <w:rPr>
                <w:rFonts w:eastAsia="Times New Roman"/>
                <w:b/>
                <w:bCs/>
                <w:color w:val="000000" w:themeColor="text1"/>
                <w:sz w:val="18"/>
                <w:szCs w:val="18"/>
              </w:rPr>
              <w:t>Відсоток споживання споживачів, що входять в зону радіусом 400 метрів від загального споживання</w:t>
            </w:r>
          </w:p>
        </w:tc>
        <w:tc>
          <w:tcPr>
            <w:tcW w:w="884" w:type="dxa"/>
            <w:vMerge/>
            <w:tcBorders>
              <w:top w:val="single" w:sz="8" w:space="0" w:color="auto"/>
              <w:left w:val="single" w:sz="8" w:space="0" w:color="auto"/>
              <w:bottom w:val="nil"/>
              <w:right w:val="single" w:sz="8" w:space="0" w:color="auto"/>
            </w:tcBorders>
            <w:vAlign w:val="center"/>
            <w:hideMark/>
          </w:tcPr>
          <w:p w:rsidR="002655B0" w:rsidRPr="008A407C" w:rsidRDefault="002655B0" w:rsidP="002655B0">
            <w:pPr>
              <w:rPr>
                <w:rFonts w:eastAsia="Times New Roman"/>
                <w:b/>
                <w:bCs/>
                <w:color w:val="000000" w:themeColor="text1"/>
                <w:sz w:val="18"/>
                <w:szCs w:val="18"/>
              </w:rPr>
            </w:pPr>
          </w:p>
        </w:tc>
      </w:tr>
      <w:tr w:rsidR="002655B0" w:rsidRPr="008A407C" w:rsidTr="002655B0">
        <w:trPr>
          <w:trHeight w:val="324"/>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55B0" w:rsidRPr="008A407C" w:rsidRDefault="002655B0" w:rsidP="002655B0">
            <w:pPr>
              <w:jc w:val="center"/>
              <w:rPr>
                <w:rFonts w:eastAsia="Times New Roman"/>
                <w:b/>
                <w:bCs/>
                <w:i/>
                <w:iCs/>
                <w:color w:val="000000" w:themeColor="text1"/>
                <w:sz w:val="22"/>
                <w:szCs w:val="22"/>
              </w:rPr>
            </w:pPr>
            <w:r w:rsidRPr="008A407C">
              <w:rPr>
                <w:rFonts w:eastAsia="Times New Roman"/>
                <w:b/>
                <w:bCs/>
                <w:i/>
                <w:iCs/>
                <w:color w:val="000000" w:themeColor="text1"/>
                <w:sz w:val="22"/>
                <w:szCs w:val="22"/>
              </w:rPr>
              <w:t>ПЛ-0,4кВ від ТП-129 с. Хиночі</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Л-1-390метрів</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2,7</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16</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16</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44160</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44160</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23,35</w:t>
            </w:r>
          </w:p>
        </w:tc>
      </w:tr>
      <w:tr w:rsidR="002655B0" w:rsidRPr="008A407C" w:rsidTr="002655B0">
        <w:trPr>
          <w:trHeight w:val="300"/>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Л-2-429метрів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3,2</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26</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24</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66360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61440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4920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92,59</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324"/>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Л-3-327метрів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1,41</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8580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8580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Л-4-327метрів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1,54</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16</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16</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40560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40560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Л-5-390метрів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2,32</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43020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43020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Л-6-355метрів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1,4</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14</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14</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34440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34440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Л-7-443метрів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1,97</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9</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27000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23340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3660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86,44</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Л-8-332метрів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1,3</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18420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18420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Л-9-274метрів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1,9</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27</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67620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67620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Л-10-443метрів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2,33</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15</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13</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2</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36900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31980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4920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86,67</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r w:rsidR="002655B0" w:rsidRPr="008A407C" w:rsidTr="002655B0">
        <w:trPr>
          <w:trHeight w:val="288"/>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b/>
                <w:bCs/>
                <w:i/>
                <w:iCs/>
                <w:color w:val="000000" w:themeColor="text1"/>
                <w:sz w:val="22"/>
                <w:szCs w:val="22"/>
              </w:rPr>
            </w:pPr>
          </w:p>
        </w:tc>
        <w:tc>
          <w:tcPr>
            <w:tcW w:w="133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Л-11-385метрів</w:t>
            </w:r>
          </w:p>
        </w:tc>
        <w:tc>
          <w:tcPr>
            <w:tcW w:w="88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3,26</w:t>
            </w:r>
          </w:p>
        </w:tc>
        <w:tc>
          <w:tcPr>
            <w:tcW w:w="1046"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622"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4</w:t>
            </w:r>
          </w:p>
        </w:tc>
        <w:tc>
          <w:tcPr>
            <w:tcW w:w="12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9840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9840</w:t>
            </w:r>
          </w:p>
        </w:tc>
        <w:tc>
          <w:tcPr>
            <w:tcW w:w="1818"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rsidR="002655B0" w:rsidRPr="008A407C" w:rsidRDefault="002655B0" w:rsidP="002655B0">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2655B0" w:rsidRPr="008A407C" w:rsidRDefault="002655B0" w:rsidP="002655B0">
            <w:pPr>
              <w:rPr>
                <w:rFonts w:eastAsia="Times New Roman"/>
                <w:color w:val="000000" w:themeColor="text1"/>
                <w:sz w:val="20"/>
                <w:szCs w:val="20"/>
              </w:rPr>
            </w:pPr>
          </w:p>
        </w:tc>
      </w:tr>
    </w:tbl>
    <w:p w:rsidR="002655B0" w:rsidRPr="008A407C" w:rsidRDefault="002655B0" w:rsidP="00586A42">
      <w:pPr>
        <w:tabs>
          <w:tab w:val="left" w:pos="-142"/>
        </w:tabs>
        <w:ind w:left="-284" w:right="-567" w:firstLine="284"/>
        <w:jc w:val="center"/>
        <w:rPr>
          <w:b/>
          <w:bCs/>
          <w:color w:val="000000" w:themeColor="text1"/>
          <w:lang w:val="en-US"/>
        </w:rPr>
        <w:sectPr w:rsidR="002655B0" w:rsidRPr="008A407C" w:rsidSect="002655B0">
          <w:pgSz w:w="16838" w:h="11906" w:orient="landscape"/>
          <w:pgMar w:top="1418" w:right="425" w:bottom="1274" w:left="539" w:header="709" w:footer="709" w:gutter="0"/>
          <w:cols w:space="708"/>
          <w:docGrid w:linePitch="360"/>
        </w:sectPr>
      </w:pPr>
    </w:p>
    <w:p w:rsidR="004E4693" w:rsidRPr="008A407C" w:rsidRDefault="004E4693" w:rsidP="00586A42">
      <w:pPr>
        <w:tabs>
          <w:tab w:val="left" w:pos="-142"/>
        </w:tabs>
        <w:ind w:left="-284" w:right="-567" w:firstLine="284"/>
        <w:jc w:val="center"/>
        <w:rPr>
          <w:b/>
          <w:bCs/>
          <w:color w:val="000000" w:themeColor="text1"/>
          <w:lang w:val="uk-UA"/>
        </w:rPr>
      </w:pPr>
    </w:p>
    <w:p w:rsidR="004E4693" w:rsidRPr="008A407C" w:rsidRDefault="004E4693" w:rsidP="00875C77">
      <w:pPr>
        <w:tabs>
          <w:tab w:val="left" w:pos="-142"/>
        </w:tabs>
        <w:ind w:left="-284" w:right="-567" w:firstLine="284"/>
        <w:jc w:val="center"/>
        <w:rPr>
          <w:b/>
          <w:bCs/>
          <w:color w:val="000000" w:themeColor="text1"/>
          <w:lang w:val="uk-UA"/>
        </w:rPr>
      </w:pPr>
    </w:p>
    <w:p w:rsidR="000E2556" w:rsidRPr="008A407C" w:rsidRDefault="000E2556" w:rsidP="008A7A79">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ТП-70 в с.Нетреба, Володимирецького району, Рівненської області.</w:t>
      </w:r>
    </w:p>
    <w:p w:rsidR="000E2556" w:rsidRPr="008A407C" w:rsidRDefault="000E2556" w:rsidP="008A7A79">
      <w:pPr>
        <w:tabs>
          <w:tab w:val="left" w:pos="-142"/>
        </w:tabs>
        <w:ind w:left="-284" w:right="-567" w:firstLine="284"/>
        <w:jc w:val="center"/>
        <w:rPr>
          <w:b/>
          <w:bCs/>
          <w:color w:val="000000" w:themeColor="text1"/>
          <w:lang w:val="uk-UA"/>
        </w:rPr>
      </w:pPr>
    </w:p>
    <w:p w:rsidR="000E2556" w:rsidRPr="008A407C" w:rsidRDefault="000E2556" w:rsidP="008A7A79">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160кВА – 1967р., інвентарний номер – 400010025,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0E2556" w:rsidRPr="008A407C" w:rsidRDefault="000E2556" w:rsidP="008A7A79">
      <w:pPr>
        <w:suppressAutoHyphens/>
        <w:ind w:left="-540" w:right="-567" w:firstLine="256"/>
        <w:rPr>
          <w:color w:val="000000" w:themeColor="text1"/>
          <w:lang w:val="uk-UA"/>
        </w:rPr>
      </w:pPr>
      <w:r w:rsidRPr="008A407C">
        <w:rPr>
          <w:color w:val="000000" w:themeColor="text1"/>
          <w:lang w:val="uk-UA"/>
        </w:rPr>
        <w:t>Від ТП-70 відходять 3 фідера: Л-1 «Льонопункт», Л-2 «Село» та Л-3 «Пещаниця». Загальна кількість приєднаних споживачів – 88 шт. в т.ч. 1ф. – 77шт., 3ф – 11 шт.</w:t>
      </w:r>
    </w:p>
    <w:p w:rsidR="000E2556" w:rsidRPr="008A407C" w:rsidRDefault="000E2556" w:rsidP="008A7A7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«Льонопункт»  загальною довжиною – 0,98 км. </w:t>
      </w:r>
    </w:p>
    <w:p w:rsidR="000E2556" w:rsidRPr="008A407C" w:rsidRDefault="000E2556" w:rsidP="008A7A7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0E2556" w:rsidRPr="008A407C" w:rsidRDefault="000E2556" w:rsidP="008A7A79">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32</w:t>
      </w:r>
      <w:r w:rsidRPr="008A407C">
        <w:rPr>
          <w:color w:val="000000" w:themeColor="text1"/>
        </w:rPr>
        <w:t xml:space="preserve"> шт., з яких </w:t>
      </w:r>
      <w:r w:rsidRPr="008A407C">
        <w:rPr>
          <w:color w:val="000000" w:themeColor="text1"/>
          <w:lang w:val="uk-UA"/>
        </w:rPr>
        <w:t>11</w:t>
      </w:r>
      <w:r w:rsidRPr="008A407C">
        <w:rPr>
          <w:color w:val="000000" w:themeColor="text1"/>
        </w:rPr>
        <w:t xml:space="preserve"> дерев’яних та </w:t>
      </w:r>
      <w:r w:rsidRPr="008A407C">
        <w:rPr>
          <w:color w:val="000000" w:themeColor="text1"/>
          <w:lang w:val="uk-UA"/>
        </w:rPr>
        <w:t>21</w:t>
      </w:r>
      <w:r w:rsidRPr="008A407C">
        <w:rPr>
          <w:color w:val="000000" w:themeColor="text1"/>
        </w:rPr>
        <w:t xml:space="preserve"> з/б опора. Кількість споживачів – 1ф. – </w:t>
      </w:r>
      <w:r w:rsidRPr="008A407C">
        <w:rPr>
          <w:color w:val="000000" w:themeColor="text1"/>
          <w:lang w:val="uk-UA"/>
        </w:rPr>
        <w:t>21</w:t>
      </w:r>
      <w:r w:rsidRPr="008A407C">
        <w:rPr>
          <w:color w:val="000000" w:themeColor="text1"/>
        </w:rPr>
        <w:t xml:space="preserve"> шт., 3ф. – </w:t>
      </w:r>
      <w:r w:rsidRPr="008A407C">
        <w:rPr>
          <w:color w:val="000000" w:themeColor="text1"/>
          <w:lang w:val="uk-UA"/>
        </w:rPr>
        <w:t>2</w:t>
      </w:r>
      <w:r w:rsidRPr="008A407C">
        <w:rPr>
          <w:color w:val="000000" w:themeColor="text1"/>
        </w:rPr>
        <w:t xml:space="preserve"> шт.</w:t>
      </w:r>
    </w:p>
    <w:p w:rsidR="000E2556" w:rsidRPr="008A407C" w:rsidRDefault="000E2556" w:rsidP="008A7A79">
      <w:pPr>
        <w:ind w:left="-540" w:right="-567" w:firstLine="256"/>
        <w:jc w:val="both"/>
        <w:rPr>
          <w:color w:val="000000" w:themeColor="text1"/>
          <w:lang w:val="uk-UA"/>
        </w:rPr>
      </w:pPr>
      <w:r w:rsidRPr="008A407C">
        <w:rPr>
          <w:color w:val="000000" w:themeColor="text1"/>
          <w:lang w:val="uk-UA"/>
        </w:rPr>
        <w:t xml:space="preserve">Огляд Л-1 «Льонопункт» від ТП-70 в </w:t>
      </w:r>
      <w:r w:rsidRPr="008A407C">
        <w:rPr>
          <w:bCs/>
          <w:color w:val="000000" w:themeColor="text1"/>
          <w:lang w:val="uk-UA"/>
        </w:rPr>
        <w:t xml:space="preserve">с.Нетреба </w:t>
      </w:r>
      <w:r w:rsidRPr="008A407C">
        <w:rPr>
          <w:color w:val="000000" w:themeColor="text1"/>
          <w:lang w:val="uk-UA"/>
        </w:rPr>
        <w:t xml:space="preserve">проведено в січні 2019 р. згідно якого складено </w:t>
      </w:r>
      <w:hyperlink r:id="rId38" w:history="1">
        <w:r w:rsidR="007560B2" w:rsidRPr="008A407C">
          <w:rPr>
            <w:rStyle w:val="a7"/>
            <w:color w:val="000000" w:themeColor="text1"/>
            <w:lang w:val="uk-UA"/>
          </w:rPr>
          <w:t>лист огляду від 12 січня 2019 року</w:t>
        </w:r>
      </w:hyperlink>
      <w:r w:rsidR="007560B2" w:rsidRPr="008A407C">
        <w:rPr>
          <w:color w:val="000000" w:themeColor="text1"/>
          <w:lang w:val="uk-UA"/>
        </w:rPr>
        <w:t xml:space="preserve"> </w:t>
      </w:r>
      <w:r w:rsidRPr="008A407C">
        <w:rPr>
          <w:color w:val="000000" w:themeColor="text1"/>
          <w:lang w:val="uk-UA"/>
        </w:rPr>
        <w:t>в якому зазначені наступні дефекти:</w:t>
      </w:r>
    </w:p>
    <w:p w:rsidR="000E2556" w:rsidRPr="008A407C" w:rsidRDefault="000E2556"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11 шт.</w:t>
      </w:r>
    </w:p>
    <w:p w:rsidR="000E2556" w:rsidRPr="008A407C" w:rsidRDefault="000E2556"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8 шт.</w:t>
      </w:r>
    </w:p>
    <w:p w:rsidR="000E2556" w:rsidRPr="008A407C" w:rsidRDefault="000E2556"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12 шт.</w:t>
      </w:r>
    </w:p>
    <w:p w:rsidR="000E2556" w:rsidRPr="008A407C" w:rsidRDefault="000E2556" w:rsidP="008A7A79">
      <w:pPr>
        <w:suppressAutoHyphens/>
        <w:ind w:left="-540" w:right="-567"/>
        <w:jc w:val="both"/>
        <w:rPr>
          <w:color w:val="000000" w:themeColor="text1"/>
          <w:lang w:val="uk-UA"/>
        </w:rPr>
      </w:pPr>
      <w:r w:rsidRPr="008A407C">
        <w:rPr>
          <w:color w:val="000000" w:themeColor="text1"/>
          <w:lang w:val="uk-UA"/>
        </w:rPr>
        <w:lastRenderedPageBreak/>
        <w:t xml:space="preserve">    Навантаження в режимні дні Л-1 «Льонопункт» від </w:t>
      </w:r>
      <w:r w:rsidR="007560B2" w:rsidRPr="008A407C">
        <w:rPr>
          <w:color w:val="000000" w:themeColor="text1"/>
          <w:lang w:val="uk-UA"/>
        </w:rPr>
        <w:t xml:space="preserve"> </w:t>
      </w:r>
      <w:r w:rsidRPr="008A407C">
        <w:rPr>
          <w:color w:val="000000" w:themeColor="text1"/>
          <w:lang w:val="uk-UA"/>
        </w:rPr>
        <w:t>ТП-70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Нетреба</w:t>
      </w:r>
      <w:r w:rsidR="007560B2" w:rsidRPr="008A407C">
        <w:rPr>
          <w:bCs/>
          <w:color w:val="000000" w:themeColor="text1"/>
          <w:lang w:val="uk-UA"/>
        </w:rPr>
        <w:t xml:space="preserve"> згідно</w:t>
      </w:r>
      <w:r w:rsidRPr="008A407C">
        <w:rPr>
          <w:color w:val="000000" w:themeColor="text1"/>
          <w:lang w:val="uk-UA"/>
        </w:rPr>
        <w:t xml:space="preserve"> </w:t>
      </w:r>
      <w:hyperlink r:id="rId39" w:history="1">
        <w:r w:rsidR="007560B2" w:rsidRPr="008A407C">
          <w:rPr>
            <w:rStyle w:val="a7"/>
            <w:color w:val="000000" w:themeColor="text1"/>
            <w:lang w:val="uk-UA"/>
          </w:rPr>
          <w:t>витягу з протоколу замірів навантаження</w:t>
        </w:r>
      </w:hyperlink>
      <w:r w:rsidR="007560B2" w:rsidRPr="008A407C">
        <w:rPr>
          <w:color w:val="000000" w:themeColor="text1"/>
          <w:lang w:val="uk-UA"/>
        </w:rPr>
        <w:t xml:space="preserve"> </w:t>
      </w:r>
      <w:r w:rsidRPr="008A407C">
        <w:rPr>
          <w:color w:val="000000" w:themeColor="text1"/>
          <w:lang w:val="uk-UA"/>
        </w:rPr>
        <w:t>становить:</w:t>
      </w:r>
    </w:p>
    <w:p w:rsidR="000E2556" w:rsidRPr="008A407C" w:rsidRDefault="000E2556" w:rsidP="008A7A79">
      <w:pPr>
        <w:suppressAutoHyphens/>
        <w:ind w:left="-540" w:right="-567"/>
        <w:jc w:val="both"/>
        <w:rPr>
          <w:color w:val="000000" w:themeColor="text1"/>
        </w:rPr>
      </w:pPr>
      <w:r w:rsidRPr="008A407C">
        <w:rPr>
          <w:color w:val="000000" w:themeColor="text1"/>
          <w:lang w:val="uk-UA"/>
        </w:rPr>
        <w:t xml:space="preserve">2016 рік (літо)  -  50 А., 2016 рік (зима) – 32 А., </w:t>
      </w:r>
      <w:r w:rsidRPr="008A407C">
        <w:rPr>
          <w:color w:val="000000" w:themeColor="text1"/>
        </w:rPr>
        <w:t xml:space="preserve">2017 рік (літо) </w:t>
      </w:r>
      <w:r w:rsidRPr="008A407C">
        <w:rPr>
          <w:color w:val="000000" w:themeColor="text1"/>
          <w:lang w:val="uk-UA"/>
        </w:rPr>
        <w:t xml:space="preserve"> -  36 </w:t>
      </w:r>
      <w:r w:rsidRPr="008A407C">
        <w:rPr>
          <w:color w:val="000000" w:themeColor="text1"/>
        </w:rPr>
        <w:t>А.</w:t>
      </w:r>
    </w:p>
    <w:p w:rsidR="000E2556" w:rsidRPr="008A407C" w:rsidRDefault="000E2556" w:rsidP="008A7A79">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49 </w:t>
      </w:r>
      <w:r w:rsidRPr="008A407C">
        <w:rPr>
          <w:color w:val="000000" w:themeColor="text1"/>
        </w:rPr>
        <w:t>А.</w:t>
      </w:r>
    </w:p>
    <w:p w:rsidR="000E2556" w:rsidRPr="008A407C" w:rsidRDefault="000E2556" w:rsidP="008A7A79">
      <w:pPr>
        <w:suppressAutoHyphens/>
        <w:ind w:left="-540" w:right="-567"/>
        <w:jc w:val="both"/>
        <w:rPr>
          <w:color w:val="000000" w:themeColor="text1"/>
        </w:rPr>
      </w:pPr>
      <w:r w:rsidRPr="008A407C">
        <w:rPr>
          <w:color w:val="000000" w:themeColor="text1"/>
          <w:lang w:val="uk-UA"/>
        </w:rPr>
        <w:t xml:space="preserve">    Показники напруги Л-1 «Льонопункт» </w:t>
      </w:r>
      <w:r w:rsidR="003B7F0B" w:rsidRPr="008A407C">
        <w:rPr>
          <w:color w:val="000000" w:themeColor="text1"/>
          <w:lang w:val="uk-UA"/>
        </w:rPr>
        <w:t>в</w:t>
      </w:r>
      <w:r w:rsidRPr="008A407C">
        <w:rPr>
          <w:color w:val="000000" w:themeColor="text1"/>
          <w:lang w:val="uk-UA"/>
        </w:rPr>
        <w:t xml:space="preserve"> ТП-70 згідно </w:t>
      </w:r>
      <w:hyperlink r:id="rId40" w:history="1">
        <w:r w:rsidR="007560B2" w:rsidRPr="008A407C">
          <w:rPr>
            <w:rStyle w:val="a7"/>
            <w:color w:val="000000" w:themeColor="text1"/>
            <w:lang w:val="uk-UA"/>
          </w:rPr>
          <w:t>акту виміру рівня напруги від 03 березня 2019 року</w:t>
        </w:r>
      </w:hyperlink>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232</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35</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31</w:t>
      </w:r>
      <w:r w:rsidRPr="008A407C">
        <w:rPr>
          <w:color w:val="000000" w:themeColor="text1"/>
        </w:rPr>
        <w:t xml:space="preserve"> В.</w:t>
      </w:r>
    </w:p>
    <w:p w:rsidR="000E2556" w:rsidRPr="008A407C" w:rsidRDefault="000E2556" w:rsidP="008A7A79">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«Льонопункт» від ТП-70 в с.Нетреба згідно </w:t>
      </w:r>
      <w:hyperlink r:id="rId41" w:history="1">
        <w:r w:rsidR="007560B2" w:rsidRPr="008A407C">
          <w:rPr>
            <w:rStyle w:val="a7"/>
            <w:color w:val="000000" w:themeColor="text1"/>
            <w:lang w:val="uk-UA"/>
          </w:rPr>
          <w:t>акту виміру рівня напруги від 03 березня 2019 року</w:t>
        </w:r>
      </w:hyperlink>
      <w:r w:rsidR="007560B2" w:rsidRPr="008A407C">
        <w:rPr>
          <w:color w:val="000000" w:themeColor="text1"/>
          <w:lang w:val="uk-UA"/>
        </w:rPr>
        <w:t xml:space="preserve"> </w:t>
      </w:r>
      <w:r w:rsidRPr="008A407C">
        <w:rPr>
          <w:color w:val="000000" w:themeColor="text1"/>
          <w:lang w:val="uk-UA"/>
        </w:rPr>
        <w:t>становлять (кінцева опора №32): ф. «А» - 201 В</w:t>
      </w:r>
      <w:r w:rsidRPr="008A407C">
        <w:rPr>
          <w:i/>
          <w:color w:val="000000" w:themeColor="text1"/>
          <w:lang w:val="uk-UA"/>
        </w:rPr>
        <w:t xml:space="preserve">., </w:t>
      </w:r>
      <w:r w:rsidRPr="008A407C">
        <w:rPr>
          <w:color w:val="000000" w:themeColor="text1"/>
          <w:lang w:val="uk-UA"/>
        </w:rPr>
        <w:t>ф. «В» - 205 В, ф. «С» - 195 В.</w:t>
      </w:r>
    </w:p>
    <w:p w:rsidR="000E2556" w:rsidRPr="008A407C" w:rsidRDefault="000E2556" w:rsidP="008A7A79">
      <w:pPr>
        <w:pStyle w:val="aa"/>
        <w:spacing w:after="200"/>
        <w:ind w:left="-567" w:right="-567" w:firstLine="283"/>
        <w:rPr>
          <w:i/>
          <w:color w:val="000000" w:themeColor="text1"/>
          <w:lang w:val="uk-UA"/>
        </w:rPr>
      </w:pPr>
      <w:r w:rsidRPr="008A407C">
        <w:rPr>
          <w:color w:val="000000" w:themeColor="text1"/>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«Льонопункт»</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A7A79" w:rsidRPr="008A407C">
        <w:rPr>
          <w:color w:val="000000" w:themeColor="text1"/>
          <w:lang w:val="uk-UA"/>
        </w:rPr>
        <w:t>25,08</w:t>
      </w:r>
      <w:r w:rsidRPr="008A407C">
        <w:rPr>
          <w:color w:val="000000" w:themeColor="text1"/>
          <w:lang w:val="uk-UA"/>
        </w:rPr>
        <w:t>%</w:t>
      </w:r>
      <w:r w:rsidRPr="008A407C">
        <w:rPr>
          <w:i/>
          <w:color w:val="000000" w:themeColor="text1"/>
          <w:lang w:val="uk-UA"/>
        </w:rPr>
        <w:t>.</w:t>
      </w:r>
    </w:p>
    <w:p w:rsidR="00612DEA" w:rsidRPr="008A407C" w:rsidRDefault="00612DEA" w:rsidP="008A7A7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«Село»  загальною довжиною – 1,4 км. </w:t>
      </w:r>
    </w:p>
    <w:p w:rsidR="00612DEA" w:rsidRPr="008A407C" w:rsidRDefault="00612DEA" w:rsidP="008A7A7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612DEA" w:rsidRPr="008A407C" w:rsidRDefault="00612DEA" w:rsidP="008A7A79">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41</w:t>
      </w:r>
      <w:r w:rsidRPr="008A407C">
        <w:rPr>
          <w:color w:val="000000" w:themeColor="text1"/>
        </w:rPr>
        <w:t xml:space="preserve"> шт., з яких </w:t>
      </w:r>
      <w:r w:rsidRPr="008A407C">
        <w:rPr>
          <w:color w:val="000000" w:themeColor="text1"/>
          <w:lang w:val="uk-UA"/>
        </w:rPr>
        <w:t>33</w:t>
      </w:r>
      <w:r w:rsidRPr="008A407C">
        <w:rPr>
          <w:color w:val="000000" w:themeColor="text1"/>
        </w:rPr>
        <w:t xml:space="preserve"> </w:t>
      </w:r>
      <w:r w:rsidRPr="008A407C">
        <w:rPr>
          <w:color w:val="000000" w:themeColor="text1"/>
        </w:rPr>
        <w:lastRenderedPageBreak/>
        <w:t xml:space="preserve">дерев’яних та </w:t>
      </w:r>
      <w:r w:rsidRPr="008A407C">
        <w:rPr>
          <w:color w:val="000000" w:themeColor="text1"/>
          <w:lang w:val="uk-UA"/>
        </w:rPr>
        <w:t>8</w:t>
      </w:r>
      <w:r w:rsidRPr="008A407C">
        <w:rPr>
          <w:color w:val="000000" w:themeColor="text1"/>
        </w:rPr>
        <w:t xml:space="preserve"> з/б опора. Кількість споживачів – 1ф. – </w:t>
      </w:r>
      <w:r w:rsidRPr="008A407C">
        <w:rPr>
          <w:color w:val="000000" w:themeColor="text1"/>
          <w:lang w:val="uk-UA"/>
        </w:rPr>
        <w:t>31</w:t>
      </w:r>
      <w:r w:rsidRPr="008A407C">
        <w:rPr>
          <w:color w:val="000000" w:themeColor="text1"/>
        </w:rPr>
        <w:t xml:space="preserve"> шт., 3ф. – </w:t>
      </w:r>
      <w:r w:rsidRPr="008A407C">
        <w:rPr>
          <w:color w:val="000000" w:themeColor="text1"/>
          <w:lang w:val="uk-UA"/>
        </w:rPr>
        <w:t>1</w:t>
      </w:r>
      <w:r w:rsidRPr="008A407C">
        <w:rPr>
          <w:color w:val="000000" w:themeColor="text1"/>
        </w:rPr>
        <w:t xml:space="preserve"> шт.</w:t>
      </w:r>
    </w:p>
    <w:p w:rsidR="00612DEA" w:rsidRPr="008A407C" w:rsidRDefault="00612DEA" w:rsidP="008A7A79">
      <w:pPr>
        <w:ind w:left="-540" w:right="-567" w:firstLine="256"/>
        <w:jc w:val="both"/>
        <w:rPr>
          <w:color w:val="000000" w:themeColor="text1"/>
          <w:lang w:val="uk-UA"/>
        </w:rPr>
      </w:pPr>
      <w:r w:rsidRPr="008A407C">
        <w:rPr>
          <w:color w:val="000000" w:themeColor="text1"/>
          <w:lang w:val="uk-UA"/>
        </w:rPr>
        <w:t xml:space="preserve">Огляд Л-2 «Село» від ТП-70 в </w:t>
      </w:r>
      <w:r w:rsidRPr="008A407C">
        <w:rPr>
          <w:bCs/>
          <w:color w:val="000000" w:themeColor="text1"/>
          <w:lang w:val="uk-UA"/>
        </w:rPr>
        <w:t xml:space="preserve">с.Нетреба </w:t>
      </w:r>
      <w:r w:rsidRPr="008A407C">
        <w:rPr>
          <w:color w:val="000000" w:themeColor="text1"/>
          <w:lang w:val="uk-UA"/>
        </w:rPr>
        <w:t xml:space="preserve">проведено в січні 2019 р. згідно якого складено </w:t>
      </w:r>
      <w:hyperlink r:id="rId42" w:history="1">
        <w:r w:rsidR="007560B2" w:rsidRPr="008A407C">
          <w:rPr>
            <w:rStyle w:val="a7"/>
            <w:color w:val="000000" w:themeColor="text1"/>
            <w:lang w:val="uk-UA"/>
          </w:rPr>
          <w:t>лист огляду від 12 січня 2019 року</w:t>
        </w:r>
      </w:hyperlink>
      <w:r w:rsidR="007560B2" w:rsidRPr="008A407C">
        <w:rPr>
          <w:color w:val="000000" w:themeColor="text1"/>
          <w:lang w:val="uk-UA"/>
        </w:rPr>
        <w:t xml:space="preserve"> </w:t>
      </w:r>
      <w:r w:rsidRPr="008A407C">
        <w:rPr>
          <w:color w:val="000000" w:themeColor="text1"/>
          <w:lang w:val="uk-UA"/>
        </w:rPr>
        <w:t>в якому зазначені наступні дефекти:</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33 шт.</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11 шт.</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18 шт.</w:t>
      </w:r>
    </w:p>
    <w:p w:rsidR="00612DEA" w:rsidRPr="008A407C" w:rsidRDefault="00612DEA" w:rsidP="008A7A79">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Л-2 «Село» від ТП-70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Нетреба</w:t>
      </w:r>
      <w:r w:rsidR="007560B2" w:rsidRPr="008A407C">
        <w:rPr>
          <w:bCs/>
          <w:color w:val="000000" w:themeColor="text1"/>
          <w:lang w:val="uk-UA"/>
        </w:rPr>
        <w:t xml:space="preserve"> згідно </w:t>
      </w:r>
      <w:hyperlink r:id="rId43" w:history="1">
        <w:r w:rsidR="007560B2" w:rsidRPr="008A407C">
          <w:rPr>
            <w:rStyle w:val="a7"/>
            <w:bCs/>
            <w:color w:val="000000" w:themeColor="text1"/>
            <w:lang w:val="uk-UA"/>
          </w:rPr>
          <w:t>акту виміру рівня напруги від 03 березня 2019 року</w:t>
        </w:r>
      </w:hyperlink>
      <w:r w:rsidRPr="008A407C">
        <w:rPr>
          <w:color w:val="000000" w:themeColor="text1"/>
          <w:lang w:val="uk-UA"/>
        </w:rPr>
        <w:t xml:space="preserve"> </w:t>
      </w:r>
      <w:r w:rsidR="007560B2" w:rsidRPr="008A407C">
        <w:rPr>
          <w:color w:val="000000" w:themeColor="text1"/>
          <w:lang w:val="uk-UA"/>
        </w:rPr>
        <w:t>ст</w:t>
      </w:r>
      <w:r w:rsidRPr="008A407C">
        <w:rPr>
          <w:color w:val="000000" w:themeColor="text1"/>
          <w:lang w:val="uk-UA"/>
        </w:rPr>
        <w:t>ановить:</w:t>
      </w:r>
    </w:p>
    <w:p w:rsidR="00612DEA" w:rsidRPr="008A407C" w:rsidRDefault="00612DEA" w:rsidP="008A7A79">
      <w:pPr>
        <w:suppressAutoHyphens/>
        <w:ind w:left="-540" w:right="-567"/>
        <w:jc w:val="both"/>
        <w:rPr>
          <w:color w:val="000000" w:themeColor="text1"/>
        </w:rPr>
      </w:pPr>
      <w:r w:rsidRPr="008A407C">
        <w:rPr>
          <w:color w:val="000000" w:themeColor="text1"/>
          <w:lang w:val="uk-UA"/>
        </w:rPr>
        <w:t xml:space="preserve">2016 рік (літо)  -  50 А., 2016 рік (зима) – 32 А., </w:t>
      </w:r>
      <w:r w:rsidRPr="008A407C">
        <w:rPr>
          <w:color w:val="000000" w:themeColor="text1"/>
        </w:rPr>
        <w:t xml:space="preserve">2017 рік (літо) </w:t>
      </w:r>
      <w:r w:rsidRPr="008A407C">
        <w:rPr>
          <w:color w:val="000000" w:themeColor="text1"/>
          <w:lang w:val="uk-UA"/>
        </w:rPr>
        <w:t xml:space="preserve"> -  36 </w:t>
      </w:r>
      <w:r w:rsidRPr="008A407C">
        <w:rPr>
          <w:color w:val="000000" w:themeColor="text1"/>
        </w:rPr>
        <w:t>А.</w:t>
      </w:r>
    </w:p>
    <w:p w:rsidR="00612DEA" w:rsidRPr="008A407C" w:rsidRDefault="00612DEA" w:rsidP="008A7A79">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49 </w:t>
      </w:r>
      <w:r w:rsidRPr="008A407C">
        <w:rPr>
          <w:color w:val="000000" w:themeColor="text1"/>
        </w:rPr>
        <w:t>А.</w:t>
      </w:r>
    </w:p>
    <w:p w:rsidR="00612DEA" w:rsidRPr="008A407C" w:rsidRDefault="00612DEA" w:rsidP="008A7A79">
      <w:pPr>
        <w:suppressAutoHyphens/>
        <w:ind w:left="-540" w:right="-567"/>
        <w:jc w:val="both"/>
        <w:rPr>
          <w:color w:val="000000" w:themeColor="text1"/>
        </w:rPr>
      </w:pPr>
      <w:r w:rsidRPr="008A407C">
        <w:rPr>
          <w:color w:val="000000" w:themeColor="text1"/>
          <w:lang w:val="uk-UA"/>
        </w:rPr>
        <w:t xml:space="preserve">    Показники напруги Л-2 «Село» </w:t>
      </w:r>
      <w:r w:rsidR="003B7F0B" w:rsidRPr="008A407C">
        <w:rPr>
          <w:color w:val="000000" w:themeColor="text1"/>
          <w:lang w:val="uk-UA"/>
        </w:rPr>
        <w:t>в</w:t>
      </w:r>
      <w:r w:rsidRPr="008A407C">
        <w:rPr>
          <w:color w:val="000000" w:themeColor="text1"/>
          <w:lang w:val="uk-UA"/>
        </w:rPr>
        <w:t xml:space="preserve"> ТП-70 згідно </w:t>
      </w:r>
      <w:hyperlink r:id="rId44" w:history="1">
        <w:r w:rsidR="007560B2" w:rsidRPr="008A407C">
          <w:rPr>
            <w:rStyle w:val="a7"/>
            <w:color w:val="000000" w:themeColor="text1"/>
            <w:lang w:val="uk-UA"/>
          </w:rPr>
          <w:t>акту виміру рівня напруги від 03 березня 2019 року</w:t>
        </w:r>
      </w:hyperlink>
      <w:r w:rsidR="007560B2"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35</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33</w:t>
      </w:r>
      <w:r w:rsidRPr="008A407C">
        <w:rPr>
          <w:color w:val="000000" w:themeColor="text1"/>
        </w:rPr>
        <w:t xml:space="preserve"> В.</w:t>
      </w:r>
    </w:p>
    <w:p w:rsidR="00612DEA" w:rsidRPr="008A407C" w:rsidRDefault="00612DEA" w:rsidP="008A7A79">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«Село» від ТП-70 в с.Нетреба згідно </w:t>
      </w:r>
      <w:hyperlink r:id="rId45" w:history="1">
        <w:r w:rsidR="007560B2" w:rsidRPr="008A407C">
          <w:rPr>
            <w:rStyle w:val="a7"/>
            <w:color w:val="000000" w:themeColor="text1"/>
            <w:lang w:val="uk-UA"/>
          </w:rPr>
          <w:t>акту виміру рівня напруги від 03 березня 2019 року</w:t>
        </w:r>
      </w:hyperlink>
      <w:r w:rsidR="007560B2" w:rsidRPr="008A407C">
        <w:rPr>
          <w:color w:val="000000" w:themeColor="text1"/>
          <w:lang w:val="uk-UA"/>
        </w:rPr>
        <w:t xml:space="preserve"> </w:t>
      </w:r>
      <w:r w:rsidRPr="008A407C">
        <w:rPr>
          <w:color w:val="000000" w:themeColor="text1"/>
          <w:lang w:val="uk-UA"/>
        </w:rPr>
        <w:t>становлять (кінцева опора №73): ф. «А» - 180 В</w:t>
      </w:r>
      <w:r w:rsidRPr="008A407C">
        <w:rPr>
          <w:i/>
          <w:color w:val="000000" w:themeColor="text1"/>
          <w:lang w:val="uk-UA"/>
        </w:rPr>
        <w:t xml:space="preserve">., </w:t>
      </w:r>
      <w:r w:rsidRPr="008A407C">
        <w:rPr>
          <w:color w:val="000000" w:themeColor="text1"/>
          <w:lang w:val="uk-UA"/>
        </w:rPr>
        <w:t>ф. «В» - 189 В, ф. «С» - 179 В.</w:t>
      </w:r>
    </w:p>
    <w:p w:rsidR="00612DEA" w:rsidRPr="008A407C" w:rsidRDefault="00612DEA" w:rsidP="008A7A79">
      <w:pPr>
        <w:pStyle w:val="aa"/>
        <w:spacing w:after="200"/>
        <w:ind w:left="-567" w:right="-567" w:firstLine="283"/>
        <w:rPr>
          <w:i/>
          <w:color w:val="000000" w:themeColor="text1"/>
          <w:lang w:val="uk-UA"/>
        </w:rPr>
      </w:pPr>
      <w:r w:rsidRPr="008A407C">
        <w:rPr>
          <w:color w:val="000000" w:themeColor="text1"/>
          <w:lang w:val="uk-UA"/>
        </w:rPr>
        <w:t xml:space="preserve">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w:t>
      </w:r>
      <w:r w:rsidRPr="008A407C">
        <w:rPr>
          <w:color w:val="000000" w:themeColor="text1"/>
          <w:lang w:val="uk-UA"/>
        </w:rPr>
        <w:lastRenderedPageBreak/>
        <w:t>0,38-20 кВ з повітряними лініями електропередачі» ПЛ-0,4 кВ Л-2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A7A79" w:rsidRPr="008A407C">
        <w:rPr>
          <w:color w:val="000000" w:themeColor="text1"/>
          <w:lang w:val="uk-UA"/>
        </w:rPr>
        <w:t>26,17</w:t>
      </w:r>
      <w:r w:rsidRPr="008A407C">
        <w:rPr>
          <w:color w:val="000000" w:themeColor="text1"/>
          <w:lang w:val="uk-UA"/>
        </w:rPr>
        <w:t>%</w:t>
      </w:r>
      <w:r w:rsidRPr="008A407C">
        <w:rPr>
          <w:i/>
          <w:color w:val="000000" w:themeColor="text1"/>
          <w:lang w:val="uk-UA"/>
        </w:rPr>
        <w:t>.</w:t>
      </w:r>
    </w:p>
    <w:p w:rsidR="00612DEA" w:rsidRPr="008A407C" w:rsidRDefault="00612DEA" w:rsidP="008A7A7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Л-3 «Пещаниця»  загальною довжиною – 1,48 км. </w:t>
      </w:r>
    </w:p>
    <w:p w:rsidR="00612DEA" w:rsidRPr="008A407C" w:rsidRDefault="00612DEA" w:rsidP="008A7A7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612DEA" w:rsidRPr="008A407C" w:rsidRDefault="00612DEA" w:rsidP="008A7A79">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49</w:t>
      </w:r>
      <w:r w:rsidRPr="008A407C">
        <w:rPr>
          <w:color w:val="000000" w:themeColor="text1"/>
        </w:rPr>
        <w:t xml:space="preserve"> шт., з яких </w:t>
      </w:r>
      <w:r w:rsidRPr="008A407C">
        <w:rPr>
          <w:color w:val="000000" w:themeColor="text1"/>
          <w:lang w:val="uk-UA"/>
        </w:rPr>
        <w:t>46</w:t>
      </w:r>
      <w:r w:rsidRPr="008A407C">
        <w:rPr>
          <w:color w:val="000000" w:themeColor="text1"/>
        </w:rPr>
        <w:t xml:space="preserve"> дерев’яних та </w:t>
      </w:r>
      <w:r w:rsidRPr="008A407C">
        <w:rPr>
          <w:color w:val="000000" w:themeColor="text1"/>
          <w:lang w:val="uk-UA"/>
        </w:rPr>
        <w:t>3</w:t>
      </w:r>
      <w:r w:rsidRPr="008A407C">
        <w:rPr>
          <w:color w:val="000000" w:themeColor="text1"/>
        </w:rPr>
        <w:t xml:space="preserve"> з/б опора. Кількість споживачів – 1ф. – </w:t>
      </w:r>
      <w:r w:rsidRPr="008A407C">
        <w:rPr>
          <w:color w:val="000000" w:themeColor="text1"/>
          <w:lang w:val="uk-UA"/>
        </w:rPr>
        <w:t>25</w:t>
      </w:r>
      <w:r w:rsidRPr="008A407C">
        <w:rPr>
          <w:color w:val="000000" w:themeColor="text1"/>
        </w:rPr>
        <w:t xml:space="preserve"> шт., 3ф. – </w:t>
      </w:r>
      <w:r w:rsidRPr="008A407C">
        <w:rPr>
          <w:color w:val="000000" w:themeColor="text1"/>
          <w:lang w:val="uk-UA"/>
        </w:rPr>
        <w:t>8</w:t>
      </w:r>
      <w:r w:rsidRPr="008A407C">
        <w:rPr>
          <w:color w:val="000000" w:themeColor="text1"/>
        </w:rPr>
        <w:t xml:space="preserve"> шт.</w:t>
      </w:r>
    </w:p>
    <w:p w:rsidR="00612DEA" w:rsidRPr="008A407C" w:rsidRDefault="00D54826" w:rsidP="008A7A79">
      <w:pPr>
        <w:ind w:left="-540" w:right="-567" w:firstLine="256"/>
        <w:jc w:val="both"/>
        <w:rPr>
          <w:color w:val="000000" w:themeColor="text1"/>
          <w:lang w:val="uk-UA"/>
        </w:rPr>
      </w:pPr>
      <w:r w:rsidRPr="008A407C">
        <w:rPr>
          <w:color w:val="000000" w:themeColor="text1"/>
          <w:lang w:val="uk-UA"/>
        </w:rPr>
        <w:t>Огляд Л-3</w:t>
      </w:r>
      <w:r w:rsidR="00612DEA" w:rsidRPr="008A407C">
        <w:rPr>
          <w:color w:val="000000" w:themeColor="text1"/>
          <w:lang w:val="uk-UA"/>
        </w:rPr>
        <w:t xml:space="preserve"> «Пещаниця» від ТП-70 в </w:t>
      </w:r>
      <w:r w:rsidR="00612DEA" w:rsidRPr="008A407C">
        <w:rPr>
          <w:bCs/>
          <w:color w:val="000000" w:themeColor="text1"/>
          <w:lang w:val="uk-UA"/>
        </w:rPr>
        <w:t xml:space="preserve">с.Нетреба </w:t>
      </w:r>
      <w:r w:rsidR="00612DEA" w:rsidRPr="008A407C">
        <w:rPr>
          <w:color w:val="000000" w:themeColor="text1"/>
          <w:lang w:val="uk-UA"/>
        </w:rPr>
        <w:t xml:space="preserve">проведено в січні 2019 р. згідно якого складено </w:t>
      </w:r>
      <w:hyperlink r:id="rId46" w:history="1">
        <w:r w:rsidR="007560B2" w:rsidRPr="008A407C">
          <w:rPr>
            <w:rStyle w:val="a7"/>
            <w:color w:val="000000" w:themeColor="text1"/>
            <w:lang w:val="uk-UA"/>
          </w:rPr>
          <w:t>лист огляду від 12 січня 2019 року</w:t>
        </w:r>
      </w:hyperlink>
      <w:r w:rsidR="007560B2" w:rsidRPr="008A407C">
        <w:rPr>
          <w:color w:val="000000" w:themeColor="text1"/>
          <w:lang w:val="uk-UA"/>
        </w:rPr>
        <w:t xml:space="preserve"> </w:t>
      </w:r>
      <w:r w:rsidR="00612DEA" w:rsidRPr="008A407C">
        <w:rPr>
          <w:color w:val="000000" w:themeColor="text1"/>
          <w:lang w:val="uk-UA"/>
        </w:rPr>
        <w:t>в якому зазначені наступні дефекти:</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33 шт.</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9 шт.</w:t>
      </w:r>
    </w:p>
    <w:p w:rsidR="00612DEA" w:rsidRPr="008A407C" w:rsidRDefault="00612DEA" w:rsidP="008A7A7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11 шт.</w:t>
      </w:r>
    </w:p>
    <w:p w:rsidR="00612DEA" w:rsidRPr="008A407C" w:rsidRDefault="00612DEA" w:rsidP="008A7A79">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Л-3 «Пещаниця» від ТП-70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Нетреба</w:t>
      </w:r>
      <w:r w:rsidR="007560B2" w:rsidRPr="008A407C">
        <w:rPr>
          <w:bCs/>
          <w:color w:val="000000" w:themeColor="text1"/>
          <w:lang w:val="uk-UA"/>
        </w:rPr>
        <w:t xml:space="preserve"> згідно</w:t>
      </w:r>
      <w:r w:rsidRPr="008A407C">
        <w:rPr>
          <w:color w:val="000000" w:themeColor="text1"/>
          <w:lang w:val="uk-UA"/>
        </w:rPr>
        <w:t xml:space="preserve"> </w:t>
      </w:r>
      <w:hyperlink r:id="rId47" w:history="1">
        <w:r w:rsidR="007560B2" w:rsidRPr="008A407C">
          <w:rPr>
            <w:rStyle w:val="a7"/>
            <w:color w:val="000000" w:themeColor="text1"/>
            <w:lang w:val="uk-UA"/>
          </w:rPr>
          <w:t>витягу з протоколу замірів навантаження</w:t>
        </w:r>
      </w:hyperlink>
      <w:r w:rsidR="007560B2" w:rsidRPr="008A407C">
        <w:rPr>
          <w:color w:val="000000" w:themeColor="text1"/>
          <w:lang w:val="uk-UA"/>
        </w:rPr>
        <w:t xml:space="preserve"> </w:t>
      </w:r>
      <w:r w:rsidRPr="008A407C">
        <w:rPr>
          <w:color w:val="000000" w:themeColor="text1"/>
          <w:lang w:val="uk-UA"/>
        </w:rPr>
        <w:t>становить:</w:t>
      </w:r>
    </w:p>
    <w:p w:rsidR="00612DEA" w:rsidRPr="008A407C" w:rsidRDefault="00612DEA" w:rsidP="008A7A79">
      <w:pPr>
        <w:suppressAutoHyphens/>
        <w:ind w:left="-540" w:right="-567"/>
        <w:jc w:val="both"/>
        <w:rPr>
          <w:color w:val="000000" w:themeColor="text1"/>
        </w:rPr>
      </w:pPr>
      <w:r w:rsidRPr="008A407C">
        <w:rPr>
          <w:color w:val="000000" w:themeColor="text1"/>
          <w:lang w:val="uk-UA"/>
        </w:rPr>
        <w:t xml:space="preserve">2016 рік (літо)  -  50 А., 2016 рік (зима) – 32 А., </w:t>
      </w:r>
      <w:r w:rsidRPr="008A407C">
        <w:rPr>
          <w:color w:val="000000" w:themeColor="text1"/>
        </w:rPr>
        <w:t xml:space="preserve">2017 рік (літо) </w:t>
      </w:r>
      <w:r w:rsidRPr="008A407C">
        <w:rPr>
          <w:color w:val="000000" w:themeColor="text1"/>
          <w:lang w:val="uk-UA"/>
        </w:rPr>
        <w:t xml:space="preserve"> -  36 </w:t>
      </w:r>
      <w:r w:rsidRPr="008A407C">
        <w:rPr>
          <w:color w:val="000000" w:themeColor="text1"/>
        </w:rPr>
        <w:t>А.</w:t>
      </w:r>
    </w:p>
    <w:p w:rsidR="00612DEA" w:rsidRPr="008A407C" w:rsidRDefault="00612DEA" w:rsidP="008A7A79">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45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49 </w:t>
      </w:r>
      <w:r w:rsidRPr="008A407C">
        <w:rPr>
          <w:color w:val="000000" w:themeColor="text1"/>
        </w:rPr>
        <w:t>А.</w:t>
      </w:r>
    </w:p>
    <w:p w:rsidR="00612DEA" w:rsidRPr="008A407C" w:rsidRDefault="00612DEA" w:rsidP="008A7A79">
      <w:pPr>
        <w:suppressAutoHyphens/>
        <w:ind w:left="-540" w:right="-567"/>
        <w:jc w:val="both"/>
        <w:rPr>
          <w:color w:val="000000" w:themeColor="text1"/>
        </w:rPr>
      </w:pPr>
      <w:r w:rsidRPr="008A407C">
        <w:rPr>
          <w:color w:val="000000" w:themeColor="text1"/>
          <w:lang w:val="uk-UA"/>
        </w:rPr>
        <w:t xml:space="preserve">    Показники напруги Л-3 «Пещаниця» </w:t>
      </w:r>
      <w:r w:rsidR="003B7F0B" w:rsidRPr="008A407C">
        <w:rPr>
          <w:color w:val="000000" w:themeColor="text1"/>
          <w:lang w:val="uk-UA"/>
        </w:rPr>
        <w:t>в</w:t>
      </w:r>
      <w:r w:rsidRPr="008A407C">
        <w:rPr>
          <w:color w:val="000000" w:themeColor="text1"/>
          <w:lang w:val="uk-UA"/>
        </w:rPr>
        <w:t xml:space="preserve"> ТП-70 згідно </w:t>
      </w:r>
      <w:hyperlink r:id="rId48" w:history="1">
        <w:r w:rsidR="00A75912" w:rsidRPr="008A407C">
          <w:rPr>
            <w:rStyle w:val="a7"/>
            <w:color w:val="000000" w:themeColor="text1"/>
            <w:lang w:val="uk-UA"/>
          </w:rPr>
          <w:t>акту виміру рівня напруги від 03 березня 2019 року</w:t>
        </w:r>
      </w:hyperlink>
      <w:r w:rsidR="00A75912"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230</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34</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32</w:t>
      </w:r>
      <w:r w:rsidRPr="008A407C">
        <w:rPr>
          <w:color w:val="000000" w:themeColor="text1"/>
        </w:rPr>
        <w:t xml:space="preserve"> В.</w:t>
      </w:r>
    </w:p>
    <w:p w:rsidR="00612DEA" w:rsidRPr="008A407C" w:rsidRDefault="00612DEA" w:rsidP="008A7A79">
      <w:pPr>
        <w:suppressAutoHyphens/>
        <w:ind w:left="-540" w:right="-567"/>
        <w:jc w:val="both"/>
        <w:rPr>
          <w:i/>
          <w:color w:val="000000" w:themeColor="text1"/>
          <w:lang w:val="uk-UA"/>
        </w:rPr>
      </w:pPr>
      <w:r w:rsidRPr="008A407C">
        <w:rPr>
          <w:color w:val="000000" w:themeColor="text1"/>
          <w:lang w:val="uk-UA"/>
        </w:rPr>
        <w:lastRenderedPageBreak/>
        <w:t xml:space="preserve">     Показники величин напруги у кінцевих споживачів Л-3 «</w:t>
      </w:r>
      <w:r w:rsidR="00886856" w:rsidRPr="008A407C">
        <w:rPr>
          <w:color w:val="000000" w:themeColor="text1"/>
          <w:lang w:val="uk-UA"/>
        </w:rPr>
        <w:t>Пещ</w:t>
      </w:r>
      <w:r w:rsidRPr="008A407C">
        <w:rPr>
          <w:color w:val="000000" w:themeColor="text1"/>
          <w:lang w:val="uk-UA"/>
        </w:rPr>
        <w:t xml:space="preserve">аниця» від ТП-70 в с.Нетреба згідно </w:t>
      </w:r>
      <w:hyperlink r:id="rId49" w:history="1">
        <w:r w:rsidR="00A75912" w:rsidRPr="008A407C">
          <w:rPr>
            <w:rStyle w:val="a7"/>
            <w:color w:val="000000" w:themeColor="text1"/>
            <w:lang w:val="uk-UA"/>
          </w:rPr>
          <w:t>акту виміру рівня напруги від 03 березня 2019 року</w:t>
        </w:r>
      </w:hyperlink>
      <w:r w:rsidR="00A75912" w:rsidRPr="008A407C">
        <w:rPr>
          <w:color w:val="000000" w:themeColor="text1"/>
          <w:lang w:val="uk-UA"/>
        </w:rPr>
        <w:t xml:space="preserve"> </w:t>
      </w:r>
      <w:r w:rsidRPr="008A407C">
        <w:rPr>
          <w:color w:val="000000" w:themeColor="text1"/>
          <w:lang w:val="uk-UA"/>
        </w:rPr>
        <w:t>становлять (кінцева опора №121): ф. «А» - 187 В</w:t>
      </w:r>
      <w:r w:rsidRPr="008A407C">
        <w:rPr>
          <w:i/>
          <w:color w:val="000000" w:themeColor="text1"/>
          <w:lang w:val="uk-UA"/>
        </w:rPr>
        <w:t xml:space="preserve">., </w:t>
      </w:r>
      <w:r w:rsidRPr="008A407C">
        <w:rPr>
          <w:color w:val="000000" w:themeColor="text1"/>
          <w:lang w:val="uk-UA"/>
        </w:rPr>
        <w:t>ф. «В» - 194 В, ф. «С» - 190 В.</w:t>
      </w:r>
    </w:p>
    <w:p w:rsidR="00886856" w:rsidRPr="008A407C" w:rsidRDefault="00612DEA" w:rsidP="008A7A79">
      <w:pPr>
        <w:pStyle w:val="aa"/>
        <w:spacing w:after="200"/>
        <w:ind w:left="-567" w:right="-567" w:firstLine="283"/>
        <w:rPr>
          <w:i/>
          <w:color w:val="000000" w:themeColor="text1"/>
          <w:lang w:val="uk-UA"/>
        </w:rPr>
      </w:pPr>
      <w:r w:rsidRPr="008A407C">
        <w:rPr>
          <w:color w:val="000000" w:themeColor="text1"/>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«Пещаниця»</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A7A79" w:rsidRPr="008A407C">
        <w:rPr>
          <w:color w:val="000000" w:themeColor="text1"/>
          <w:lang w:val="uk-UA"/>
        </w:rPr>
        <w:t>36,82</w:t>
      </w:r>
      <w:r w:rsidRPr="008A407C">
        <w:rPr>
          <w:color w:val="000000" w:themeColor="text1"/>
          <w:lang w:val="uk-UA"/>
        </w:rPr>
        <w:t>%</w:t>
      </w:r>
      <w:r w:rsidRPr="008A407C">
        <w:rPr>
          <w:i/>
          <w:color w:val="000000" w:themeColor="text1"/>
          <w:lang w:val="uk-UA"/>
        </w:rPr>
        <w:t>.</w:t>
      </w:r>
    </w:p>
    <w:p w:rsidR="00886856" w:rsidRPr="008A407C" w:rsidRDefault="00886856" w:rsidP="008A7A79">
      <w:pPr>
        <w:pStyle w:val="aa"/>
        <w:spacing w:after="200"/>
        <w:ind w:left="-567" w:right="-567" w:firstLine="283"/>
        <w:rPr>
          <w:color w:val="000000" w:themeColor="text1"/>
          <w:lang w:val="uk-UA"/>
        </w:rPr>
      </w:pPr>
      <w:r w:rsidRPr="008A407C">
        <w:rPr>
          <w:color w:val="000000" w:themeColor="text1"/>
          <w:lang w:val="uk-UA"/>
        </w:rPr>
        <w:t>Капітальний ремонт на Л-1 «Льонопункт», Л-2 «Село» та Л-3 «Песчаниця»  від ТП-70 в с.Нетреба проведений в 2006 році, під час якого проведено наступні роботи: (заміна опор -12 шт., розчистка  від дерев та  гілок – 3,76 км, поновлення  нумерації  опор – 108 шт, перетяжка  проводів – 0,34 км).</w:t>
      </w:r>
    </w:p>
    <w:p w:rsidR="00702884" w:rsidRPr="008A407C" w:rsidRDefault="00702884" w:rsidP="008A7A79">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 xml:space="preserve">70 </w:t>
      </w:r>
      <w:r w:rsidRPr="008A407C">
        <w:rPr>
          <w:color w:val="000000" w:themeColor="text1"/>
        </w:rPr>
        <w:t xml:space="preserve"> становить – </w:t>
      </w:r>
      <w:r w:rsidRPr="008A407C">
        <w:rPr>
          <w:color w:val="000000" w:themeColor="text1"/>
          <w:lang w:val="uk-UA"/>
        </w:rPr>
        <w:t xml:space="preserve">220,2 </w:t>
      </w:r>
      <w:r w:rsidRPr="008A407C">
        <w:rPr>
          <w:color w:val="000000" w:themeColor="text1"/>
        </w:rPr>
        <w:t>кВт.</w:t>
      </w:r>
    </w:p>
    <w:p w:rsidR="008A7A79" w:rsidRPr="008A407C" w:rsidRDefault="00702884" w:rsidP="008A7A79">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0 кВт.</w:t>
      </w:r>
    </w:p>
    <w:p w:rsidR="00702884" w:rsidRPr="008A407C" w:rsidRDefault="00702884" w:rsidP="008A7A79">
      <w:pPr>
        <w:pStyle w:val="aa"/>
        <w:spacing w:after="200"/>
        <w:ind w:lef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ТП-70 в с.Нетреба Володимирецького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702884" w:rsidRPr="008A407C" w:rsidRDefault="00702884" w:rsidP="008A7A7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4,983 км.</w:t>
      </w:r>
    </w:p>
    <w:p w:rsidR="00702884" w:rsidRPr="008A407C" w:rsidRDefault="00702884" w:rsidP="008A7A7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lastRenderedPageBreak/>
        <w:t>Будівництво ПЛ-10кВ – 0,846 км.</w:t>
      </w:r>
    </w:p>
    <w:p w:rsidR="00702884" w:rsidRPr="008A407C" w:rsidRDefault="00702884" w:rsidP="008A7A7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ЩТП-40 кВА – 1 шт.</w:t>
      </w:r>
    </w:p>
    <w:p w:rsidR="00702884" w:rsidRPr="008A407C" w:rsidRDefault="00702884" w:rsidP="008A7A7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Заміна існуючого тр-ра </w:t>
      </w:r>
      <w:r w:rsidR="00862CC7" w:rsidRPr="008A407C">
        <w:rPr>
          <w:color w:val="000000" w:themeColor="text1"/>
          <w:lang w:val="uk-UA"/>
        </w:rPr>
        <w:t>(</w:t>
      </w:r>
      <w:r w:rsidRPr="008A407C">
        <w:rPr>
          <w:color w:val="000000" w:themeColor="text1"/>
          <w:lang w:val="uk-UA"/>
        </w:rPr>
        <w:t>160 кВА на 100 кВА</w:t>
      </w:r>
      <w:r w:rsidR="00862CC7" w:rsidRPr="008A407C">
        <w:rPr>
          <w:color w:val="000000" w:themeColor="text1"/>
          <w:lang w:val="uk-UA"/>
        </w:rPr>
        <w:t>)</w:t>
      </w:r>
      <w:r w:rsidRPr="008A407C">
        <w:rPr>
          <w:color w:val="000000" w:themeColor="text1"/>
          <w:lang w:val="uk-UA"/>
        </w:rPr>
        <w:t xml:space="preserve"> – 1 шт.</w:t>
      </w:r>
    </w:p>
    <w:p w:rsidR="00702884" w:rsidRPr="008A407C" w:rsidRDefault="00702884" w:rsidP="008A7A79">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ТП-70 та спадом напруги в кінці лінії, що перевищує допустимі норми та  виконано відповідно до нормативних документів на які є посилання в проекті. </w:t>
      </w:r>
    </w:p>
    <w:p w:rsidR="00702884" w:rsidRPr="008A407C" w:rsidRDefault="00702884" w:rsidP="008A7A79">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02884" w:rsidRPr="008A407C" w:rsidRDefault="00702884" w:rsidP="008A7A79">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02884" w:rsidRPr="008A407C" w:rsidRDefault="00702884" w:rsidP="008A7A79">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702884" w:rsidRPr="008A407C" w:rsidRDefault="00702884" w:rsidP="008A7A79">
      <w:pPr>
        <w:ind w:left="-567" w:right="-567" w:firstLine="283"/>
        <w:rPr>
          <w:b/>
          <w:color w:val="000000" w:themeColor="text1"/>
          <w:lang w:val="uk-UA"/>
        </w:rPr>
      </w:pPr>
      <w:r w:rsidRPr="008A407C">
        <w:rPr>
          <w:color w:val="000000" w:themeColor="text1"/>
          <w:lang w:val="uk-UA"/>
        </w:rPr>
        <w:t xml:space="preserve">Враховуючи </w:t>
      </w:r>
      <w:r w:rsidR="00D5482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ТП-70 в с. Нетреба, Володимирецького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3003,51 тис.грн без ПДВ.</w:t>
      </w:r>
    </w:p>
    <w:p w:rsidR="00702884" w:rsidRPr="008A407C" w:rsidRDefault="00702884" w:rsidP="008A7A79">
      <w:pPr>
        <w:tabs>
          <w:tab w:val="left" w:pos="426"/>
        </w:tabs>
        <w:ind w:left="-567" w:right="-580" w:firstLine="283"/>
        <w:jc w:val="center"/>
        <w:rPr>
          <w:color w:val="000000" w:themeColor="text1"/>
          <w:u w:val="single"/>
          <w:lang w:val="uk-UA"/>
        </w:rPr>
      </w:pPr>
    </w:p>
    <w:p w:rsidR="00702884" w:rsidRPr="008A407C" w:rsidRDefault="00702884" w:rsidP="008A7A79">
      <w:pPr>
        <w:tabs>
          <w:tab w:val="left" w:pos="426"/>
        </w:tabs>
        <w:ind w:left="-567" w:right="-580" w:firstLine="283"/>
        <w:jc w:val="center"/>
        <w:rPr>
          <w:bCs/>
          <w:color w:val="000000" w:themeColor="text1"/>
          <w:u w:val="single"/>
          <w:lang w:val="uk-UA"/>
        </w:rPr>
      </w:pPr>
      <w:r w:rsidRPr="008A407C">
        <w:rPr>
          <w:color w:val="000000" w:themeColor="text1"/>
          <w:u w:val="single"/>
          <w:lang w:val="uk-UA"/>
        </w:rPr>
        <w:lastRenderedPageBreak/>
        <w:t xml:space="preserve">Економічний ефект від реалізації проекту </w:t>
      </w:r>
      <w:r w:rsidRPr="008A407C">
        <w:rPr>
          <w:bCs/>
          <w:color w:val="000000" w:themeColor="text1"/>
          <w:u w:val="single"/>
          <w:lang w:val="uk-UA"/>
        </w:rPr>
        <w:t>реконструкції ПЛ-0,4кВ від ТП-70 в с.Нетреба Володимирецького району, Рівненської області.</w:t>
      </w:r>
    </w:p>
    <w:p w:rsidR="00702884" w:rsidRPr="008A407C" w:rsidRDefault="00702884" w:rsidP="008A7A79">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702884" w:rsidRPr="008A407C" w:rsidRDefault="00702884" w:rsidP="008A7A79">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39,19 тис.грн.</w:t>
      </w:r>
    </w:p>
    <w:p w:rsidR="00702884" w:rsidRPr="008A407C" w:rsidRDefault="00702884" w:rsidP="008A7A79">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15,87 тис. грн.; 14,09 тис. грн.; 14,31 тис. грн.) – 44,27 тис.грн.</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(82шт.* 84кВт/год*1,42134) + (10шт.* 202кВт/год*1,42134) = 12,66 тис. грн.</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((15,87+14,09+14,31)*100%  – (15,87+14,09+14,31)*0,00%)/100 = 44,27 тис. грн.</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39,19+44,27+12,66+44,27 = 140,39 тис. грн.</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33,12 тис.грн. </w:t>
      </w:r>
    </w:p>
    <w:p w:rsidR="00702884" w:rsidRPr="008A407C" w:rsidRDefault="00702884" w:rsidP="008A7A79">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702884" w:rsidRPr="008A407C" w:rsidRDefault="00702884" w:rsidP="008A7A79">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(3003,51 – 33,12)/140,39 = 21,16 років. </w:t>
      </w:r>
    </w:p>
    <w:p w:rsidR="00702884" w:rsidRPr="008A407C" w:rsidRDefault="00702884" w:rsidP="008A7A79">
      <w:pPr>
        <w:pStyle w:val="aa"/>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ТП-70 в с.Нетреба  дозволить забезпечити надійне та якісне електропостачання споживачів.</w:t>
      </w:r>
    </w:p>
    <w:p w:rsidR="00C62BD9" w:rsidRPr="008A407C" w:rsidRDefault="00C62BD9">
      <w:pPr>
        <w:rPr>
          <w:rFonts w:eastAsia="Times New Roman"/>
          <w:i/>
          <w:color w:val="000000" w:themeColor="text1"/>
          <w:lang w:val="uk-UA"/>
        </w:rPr>
      </w:pPr>
      <w:r w:rsidRPr="008A407C">
        <w:rPr>
          <w:i/>
          <w:color w:val="000000" w:themeColor="text1"/>
          <w:lang w:val="uk-UA"/>
        </w:rPr>
        <w:br w:type="page"/>
      </w:r>
    </w:p>
    <w:p w:rsidR="000655BA" w:rsidRPr="008A407C" w:rsidRDefault="000655BA" w:rsidP="00540601">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ТП-36 в с.Рудка, Володимирецького району, Рівненської області.</w:t>
      </w:r>
    </w:p>
    <w:p w:rsidR="000655BA" w:rsidRPr="008A407C" w:rsidRDefault="000655BA" w:rsidP="00540601">
      <w:pPr>
        <w:tabs>
          <w:tab w:val="left" w:pos="-142"/>
        </w:tabs>
        <w:ind w:left="-284" w:right="-567" w:firstLine="284"/>
        <w:jc w:val="center"/>
        <w:rPr>
          <w:b/>
          <w:bCs/>
          <w:color w:val="000000" w:themeColor="text1"/>
          <w:lang w:val="uk-UA"/>
        </w:rPr>
      </w:pPr>
    </w:p>
    <w:p w:rsidR="000655BA" w:rsidRPr="008A407C" w:rsidRDefault="000655BA" w:rsidP="00540601">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w:t>
      </w:r>
      <w:r w:rsidR="00BE172D" w:rsidRPr="008A407C">
        <w:rPr>
          <w:color w:val="000000" w:themeColor="text1"/>
          <w:lang w:val="uk-UA"/>
        </w:rPr>
        <w:t>25</w:t>
      </w:r>
      <w:r w:rsidRPr="008A407C">
        <w:rPr>
          <w:color w:val="000000" w:themeColor="text1"/>
          <w:lang w:val="uk-UA"/>
        </w:rPr>
        <w:t xml:space="preserve">0кВА – 1966р., інвентарний номер – 400006421,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0655BA" w:rsidRPr="008A407C" w:rsidRDefault="000655BA" w:rsidP="00540601">
      <w:pPr>
        <w:suppressAutoHyphens/>
        <w:ind w:left="-540" w:right="-567" w:firstLine="256"/>
        <w:rPr>
          <w:color w:val="000000" w:themeColor="text1"/>
          <w:lang w:val="uk-UA"/>
        </w:rPr>
      </w:pPr>
      <w:r w:rsidRPr="008A407C">
        <w:rPr>
          <w:color w:val="000000" w:themeColor="text1"/>
          <w:lang w:val="uk-UA"/>
        </w:rPr>
        <w:t xml:space="preserve"> Від ТП-36 відходять 2 фідера: Л-1 «Колгосп» та Л-2 «Село». Загальна кількість приєднаних споживачів – 77 шт. в т.ч. 1ф. – 66 шт., 3ф – 11 шт.</w:t>
      </w:r>
    </w:p>
    <w:p w:rsidR="000655BA" w:rsidRPr="008A407C" w:rsidRDefault="000655BA" w:rsidP="0054060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«К</w:t>
      </w:r>
      <w:r w:rsidR="008813CB" w:rsidRPr="008A407C">
        <w:rPr>
          <w:color w:val="000000" w:themeColor="text1"/>
          <w:u w:val="single"/>
          <w:lang w:val="uk-UA"/>
        </w:rPr>
        <w:t>олгосп</w:t>
      </w:r>
      <w:r w:rsidRPr="008A407C">
        <w:rPr>
          <w:color w:val="000000" w:themeColor="text1"/>
          <w:u w:val="single"/>
          <w:lang w:val="uk-UA"/>
        </w:rPr>
        <w:t xml:space="preserve">»  загальною довжиною – </w:t>
      </w:r>
      <w:r w:rsidR="008813CB" w:rsidRPr="008A407C">
        <w:rPr>
          <w:color w:val="000000" w:themeColor="text1"/>
          <w:u w:val="single"/>
          <w:lang w:val="uk-UA"/>
        </w:rPr>
        <w:t>2,26</w:t>
      </w:r>
      <w:r w:rsidRPr="008A407C">
        <w:rPr>
          <w:color w:val="000000" w:themeColor="text1"/>
          <w:u w:val="single"/>
          <w:lang w:val="uk-UA"/>
        </w:rPr>
        <w:t xml:space="preserve"> км. </w:t>
      </w:r>
    </w:p>
    <w:p w:rsidR="000655BA" w:rsidRPr="008A407C" w:rsidRDefault="000655BA" w:rsidP="0054060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0655BA" w:rsidRPr="008A407C" w:rsidRDefault="000655BA" w:rsidP="0054060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008813CB" w:rsidRPr="008A407C">
        <w:rPr>
          <w:color w:val="000000" w:themeColor="text1"/>
          <w:lang w:val="uk-UA"/>
        </w:rPr>
        <w:t>80</w:t>
      </w:r>
      <w:r w:rsidRPr="008A407C">
        <w:rPr>
          <w:color w:val="000000" w:themeColor="text1"/>
        </w:rPr>
        <w:t xml:space="preserve"> шт., з яких </w:t>
      </w:r>
      <w:r w:rsidR="008813CB" w:rsidRPr="008A407C">
        <w:rPr>
          <w:color w:val="000000" w:themeColor="text1"/>
          <w:lang w:val="uk-UA"/>
        </w:rPr>
        <w:t>33</w:t>
      </w:r>
      <w:r w:rsidRPr="008A407C">
        <w:rPr>
          <w:color w:val="000000" w:themeColor="text1"/>
        </w:rPr>
        <w:t xml:space="preserve"> дерев’яних та </w:t>
      </w:r>
      <w:r w:rsidR="008813CB" w:rsidRPr="008A407C">
        <w:rPr>
          <w:color w:val="000000" w:themeColor="text1"/>
          <w:lang w:val="uk-UA"/>
        </w:rPr>
        <w:t>47</w:t>
      </w:r>
      <w:r w:rsidRPr="008A407C">
        <w:rPr>
          <w:color w:val="000000" w:themeColor="text1"/>
        </w:rPr>
        <w:t xml:space="preserve"> з/б опора. Кількість споживачів – 1ф. – </w:t>
      </w:r>
      <w:r w:rsidRPr="008A407C">
        <w:rPr>
          <w:color w:val="000000" w:themeColor="text1"/>
          <w:lang w:val="uk-UA"/>
        </w:rPr>
        <w:t>2</w:t>
      </w:r>
      <w:r w:rsidR="008813CB" w:rsidRPr="008A407C">
        <w:rPr>
          <w:color w:val="000000" w:themeColor="text1"/>
          <w:lang w:val="uk-UA"/>
        </w:rPr>
        <w:t>5</w:t>
      </w:r>
      <w:r w:rsidRPr="008A407C">
        <w:rPr>
          <w:color w:val="000000" w:themeColor="text1"/>
        </w:rPr>
        <w:t xml:space="preserve"> шт., 3ф. – </w:t>
      </w:r>
      <w:r w:rsidR="008813CB" w:rsidRPr="008A407C">
        <w:rPr>
          <w:color w:val="000000" w:themeColor="text1"/>
          <w:lang w:val="uk-UA"/>
        </w:rPr>
        <w:t>3</w:t>
      </w:r>
      <w:r w:rsidRPr="008A407C">
        <w:rPr>
          <w:color w:val="000000" w:themeColor="text1"/>
        </w:rPr>
        <w:t xml:space="preserve"> шт.</w:t>
      </w:r>
    </w:p>
    <w:p w:rsidR="000655BA" w:rsidRPr="008A407C" w:rsidRDefault="000655BA" w:rsidP="00540601">
      <w:pPr>
        <w:ind w:left="-540" w:right="-567" w:firstLine="256"/>
        <w:jc w:val="both"/>
        <w:rPr>
          <w:color w:val="000000" w:themeColor="text1"/>
          <w:lang w:val="uk-UA"/>
        </w:rPr>
      </w:pPr>
      <w:r w:rsidRPr="008A407C">
        <w:rPr>
          <w:color w:val="000000" w:themeColor="text1"/>
          <w:lang w:val="uk-UA"/>
        </w:rPr>
        <w:t>Огляд Л-1 «К</w:t>
      </w:r>
      <w:r w:rsidR="008813CB" w:rsidRPr="008A407C">
        <w:rPr>
          <w:color w:val="000000" w:themeColor="text1"/>
          <w:lang w:val="uk-UA"/>
        </w:rPr>
        <w:t>олгосп</w:t>
      </w:r>
      <w:r w:rsidRPr="008A407C">
        <w:rPr>
          <w:color w:val="000000" w:themeColor="text1"/>
          <w:lang w:val="uk-UA"/>
        </w:rPr>
        <w:t>» від ТП-</w:t>
      </w:r>
      <w:r w:rsidR="008813CB" w:rsidRPr="008A407C">
        <w:rPr>
          <w:color w:val="000000" w:themeColor="text1"/>
          <w:lang w:val="uk-UA"/>
        </w:rPr>
        <w:t>36</w:t>
      </w:r>
      <w:r w:rsidRPr="008A407C">
        <w:rPr>
          <w:color w:val="000000" w:themeColor="text1"/>
          <w:lang w:val="uk-UA"/>
        </w:rPr>
        <w:t xml:space="preserve"> в </w:t>
      </w:r>
      <w:r w:rsidRPr="008A407C">
        <w:rPr>
          <w:bCs/>
          <w:color w:val="000000" w:themeColor="text1"/>
          <w:lang w:val="uk-UA"/>
        </w:rPr>
        <w:t>с.</w:t>
      </w:r>
      <w:r w:rsidR="008813CB" w:rsidRPr="008A407C">
        <w:rPr>
          <w:bCs/>
          <w:color w:val="000000" w:themeColor="text1"/>
          <w:lang w:val="uk-UA"/>
        </w:rPr>
        <w:t>Рудка</w:t>
      </w:r>
      <w:r w:rsidRPr="008A407C">
        <w:rPr>
          <w:bCs/>
          <w:color w:val="000000" w:themeColor="text1"/>
          <w:lang w:val="uk-UA"/>
        </w:rPr>
        <w:t xml:space="preserve"> </w:t>
      </w:r>
      <w:r w:rsidRPr="008A407C">
        <w:rPr>
          <w:color w:val="000000" w:themeColor="text1"/>
          <w:lang w:val="uk-UA"/>
        </w:rPr>
        <w:t xml:space="preserve">проведено в </w:t>
      </w:r>
      <w:r w:rsidR="008813CB" w:rsidRPr="008A407C">
        <w:rPr>
          <w:color w:val="000000" w:themeColor="text1"/>
          <w:lang w:val="uk-UA"/>
        </w:rPr>
        <w:t>грудні</w:t>
      </w:r>
      <w:r w:rsidRPr="008A407C">
        <w:rPr>
          <w:color w:val="000000" w:themeColor="text1"/>
          <w:lang w:val="uk-UA"/>
        </w:rPr>
        <w:t xml:space="preserve"> 2017 р. згідно якого складено </w:t>
      </w:r>
      <w:hyperlink r:id="rId50" w:history="1">
        <w:r w:rsidR="00712DBD" w:rsidRPr="008A407C">
          <w:rPr>
            <w:rStyle w:val="a7"/>
            <w:color w:val="000000" w:themeColor="text1"/>
            <w:lang w:val="uk-UA"/>
          </w:rPr>
          <w:t>лист огляду від 15 грудня 2017року</w:t>
        </w:r>
      </w:hyperlink>
      <w:r w:rsidR="00712DBD" w:rsidRPr="008A407C">
        <w:rPr>
          <w:color w:val="000000" w:themeColor="text1"/>
          <w:lang w:val="uk-UA"/>
        </w:rPr>
        <w:t xml:space="preserve"> </w:t>
      </w:r>
      <w:r w:rsidRPr="008A407C">
        <w:rPr>
          <w:color w:val="000000" w:themeColor="text1"/>
          <w:lang w:val="uk-UA"/>
        </w:rPr>
        <w:t>в якому зазначені наступні дефекти:</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33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9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Руйнування контуру заземлення опори – 4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12 шт.</w:t>
      </w:r>
    </w:p>
    <w:p w:rsidR="000655BA" w:rsidRPr="008A407C" w:rsidRDefault="000655BA" w:rsidP="00540601">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«К</w:t>
      </w:r>
      <w:r w:rsidR="008813CB" w:rsidRPr="008A407C">
        <w:rPr>
          <w:color w:val="000000" w:themeColor="text1"/>
          <w:lang w:val="uk-UA"/>
        </w:rPr>
        <w:t>олгосп</w:t>
      </w:r>
      <w:r w:rsidRPr="008A407C">
        <w:rPr>
          <w:color w:val="000000" w:themeColor="text1"/>
          <w:lang w:val="uk-UA"/>
        </w:rPr>
        <w:t>» від ТП-</w:t>
      </w:r>
      <w:r w:rsidR="008813CB" w:rsidRPr="008A407C">
        <w:rPr>
          <w:color w:val="000000" w:themeColor="text1"/>
          <w:lang w:val="uk-UA"/>
        </w:rPr>
        <w:t>36</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 </w:t>
      </w:r>
      <w:r w:rsidR="008813CB" w:rsidRPr="008A407C">
        <w:rPr>
          <w:bCs/>
          <w:color w:val="000000" w:themeColor="text1"/>
          <w:lang w:val="uk-UA"/>
        </w:rPr>
        <w:t>Рудка</w:t>
      </w:r>
      <w:r w:rsidR="00712DBD" w:rsidRPr="008A407C">
        <w:rPr>
          <w:bCs/>
          <w:color w:val="000000" w:themeColor="text1"/>
          <w:lang w:val="uk-UA"/>
        </w:rPr>
        <w:t xml:space="preserve"> згідно</w:t>
      </w:r>
      <w:r w:rsidRPr="008A407C">
        <w:rPr>
          <w:color w:val="000000" w:themeColor="text1"/>
          <w:lang w:val="uk-UA"/>
        </w:rPr>
        <w:t xml:space="preserve"> </w:t>
      </w:r>
      <w:hyperlink r:id="rId51" w:history="1">
        <w:r w:rsidR="00712DBD" w:rsidRPr="008A407C">
          <w:rPr>
            <w:rStyle w:val="a7"/>
            <w:color w:val="000000" w:themeColor="text1"/>
            <w:lang w:val="uk-UA"/>
          </w:rPr>
          <w:t>витягу з протоколу замірів навантаження</w:t>
        </w:r>
      </w:hyperlink>
      <w:r w:rsidR="00712DBD" w:rsidRPr="008A407C">
        <w:rPr>
          <w:color w:val="000000" w:themeColor="text1"/>
          <w:lang w:val="uk-UA"/>
        </w:rPr>
        <w:t xml:space="preserve"> </w:t>
      </w:r>
      <w:r w:rsidRPr="008A407C">
        <w:rPr>
          <w:color w:val="000000" w:themeColor="text1"/>
          <w:lang w:val="uk-UA"/>
        </w:rPr>
        <w:t>становить:</w:t>
      </w:r>
    </w:p>
    <w:p w:rsidR="008813CB" w:rsidRPr="008A407C" w:rsidRDefault="008813CB" w:rsidP="00540601">
      <w:pPr>
        <w:suppressAutoHyphens/>
        <w:ind w:left="-540" w:right="-567"/>
        <w:jc w:val="both"/>
        <w:rPr>
          <w:color w:val="000000" w:themeColor="text1"/>
        </w:rPr>
      </w:pPr>
      <w:r w:rsidRPr="008A407C">
        <w:rPr>
          <w:color w:val="000000" w:themeColor="text1"/>
          <w:lang w:val="uk-UA"/>
        </w:rPr>
        <w:lastRenderedPageBreak/>
        <w:t xml:space="preserve">2016 рік (літо)  -  34 А., 2016 рік (зима) – 90 А., </w:t>
      </w:r>
      <w:r w:rsidRPr="008A407C">
        <w:rPr>
          <w:color w:val="000000" w:themeColor="text1"/>
        </w:rPr>
        <w:t xml:space="preserve">2017 рік (літо) </w:t>
      </w:r>
      <w:r w:rsidRPr="008A407C">
        <w:rPr>
          <w:color w:val="000000" w:themeColor="text1"/>
          <w:lang w:val="uk-UA"/>
        </w:rPr>
        <w:t xml:space="preserve">-  87 </w:t>
      </w:r>
      <w:r w:rsidRPr="008A407C">
        <w:rPr>
          <w:color w:val="000000" w:themeColor="text1"/>
        </w:rPr>
        <w:t>А.</w:t>
      </w:r>
    </w:p>
    <w:p w:rsidR="008813CB" w:rsidRPr="008A407C" w:rsidRDefault="008813CB" w:rsidP="00540601">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90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87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29 </w:t>
      </w:r>
      <w:r w:rsidRPr="008A407C">
        <w:rPr>
          <w:color w:val="000000" w:themeColor="text1"/>
        </w:rPr>
        <w:t>А.</w:t>
      </w:r>
    </w:p>
    <w:p w:rsidR="000655BA" w:rsidRPr="008A407C" w:rsidRDefault="000655BA" w:rsidP="00540601">
      <w:pPr>
        <w:suppressAutoHyphens/>
        <w:ind w:left="-540" w:right="-567"/>
        <w:jc w:val="both"/>
        <w:rPr>
          <w:color w:val="000000" w:themeColor="text1"/>
        </w:rPr>
      </w:pPr>
      <w:r w:rsidRPr="008A407C">
        <w:rPr>
          <w:color w:val="000000" w:themeColor="text1"/>
          <w:lang w:val="uk-UA"/>
        </w:rPr>
        <w:t xml:space="preserve">    Показники напруги Л-1 «К</w:t>
      </w:r>
      <w:r w:rsidR="008813CB" w:rsidRPr="008A407C">
        <w:rPr>
          <w:color w:val="000000" w:themeColor="text1"/>
          <w:lang w:val="uk-UA"/>
        </w:rPr>
        <w:t>олгосп</w:t>
      </w:r>
      <w:r w:rsidRPr="008A407C">
        <w:rPr>
          <w:color w:val="000000" w:themeColor="text1"/>
          <w:lang w:val="uk-UA"/>
        </w:rPr>
        <w:t>» в ТП-</w:t>
      </w:r>
      <w:r w:rsidR="008813CB" w:rsidRPr="008A407C">
        <w:rPr>
          <w:color w:val="000000" w:themeColor="text1"/>
          <w:lang w:val="uk-UA"/>
        </w:rPr>
        <w:t>36</w:t>
      </w:r>
      <w:r w:rsidRPr="008A407C">
        <w:rPr>
          <w:color w:val="000000" w:themeColor="text1"/>
          <w:lang w:val="uk-UA"/>
        </w:rPr>
        <w:t xml:space="preserve"> згідно </w:t>
      </w:r>
      <w:hyperlink r:id="rId52" w:history="1">
        <w:r w:rsidR="00712DBD" w:rsidRPr="008A407C">
          <w:rPr>
            <w:rStyle w:val="a7"/>
            <w:color w:val="000000" w:themeColor="text1"/>
            <w:lang w:val="uk-UA"/>
          </w:rPr>
          <w:t>акту виміру рівня напруги від 18 травня 2019 року</w:t>
        </w:r>
      </w:hyperlink>
      <w:r w:rsidR="00712DBD"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w:t>
      </w:r>
      <w:r w:rsidR="008813CB" w:rsidRPr="008A407C">
        <w:rPr>
          <w:color w:val="000000" w:themeColor="text1"/>
          <w:lang w:val="uk-UA"/>
        </w:rPr>
        <w:t>1</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w:t>
      </w:r>
      <w:r w:rsidR="008813CB" w:rsidRPr="008A407C">
        <w:rPr>
          <w:color w:val="000000" w:themeColor="text1"/>
          <w:lang w:val="uk-UA"/>
        </w:rPr>
        <w:t>3</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32</w:t>
      </w:r>
      <w:r w:rsidRPr="008A407C">
        <w:rPr>
          <w:color w:val="000000" w:themeColor="text1"/>
        </w:rPr>
        <w:t xml:space="preserve"> В.</w:t>
      </w:r>
    </w:p>
    <w:p w:rsidR="000655BA" w:rsidRPr="008A407C" w:rsidRDefault="000655BA" w:rsidP="00540601">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«К</w:t>
      </w:r>
      <w:r w:rsidR="008813CB" w:rsidRPr="008A407C">
        <w:rPr>
          <w:color w:val="000000" w:themeColor="text1"/>
          <w:lang w:val="uk-UA"/>
        </w:rPr>
        <w:t>олгосп</w:t>
      </w:r>
      <w:r w:rsidRPr="008A407C">
        <w:rPr>
          <w:color w:val="000000" w:themeColor="text1"/>
          <w:lang w:val="uk-UA"/>
        </w:rPr>
        <w:t>» від ТП-</w:t>
      </w:r>
      <w:r w:rsidR="008813CB" w:rsidRPr="008A407C">
        <w:rPr>
          <w:color w:val="000000" w:themeColor="text1"/>
          <w:lang w:val="uk-UA"/>
        </w:rPr>
        <w:t>36</w:t>
      </w:r>
      <w:r w:rsidRPr="008A407C">
        <w:rPr>
          <w:color w:val="000000" w:themeColor="text1"/>
          <w:lang w:val="uk-UA"/>
        </w:rPr>
        <w:t xml:space="preserve"> в с.</w:t>
      </w:r>
      <w:r w:rsidR="008813CB" w:rsidRPr="008A407C">
        <w:rPr>
          <w:color w:val="000000" w:themeColor="text1"/>
          <w:lang w:val="uk-UA"/>
        </w:rPr>
        <w:t>Рудка</w:t>
      </w:r>
      <w:r w:rsidRPr="008A407C">
        <w:rPr>
          <w:color w:val="000000" w:themeColor="text1"/>
          <w:lang w:val="uk-UA"/>
        </w:rPr>
        <w:t xml:space="preserve"> згідно </w:t>
      </w:r>
      <w:hyperlink r:id="rId53" w:history="1">
        <w:r w:rsidR="00712DBD" w:rsidRPr="008A407C">
          <w:rPr>
            <w:rStyle w:val="a7"/>
            <w:color w:val="000000" w:themeColor="text1"/>
            <w:lang w:val="uk-UA"/>
          </w:rPr>
          <w:t>акту виміру рівня напруги від 18 травня 2019року</w:t>
        </w:r>
      </w:hyperlink>
      <w:r w:rsidR="00712DBD" w:rsidRPr="008A407C">
        <w:rPr>
          <w:color w:val="000000" w:themeColor="text1"/>
          <w:lang w:val="uk-UA"/>
        </w:rPr>
        <w:t xml:space="preserve"> </w:t>
      </w:r>
      <w:r w:rsidRPr="008A407C">
        <w:rPr>
          <w:color w:val="000000" w:themeColor="text1"/>
          <w:lang w:val="uk-UA"/>
        </w:rPr>
        <w:t>становлять (кінцева опора №</w:t>
      </w:r>
      <w:r w:rsidR="008813CB" w:rsidRPr="008A407C">
        <w:rPr>
          <w:color w:val="000000" w:themeColor="text1"/>
          <w:lang w:val="uk-UA"/>
        </w:rPr>
        <w:t>80</w:t>
      </w:r>
      <w:r w:rsidRPr="008A407C">
        <w:rPr>
          <w:color w:val="000000" w:themeColor="text1"/>
          <w:lang w:val="uk-UA"/>
        </w:rPr>
        <w:t>): ф. «А» - 1</w:t>
      </w:r>
      <w:r w:rsidR="008813CB" w:rsidRPr="008A407C">
        <w:rPr>
          <w:color w:val="000000" w:themeColor="text1"/>
          <w:lang w:val="uk-UA"/>
        </w:rPr>
        <w:t>85</w:t>
      </w:r>
      <w:r w:rsidRPr="008A407C">
        <w:rPr>
          <w:color w:val="000000" w:themeColor="text1"/>
          <w:lang w:val="uk-UA"/>
        </w:rPr>
        <w:t xml:space="preserve"> В</w:t>
      </w:r>
      <w:r w:rsidRPr="008A407C">
        <w:rPr>
          <w:i/>
          <w:color w:val="000000" w:themeColor="text1"/>
          <w:lang w:val="uk-UA"/>
        </w:rPr>
        <w:t xml:space="preserve">., </w:t>
      </w:r>
      <w:r w:rsidRPr="008A407C">
        <w:rPr>
          <w:color w:val="000000" w:themeColor="text1"/>
          <w:lang w:val="uk-UA"/>
        </w:rPr>
        <w:t xml:space="preserve">ф. «В» - </w:t>
      </w:r>
      <w:r w:rsidR="008813CB" w:rsidRPr="008A407C">
        <w:rPr>
          <w:color w:val="000000" w:themeColor="text1"/>
          <w:lang w:val="uk-UA"/>
        </w:rPr>
        <w:t>195</w:t>
      </w:r>
      <w:r w:rsidRPr="008A407C">
        <w:rPr>
          <w:color w:val="000000" w:themeColor="text1"/>
          <w:lang w:val="uk-UA"/>
        </w:rPr>
        <w:t xml:space="preserve"> В, ф. «С» - </w:t>
      </w:r>
      <w:r w:rsidR="008813CB" w:rsidRPr="008A407C">
        <w:rPr>
          <w:color w:val="000000" w:themeColor="text1"/>
          <w:lang w:val="uk-UA"/>
        </w:rPr>
        <w:t>200</w:t>
      </w:r>
      <w:r w:rsidRPr="008A407C">
        <w:rPr>
          <w:color w:val="000000" w:themeColor="text1"/>
          <w:lang w:val="uk-UA"/>
        </w:rPr>
        <w:t xml:space="preserve"> В.</w:t>
      </w:r>
    </w:p>
    <w:p w:rsidR="000655BA" w:rsidRPr="008A407C" w:rsidRDefault="000655BA" w:rsidP="00540601">
      <w:pPr>
        <w:pStyle w:val="aa"/>
        <w:spacing w:after="200"/>
        <w:ind w:left="-567" w:right="-567" w:firstLine="283"/>
        <w:rPr>
          <w:i/>
          <w:color w:val="000000" w:themeColor="text1"/>
          <w:lang w:val="uk-UA"/>
        </w:rPr>
      </w:pPr>
      <w:r w:rsidRPr="008A407C">
        <w:rPr>
          <w:color w:val="000000" w:themeColor="text1"/>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w:t>
      </w:r>
      <w:r w:rsidR="008813CB" w:rsidRPr="008A407C">
        <w:rPr>
          <w:color w:val="000000" w:themeColor="text1"/>
          <w:lang w:val="uk-UA"/>
        </w:rPr>
        <w:t>олгосп</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75880" w:rsidRPr="008A407C">
        <w:rPr>
          <w:color w:val="000000" w:themeColor="text1"/>
          <w:lang w:val="uk-UA"/>
        </w:rPr>
        <w:t>25,61</w:t>
      </w:r>
      <w:r w:rsidRPr="008A407C">
        <w:rPr>
          <w:color w:val="000000" w:themeColor="text1"/>
          <w:lang w:val="uk-UA"/>
        </w:rPr>
        <w:t>%</w:t>
      </w:r>
      <w:r w:rsidRPr="008A407C">
        <w:rPr>
          <w:i/>
          <w:color w:val="000000" w:themeColor="text1"/>
          <w:lang w:val="uk-UA"/>
        </w:rPr>
        <w:t>.</w:t>
      </w:r>
    </w:p>
    <w:p w:rsidR="008813CB" w:rsidRPr="008A407C" w:rsidRDefault="005925F1" w:rsidP="0054060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w:t>
      </w:r>
      <w:r w:rsidR="008813CB" w:rsidRPr="008A407C">
        <w:rPr>
          <w:color w:val="000000" w:themeColor="text1"/>
          <w:u w:val="single"/>
          <w:lang w:val="uk-UA"/>
        </w:rPr>
        <w:t xml:space="preserve"> «Село»  загальною довжиною – 1,96 км. </w:t>
      </w:r>
    </w:p>
    <w:p w:rsidR="008813CB" w:rsidRPr="008A407C" w:rsidRDefault="008813CB" w:rsidP="0054060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813CB" w:rsidRPr="008A407C" w:rsidRDefault="008813CB" w:rsidP="0054060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w:t>
      </w:r>
      <w:r w:rsidRPr="008A407C">
        <w:rPr>
          <w:color w:val="000000" w:themeColor="text1"/>
        </w:rPr>
        <w:t xml:space="preserve">. Загальна кількість опор – </w:t>
      </w:r>
      <w:r w:rsidRPr="008A407C">
        <w:rPr>
          <w:color w:val="000000" w:themeColor="text1"/>
          <w:lang w:val="uk-UA"/>
        </w:rPr>
        <w:t>43</w:t>
      </w:r>
      <w:r w:rsidRPr="008A407C">
        <w:rPr>
          <w:color w:val="000000" w:themeColor="text1"/>
        </w:rPr>
        <w:t xml:space="preserve"> шт., з яких </w:t>
      </w:r>
      <w:r w:rsidRPr="008A407C">
        <w:rPr>
          <w:color w:val="000000" w:themeColor="text1"/>
          <w:lang w:val="uk-UA"/>
        </w:rPr>
        <w:t>33</w:t>
      </w:r>
      <w:r w:rsidRPr="008A407C">
        <w:rPr>
          <w:color w:val="000000" w:themeColor="text1"/>
        </w:rPr>
        <w:t xml:space="preserve"> дерев’яних та </w:t>
      </w:r>
      <w:r w:rsidRPr="008A407C">
        <w:rPr>
          <w:color w:val="000000" w:themeColor="text1"/>
          <w:lang w:val="uk-UA"/>
        </w:rPr>
        <w:t>37</w:t>
      </w:r>
      <w:r w:rsidRPr="008A407C">
        <w:rPr>
          <w:color w:val="000000" w:themeColor="text1"/>
        </w:rPr>
        <w:t xml:space="preserve"> з/б опора. Кількість споживачів – 1ф. – </w:t>
      </w:r>
      <w:r w:rsidRPr="008A407C">
        <w:rPr>
          <w:color w:val="000000" w:themeColor="text1"/>
          <w:lang w:val="uk-UA"/>
        </w:rPr>
        <w:t>41</w:t>
      </w:r>
      <w:r w:rsidRPr="008A407C">
        <w:rPr>
          <w:color w:val="000000" w:themeColor="text1"/>
        </w:rPr>
        <w:t xml:space="preserve"> шт., 3ф. – </w:t>
      </w:r>
      <w:r w:rsidRPr="008A407C">
        <w:rPr>
          <w:color w:val="000000" w:themeColor="text1"/>
          <w:lang w:val="uk-UA"/>
        </w:rPr>
        <w:t>8</w:t>
      </w:r>
      <w:r w:rsidRPr="008A407C">
        <w:rPr>
          <w:color w:val="000000" w:themeColor="text1"/>
        </w:rPr>
        <w:t xml:space="preserve"> шт.</w:t>
      </w:r>
    </w:p>
    <w:p w:rsidR="008813CB" w:rsidRPr="008A407C" w:rsidRDefault="005925F1" w:rsidP="00540601">
      <w:pPr>
        <w:ind w:left="-540" w:right="-567" w:firstLine="256"/>
        <w:jc w:val="both"/>
        <w:rPr>
          <w:color w:val="000000" w:themeColor="text1"/>
          <w:lang w:val="uk-UA"/>
        </w:rPr>
      </w:pPr>
      <w:r w:rsidRPr="008A407C">
        <w:rPr>
          <w:color w:val="000000" w:themeColor="text1"/>
          <w:lang w:val="uk-UA"/>
        </w:rPr>
        <w:lastRenderedPageBreak/>
        <w:t>Огляд Л-2</w:t>
      </w:r>
      <w:r w:rsidR="008813CB" w:rsidRPr="008A407C">
        <w:rPr>
          <w:color w:val="000000" w:themeColor="text1"/>
          <w:lang w:val="uk-UA"/>
        </w:rPr>
        <w:t xml:space="preserve"> «Село» від ТП-36 в </w:t>
      </w:r>
      <w:r w:rsidR="008813CB" w:rsidRPr="008A407C">
        <w:rPr>
          <w:bCs/>
          <w:color w:val="000000" w:themeColor="text1"/>
          <w:lang w:val="uk-UA"/>
        </w:rPr>
        <w:t xml:space="preserve">с.Рудка </w:t>
      </w:r>
      <w:r w:rsidR="008813CB" w:rsidRPr="008A407C">
        <w:rPr>
          <w:color w:val="000000" w:themeColor="text1"/>
          <w:lang w:val="uk-UA"/>
        </w:rPr>
        <w:t xml:space="preserve">проведено в грудні 2017 р. згідно якого складено </w:t>
      </w:r>
      <w:hyperlink r:id="rId54" w:history="1">
        <w:r w:rsidR="00712DBD" w:rsidRPr="008A407C">
          <w:rPr>
            <w:rStyle w:val="a7"/>
            <w:color w:val="000000" w:themeColor="text1"/>
            <w:lang w:val="uk-UA"/>
          </w:rPr>
          <w:t>лист огляду від 15 грудня 2017року</w:t>
        </w:r>
      </w:hyperlink>
      <w:r w:rsidR="00712DBD" w:rsidRPr="008A407C">
        <w:rPr>
          <w:color w:val="000000" w:themeColor="text1"/>
          <w:lang w:val="uk-UA"/>
        </w:rPr>
        <w:t xml:space="preserve"> </w:t>
      </w:r>
      <w:r w:rsidR="008813CB" w:rsidRPr="008A407C">
        <w:rPr>
          <w:color w:val="000000" w:themeColor="text1"/>
          <w:lang w:val="uk-UA"/>
        </w:rPr>
        <w:t>в якому зазначені наступні дефекти:</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33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14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Руйнування контуру заземлення опори – 3 шт.</w:t>
      </w:r>
    </w:p>
    <w:p w:rsidR="008813CB" w:rsidRPr="008A407C" w:rsidRDefault="008813CB" w:rsidP="0054060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11 шт.</w:t>
      </w:r>
    </w:p>
    <w:p w:rsidR="008813CB" w:rsidRPr="008A407C" w:rsidRDefault="008813CB" w:rsidP="00540601">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Л-2 «Село» від ТП-36</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Рудка</w:t>
      </w:r>
      <w:r w:rsidR="00712DBD" w:rsidRPr="008A407C">
        <w:rPr>
          <w:bCs/>
          <w:color w:val="000000" w:themeColor="text1"/>
          <w:lang w:val="uk-UA"/>
        </w:rPr>
        <w:t xml:space="preserve"> згідно</w:t>
      </w:r>
      <w:r w:rsidRPr="008A407C">
        <w:rPr>
          <w:color w:val="000000" w:themeColor="text1"/>
          <w:lang w:val="uk-UA"/>
        </w:rPr>
        <w:t xml:space="preserve"> </w:t>
      </w:r>
      <w:hyperlink r:id="rId55" w:history="1">
        <w:r w:rsidR="00712DBD" w:rsidRPr="008A407C">
          <w:rPr>
            <w:rStyle w:val="a7"/>
            <w:color w:val="000000" w:themeColor="text1"/>
            <w:lang w:val="uk-UA"/>
          </w:rPr>
          <w:t>витягу з протоколу замірів навантаження</w:t>
        </w:r>
      </w:hyperlink>
      <w:r w:rsidR="00712DBD" w:rsidRPr="008A407C">
        <w:rPr>
          <w:color w:val="000000" w:themeColor="text1"/>
          <w:lang w:val="uk-UA"/>
        </w:rPr>
        <w:t xml:space="preserve"> </w:t>
      </w:r>
      <w:r w:rsidRPr="008A407C">
        <w:rPr>
          <w:color w:val="000000" w:themeColor="text1"/>
          <w:lang w:val="uk-UA"/>
        </w:rPr>
        <w:t>становить:</w:t>
      </w:r>
    </w:p>
    <w:p w:rsidR="008813CB" w:rsidRPr="008A407C" w:rsidRDefault="008813CB" w:rsidP="00540601">
      <w:pPr>
        <w:suppressAutoHyphens/>
        <w:ind w:left="-540" w:right="-567"/>
        <w:jc w:val="both"/>
        <w:rPr>
          <w:color w:val="000000" w:themeColor="text1"/>
        </w:rPr>
      </w:pPr>
      <w:r w:rsidRPr="008A407C">
        <w:rPr>
          <w:color w:val="000000" w:themeColor="text1"/>
          <w:lang w:val="uk-UA"/>
        </w:rPr>
        <w:t xml:space="preserve">2016 рік (літо)  -  34 А., 2016 рік (зима) – 90 А., </w:t>
      </w:r>
      <w:r w:rsidRPr="008A407C">
        <w:rPr>
          <w:color w:val="000000" w:themeColor="text1"/>
        </w:rPr>
        <w:t xml:space="preserve">2017 рік (літо) </w:t>
      </w:r>
      <w:r w:rsidRPr="008A407C">
        <w:rPr>
          <w:color w:val="000000" w:themeColor="text1"/>
          <w:lang w:val="uk-UA"/>
        </w:rPr>
        <w:t xml:space="preserve">-  87 </w:t>
      </w:r>
      <w:r w:rsidRPr="008A407C">
        <w:rPr>
          <w:color w:val="000000" w:themeColor="text1"/>
        </w:rPr>
        <w:t>А.</w:t>
      </w:r>
    </w:p>
    <w:p w:rsidR="008813CB" w:rsidRPr="008A407C" w:rsidRDefault="008813CB" w:rsidP="00540601">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90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87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29 </w:t>
      </w:r>
      <w:r w:rsidRPr="008A407C">
        <w:rPr>
          <w:color w:val="000000" w:themeColor="text1"/>
        </w:rPr>
        <w:t>А.</w:t>
      </w:r>
    </w:p>
    <w:p w:rsidR="008813CB" w:rsidRPr="008A407C" w:rsidRDefault="008813CB" w:rsidP="00540601">
      <w:pPr>
        <w:suppressAutoHyphens/>
        <w:ind w:left="-540" w:right="-567"/>
        <w:jc w:val="both"/>
        <w:rPr>
          <w:color w:val="000000" w:themeColor="text1"/>
        </w:rPr>
      </w:pPr>
      <w:r w:rsidRPr="008A407C">
        <w:rPr>
          <w:color w:val="000000" w:themeColor="text1"/>
          <w:lang w:val="uk-UA"/>
        </w:rPr>
        <w:t xml:space="preserve">    Показники напруги Л-2 «Село» в ТП-36 згідно </w:t>
      </w:r>
      <w:hyperlink r:id="rId56" w:history="1">
        <w:r w:rsidR="00712DBD" w:rsidRPr="008A407C">
          <w:rPr>
            <w:rStyle w:val="a7"/>
            <w:color w:val="000000" w:themeColor="text1"/>
            <w:lang w:val="uk-UA"/>
          </w:rPr>
          <w:t>акту виміру рівня напруги від 18 травня 2019року</w:t>
        </w:r>
      </w:hyperlink>
      <w:r w:rsidR="00712DBD"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34</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32</w:t>
      </w:r>
      <w:r w:rsidRPr="008A407C">
        <w:rPr>
          <w:color w:val="000000" w:themeColor="text1"/>
        </w:rPr>
        <w:t xml:space="preserve"> В.</w:t>
      </w:r>
    </w:p>
    <w:p w:rsidR="008813CB" w:rsidRPr="008A407C" w:rsidRDefault="008813CB" w:rsidP="00540601">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«Село» від ТП-36 в с.Рудка згідно </w:t>
      </w:r>
      <w:hyperlink r:id="rId57" w:history="1">
        <w:r w:rsidR="00712DBD" w:rsidRPr="008A407C">
          <w:rPr>
            <w:rStyle w:val="a7"/>
            <w:color w:val="000000" w:themeColor="text1"/>
            <w:lang w:val="uk-UA"/>
          </w:rPr>
          <w:t>акту виміру рівня напруги від 18 травня 2019року</w:t>
        </w:r>
      </w:hyperlink>
      <w:r w:rsidR="00712DBD" w:rsidRPr="008A407C">
        <w:rPr>
          <w:color w:val="000000" w:themeColor="text1"/>
          <w:lang w:val="uk-UA"/>
        </w:rPr>
        <w:t xml:space="preserve"> </w:t>
      </w:r>
      <w:r w:rsidRPr="008A407C">
        <w:rPr>
          <w:color w:val="000000" w:themeColor="text1"/>
          <w:lang w:val="uk-UA"/>
        </w:rPr>
        <w:t xml:space="preserve">становлять (кінцева опора №147): ф. «А» - </w:t>
      </w:r>
      <w:r w:rsidR="00AB3BF1" w:rsidRPr="008A407C">
        <w:rPr>
          <w:color w:val="000000" w:themeColor="text1"/>
          <w:lang w:val="uk-UA"/>
        </w:rPr>
        <w:t>200</w:t>
      </w:r>
      <w:r w:rsidRPr="008A407C">
        <w:rPr>
          <w:color w:val="000000" w:themeColor="text1"/>
          <w:lang w:val="uk-UA"/>
        </w:rPr>
        <w:t xml:space="preserve"> В</w:t>
      </w:r>
      <w:r w:rsidRPr="008A407C">
        <w:rPr>
          <w:i/>
          <w:color w:val="000000" w:themeColor="text1"/>
          <w:lang w:val="uk-UA"/>
        </w:rPr>
        <w:t xml:space="preserve">., </w:t>
      </w:r>
      <w:r w:rsidRPr="008A407C">
        <w:rPr>
          <w:color w:val="000000" w:themeColor="text1"/>
          <w:lang w:val="uk-UA"/>
        </w:rPr>
        <w:t xml:space="preserve">ф. «В» - </w:t>
      </w:r>
      <w:r w:rsidR="00AB3BF1" w:rsidRPr="008A407C">
        <w:rPr>
          <w:color w:val="000000" w:themeColor="text1"/>
          <w:lang w:val="uk-UA"/>
        </w:rPr>
        <w:t>20</w:t>
      </w:r>
      <w:r w:rsidRPr="008A407C">
        <w:rPr>
          <w:color w:val="000000" w:themeColor="text1"/>
          <w:lang w:val="uk-UA"/>
        </w:rPr>
        <w:t xml:space="preserve">5 В, ф. «С» - </w:t>
      </w:r>
      <w:r w:rsidR="00AB3BF1" w:rsidRPr="008A407C">
        <w:rPr>
          <w:color w:val="000000" w:themeColor="text1"/>
          <w:lang w:val="uk-UA"/>
        </w:rPr>
        <w:t>190</w:t>
      </w:r>
      <w:r w:rsidRPr="008A407C">
        <w:rPr>
          <w:color w:val="000000" w:themeColor="text1"/>
          <w:lang w:val="uk-UA"/>
        </w:rPr>
        <w:t xml:space="preserve"> В.</w:t>
      </w:r>
    </w:p>
    <w:p w:rsidR="00AB3BF1" w:rsidRPr="008A407C" w:rsidRDefault="008813CB" w:rsidP="00540601">
      <w:pPr>
        <w:pStyle w:val="aa"/>
        <w:spacing w:after="200"/>
        <w:ind w:left="-567" w:right="-567" w:firstLine="283"/>
        <w:rPr>
          <w:i/>
          <w:color w:val="000000" w:themeColor="text1"/>
          <w:lang w:val="uk-UA"/>
        </w:rPr>
      </w:pPr>
      <w:r w:rsidRPr="008A407C">
        <w:rPr>
          <w:color w:val="000000" w:themeColor="text1"/>
          <w:lang w:val="uk-UA"/>
        </w:rPr>
        <w:t>За розрахунком Володимирецького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AB3BF1" w:rsidRPr="008A407C">
        <w:rPr>
          <w:color w:val="000000" w:themeColor="text1"/>
          <w:lang w:val="uk-UA"/>
        </w:rPr>
        <w:t>2</w:t>
      </w:r>
      <w:r w:rsidRPr="008A407C">
        <w:rPr>
          <w:color w:val="000000" w:themeColor="text1"/>
          <w:lang w:val="uk-UA"/>
        </w:rPr>
        <w:t xml:space="preserve"> </w:t>
      </w:r>
      <w:r w:rsidRPr="008A407C">
        <w:rPr>
          <w:color w:val="000000" w:themeColor="text1"/>
          <w:lang w:val="uk-UA"/>
        </w:rPr>
        <w:lastRenderedPageBreak/>
        <w:t>«</w:t>
      </w:r>
      <w:r w:rsidR="00AB3BF1"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75880" w:rsidRPr="008A407C">
        <w:rPr>
          <w:color w:val="000000" w:themeColor="text1"/>
          <w:lang w:val="uk-UA"/>
        </w:rPr>
        <w:t>26,37</w:t>
      </w:r>
      <w:r w:rsidRPr="008A407C">
        <w:rPr>
          <w:color w:val="000000" w:themeColor="text1"/>
          <w:lang w:val="uk-UA"/>
        </w:rPr>
        <w:t>%</w:t>
      </w:r>
      <w:r w:rsidRPr="008A407C">
        <w:rPr>
          <w:i/>
          <w:color w:val="000000" w:themeColor="text1"/>
          <w:lang w:val="uk-UA"/>
        </w:rPr>
        <w:t>.</w:t>
      </w:r>
    </w:p>
    <w:p w:rsidR="00AB3BF1" w:rsidRPr="008A407C" w:rsidRDefault="00AB3BF1" w:rsidP="00540601">
      <w:pPr>
        <w:pStyle w:val="aa"/>
        <w:spacing w:after="200"/>
        <w:ind w:left="-567" w:right="-567" w:firstLine="283"/>
        <w:rPr>
          <w:color w:val="000000" w:themeColor="text1"/>
          <w:lang w:val="uk-UA"/>
        </w:rPr>
      </w:pPr>
      <w:r w:rsidRPr="008A407C">
        <w:rPr>
          <w:color w:val="000000" w:themeColor="text1"/>
          <w:lang w:val="uk-UA"/>
        </w:rPr>
        <w:t xml:space="preserve">Капітальний ремонт на Л-1 «Колгосп»  та Л-2 «Село»  від ТП-36 в с.Рудка </w:t>
      </w:r>
      <w:r w:rsidRPr="008A407C">
        <w:rPr>
          <w:color w:val="000000" w:themeColor="text1"/>
        </w:rPr>
        <w:t>проведений в 20</w:t>
      </w:r>
      <w:r w:rsidRPr="008A407C">
        <w:rPr>
          <w:color w:val="000000" w:themeColor="text1"/>
          <w:lang w:val="uk-UA"/>
        </w:rPr>
        <w:t>14</w:t>
      </w:r>
      <w:r w:rsidRPr="008A407C">
        <w:rPr>
          <w:color w:val="000000" w:themeColor="text1"/>
        </w:rPr>
        <w:t xml:space="preserve"> році, під час якого проведено наступні роботи:</w:t>
      </w:r>
      <w:r w:rsidRPr="008A407C">
        <w:rPr>
          <w:color w:val="000000" w:themeColor="text1"/>
          <w:lang w:val="uk-UA"/>
        </w:rPr>
        <w:t xml:space="preserve"> </w:t>
      </w:r>
      <w:r w:rsidRPr="008A407C">
        <w:rPr>
          <w:color w:val="000000" w:themeColor="text1"/>
        </w:rPr>
        <w:t>(розчистка  від дерев та  гілок –</w:t>
      </w:r>
      <w:r w:rsidRPr="008A407C">
        <w:rPr>
          <w:color w:val="000000" w:themeColor="text1"/>
          <w:lang w:val="uk-UA"/>
        </w:rPr>
        <w:t xml:space="preserve"> 0</w:t>
      </w:r>
      <w:r w:rsidRPr="008A407C">
        <w:rPr>
          <w:color w:val="000000" w:themeColor="text1"/>
        </w:rPr>
        <w:t>,</w:t>
      </w:r>
      <w:r w:rsidRPr="008A407C">
        <w:rPr>
          <w:color w:val="000000" w:themeColor="text1"/>
          <w:lang w:val="uk-UA"/>
        </w:rPr>
        <w:t xml:space="preserve">28 </w:t>
      </w:r>
      <w:r w:rsidRPr="008A407C">
        <w:rPr>
          <w:color w:val="000000" w:themeColor="text1"/>
        </w:rPr>
        <w:t xml:space="preserve">км, </w:t>
      </w:r>
      <w:r w:rsidRPr="008A407C">
        <w:rPr>
          <w:color w:val="000000" w:themeColor="text1"/>
          <w:lang w:val="uk-UA"/>
        </w:rPr>
        <w:t xml:space="preserve">заміна проводу – 0,3км </w:t>
      </w:r>
      <w:r w:rsidRPr="008A407C">
        <w:rPr>
          <w:color w:val="000000" w:themeColor="text1"/>
        </w:rPr>
        <w:t>)</w:t>
      </w:r>
      <w:r w:rsidRPr="008A407C">
        <w:rPr>
          <w:color w:val="000000" w:themeColor="text1"/>
          <w:lang w:val="uk-UA"/>
        </w:rPr>
        <w:t>.</w:t>
      </w:r>
      <w:r w:rsidRPr="008A407C">
        <w:rPr>
          <w:color w:val="000000" w:themeColor="text1"/>
        </w:rPr>
        <w:t xml:space="preserve"> </w:t>
      </w:r>
    </w:p>
    <w:p w:rsidR="00AB3BF1" w:rsidRPr="008A407C" w:rsidRDefault="00AB3BF1" w:rsidP="00540601">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36</w:t>
      </w:r>
      <w:r w:rsidRPr="008A407C">
        <w:rPr>
          <w:color w:val="000000" w:themeColor="text1"/>
        </w:rPr>
        <w:t xml:space="preserve"> становить – </w:t>
      </w:r>
      <w:r w:rsidRPr="008A407C">
        <w:rPr>
          <w:color w:val="000000" w:themeColor="text1"/>
          <w:lang w:val="uk-UA"/>
        </w:rPr>
        <w:t xml:space="preserve">361,5 </w:t>
      </w:r>
      <w:r w:rsidRPr="008A407C">
        <w:rPr>
          <w:color w:val="000000" w:themeColor="text1"/>
        </w:rPr>
        <w:t>кВт.</w:t>
      </w:r>
    </w:p>
    <w:p w:rsidR="00540601" w:rsidRPr="008A407C" w:rsidRDefault="00AB3BF1" w:rsidP="00540601">
      <w:pPr>
        <w:pStyle w:val="aa"/>
        <w:spacing w:after="200"/>
        <w:ind w:left="-567" w:right="-567" w:firstLine="284"/>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30 кВт.</w:t>
      </w:r>
      <w:r w:rsidR="00540601" w:rsidRPr="008A407C">
        <w:rPr>
          <w:color w:val="000000" w:themeColor="text1"/>
          <w:lang w:val="uk-UA"/>
        </w:rPr>
        <w:t xml:space="preserve"> </w:t>
      </w:r>
    </w:p>
    <w:p w:rsidR="00AB3BF1" w:rsidRPr="008A407C" w:rsidRDefault="00AB3BF1" w:rsidP="00540601">
      <w:pPr>
        <w:pStyle w:val="aa"/>
        <w:spacing w:after="200"/>
        <w:ind w:left="-567" w:right="-567" w:firstLine="284"/>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ТП-36 в с.Рудка, Володимирецького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AB3BF1" w:rsidRPr="008A407C" w:rsidRDefault="00AB3BF1" w:rsidP="0054060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4,98 км.</w:t>
      </w:r>
    </w:p>
    <w:p w:rsidR="00AB3BF1" w:rsidRPr="008A407C" w:rsidRDefault="00AB3BF1" w:rsidP="0054060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1,028 км.</w:t>
      </w:r>
    </w:p>
    <w:p w:rsidR="00AB3BF1" w:rsidRPr="008A407C" w:rsidRDefault="00AB3BF1" w:rsidP="0054060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ЩТП-25 кВА – 1 шт.</w:t>
      </w:r>
    </w:p>
    <w:p w:rsidR="00AB3BF1" w:rsidRPr="008A407C" w:rsidRDefault="00AB3BF1" w:rsidP="0054060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ЩТП-40 кВА – 2 шт.</w:t>
      </w:r>
    </w:p>
    <w:p w:rsidR="00AB3BF1" w:rsidRPr="008A407C" w:rsidRDefault="00AB3BF1" w:rsidP="0054060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Заміна існуючого тр-ра </w:t>
      </w:r>
      <w:r w:rsidR="00EF060D" w:rsidRPr="008A407C">
        <w:rPr>
          <w:color w:val="000000" w:themeColor="text1"/>
          <w:lang w:val="uk-UA"/>
        </w:rPr>
        <w:t>(</w:t>
      </w:r>
      <w:r w:rsidR="00BE172D" w:rsidRPr="008A407C">
        <w:rPr>
          <w:color w:val="000000" w:themeColor="text1"/>
          <w:lang w:val="uk-UA"/>
        </w:rPr>
        <w:t>25</w:t>
      </w:r>
      <w:r w:rsidRPr="008A407C">
        <w:rPr>
          <w:color w:val="000000" w:themeColor="text1"/>
          <w:lang w:val="uk-UA"/>
        </w:rPr>
        <w:t>0 кВА на 63 кВА</w:t>
      </w:r>
      <w:r w:rsidR="00EF060D" w:rsidRPr="008A407C">
        <w:rPr>
          <w:color w:val="000000" w:themeColor="text1"/>
          <w:lang w:val="uk-UA"/>
        </w:rPr>
        <w:t>)</w:t>
      </w:r>
      <w:r w:rsidRPr="008A407C">
        <w:rPr>
          <w:color w:val="000000" w:themeColor="text1"/>
          <w:lang w:val="uk-UA"/>
        </w:rPr>
        <w:t xml:space="preserve"> – 1 шт.</w:t>
      </w:r>
    </w:p>
    <w:p w:rsidR="00AB3BF1" w:rsidRPr="008A407C" w:rsidRDefault="00AB3BF1" w:rsidP="00540601">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розвантажувальних ЩТП-10/0,4 кВ по даному обєкту обумовлено завантаженістю існуючого ТП-36 та спадом напруги в кінці лінії, що перевищує допустимі норми та  виконано відповідно до нормативних документів на які є посилання в проекті. </w:t>
      </w:r>
    </w:p>
    <w:p w:rsidR="00AB3BF1" w:rsidRPr="008A407C" w:rsidRDefault="00AB3BF1" w:rsidP="00540601">
      <w:pPr>
        <w:pStyle w:val="aa"/>
        <w:tabs>
          <w:tab w:val="left" w:pos="-567"/>
        </w:tabs>
        <w:ind w:left="-567" w:right="-567" w:firstLine="283"/>
        <w:jc w:val="both"/>
        <w:rPr>
          <w:color w:val="000000" w:themeColor="text1"/>
          <w:lang w:val="uk-UA"/>
        </w:rPr>
      </w:pPr>
      <w:r w:rsidRPr="008A407C">
        <w:rPr>
          <w:color w:val="000000" w:themeColor="text1"/>
          <w:lang w:val="uk-UA"/>
        </w:rPr>
        <w:lastRenderedPageBreak/>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AB3BF1" w:rsidRPr="008A407C" w:rsidRDefault="00AB3BF1" w:rsidP="00540601">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B3BF1" w:rsidRPr="008A407C" w:rsidRDefault="00AB3BF1" w:rsidP="00540601">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B3BF1" w:rsidRPr="008A407C" w:rsidRDefault="00AB3BF1" w:rsidP="00540601">
      <w:pPr>
        <w:ind w:left="-567" w:right="-567" w:firstLine="283"/>
        <w:rPr>
          <w:b/>
          <w:color w:val="000000" w:themeColor="text1"/>
          <w:lang w:val="uk-UA"/>
        </w:rPr>
      </w:pPr>
      <w:r w:rsidRPr="008A407C">
        <w:rPr>
          <w:color w:val="000000" w:themeColor="text1"/>
          <w:lang w:val="uk-UA"/>
        </w:rPr>
        <w:t xml:space="preserve">Враховуючи </w:t>
      </w:r>
      <w:r w:rsidR="005925F1"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ТП-36 в с. Рудка, Володимирецького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3770,42 тис.грн без ПДВ.</w:t>
      </w:r>
    </w:p>
    <w:p w:rsidR="00AB3BF1" w:rsidRPr="008A407C" w:rsidRDefault="00AB3BF1" w:rsidP="00540601">
      <w:pPr>
        <w:tabs>
          <w:tab w:val="left" w:pos="426"/>
        </w:tabs>
        <w:ind w:left="-567" w:right="-580" w:firstLine="283"/>
        <w:jc w:val="center"/>
        <w:rPr>
          <w:color w:val="000000" w:themeColor="text1"/>
          <w:u w:val="single"/>
          <w:lang w:val="uk-UA"/>
        </w:rPr>
      </w:pPr>
    </w:p>
    <w:p w:rsidR="00AB3BF1" w:rsidRPr="008A407C" w:rsidRDefault="00AB3BF1" w:rsidP="00540601">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ТП-36 в с.Рудка Володимирецького району, Рівненської області.</w:t>
      </w:r>
    </w:p>
    <w:p w:rsidR="00AB3BF1" w:rsidRPr="008A407C" w:rsidRDefault="00AB3BF1" w:rsidP="00540601">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AB3BF1" w:rsidRPr="008A407C" w:rsidRDefault="00AB3BF1" w:rsidP="00540601">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29,57 тис.грн.</w:t>
      </w:r>
    </w:p>
    <w:p w:rsidR="00AB3BF1" w:rsidRPr="008A407C" w:rsidRDefault="00AB3BF1" w:rsidP="00540601">
      <w:pPr>
        <w:tabs>
          <w:tab w:val="left" w:pos="284"/>
          <w:tab w:val="left" w:pos="426"/>
        </w:tabs>
        <w:ind w:left="-567" w:right="-580" w:firstLine="283"/>
        <w:rPr>
          <w:color w:val="000000" w:themeColor="text1"/>
          <w:lang w:val="uk-UA"/>
        </w:rPr>
      </w:pPr>
      <w:r w:rsidRPr="008A407C">
        <w:rPr>
          <w:color w:val="000000" w:themeColor="text1"/>
          <w:lang w:val="uk-UA"/>
        </w:rPr>
        <w:lastRenderedPageBreak/>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22,31 тис. грн.; 18,37 тис. грн.; 19,78 тис. грн.) – 60,46 тис.грн.</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(91шт.* 84кВт/год*1,42134) + (7шт.* 202кВт/год*1,42134) = 12,87 тис. грн.</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((22,31+18,37+19,78)*100%  – (22,31+18,37+19,78)*0,00%)/100 = 60,46 тис. грн.</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29,57+60,46+12,87+60,46 = 163,36 тис. грн.</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6,12 тис.грн. </w:t>
      </w:r>
    </w:p>
    <w:p w:rsidR="00AB3BF1" w:rsidRPr="008A407C" w:rsidRDefault="00AB3BF1" w:rsidP="00540601">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AB3BF1" w:rsidRPr="008A407C" w:rsidRDefault="00AB3BF1" w:rsidP="00540601">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(3770,42 – 6,12)/163,36 = 23,04 років. </w:t>
      </w:r>
    </w:p>
    <w:p w:rsidR="00AB3BF1" w:rsidRPr="008A407C" w:rsidRDefault="00AB3BF1" w:rsidP="00540601">
      <w:pPr>
        <w:pStyle w:val="aa"/>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ТП-36 в с.Рудка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216C47" w:rsidRPr="008A407C" w:rsidRDefault="00216C47" w:rsidP="009327F1">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ТП-86 в смт.Гоща, Гощанського району, Рівненської області.</w:t>
      </w:r>
    </w:p>
    <w:p w:rsidR="00216C47" w:rsidRPr="008A407C" w:rsidRDefault="00216C47" w:rsidP="009327F1">
      <w:pPr>
        <w:tabs>
          <w:tab w:val="left" w:pos="-142"/>
        </w:tabs>
        <w:ind w:left="-284" w:right="-567" w:firstLine="284"/>
        <w:jc w:val="both"/>
        <w:rPr>
          <w:color w:val="000000" w:themeColor="text1"/>
          <w:lang w:val="uk-UA"/>
        </w:rPr>
      </w:pPr>
    </w:p>
    <w:p w:rsidR="00216C47" w:rsidRPr="008A407C" w:rsidRDefault="00216C47" w:rsidP="009327F1">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100кВА – 1962 р., інвентарний номер – 41300.3, загальна кількість положень анцапфного перемикача – </w:t>
      </w:r>
      <w:r w:rsidRPr="008A407C">
        <w:rPr>
          <w:color w:val="000000" w:themeColor="text1"/>
          <w:lang w:val="en-US"/>
        </w:rPr>
        <w:t>V</w:t>
      </w:r>
      <w:r w:rsidRPr="008A407C">
        <w:rPr>
          <w:color w:val="000000" w:themeColor="text1"/>
          <w:lang w:val="uk-UA"/>
        </w:rPr>
        <w:t>, робоче положення – І</w:t>
      </w:r>
      <w:r w:rsidRPr="008A407C">
        <w:rPr>
          <w:color w:val="000000" w:themeColor="text1"/>
          <w:lang w:val="en-US"/>
        </w:rPr>
        <w:t>V</w:t>
      </w:r>
      <w:r w:rsidRPr="008A407C">
        <w:rPr>
          <w:color w:val="000000" w:themeColor="text1"/>
          <w:lang w:val="uk-UA"/>
        </w:rPr>
        <w:t xml:space="preserve">. </w:t>
      </w:r>
    </w:p>
    <w:p w:rsidR="00216C47" w:rsidRPr="008A407C" w:rsidRDefault="00216C47" w:rsidP="009327F1">
      <w:pPr>
        <w:suppressAutoHyphens/>
        <w:ind w:left="-540" w:right="-567" w:firstLine="256"/>
        <w:rPr>
          <w:color w:val="000000" w:themeColor="text1"/>
          <w:lang w:val="uk-UA"/>
        </w:rPr>
      </w:pPr>
      <w:r w:rsidRPr="008A407C">
        <w:rPr>
          <w:color w:val="000000" w:themeColor="text1"/>
          <w:lang w:val="uk-UA"/>
        </w:rPr>
        <w:t xml:space="preserve"> Від ТП-86 відходять 1 фідер: Л-1 «Вул.Чапаєва». Загальна кількість приєднаних споживачів – 75 шт. в т.ч. 1ф. – 62шт., 3ф – 13 шт.</w:t>
      </w:r>
    </w:p>
    <w:p w:rsidR="00216C47" w:rsidRPr="008A407C" w:rsidRDefault="00216C47" w:rsidP="009327F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«Вул.Чапаєва»  загальною довжиною – 2,3 км. </w:t>
      </w:r>
    </w:p>
    <w:p w:rsidR="00216C47" w:rsidRPr="008A407C" w:rsidRDefault="00216C47" w:rsidP="009327F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216C47" w:rsidRPr="008A407C" w:rsidRDefault="00216C47" w:rsidP="009327F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на дерев’яних та з/б опорах.  Кількість опор на  ПЛ – 75 шт., з яких – 34 дерев</w:t>
      </w:r>
      <w:r w:rsidRPr="008A407C">
        <w:rPr>
          <w:color w:val="000000" w:themeColor="text1"/>
        </w:rPr>
        <w:t>’</w:t>
      </w:r>
      <w:r w:rsidRPr="008A407C">
        <w:rPr>
          <w:color w:val="000000" w:themeColor="text1"/>
          <w:lang w:val="uk-UA"/>
        </w:rPr>
        <w:t>яних, 2 дерев</w:t>
      </w:r>
      <w:r w:rsidRPr="008A407C">
        <w:rPr>
          <w:color w:val="000000" w:themeColor="text1"/>
        </w:rPr>
        <w:t>’</w:t>
      </w:r>
      <w:r w:rsidRPr="008A407C">
        <w:rPr>
          <w:color w:val="000000" w:themeColor="text1"/>
          <w:lang w:val="uk-UA"/>
        </w:rPr>
        <w:t xml:space="preserve">яних з приставками та 39 з/б опор. </w:t>
      </w:r>
    </w:p>
    <w:p w:rsidR="00216C47" w:rsidRPr="008A407C" w:rsidRDefault="00216C47" w:rsidP="009327F1">
      <w:pPr>
        <w:tabs>
          <w:tab w:val="left" w:pos="709"/>
        </w:tabs>
        <w:ind w:left="-567" w:right="-567" w:firstLine="283"/>
        <w:jc w:val="both"/>
        <w:rPr>
          <w:color w:val="000000" w:themeColor="text1"/>
          <w:lang w:val="uk-UA"/>
        </w:rPr>
      </w:pPr>
      <w:r w:rsidRPr="008A407C">
        <w:rPr>
          <w:color w:val="000000" w:themeColor="text1"/>
          <w:lang w:val="uk-UA"/>
        </w:rPr>
        <w:t xml:space="preserve">Огляд Л-1 «Вул.Чапаєва» від ТП-86 в </w:t>
      </w:r>
      <w:r w:rsidRPr="008A407C">
        <w:rPr>
          <w:bCs/>
          <w:color w:val="000000" w:themeColor="text1"/>
          <w:lang w:val="uk-UA"/>
        </w:rPr>
        <w:t xml:space="preserve">смт.Гоща </w:t>
      </w:r>
      <w:r w:rsidRPr="008A407C">
        <w:rPr>
          <w:color w:val="000000" w:themeColor="text1"/>
          <w:lang w:val="uk-UA"/>
        </w:rPr>
        <w:t xml:space="preserve">проведено в січні 2019 р. згідно якого складено </w:t>
      </w:r>
      <w:hyperlink r:id="rId58" w:history="1">
        <w:r w:rsidR="006D63F4" w:rsidRPr="008A407C">
          <w:rPr>
            <w:rStyle w:val="a7"/>
            <w:color w:val="000000" w:themeColor="text1"/>
            <w:lang w:val="uk-UA"/>
          </w:rPr>
          <w:t>лист огляду від 21 січня 2019року</w:t>
        </w:r>
      </w:hyperlink>
      <w:r w:rsidR="006D63F4" w:rsidRPr="008A407C">
        <w:rPr>
          <w:color w:val="000000" w:themeColor="text1"/>
          <w:lang w:val="uk-UA"/>
        </w:rPr>
        <w:t xml:space="preserve"> </w:t>
      </w:r>
      <w:r w:rsidRPr="008A407C">
        <w:rPr>
          <w:color w:val="000000" w:themeColor="text1"/>
          <w:lang w:val="uk-UA"/>
        </w:rPr>
        <w:t>в якому зазначені наступні дефекти:</w:t>
      </w:r>
    </w:p>
    <w:p w:rsidR="00216C47" w:rsidRPr="008A407C" w:rsidRDefault="00216C47" w:rsidP="009327F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36 шт.</w:t>
      </w:r>
    </w:p>
    <w:p w:rsidR="00216C47" w:rsidRPr="008A407C" w:rsidRDefault="00216C47" w:rsidP="009327F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Наявність дерев, гілок та чагарників – 25шт. </w:t>
      </w:r>
    </w:p>
    <w:p w:rsidR="00216C47" w:rsidRPr="008A407C" w:rsidRDefault="00216C47" w:rsidP="009327F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Зєднання проводів скруткою – 24шт.</w:t>
      </w:r>
    </w:p>
    <w:p w:rsidR="00216C47" w:rsidRPr="008A407C" w:rsidRDefault="00216C47" w:rsidP="009327F1">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Провисання проводу на перетині – 14шт.</w:t>
      </w:r>
    </w:p>
    <w:p w:rsidR="00216C47" w:rsidRPr="008A407C" w:rsidRDefault="00216C47" w:rsidP="009327F1">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«Вул.Чапаєва» від ТП-86</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смт.Гоща</w:t>
      </w:r>
      <w:r w:rsidR="006D63F4" w:rsidRPr="008A407C">
        <w:rPr>
          <w:bCs/>
          <w:color w:val="000000" w:themeColor="text1"/>
          <w:lang w:val="uk-UA"/>
        </w:rPr>
        <w:t xml:space="preserve"> згідно </w:t>
      </w:r>
      <w:hyperlink r:id="rId59" w:history="1">
        <w:r w:rsidR="006D63F4" w:rsidRPr="008A407C">
          <w:rPr>
            <w:rStyle w:val="a7"/>
            <w:bCs/>
            <w:color w:val="000000" w:themeColor="text1"/>
            <w:lang w:val="uk-UA"/>
          </w:rPr>
          <w:t>вимірів рівня напруги та навантаження</w:t>
        </w:r>
      </w:hyperlink>
      <w:r w:rsidR="006D63F4" w:rsidRPr="008A407C">
        <w:rPr>
          <w:bCs/>
          <w:color w:val="000000" w:themeColor="text1"/>
          <w:lang w:val="uk-UA"/>
        </w:rPr>
        <w:t xml:space="preserve"> в режимні дні </w:t>
      </w:r>
      <w:r w:rsidRPr="008A407C">
        <w:rPr>
          <w:color w:val="000000" w:themeColor="text1"/>
          <w:lang w:val="uk-UA"/>
        </w:rPr>
        <w:t>становить:</w:t>
      </w:r>
    </w:p>
    <w:p w:rsidR="00216C47" w:rsidRPr="008A407C" w:rsidRDefault="00216C47" w:rsidP="009327F1">
      <w:pPr>
        <w:suppressAutoHyphens/>
        <w:ind w:left="-540" w:right="-567"/>
        <w:jc w:val="both"/>
        <w:rPr>
          <w:color w:val="000000" w:themeColor="text1"/>
        </w:rPr>
      </w:pPr>
      <w:r w:rsidRPr="008A407C">
        <w:rPr>
          <w:color w:val="000000" w:themeColor="text1"/>
        </w:rPr>
        <w:t xml:space="preserve">2016 рік (літо) ф. «А» - </w:t>
      </w:r>
      <w:r w:rsidRPr="008A407C">
        <w:rPr>
          <w:color w:val="000000" w:themeColor="text1"/>
          <w:lang w:val="uk-UA"/>
        </w:rPr>
        <w:t>22</w:t>
      </w:r>
      <w:r w:rsidRPr="008A407C">
        <w:rPr>
          <w:color w:val="000000" w:themeColor="text1"/>
        </w:rPr>
        <w:t>А, ф «В» - 1</w:t>
      </w:r>
      <w:r w:rsidRPr="008A407C">
        <w:rPr>
          <w:color w:val="000000" w:themeColor="text1"/>
          <w:lang w:val="uk-UA"/>
        </w:rPr>
        <w:t>6</w:t>
      </w:r>
      <w:r w:rsidRPr="008A407C">
        <w:rPr>
          <w:color w:val="000000" w:themeColor="text1"/>
        </w:rPr>
        <w:t xml:space="preserve">А, ф. «С» - </w:t>
      </w:r>
      <w:r w:rsidRPr="008A407C">
        <w:rPr>
          <w:color w:val="000000" w:themeColor="text1"/>
          <w:lang w:val="uk-UA"/>
        </w:rPr>
        <w:t>16</w:t>
      </w:r>
      <w:r w:rsidRPr="008A407C">
        <w:rPr>
          <w:color w:val="000000" w:themeColor="text1"/>
        </w:rPr>
        <w:t>А.</w:t>
      </w:r>
    </w:p>
    <w:p w:rsidR="00216C47" w:rsidRPr="008A407C" w:rsidRDefault="00216C47" w:rsidP="009327F1">
      <w:pPr>
        <w:suppressAutoHyphens/>
        <w:ind w:left="-540" w:right="-567"/>
        <w:jc w:val="both"/>
        <w:rPr>
          <w:color w:val="000000" w:themeColor="text1"/>
        </w:rPr>
      </w:pPr>
      <w:r w:rsidRPr="008A407C">
        <w:rPr>
          <w:color w:val="000000" w:themeColor="text1"/>
        </w:rPr>
        <w:lastRenderedPageBreak/>
        <w:t xml:space="preserve">2016 рік (зима) ф. «А» - </w:t>
      </w:r>
      <w:r w:rsidRPr="008A407C">
        <w:rPr>
          <w:color w:val="000000" w:themeColor="text1"/>
          <w:lang w:val="uk-UA"/>
        </w:rPr>
        <w:t>30</w:t>
      </w:r>
      <w:r w:rsidRPr="008A407C">
        <w:rPr>
          <w:color w:val="000000" w:themeColor="text1"/>
        </w:rPr>
        <w:t xml:space="preserve">А, ф «В» - </w:t>
      </w:r>
      <w:r w:rsidRPr="008A407C">
        <w:rPr>
          <w:color w:val="000000" w:themeColor="text1"/>
          <w:lang w:val="uk-UA"/>
        </w:rPr>
        <w:t>21</w:t>
      </w:r>
      <w:r w:rsidRPr="008A407C">
        <w:rPr>
          <w:color w:val="000000" w:themeColor="text1"/>
        </w:rPr>
        <w:t xml:space="preserve">А, ф. «С» - </w:t>
      </w:r>
      <w:r w:rsidRPr="008A407C">
        <w:rPr>
          <w:color w:val="000000" w:themeColor="text1"/>
          <w:lang w:val="uk-UA"/>
        </w:rPr>
        <w:t>32</w:t>
      </w:r>
      <w:r w:rsidRPr="008A407C">
        <w:rPr>
          <w:color w:val="000000" w:themeColor="text1"/>
        </w:rPr>
        <w:t>А.</w:t>
      </w:r>
    </w:p>
    <w:p w:rsidR="00216C47" w:rsidRPr="008A407C" w:rsidRDefault="00216C47" w:rsidP="009327F1">
      <w:pPr>
        <w:suppressAutoHyphens/>
        <w:ind w:left="-540" w:right="-567"/>
        <w:jc w:val="both"/>
        <w:rPr>
          <w:color w:val="000000" w:themeColor="text1"/>
        </w:rPr>
      </w:pPr>
      <w:r w:rsidRPr="008A407C">
        <w:rPr>
          <w:color w:val="000000" w:themeColor="text1"/>
        </w:rPr>
        <w:t xml:space="preserve">2017 рік (літо) ф. «А» - </w:t>
      </w:r>
      <w:r w:rsidRPr="008A407C">
        <w:rPr>
          <w:color w:val="000000" w:themeColor="text1"/>
          <w:lang w:val="uk-UA"/>
        </w:rPr>
        <w:t>21</w:t>
      </w:r>
      <w:r w:rsidRPr="008A407C">
        <w:rPr>
          <w:color w:val="000000" w:themeColor="text1"/>
        </w:rPr>
        <w:t xml:space="preserve">А, ф «В» - </w:t>
      </w:r>
      <w:r w:rsidRPr="008A407C">
        <w:rPr>
          <w:color w:val="000000" w:themeColor="text1"/>
          <w:lang w:val="uk-UA"/>
        </w:rPr>
        <w:t>18</w:t>
      </w:r>
      <w:r w:rsidRPr="008A407C">
        <w:rPr>
          <w:color w:val="000000" w:themeColor="text1"/>
        </w:rPr>
        <w:t xml:space="preserve">А, ф. «С» - </w:t>
      </w:r>
      <w:r w:rsidRPr="008A407C">
        <w:rPr>
          <w:color w:val="000000" w:themeColor="text1"/>
          <w:lang w:val="uk-UA"/>
        </w:rPr>
        <w:t>23</w:t>
      </w:r>
      <w:r w:rsidRPr="008A407C">
        <w:rPr>
          <w:color w:val="000000" w:themeColor="text1"/>
        </w:rPr>
        <w:t>А.</w:t>
      </w:r>
    </w:p>
    <w:p w:rsidR="00216C47" w:rsidRPr="008A407C" w:rsidRDefault="00216C47" w:rsidP="009327F1">
      <w:pPr>
        <w:suppressAutoHyphens/>
        <w:ind w:left="-540" w:right="-567"/>
        <w:jc w:val="both"/>
        <w:rPr>
          <w:color w:val="000000" w:themeColor="text1"/>
        </w:rPr>
      </w:pPr>
      <w:r w:rsidRPr="008A407C">
        <w:rPr>
          <w:color w:val="000000" w:themeColor="text1"/>
        </w:rPr>
        <w:t xml:space="preserve">2017 рік (зима) ф. «А» - </w:t>
      </w:r>
      <w:r w:rsidRPr="008A407C">
        <w:rPr>
          <w:color w:val="000000" w:themeColor="text1"/>
          <w:lang w:val="uk-UA"/>
        </w:rPr>
        <w:t>13</w:t>
      </w:r>
      <w:r w:rsidRPr="008A407C">
        <w:rPr>
          <w:color w:val="000000" w:themeColor="text1"/>
        </w:rPr>
        <w:t xml:space="preserve">А, ф «В» - </w:t>
      </w:r>
      <w:r w:rsidRPr="008A407C">
        <w:rPr>
          <w:color w:val="000000" w:themeColor="text1"/>
          <w:lang w:val="uk-UA"/>
        </w:rPr>
        <w:t>18</w:t>
      </w:r>
      <w:r w:rsidRPr="008A407C">
        <w:rPr>
          <w:color w:val="000000" w:themeColor="text1"/>
        </w:rPr>
        <w:t xml:space="preserve">А, ф. «С» - </w:t>
      </w:r>
      <w:r w:rsidRPr="008A407C">
        <w:rPr>
          <w:color w:val="000000" w:themeColor="text1"/>
          <w:lang w:val="uk-UA"/>
        </w:rPr>
        <w:t>12</w:t>
      </w:r>
      <w:r w:rsidRPr="008A407C">
        <w:rPr>
          <w:color w:val="000000" w:themeColor="text1"/>
        </w:rPr>
        <w:t>А.</w:t>
      </w:r>
    </w:p>
    <w:p w:rsidR="00216C47" w:rsidRPr="008A407C" w:rsidRDefault="00216C47" w:rsidP="009327F1">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ф. «А» - </w:t>
      </w:r>
      <w:r w:rsidRPr="008A407C">
        <w:rPr>
          <w:color w:val="000000" w:themeColor="text1"/>
          <w:lang w:val="uk-UA"/>
        </w:rPr>
        <w:t>19</w:t>
      </w:r>
      <w:r w:rsidRPr="008A407C">
        <w:rPr>
          <w:color w:val="000000" w:themeColor="text1"/>
        </w:rPr>
        <w:t>А, ф «В» - 1</w:t>
      </w:r>
      <w:r w:rsidRPr="008A407C">
        <w:rPr>
          <w:color w:val="000000" w:themeColor="text1"/>
          <w:lang w:val="uk-UA"/>
        </w:rPr>
        <w:t>4</w:t>
      </w:r>
      <w:r w:rsidRPr="008A407C">
        <w:rPr>
          <w:color w:val="000000" w:themeColor="text1"/>
        </w:rPr>
        <w:t xml:space="preserve">А, ф. «С» - </w:t>
      </w:r>
      <w:r w:rsidRPr="008A407C">
        <w:rPr>
          <w:color w:val="000000" w:themeColor="text1"/>
          <w:lang w:val="uk-UA"/>
        </w:rPr>
        <w:t>22</w:t>
      </w:r>
      <w:r w:rsidRPr="008A407C">
        <w:rPr>
          <w:color w:val="000000" w:themeColor="text1"/>
        </w:rPr>
        <w:t>А.</w:t>
      </w:r>
    </w:p>
    <w:p w:rsidR="00216C47" w:rsidRPr="008A407C" w:rsidRDefault="00216C47" w:rsidP="009327F1">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ф. «А» - </w:t>
      </w:r>
      <w:r w:rsidRPr="008A407C">
        <w:rPr>
          <w:color w:val="000000" w:themeColor="text1"/>
          <w:lang w:val="uk-UA"/>
        </w:rPr>
        <w:t>25</w:t>
      </w:r>
      <w:r w:rsidRPr="008A407C">
        <w:rPr>
          <w:color w:val="000000" w:themeColor="text1"/>
        </w:rPr>
        <w:t xml:space="preserve">А, ф «В» - </w:t>
      </w:r>
      <w:r w:rsidRPr="008A407C">
        <w:rPr>
          <w:color w:val="000000" w:themeColor="text1"/>
          <w:lang w:val="uk-UA"/>
        </w:rPr>
        <w:t>29</w:t>
      </w:r>
      <w:r w:rsidRPr="008A407C">
        <w:rPr>
          <w:color w:val="000000" w:themeColor="text1"/>
        </w:rPr>
        <w:t>А, ф. «С» - 2</w:t>
      </w:r>
      <w:r w:rsidRPr="008A407C">
        <w:rPr>
          <w:color w:val="000000" w:themeColor="text1"/>
          <w:lang w:val="uk-UA"/>
        </w:rPr>
        <w:t>8</w:t>
      </w:r>
      <w:r w:rsidRPr="008A407C">
        <w:rPr>
          <w:color w:val="000000" w:themeColor="text1"/>
        </w:rPr>
        <w:t>А.</w:t>
      </w:r>
    </w:p>
    <w:p w:rsidR="00216C47" w:rsidRPr="008A407C" w:rsidRDefault="00216C47" w:rsidP="009327F1">
      <w:pPr>
        <w:suppressAutoHyphens/>
        <w:ind w:left="-540" w:right="-567"/>
        <w:jc w:val="both"/>
        <w:rPr>
          <w:color w:val="000000" w:themeColor="text1"/>
          <w:lang w:val="uk-UA"/>
        </w:rPr>
      </w:pPr>
      <w:r w:rsidRPr="008A407C">
        <w:rPr>
          <w:color w:val="000000" w:themeColor="text1"/>
          <w:lang w:val="uk-UA"/>
        </w:rPr>
        <w:t xml:space="preserve">    Показники напруги в ТП-86 на шинах 0,4кВ Л-1 «Вул.Чапаєва»</w:t>
      </w:r>
      <w:r w:rsidR="006D63F4" w:rsidRPr="008A407C">
        <w:rPr>
          <w:color w:val="000000" w:themeColor="text1"/>
          <w:lang w:val="uk-UA"/>
        </w:rPr>
        <w:t xml:space="preserve"> згідно </w:t>
      </w:r>
      <w:hyperlink r:id="rId60" w:history="1">
        <w:r w:rsidR="006D63F4" w:rsidRPr="008A407C">
          <w:rPr>
            <w:rStyle w:val="a7"/>
            <w:color w:val="000000" w:themeColor="text1"/>
            <w:lang w:val="uk-UA"/>
          </w:rPr>
          <w:t>вимірів рівня напруги та навантаження</w:t>
        </w:r>
      </w:hyperlink>
      <w:r w:rsidR="006D63F4" w:rsidRPr="008A407C">
        <w:rPr>
          <w:color w:val="000000" w:themeColor="text1"/>
          <w:lang w:val="uk-UA"/>
        </w:rPr>
        <w:t xml:space="preserve"> </w:t>
      </w:r>
      <w:r w:rsidRPr="008A407C">
        <w:rPr>
          <w:color w:val="000000" w:themeColor="text1"/>
          <w:lang w:val="uk-UA"/>
        </w:rPr>
        <w:t>в режимні дні</w:t>
      </w:r>
      <w:r w:rsidRPr="008A407C">
        <w:rPr>
          <w:i/>
          <w:color w:val="000000" w:themeColor="text1"/>
          <w:u w:val="single"/>
          <w:lang w:val="uk-UA"/>
        </w:rPr>
        <w:t xml:space="preserve"> </w:t>
      </w:r>
      <w:r w:rsidRPr="008A407C">
        <w:rPr>
          <w:color w:val="000000" w:themeColor="text1"/>
          <w:lang w:val="uk-UA"/>
        </w:rPr>
        <w:t xml:space="preserve">становлять: </w:t>
      </w:r>
    </w:p>
    <w:p w:rsidR="00216C47" w:rsidRPr="008A407C" w:rsidRDefault="00216C47" w:rsidP="009327F1">
      <w:pPr>
        <w:suppressAutoHyphens/>
        <w:ind w:left="-540" w:right="-567"/>
        <w:jc w:val="both"/>
        <w:rPr>
          <w:color w:val="000000" w:themeColor="text1"/>
        </w:rPr>
      </w:pPr>
      <w:r w:rsidRPr="008A407C">
        <w:rPr>
          <w:color w:val="000000" w:themeColor="text1"/>
        </w:rPr>
        <w:t>2016 рік (літо) ф. «А</w:t>
      </w:r>
      <w:r w:rsidRPr="008A407C">
        <w:rPr>
          <w:color w:val="000000" w:themeColor="text1"/>
          <w:lang w:val="uk-UA"/>
        </w:rPr>
        <w:t>-0</w:t>
      </w:r>
      <w:r w:rsidRPr="008A407C">
        <w:rPr>
          <w:color w:val="000000" w:themeColor="text1"/>
        </w:rPr>
        <w:t xml:space="preserve">» - </w:t>
      </w:r>
      <w:r w:rsidRPr="008A407C">
        <w:rPr>
          <w:color w:val="000000" w:themeColor="text1"/>
          <w:lang w:val="uk-UA"/>
        </w:rPr>
        <w:t>230В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233В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232В</w:t>
      </w:r>
      <w:r w:rsidRPr="008A407C">
        <w:rPr>
          <w:color w:val="000000" w:themeColor="text1"/>
        </w:rPr>
        <w:t>.</w:t>
      </w:r>
    </w:p>
    <w:p w:rsidR="00216C47" w:rsidRPr="008A407C" w:rsidRDefault="00216C47" w:rsidP="009327F1">
      <w:pPr>
        <w:suppressAutoHyphens/>
        <w:ind w:left="-540" w:right="-567"/>
        <w:jc w:val="both"/>
        <w:rPr>
          <w:color w:val="000000" w:themeColor="text1"/>
        </w:rPr>
      </w:pPr>
      <w:r w:rsidRPr="008A407C">
        <w:rPr>
          <w:color w:val="000000" w:themeColor="text1"/>
        </w:rPr>
        <w:t>2016 рік (зима) ф. «А</w:t>
      </w:r>
      <w:r w:rsidRPr="008A407C">
        <w:rPr>
          <w:color w:val="000000" w:themeColor="text1"/>
          <w:lang w:val="uk-UA"/>
        </w:rPr>
        <w:t>-0</w:t>
      </w:r>
      <w:r w:rsidRPr="008A407C">
        <w:rPr>
          <w:color w:val="000000" w:themeColor="text1"/>
        </w:rPr>
        <w:t xml:space="preserve">» - </w:t>
      </w:r>
      <w:r w:rsidRPr="008A407C">
        <w:rPr>
          <w:color w:val="000000" w:themeColor="text1"/>
          <w:lang w:val="uk-UA"/>
        </w:rPr>
        <w:t>22</w:t>
      </w:r>
      <w:r w:rsidR="006F6938" w:rsidRPr="008A407C">
        <w:rPr>
          <w:color w:val="000000" w:themeColor="text1"/>
          <w:lang w:val="uk-UA"/>
        </w:rPr>
        <w:t>7</w:t>
      </w:r>
      <w:r w:rsidRPr="008A407C">
        <w:rPr>
          <w:color w:val="000000" w:themeColor="text1"/>
          <w:lang w:val="uk-UA"/>
        </w:rPr>
        <w:t>В,</w:t>
      </w:r>
      <w:r w:rsidRPr="008A407C">
        <w:rPr>
          <w:color w:val="000000" w:themeColor="text1"/>
        </w:rPr>
        <w:t xml:space="preserve"> ф «В</w:t>
      </w:r>
      <w:r w:rsidRPr="008A407C">
        <w:rPr>
          <w:color w:val="000000" w:themeColor="text1"/>
          <w:lang w:val="uk-UA"/>
        </w:rPr>
        <w:t>-0</w:t>
      </w:r>
      <w:r w:rsidRPr="008A407C">
        <w:rPr>
          <w:color w:val="000000" w:themeColor="text1"/>
        </w:rPr>
        <w:t xml:space="preserve">» - </w:t>
      </w:r>
      <w:r w:rsidRPr="008A407C">
        <w:rPr>
          <w:color w:val="000000" w:themeColor="text1"/>
          <w:lang w:val="uk-UA"/>
        </w:rPr>
        <w:t>229В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22</w:t>
      </w:r>
      <w:r w:rsidR="006F6938" w:rsidRPr="008A407C">
        <w:rPr>
          <w:color w:val="000000" w:themeColor="text1"/>
          <w:lang w:val="uk-UA"/>
        </w:rPr>
        <w:t>8</w:t>
      </w:r>
      <w:r w:rsidRPr="008A407C">
        <w:rPr>
          <w:color w:val="000000" w:themeColor="text1"/>
          <w:lang w:val="uk-UA"/>
        </w:rPr>
        <w:t>В</w:t>
      </w:r>
      <w:r w:rsidRPr="008A407C">
        <w:rPr>
          <w:color w:val="000000" w:themeColor="text1"/>
        </w:rPr>
        <w:t>.</w:t>
      </w:r>
    </w:p>
    <w:p w:rsidR="00216C47" w:rsidRPr="008A407C" w:rsidRDefault="00216C47" w:rsidP="009327F1">
      <w:pPr>
        <w:suppressAutoHyphens/>
        <w:ind w:left="-540" w:right="-567"/>
        <w:jc w:val="both"/>
        <w:rPr>
          <w:color w:val="000000" w:themeColor="text1"/>
        </w:rPr>
      </w:pPr>
      <w:r w:rsidRPr="008A407C">
        <w:rPr>
          <w:color w:val="000000" w:themeColor="text1"/>
        </w:rPr>
        <w:t>2017 рік (літо) ф. «А</w:t>
      </w:r>
      <w:r w:rsidRPr="008A407C">
        <w:rPr>
          <w:color w:val="000000" w:themeColor="text1"/>
          <w:lang w:val="uk-UA"/>
        </w:rPr>
        <w:t>-0</w:t>
      </w:r>
      <w:r w:rsidRPr="008A407C">
        <w:rPr>
          <w:color w:val="000000" w:themeColor="text1"/>
        </w:rPr>
        <w:t xml:space="preserve">» - </w:t>
      </w:r>
      <w:r w:rsidRPr="008A407C">
        <w:rPr>
          <w:color w:val="000000" w:themeColor="text1"/>
          <w:lang w:val="uk-UA"/>
        </w:rPr>
        <w:t>23</w:t>
      </w:r>
      <w:r w:rsidR="006F6938" w:rsidRPr="008A407C">
        <w:rPr>
          <w:color w:val="000000" w:themeColor="text1"/>
          <w:lang w:val="uk-UA"/>
        </w:rPr>
        <w:t>1</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6F6938" w:rsidRPr="008A407C">
        <w:rPr>
          <w:color w:val="000000" w:themeColor="text1"/>
          <w:lang w:val="uk-UA"/>
        </w:rPr>
        <w:t>32</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w:t>
      </w:r>
      <w:r w:rsidR="006F6938" w:rsidRPr="008A407C">
        <w:rPr>
          <w:color w:val="000000" w:themeColor="text1"/>
          <w:lang w:val="uk-UA"/>
        </w:rPr>
        <w:t>1</w:t>
      </w:r>
      <w:r w:rsidRPr="008A407C">
        <w:rPr>
          <w:color w:val="000000" w:themeColor="text1"/>
          <w:lang w:val="uk-UA"/>
        </w:rPr>
        <w:t>В</w:t>
      </w:r>
      <w:r w:rsidRPr="008A407C">
        <w:rPr>
          <w:color w:val="000000" w:themeColor="text1"/>
        </w:rPr>
        <w:t>.</w:t>
      </w:r>
    </w:p>
    <w:p w:rsidR="00216C47" w:rsidRPr="008A407C" w:rsidRDefault="00216C47" w:rsidP="009327F1">
      <w:pPr>
        <w:suppressAutoHyphens/>
        <w:ind w:left="-540" w:right="-567"/>
        <w:jc w:val="both"/>
        <w:rPr>
          <w:color w:val="000000" w:themeColor="text1"/>
        </w:rPr>
      </w:pPr>
      <w:r w:rsidRPr="008A407C">
        <w:rPr>
          <w:color w:val="000000" w:themeColor="text1"/>
        </w:rPr>
        <w:t>2017 рік (зима) ф. «А</w:t>
      </w:r>
      <w:r w:rsidRPr="008A407C">
        <w:rPr>
          <w:color w:val="000000" w:themeColor="text1"/>
          <w:lang w:val="uk-UA"/>
        </w:rPr>
        <w:t>-0</w:t>
      </w:r>
      <w:r w:rsidRPr="008A407C">
        <w:rPr>
          <w:color w:val="000000" w:themeColor="text1"/>
        </w:rPr>
        <w:t xml:space="preserve">» - </w:t>
      </w:r>
      <w:r w:rsidR="006F6938" w:rsidRPr="008A407C">
        <w:rPr>
          <w:color w:val="000000" w:themeColor="text1"/>
          <w:lang w:val="uk-UA"/>
        </w:rPr>
        <w:t>230</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6F6938" w:rsidRPr="008A407C">
        <w:rPr>
          <w:color w:val="000000" w:themeColor="text1"/>
          <w:lang w:val="uk-UA"/>
        </w:rPr>
        <w:t>29</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6F6938" w:rsidRPr="008A407C">
        <w:rPr>
          <w:color w:val="000000" w:themeColor="text1"/>
          <w:lang w:val="uk-UA"/>
        </w:rPr>
        <w:t>28</w:t>
      </w:r>
      <w:r w:rsidRPr="008A407C">
        <w:rPr>
          <w:color w:val="000000" w:themeColor="text1"/>
          <w:lang w:val="uk-UA"/>
        </w:rPr>
        <w:t>В</w:t>
      </w:r>
      <w:r w:rsidRPr="008A407C">
        <w:rPr>
          <w:color w:val="000000" w:themeColor="text1"/>
        </w:rPr>
        <w:t>.</w:t>
      </w:r>
    </w:p>
    <w:p w:rsidR="00216C47" w:rsidRPr="008A407C" w:rsidRDefault="00216C47" w:rsidP="009327F1">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w:t>
      </w:r>
      <w:r w:rsidRPr="008A407C">
        <w:rPr>
          <w:color w:val="000000" w:themeColor="text1"/>
          <w:lang w:val="uk-UA"/>
        </w:rPr>
        <w:t>-0</w:t>
      </w:r>
      <w:r w:rsidRPr="008A407C">
        <w:rPr>
          <w:color w:val="000000" w:themeColor="text1"/>
        </w:rPr>
        <w:t xml:space="preserve">» - </w:t>
      </w:r>
      <w:r w:rsidR="006F6938" w:rsidRPr="008A407C">
        <w:rPr>
          <w:color w:val="000000" w:themeColor="text1"/>
          <w:lang w:val="uk-UA"/>
        </w:rPr>
        <w:t>225</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22</w:t>
      </w:r>
      <w:r w:rsidR="006F6938" w:rsidRPr="008A407C">
        <w:rPr>
          <w:color w:val="000000" w:themeColor="text1"/>
          <w:lang w:val="uk-UA"/>
        </w:rPr>
        <w:t>9</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6F6938" w:rsidRPr="008A407C">
        <w:rPr>
          <w:color w:val="000000" w:themeColor="text1"/>
          <w:lang w:val="uk-UA"/>
        </w:rPr>
        <w:t>28</w:t>
      </w:r>
      <w:r w:rsidRPr="008A407C">
        <w:rPr>
          <w:color w:val="000000" w:themeColor="text1"/>
          <w:lang w:val="uk-UA"/>
        </w:rPr>
        <w:t>В</w:t>
      </w:r>
      <w:r w:rsidRPr="008A407C">
        <w:rPr>
          <w:color w:val="000000" w:themeColor="text1"/>
        </w:rPr>
        <w:t>.</w:t>
      </w:r>
    </w:p>
    <w:p w:rsidR="00216C47" w:rsidRPr="008A407C" w:rsidRDefault="00216C47" w:rsidP="009327F1">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w:t>
      </w:r>
      <w:r w:rsidR="006F6938" w:rsidRPr="008A407C">
        <w:rPr>
          <w:color w:val="000000" w:themeColor="text1"/>
          <w:lang w:val="uk-UA"/>
        </w:rPr>
        <w:t>2</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6F6938" w:rsidRPr="008A407C">
        <w:rPr>
          <w:color w:val="000000" w:themeColor="text1"/>
          <w:lang w:val="uk-UA"/>
        </w:rPr>
        <w:t>31</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- 2</w:t>
      </w:r>
      <w:r w:rsidR="006F6938" w:rsidRPr="008A407C">
        <w:rPr>
          <w:color w:val="000000" w:themeColor="text1"/>
          <w:lang w:val="uk-UA"/>
        </w:rPr>
        <w:t>31</w:t>
      </w:r>
      <w:r w:rsidRPr="008A407C">
        <w:rPr>
          <w:color w:val="000000" w:themeColor="text1"/>
          <w:lang w:val="uk-UA"/>
        </w:rPr>
        <w:t>В</w:t>
      </w:r>
      <w:r w:rsidRPr="008A407C">
        <w:rPr>
          <w:color w:val="000000" w:themeColor="text1"/>
        </w:rPr>
        <w:t>.</w:t>
      </w:r>
    </w:p>
    <w:p w:rsidR="00216C47" w:rsidRPr="008A407C" w:rsidRDefault="00216C47" w:rsidP="009327F1">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6F6938" w:rsidRPr="008A407C">
        <w:rPr>
          <w:color w:val="000000" w:themeColor="text1"/>
          <w:lang w:val="uk-UA"/>
        </w:rPr>
        <w:t>Вул.Чапаєва» від ТП-86</w:t>
      </w:r>
      <w:r w:rsidRPr="008A407C">
        <w:rPr>
          <w:color w:val="000000" w:themeColor="text1"/>
          <w:lang w:val="uk-UA"/>
        </w:rPr>
        <w:t xml:space="preserve"> в с</w:t>
      </w:r>
      <w:r w:rsidR="006F6938" w:rsidRPr="008A407C">
        <w:rPr>
          <w:color w:val="000000" w:themeColor="text1"/>
          <w:lang w:val="uk-UA"/>
        </w:rPr>
        <w:t>мт</w:t>
      </w:r>
      <w:r w:rsidRPr="008A407C">
        <w:rPr>
          <w:color w:val="000000" w:themeColor="text1"/>
          <w:lang w:val="uk-UA"/>
        </w:rPr>
        <w:t>.</w:t>
      </w:r>
      <w:r w:rsidR="006F6938" w:rsidRPr="008A407C">
        <w:rPr>
          <w:color w:val="000000" w:themeColor="text1"/>
          <w:lang w:val="uk-UA"/>
        </w:rPr>
        <w:t>Гоща</w:t>
      </w:r>
      <w:r w:rsidRPr="008A407C">
        <w:rPr>
          <w:color w:val="000000" w:themeColor="text1"/>
          <w:lang w:val="uk-UA"/>
        </w:rPr>
        <w:t xml:space="preserve"> згідно </w:t>
      </w:r>
      <w:hyperlink r:id="rId61" w:history="1">
        <w:r w:rsidR="006D63F4" w:rsidRPr="008A407C">
          <w:rPr>
            <w:rStyle w:val="a7"/>
            <w:color w:val="000000" w:themeColor="text1"/>
            <w:lang w:val="uk-UA"/>
          </w:rPr>
          <w:t>акту заміру рівня напруги від 24 квітня 2019 року</w:t>
        </w:r>
      </w:hyperlink>
      <w:r w:rsidR="006D63F4" w:rsidRPr="008A407C">
        <w:rPr>
          <w:color w:val="000000" w:themeColor="text1"/>
          <w:lang w:val="uk-UA"/>
        </w:rPr>
        <w:t xml:space="preserve"> </w:t>
      </w:r>
      <w:r w:rsidRPr="008A407C">
        <w:rPr>
          <w:color w:val="000000" w:themeColor="text1"/>
          <w:lang w:val="uk-UA"/>
        </w:rPr>
        <w:t>становлять (кінцева опора №7</w:t>
      </w:r>
      <w:r w:rsidR="006F6938" w:rsidRPr="008A407C">
        <w:rPr>
          <w:color w:val="000000" w:themeColor="text1"/>
          <w:lang w:val="uk-UA"/>
        </w:rPr>
        <w:t>5</w:t>
      </w:r>
      <w:r w:rsidRPr="008A407C">
        <w:rPr>
          <w:color w:val="000000" w:themeColor="text1"/>
          <w:lang w:val="uk-UA"/>
        </w:rPr>
        <w:t>): ф. «А» - 19</w:t>
      </w:r>
      <w:r w:rsidR="006F6938" w:rsidRPr="008A407C">
        <w:rPr>
          <w:color w:val="000000" w:themeColor="text1"/>
          <w:lang w:val="uk-UA"/>
        </w:rPr>
        <w:t>9</w:t>
      </w:r>
      <w:r w:rsidRPr="008A407C">
        <w:rPr>
          <w:color w:val="000000" w:themeColor="text1"/>
          <w:lang w:val="uk-UA"/>
        </w:rPr>
        <w:t xml:space="preserve"> В, ф «В» - </w:t>
      </w:r>
      <w:r w:rsidR="006F6938" w:rsidRPr="008A407C">
        <w:rPr>
          <w:color w:val="000000" w:themeColor="text1"/>
          <w:lang w:val="uk-UA"/>
        </w:rPr>
        <w:t>205</w:t>
      </w:r>
      <w:r w:rsidRPr="008A407C">
        <w:rPr>
          <w:color w:val="000000" w:themeColor="text1"/>
          <w:lang w:val="uk-UA"/>
        </w:rPr>
        <w:t xml:space="preserve"> В, ф. «С» - 198 В</w:t>
      </w:r>
      <w:r w:rsidRPr="008A407C">
        <w:rPr>
          <w:i/>
          <w:color w:val="000000" w:themeColor="text1"/>
          <w:lang w:val="uk-UA"/>
        </w:rPr>
        <w:t>.</w:t>
      </w:r>
    </w:p>
    <w:p w:rsidR="006F6938" w:rsidRPr="008A407C" w:rsidRDefault="00216C47" w:rsidP="009327F1">
      <w:pPr>
        <w:pStyle w:val="aa"/>
        <w:spacing w:after="200"/>
        <w:ind w:left="-567" w:firstLine="283"/>
        <w:rPr>
          <w:color w:val="000000" w:themeColor="text1"/>
          <w:lang w:val="uk-UA"/>
        </w:rPr>
      </w:pPr>
      <w:r w:rsidRPr="008A407C">
        <w:rPr>
          <w:color w:val="000000" w:themeColor="text1"/>
          <w:lang w:val="uk-UA"/>
        </w:rPr>
        <w:t>Капітальний ремонт на Л-1 «</w:t>
      </w:r>
      <w:r w:rsidR="006F6938" w:rsidRPr="008A407C">
        <w:rPr>
          <w:color w:val="000000" w:themeColor="text1"/>
          <w:lang w:val="uk-UA"/>
        </w:rPr>
        <w:t>Вул.Чапаєва</w:t>
      </w:r>
      <w:r w:rsidRPr="008A407C">
        <w:rPr>
          <w:color w:val="000000" w:themeColor="text1"/>
          <w:lang w:val="uk-UA"/>
        </w:rPr>
        <w:t>» від ТП-</w:t>
      </w:r>
      <w:r w:rsidR="006F6938" w:rsidRPr="008A407C">
        <w:rPr>
          <w:color w:val="000000" w:themeColor="text1"/>
          <w:lang w:val="uk-UA"/>
        </w:rPr>
        <w:t>86</w:t>
      </w:r>
      <w:r w:rsidRPr="008A407C">
        <w:rPr>
          <w:color w:val="000000" w:themeColor="text1"/>
          <w:lang w:val="uk-UA"/>
        </w:rPr>
        <w:t xml:space="preserve"> в с</w:t>
      </w:r>
      <w:r w:rsidR="006F6938" w:rsidRPr="008A407C">
        <w:rPr>
          <w:color w:val="000000" w:themeColor="text1"/>
          <w:lang w:val="uk-UA"/>
        </w:rPr>
        <w:t>мт</w:t>
      </w:r>
      <w:r w:rsidRPr="008A407C">
        <w:rPr>
          <w:color w:val="000000" w:themeColor="text1"/>
          <w:lang w:val="uk-UA"/>
        </w:rPr>
        <w:t>.</w:t>
      </w:r>
      <w:r w:rsidR="006F6938" w:rsidRPr="008A407C">
        <w:rPr>
          <w:color w:val="000000" w:themeColor="text1"/>
          <w:lang w:val="uk-UA"/>
        </w:rPr>
        <w:t>Гоща був проведений 20.11.1999р., згідно якого були проведені наступні роботи, а саме:</w:t>
      </w:r>
    </w:p>
    <w:p w:rsidR="006F6938" w:rsidRPr="008A407C" w:rsidRDefault="006F6938" w:rsidP="00D75A26">
      <w:pPr>
        <w:pStyle w:val="aa"/>
        <w:numPr>
          <w:ilvl w:val="0"/>
          <w:numId w:val="4"/>
        </w:numPr>
        <w:spacing w:after="200"/>
        <w:rPr>
          <w:color w:val="000000" w:themeColor="text1"/>
        </w:rPr>
      </w:pPr>
      <w:r w:rsidRPr="008A407C">
        <w:rPr>
          <w:color w:val="000000" w:themeColor="text1"/>
        </w:rPr>
        <w:t>Замінено проводу – 0,3 км.</w:t>
      </w:r>
    </w:p>
    <w:p w:rsidR="006F6938" w:rsidRPr="008A407C" w:rsidRDefault="006F6938" w:rsidP="00D75A26">
      <w:pPr>
        <w:pStyle w:val="aa"/>
        <w:numPr>
          <w:ilvl w:val="0"/>
          <w:numId w:val="4"/>
        </w:numPr>
        <w:spacing w:after="200"/>
        <w:rPr>
          <w:color w:val="000000" w:themeColor="text1"/>
        </w:rPr>
      </w:pPr>
      <w:r w:rsidRPr="008A407C">
        <w:rPr>
          <w:color w:val="000000" w:themeColor="text1"/>
        </w:rPr>
        <w:t>Замінено опор – 3шт.</w:t>
      </w:r>
    </w:p>
    <w:p w:rsidR="006F6938" w:rsidRPr="008A407C" w:rsidRDefault="006F6938" w:rsidP="00D75A26">
      <w:pPr>
        <w:pStyle w:val="aa"/>
        <w:numPr>
          <w:ilvl w:val="0"/>
          <w:numId w:val="4"/>
        </w:numPr>
        <w:spacing w:after="200"/>
        <w:rPr>
          <w:color w:val="000000" w:themeColor="text1"/>
        </w:rPr>
      </w:pPr>
      <w:r w:rsidRPr="008A407C">
        <w:rPr>
          <w:color w:val="000000" w:themeColor="text1"/>
          <w:lang w:val="uk-UA"/>
        </w:rPr>
        <w:t>Замінено в</w:t>
      </w:r>
      <w:r w:rsidRPr="008A407C">
        <w:rPr>
          <w:color w:val="000000" w:themeColor="text1"/>
        </w:rPr>
        <w:t xml:space="preserve">водів </w:t>
      </w:r>
      <w:r w:rsidRPr="008A407C">
        <w:rPr>
          <w:color w:val="000000" w:themeColor="text1"/>
          <w:lang w:val="uk-UA"/>
        </w:rPr>
        <w:t xml:space="preserve">в будинки </w:t>
      </w:r>
      <w:r w:rsidRPr="008A407C">
        <w:rPr>
          <w:color w:val="000000" w:themeColor="text1"/>
        </w:rPr>
        <w:t>– 5 шт..</w:t>
      </w:r>
    </w:p>
    <w:p w:rsidR="006F6938" w:rsidRPr="008A407C" w:rsidRDefault="006F6938" w:rsidP="009327F1">
      <w:pPr>
        <w:pStyle w:val="aa"/>
        <w:spacing w:after="200"/>
        <w:ind w:left="-567" w:firstLine="283"/>
        <w:rPr>
          <w:color w:val="000000" w:themeColor="text1"/>
          <w:lang w:val="uk-UA"/>
        </w:rPr>
      </w:pPr>
      <w:r w:rsidRPr="008A407C">
        <w:rPr>
          <w:color w:val="000000" w:themeColor="text1"/>
        </w:rPr>
        <w:lastRenderedPageBreak/>
        <w:t>Приєднана потужність існуючих споживачів від ТП-</w:t>
      </w:r>
      <w:r w:rsidRPr="008A407C">
        <w:rPr>
          <w:color w:val="000000" w:themeColor="text1"/>
          <w:lang w:val="uk-UA"/>
        </w:rPr>
        <w:t>86</w:t>
      </w:r>
      <w:r w:rsidRPr="008A407C">
        <w:rPr>
          <w:color w:val="000000" w:themeColor="text1"/>
        </w:rPr>
        <w:t xml:space="preserve"> становить – 1</w:t>
      </w:r>
      <w:r w:rsidRPr="008A407C">
        <w:rPr>
          <w:color w:val="000000" w:themeColor="text1"/>
          <w:lang w:val="uk-UA"/>
        </w:rPr>
        <w:t>52,0</w:t>
      </w:r>
      <w:r w:rsidRPr="008A407C">
        <w:rPr>
          <w:color w:val="000000" w:themeColor="text1"/>
        </w:rPr>
        <w:t>кВт.</w:t>
      </w:r>
    </w:p>
    <w:p w:rsidR="009327F1" w:rsidRPr="008A407C" w:rsidRDefault="006F6938" w:rsidP="009327F1">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5 кВт.</w:t>
      </w:r>
      <w:r w:rsidR="009327F1" w:rsidRPr="008A407C">
        <w:rPr>
          <w:color w:val="000000" w:themeColor="text1"/>
          <w:lang w:val="uk-UA"/>
        </w:rPr>
        <w:t xml:space="preserve"> </w:t>
      </w:r>
    </w:p>
    <w:p w:rsidR="009327F1" w:rsidRPr="008A407C" w:rsidRDefault="00216C47" w:rsidP="009327F1">
      <w:pPr>
        <w:pStyle w:val="aa"/>
        <w:spacing w:after="200"/>
        <w:ind w:left="-567" w:right="-567" w:firstLine="283"/>
        <w:rPr>
          <w:i/>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6F6938" w:rsidRPr="008A407C">
        <w:rPr>
          <w:color w:val="000000" w:themeColor="text1"/>
          <w:lang w:val="uk-UA"/>
        </w:rPr>
        <w:t>Вул.Чапаєва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w:t>
      </w:r>
      <w:r w:rsidR="006F6938" w:rsidRPr="008A407C">
        <w:rPr>
          <w:color w:val="000000" w:themeColor="text1"/>
          <w:lang w:val="uk-UA"/>
        </w:rPr>
        <w:t>нту дефектності (КДН) складає 28</w:t>
      </w:r>
      <w:r w:rsidRPr="008A407C">
        <w:rPr>
          <w:color w:val="000000" w:themeColor="text1"/>
          <w:lang w:val="uk-UA"/>
        </w:rPr>
        <w:t>%</w:t>
      </w:r>
      <w:r w:rsidRPr="008A407C">
        <w:rPr>
          <w:i/>
          <w:color w:val="000000" w:themeColor="text1"/>
          <w:lang w:val="uk-UA"/>
        </w:rPr>
        <w:t>.</w:t>
      </w:r>
    </w:p>
    <w:p w:rsidR="006F6938" w:rsidRPr="008A407C" w:rsidRDefault="006F6938" w:rsidP="009327F1">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ТП-86 в смт.Гоща Гощанського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6F6938" w:rsidRPr="008A407C" w:rsidRDefault="006F6938" w:rsidP="009327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2,235 км.</w:t>
      </w:r>
    </w:p>
    <w:p w:rsidR="006F6938" w:rsidRPr="008A407C" w:rsidRDefault="006F6938" w:rsidP="009327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КЛ-10 кВ – 0,386 км.</w:t>
      </w:r>
    </w:p>
    <w:p w:rsidR="006F6938" w:rsidRPr="008A407C" w:rsidRDefault="006F6938" w:rsidP="009327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w:t>
      </w:r>
      <w:r w:rsidR="00CF27DF" w:rsidRPr="008A407C">
        <w:rPr>
          <w:color w:val="000000" w:themeColor="text1"/>
          <w:lang w:val="uk-UA"/>
        </w:rPr>
        <w:t>озвантажувального ЩТП-63 кВА – 1</w:t>
      </w:r>
      <w:r w:rsidRPr="008A407C">
        <w:rPr>
          <w:color w:val="000000" w:themeColor="text1"/>
          <w:lang w:val="uk-UA"/>
        </w:rPr>
        <w:t xml:space="preserve"> шт.</w:t>
      </w:r>
    </w:p>
    <w:p w:rsidR="00CF27DF" w:rsidRPr="008A407C" w:rsidRDefault="00CF27DF" w:rsidP="009327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Демонтаж існуючого КТП-86 – 1шт.</w:t>
      </w:r>
    </w:p>
    <w:p w:rsidR="006F6938" w:rsidRPr="008A407C" w:rsidRDefault="006F6938" w:rsidP="009327F1">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w:t>
      </w:r>
      <w:r w:rsidR="00CF27DF" w:rsidRPr="008A407C">
        <w:rPr>
          <w:color w:val="000000" w:themeColor="text1"/>
          <w:lang w:val="uk-UA"/>
        </w:rPr>
        <w:t>Щ</w:t>
      </w:r>
      <w:r w:rsidRPr="008A407C">
        <w:rPr>
          <w:color w:val="000000" w:themeColor="text1"/>
          <w:lang w:val="uk-UA"/>
        </w:rPr>
        <w:t xml:space="preserve">ТП-10/0,4 кВ по даному обєкту обумовлено завантаженістю існуючого ТП-86 та спадом напруги в кінці лінії, що перевищує допустимі норми та  виконано відповідно до нормативних документів на які є посилання в проекті. </w:t>
      </w:r>
    </w:p>
    <w:p w:rsidR="006F6938" w:rsidRPr="008A407C" w:rsidRDefault="006F6938" w:rsidP="009327F1">
      <w:pPr>
        <w:pStyle w:val="aa"/>
        <w:tabs>
          <w:tab w:val="left" w:pos="-567"/>
        </w:tabs>
        <w:ind w:left="-567" w:right="-567" w:firstLine="283"/>
        <w:jc w:val="both"/>
        <w:rPr>
          <w:color w:val="000000" w:themeColor="text1"/>
          <w:lang w:val="uk-UA"/>
        </w:rPr>
      </w:pPr>
      <w:r w:rsidRPr="008A407C">
        <w:rPr>
          <w:color w:val="000000" w:themeColor="text1"/>
          <w:lang w:val="uk-UA"/>
        </w:rPr>
        <w:lastRenderedPageBreak/>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6F6938" w:rsidRPr="008A407C" w:rsidRDefault="006F6938" w:rsidP="00CF27DF">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6F6938" w:rsidRPr="008A407C" w:rsidRDefault="006F6938" w:rsidP="009327F1">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6F6938" w:rsidRPr="008A407C" w:rsidRDefault="006F6938" w:rsidP="009327F1">
      <w:pPr>
        <w:ind w:left="-567" w:right="-580" w:firstLine="284"/>
        <w:jc w:val="both"/>
        <w:rPr>
          <w:b/>
          <w:color w:val="000000" w:themeColor="text1"/>
          <w:lang w:val="uk-UA"/>
        </w:rPr>
      </w:pPr>
      <w:r w:rsidRPr="008A407C">
        <w:rPr>
          <w:color w:val="000000" w:themeColor="text1"/>
          <w:lang w:val="uk-UA"/>
        </w:rPr>
        <w:t xml:space="preserve">Враховуючи </w:t>
      </w:r>
      <w:r w:rsidR="00170021"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ТП-86 в смт. Гоща Гощанського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2499,11 тис.грн без ПДВ. </w:t>
      </w:r>
    </w:p>
    <w:p w:rsidR="006F6938" w:rsidRPr="008A407C" w:rsidRDefault="006F6938" w:rsidP="009327F1">
      <w:pPr>
        <w:tabs>
          <w:tab w:val="left" w:pos="-142"/>
        </w:tabs>
        <w:ind w:left="-567" w:right="-579" w:firstLine="283"/>
        <w:jc w:val="both"/>
        <w:rPr>
          <w:color w:val="000000" w:themeColor="text1"/>
          <w:lang w:val="uk-UA"/>
        </w:rPr>
      </w:pPr>
    </w:p>
    <w:p w:rsidR="006F6938" w:rsidRPr="008A407C" w:rsidRDefault="006F6938" w:rsidP="009327F1">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ТП-86 в смт.Гоща Гощанського району, Рівненської області.</w:t>
      </w:r>
    </w:p>
    <w:p w:rsidR="006F6938" w:rsidRPr="008A407C" w:rsidRDefault="006F6938" w:rsidP="009327F1">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6F6938" w:rsidRPr="008A407C" w:rsidRDefault="006F6938" w:rsidP="009327F1">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29,31тис.грн.</w:t>
      </w:r>
    </w:p>
    <w:p w:rsidR="006F6938" w:rsidRPr="008A407C" w:rsidRDefault="006F6938" w:rsidP="009327F1">
      <w:pPr>
        <w:tabs>
          <w:tab w:val="left" w:pos="284"/>
          <w:tab w:val="left" w:pos="426"/>
        </w:tabs>
        <w:ind w:left="-567" w:right="-580" w:firstLine="283"/>
        <w:rPr>
          <w:color w:val="000000" w:themeColor="text1"/>
          <w:lang w:val="uk-UA"/>
        </w:rPr>
      </w:pPr>
      <w:r w:rsidRPr="008A407C">
        <w:rPr>
          <w:color w:val="000000" w:themeColor="text1"/>
          <w:lang w:val="uk-UA"/>
        </w:rPr>
        <w:lastRenderedPageBreak/>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15,37 тис. грн.; 14,09 тис. грн.; 15,7 тис. грн.) – 45,16 тис.грн.</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(64шт.* 84кВт/год*1,</w:t>
      </w:r>
      <w:r w:rsidR="000A039B" w:rsidRPr="008A407C">
        <w:rPr>
          <w:color w:val="000000" w:themeColor="text1"/>
          <w:lang w:val="uk-UA"/>
        </w:rPr>
        <w:t>42134</w:t>
      </w:r>
      <w:r w:rsidRPr="008A407C">
        <w:rPr>
          <w:color w:val="000000" w:themeColor="text1"/>
          <w:lang w:val="uk-UA"/>
        </w:rPr>
        <w:t>) + (9шт.* 202кВт/год*1,</w:t>
      </w:r>
      <w:r w:rsidR="000A039B" w:rsidRPr="008A407C">
        <w:rPr>
          <w:color w:val="000000" w:themeColor="text1"/>
          <w:lang w:val="uk-UA"/>
        </w:rPr>
        <w:t>42134</w:t>
      </w:r>
      <w:r w:rsidRPr="008A407C">
        <w:rPr>
          <w:color w:val="000000" w:themeColor="text1"/>
          <w:lang w:val="uk-UA"/>
        </w:rPr>
        <w:t xml:space="preserve">) = </w:t>
      </w:r>
      <w:r w:rsidR="000A039B" w:rsidRPr="008A407C">
        <w:rPr>
          <w:color w:val="000000" w:themeColor="text1"/>
          <w:lang w:val="uk-UA"/>
        </w:rPr>
        <w:t>10,23</w:t>
      </w:r>
      <w:r w:rsidRPr="008A407C">
        <w:rPr>
          <w:color w:val="000000" w:themeColor="text1"/>
          <w:lang w:val="uk-UA"/>
        </w:rPr>
        <w:t xml:space="preserve"> тис. грн.</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w:t>
      </w:r>
      <w:r w:rsidR="00941E00" w:rsidRPr="008A407C">
        <w:rPr>
          <w:color w:val="000000" w:themeColor="text1"/>
          <w:lang w:val="uk-UA"/>
        </w:rPr>
        <w:t>15,37+14,09+15,7</w:t>
      </w:r>
      <w:r w:rsidRPr="008A407C">
        <w:rPr>
          <w:color w:val="000000" w:themeColor="text1"/>
          <w:lang w:val="uk-UA"/>
        </w:rPr>
        <w:t>)*100%  – (</w:t>
      </w:r>
      <w:r w:rsidR="00941E00" w:rsidRPr="008A407C">
        <w:rPr>
          <w:color w:val="000000" w:themeColor="text1"/>
          <w:lang w:val="uk-UA"/>
        </w:rPr>
        <w:t>15,37+14,09+15,7</w:t>
      </w:r>
      <w:r w:rsidRPr="008A407C">
        <w:rPr>
          <w:color w:val="000000" w:themeColor="text1"/>
          <w:lang w:val="uk-UA"/>
        </w:rPr>
        <w:t xml:space="preserve">)*0,00%)/100 = </w:t>
      </w:r>
      <w:r w:rsidR="00941E00" w:rsidRPr="008A407C">
        <w:rPr>
          <w:color w:val="000000" w:themeColor="text1"/>
          <w:lang w:val="uk-UA"/>
        </w:rPr>
        <w:t>45,16</w:t>
      </w:r>
      <w:r w:rsidRPr="008A407C">
        <w:rPr>
          <w:color w:val="000000" w:themeColor="text1"/>
          <w:lang w:val="uk-UA"/>
        </w:rPr>
        <w:t xml:space="preserve"> тис. грн.</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6F6938" w:rsidRPr="008A407C" w:rsidRDefault="005423FD" w:rsidP="009327F1">
      <w:pPr>
        <w:tabs>
          <w:tab w:val="left" w:pos="426"/>
          <w:tab w:val="left" w:pos="567"/>
        </w:tabs>
        <w:ind w:left="-567" w:right="-580" w:firstLine="283"/>
        <w:jc w:val="both"/>
        <w:rPr>
          <w:color w:val="000000" w:themeColor="text1"/>
          <w:lang w:val="uk-UA"/>
        </w:rPr>
      </w:pPr>
      <w:r w:rsidRPr="008A407C">
        <w:rPr>
          <w:color w:val="000000" w:themeColor="text1"/>
          <w:lang w:val="uk-UA"/>
        </w:rPr>
        <w:t>29,31+45,16+</w:t>
      </w:r>
      <w:r w:rsidR="000A039B" w:rsidRPr="008A407C">
        <w:rPr>
          <w:color w:val="000000" w:themeColor="text1"/>
          <w:lang w:val="uk-UA"/>
        </w:rPr>
        <w:t>10,23</w:t>
      </w:r>
      <w:r w:rsidRPr="008A407C">
        <w:rPr>
          <w:color w:val="000000" w:themeColor="text1"/>
          <w:lang w:val="uk-UA"/>
        </w:rPr>
        <w:t>+45,16</w:t>
      </w:r>
      <w:r w:rsidR="006F6938" w:rsidRPr="008A407C">
        <w:rPr>
          <w:color w:val="000000" w:themeColor="text1"/>
          <w:lang w:val="uk-UA"/>
        </w:rPr>
        <w:t xml:space="preserve"> = </w:t>
      </w:r>
      <w:r w:rsidRPr="008A407C">
        <w:rPr>
          <w:color w:val="000000" w:themeColor="text1"/>
          <w:lang w:val="uk-UA"/>
        </w:rPr>
        <w:t>129,</w:t>
      </w:r>
      <w:r w:rsidR="000A039B" w:rsidRPr="008A407C">
        <w:rPr>
          <w:color w:val="000000" w:themeColor="text1"/>
          <w:lang w:val="uk-UA"/>
        </w:rPr>
        <w:t>86</w:t>
      </w:r>
      <w:r w:rsidR="006F6938" w:rsidRPr="008A407C">
        <w:rPr>
          <w:color w:val="000000" w:themeColor="text1"/>
          <w:lang w:val="uk-UA"/>
        </w:rPr>
        <w:t xml:space="preserve"> тис. грн.</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5423FD" w:rsidRPr="008A407C">
        <w:rPr>
          <w:color w:val="000000" w:themeColor="text1"/>
          <w:lang w:val="uk-UA"/>
        </w:rPr>
        <w:t>6,91</w:t>
      </w:r>
      <w:r w:rsidRPr="008A407C">
        <w:rPr>
          <w:color w:val="000000" w:themeColor="text1"/>
          <w:lang w:val="uk-UA"/>
        </w:rPr>
        <w:t xml:space="preserve"> тис.грн. </w:t>
      </w:r>
    </w:p>
    <w:p w:rsidR="006F6938" w:rsidRPr="008A407C" w:rsidRDefault="006F6938" w:rsidP="009327F1">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6F6938" w:rsidRPr="008A407C" w:rsidRDefault="006F6938" w:rsidP="009327F1">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5423FD" w:rsidRPr="008A407C">
        <w:rPr>
          <w:color w:val="000000" w:themeColor="text1"/>
          <w:lang w:val="uk-UA"/>
        </w:rPr>
        <w:t>2499,11</w:t>
      </w:r>
      <w:r w:rsidRPr="008A407C">
        <w:rPr>
          <w:color w:val="000000" w:themeColor="text1"/>
          <w:lang w:val="uk-UA"/>
        </w:rPr>
        <w:t xml:space="preserve"> – </w:t>
      </w:r>
      <w:r w:rsidR="005423FD" w:rsidRPr="008A407C">
        <w:rPr>
          <w:color w:val="000000" w:themeColor="text1"/>
          <w:lang w:val="uk-UA"/>
        </w:rPr>
        <w:t>6,91</w:t>
      </w:r>
      <w:r w:rsidRPr="008A407C">
        <w:rPr>
          <w:color w:val="000000" w:themeColor="text1"/>
          <w:lang w:val="uk-UA"/>
        </w:rPr>
        <w:t>)/</w:t>
      </w:r>
      <w:r w:rsidR="000A039B" w:rsidRPr="008A407C">
        <w:rPr>
          <w:color w:val="000000" w:themeColor="text1"/>
          <w:lang w:val="uk-UA"/>
        </w:rPr>
        <w:t>129,86</w:t>
      </w:r>
      <w:r w:rsidRPr="008A407C">
        <w:rPr>
          <w:color w:val="000000" w:themeColor="text1"/>
          <w:lang w:val="uk-UA"/>
        </w:rPr>
        <w:t xml:space="preserve"> = </w:t>
      </w:r>
      <w:r w:rsidR="005423FD" w:rsidRPr="008A407C">
        <w:rPr>
          <w:color w:val="000000" w:themeColor="text1"/>
          <w:lang w:val="uk-UA"/>
        </w:rPr>
        <w:t>19,</w:t>
      </w:r>
      <w:r w:rsidR="000A039B" w:rsidRPr="008A407C">
        <w:rPr>
          <w:color w:val="000000" w:themeColor="text1"/>
          <w:lang w:val="uk-UA"/>
        </w:rPr>
        <w:t>19</w:t>
      </w:r>
      <w:r w:rsidRPr="008A407C">
        <w:rPr>
          <w:color w:val="000000" w:themeColor="text1"/>
          <w:lang w:val="uk-UA"/>
        </w:rPr>
        <w:t xml:space="preserve"> років. </w:t>
      </w:r>
    </w:p>
    <w:p w:rsidR="006F6938" w:rsidRPr="008A407C" w:rsidRDefault="006F6938" w:rsidP="009327F1">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5423FD" w:rsidRPr="008A407C">
        <w:rPr>
          <w:color w:val="000000" w:themeColor="text1"/>
          <w:lang w:val="uk-UA"/>
        </w:rPr>
        <w:t>86</w:t>
      </w:r>
      <w:r w:rsidRPr="008A407C">
        <w:rPr>
          <w:color w:val="000000" w:themeColor="text1"/>
          <w:lang w:val="uk-UA"/>
        </w:rPr>
        <w:t xml:space="preserve"> в с</w:t>
      </w:r>
      <w:r w:rsidR="005423FD" w:rsidRPr="008A407C">
        <w:rPr>
          <w:color w:val="000000" w:themeColor="text1"/>
          <w:lang w:val="uk-UA"/>
        </w:rPr>
        <w:t>мт</w:t>
      </w:r>
      <w:r w:rsidRPr="008A407C">
        <w:rPr>
          <w:color w:val="000000" w:themeColor="text1"/>
          <w:lang w:val="uk-UA"/>
        </w:rPr>
        <w:t>.</w:t>
      </w:r>
      <w:r w:rsidR="005423FD" w:rsidRPr="008A407C">
        <w:rPr>
          <w:color w:val="000000" w:themeColor="text1"/>
          <w:lang w:val="uk-UA"/>
        </w:rPr>
        <w:t>Гоща</w:t>
      </w:r>
      <w:r w:rsidRPr="008A407C">
        <w:rPr>
          <w:color w:val="000000" w:themeColor="text1"/>
          <w:lang w:val="uk-UA"/>
        </w:rPr>
        <w:t xml:space="preserve">  дозволить забезпечити надійне та якісне електропостачання споживачів.</w:t>
      </w:r>
    </w:p>
    <w:p w:rsidR="00C62BD9" w:rsidRPr="008A407C" w:rsidRDefault="00C62BD9">
      <w:pPr>
        <w:rPr>
          <w:i/>
          <w:color w:val="000000" w:themeColor="text1"/>
          <w:lang w:val="uk-UA"/>
        </w:rPr>
      </w:pPr>
      <w:r w:rsidRPr="008A407C">
        <w:rPr>
          <w:i/>
          <w:color w:val="000000" w:themeColor="text1"/>
          <w:lang w:val="uk-UA"/>
        </w:rPr>
        <w:br w:type="page"/>
      </w:r>
    </w:p>
    <w:p w:rsidR="00F305C2" w:rsidRPr="008A407C" w:rsidRDefault="00F305C2" w:rsidP="00F305C2">
      <w:pPr>
        <w:tabs>
          <w:tab w:val="left" w:pos="-142"/>
        </w:tabs>
        <w:ind w:left="-284" w:right="-579" w:firstLine="284"/>
        <w:jc w:val="center"/>
        <w:rPr>
          <w:b/>
          <w:bCs/>
          <w:color w:val="000000" w:themeColor="text1"/>
          <w:lang w:val="uk-UA"/>
        </w:rPr>
      </w:pPr>
      <w:r w:rsidRPr="008A407C">
        <w:rPr>
          <w:b/>
          <w:bCs/>
          <w:color w:val="000000" w:themeColor="text1"/>
          <w:lang w:val="uk-UA"/>
        </w:rPr>
        <w:lastRenderedPageBreak/>
        <w:t>Реконструкція ПЛ-0,4кВ від ТП-67 в с. Федорівка, Гощанського району, Рівненської області.</w:t>
      </w:r>
    </w:p>
    <w:p w:rsidR="00F305C2" w:rsidRPr="008A407C" w:rsidRDefault="00F305C2" w:rsidP="00F305C2">
      <w:pPr>
        <w:suppressAutoHyphens/>
        <w:ind w:left="-540" w:right="-580"/>
        <w:rPr>
          <w:color w:val="000000" w:themeColor="text1"/>
          <w:lang w:val="uk-UA"/>
        </w:rPr>
      </w:pPr>
      <w:r w:rsidRPr="008A407C">
        <w:rPr>
          <w:color w:val="000000" w:themeColor="text1"/>
          <w:lang w:val="uk-UA"/>
        </w:rPr>
        <w:t xml:space="preserve">Рік вводу в експлуатацію – 1978 рік. </w:t>
      </w:r>
    </w:p>
    <w:p w:rsidR="00F305C2" w:rsidRPr="008A407C" w:rsidRDefault="00F305C2" w:rsidP="00F305C2">
      <w:pPr>
        <w:ind w:left="-540" w:right="-580"/>
        <w:jc w:val="both"/>
        <w:rPr>
          <w:color w:val="000000" w:themeColor="text1"/>
          <w:lang w:val="uk-UA"/>
        </w:rPr>
      </w:pPr>
      <w:r w:rsidRPr="008A407C">
        <w:rPr>
          <w:color w:val="000000" w:themeColor="text1"/>
          <w:lang w:val="uk-UA"/>
        </w:rPr>
        <w:t xml:space="preserve">   ПЛ-0,4кВ від ТП № 67 с. Федорівка побудовано на дерев’яних та бетонних опорах , загальною довжиною – 1,9 км.: Л-1 «Село» - 1,9 км.</w:t>
      </w:r>
    </w:p>
    <w:p w:rsidR="00F305C2" w:rsidRPr="008A407C" w:rsidRDefault="00F305C2" w:rsidP="00F305C2">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F305C2" w:rsidRPr="008A407C" w:rsidRDefault="00F305C2" w:rsidP="00F305C2">
      <w:pPr>
        <w:ind w:left="-540" w:right="-580"/>
        <w:jc w:val="both"/>
        <w:rPr>
          <w:color w:val="000000" w:themeColor="text1"/>
          <w:lang w:val="uk-UA"/>
        </w:rPr>
      </w:pPr>
      <w:r w:rsidRPr="008A407C">
        <w:rPr>
          <w:color w:val="000000" w:themeColor="text1"/>
          <w:lang w:val="uk-UA"/>
        </w:rPr>
        <w:t>Дана повітряна лінія виконана проводами марки – А-25,16,35  на дерев’яних, дерев’яні з з/б приставками, з/б опори, з/б опори з підкосами  опорах.  Кількість опор на  ПЛ – 72 шт. Кількість  залізобетонних  опор на  ПЛ – 49 шт., дерев’яних опор - 23 шт.</w:t>
      </w:r>
    </w:p>
    <w:p w:rsidR="00F305C2" w:rsidRPr="008A407C" w:rsidRDefault="00F305C2" w:rsidP="00F305C2">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ТП № 67 с. Федорівка  проведено в лютому місяці 2018 року.</w:t>
      </w:r>
    </w:p>
    <w:p w:rsidR="00F305C2" w:rsidRPr="008A407C" w:rsidRDefault="00F305C2" w:rsidP="00F305C2">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1. Опори дерев’яні (в тому числі підкоси) – 2 шт. (2 %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2. Опори дерев’яні на з/б приставці (в тому числі підкоси) – 21 шт. (29 %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4. Проводи  дефектні  – 6,08  км. (100 %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5. Відгалудження від опор ПЛ до вводів  – 48 шт. (64 % від загальної кількості);</w:t>
      </w:r>
    </w:p>
    <w:p w:rsidR="00F305C2" w:rsidRPr="008A407C" w:rsidRDefault="00F305C2" w:rsidP="00F305C2">
      <w:pPr>
        <w:pStyle w:val="aa"/>
        <w:suppressAutoHyphens/>
        <w:ind w:left="-540" w:right="-580"/>
        <w:jc w:val="both"/>
        <w:rPr>
          <w:color w:val="000000" w:themeColor="text1"/>
          <w:lang w:val="uk-UA"/>
        </w:rPr>
      </w:pPr>
      <w:r w:rsidRPr="008A407C">
        <w:rPr>
          <w:color w:val="000000" w:themeColor="text1"/>
          <w:lang w:val="uk-UA"/>
        </w:rPr>
        <w:t>Дефектними є – 67 % від загальної кількості опор-72 шт.</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35 шт., в т.ч. 1ф –  30 шт.; 3ф – 5 шт.  (0 юридичний , 35 побутових споживачі)</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lastRenderedPageBreak/>
        <w:t xml:space="preserve">        Показники величин напруги у кінцевих споживачів Л-1 «Село»  від ТП № 67 с. Федорівка становить 179 В:</w:t>
      </w:r>
    </w:p>
    <w:p w:rsidR="00F305C2" w:rsidRPr="008A407C" w:rsidRDefault="00F305C2" w:rsidP="00F305C2">
      <w:pPr>
        <w:suppressAutoHyphens/>
        <w:ind w:left="-540" w:right="-580"/>
        <w:rPr>
          <w:color w:val="000000" w:themeColor="text1"/>
          <w:lang w:val="uk-UA"/>
        </w:rPr>
      </w:pPr>
      <w:r w:rsidRPr="008A407C">
        <w:rPr>
          <w:color w:val="000000" w:themeColor="text1"/>
          <w:lang w:val="uk-UA"/>
        </w:rPr>
        <w:t>рівень напруги кінцева точка Л-1 «Село»  ф. «А» - 181 В, ф «В» - 180, ф. «С» -178 В.</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Л-1 «Село»  від ТП 10/0,4кВ № 67 с. Федорівка</w:t>
      </w:r>
      <w:r w:rsidRPr="008A407C">
        <w:rPr>
          <w:bCs/>
          <w:color w:val="000000" w:themeColor="text1"/>
          <w:lang w:val="uk-UA"/>
        </w:rPr>
        <w:t xml:space="preserve"> </w:t>
      </w:r>
      <w:r w:rsidRPr="008A407C">
        <w:rPr>
          <w:color w:val="000000" w:themeColor="text1"/>
          <w:lang w:val="uk-UA"/>
        </w:rPr>
        <w:t xml:space="preserve"> становить:</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2015 рік ф. «А» - 32 А, ф «В» - 34 А , ф. «С» - 28 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2016 рік ф. «А» - 33 А, ф «В» - 30 А, ф. «С» - 28 А.</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2017 рік ф. «А» - 30 А, ф «В» - 28 А, ф. «С» - 24 А. </w:t>
      </w:r>
    </w:p>
    <w:p w:rsidR="00F305C2" w:rsidRPr="008A407C" w:rsidRDefault="00F305C2" w:rsidP="00F305C2">
      <w:pPr>
        <w:suppressAutoHyphens/>
        <w:ind w:left="-540" w:right="-580"/>
        <w:jc w:val="both"/>
        <w:rPr>
          <w:color w:val="000000" w:themeColor="text1"/>
          <w:lang w:val="uk-UA"/>
        </w:rPr>
      </w:pPr>
      <w:r w:rsidRPr="008A407C">
        <w:rPr>
          <w:color w:val="000000" w:themeColor="text1"/>
          <w:lang w:val="uk-UA"/>
        </w:rPr>
        <w:t xml:space="preserve">         Капітальний ремонт ПЛ-0,4кВ від ТП № 67 с. Федорівка не проводився .</w:t>
      </w:r>
    </w:p>
    <w:p w:rsidR="00F305C2" w:rsidRPr="008A407C" w:rsidRDefault="00F305C2" w:rsidP="00F305C2">
      <w:pPr>
        <w:ind w:left="-567" w:right="-580" w:firstLine="567"/>
        <w:jc w:val="both"/>
        <w:rPr>
          <w:color w:val="000000" w:themeColor="text1"/>
          <w:lang w:val="uk-UA"/>
        </w:rPr>
      </w:pPr>
      <w:r w:rsidRPr="008A407C">
        <w:rPr>
          <w:color w:val="000000" w:themeColor="text1"/>
          <w:lang w:val="uk-UA"/>
        </w:rPr>
        <w:t>За розрахунком Гощанського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 № 67 с. Федорівка  вимагає проведення  реконструкції, заміні – відповідно до комплексної оцінки по техопосвідченню ,  а саме по ПЛ-0,4кВ від ТП № 67 с. Федорівка   значення коефіцієнту дефектності (КДН) складає 58,21 %. За час експлуатації (40 років ) провід втратив свої фізичні властивості , і не відповідає існуючому навантаженню.</w:t>
      </w:r>
    </w:p>
    <w:p w:rsidR="00F305C2" w:rsidRPr="008A407C" w:rsidRDefault="00F305C2" w:rsidP="00F305C2">
      <w:pPr>
        <w:ind w:left="-567" w:right="-580" w:firstLine="256"/>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936,5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F305C2" w:rsidRPr="008A407C" w:rsidTr="00F305C2">
        <w:trPr>
          <w:trHeight w:val="289"/>
        </w:trPr>
        <w:tc>
          <w:tcPr>
            <w:tcW w:w="2127"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Вид робіт</w:t>
            </w:r>
          </w:p>
        </w:tc>
        <w:tc>
          <w:tcPr>
            <w:tcW w:w="1080"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Одиниця виміру</w:t>
            </w:r>
          </w:p>
        </w:tc>
        <w:tc>
          <w:tcPr>
            <w:tcW w:w="3502" w:type="dxa"/>
            <w:gridSpan w:val="3"/>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По кошторису</w:t>
            </w:r>
          </w:p>
        </w:tc>
        <w:tc>
          <w:tcPr>
            <w:tcW w:w="3385" w:type="dxa"/>
            <w:gridSpan w:val="3"/>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Згідно ІП</w:t>
            </w:r>
          </w:p>
        </w:tc>
      </w:tr>
      <w:tr w:rsidR="00F305C2" w:rsidRPr="008A407C" w:rsidTr="00F305C2">
        <w:tc>
          <w:tcPr>
            <w:tcW w:w="2127" w:type="dxa"/>
            <w:vMerge/>
            <w:vAlign w:val="center"/>
          </w:tcPr>
          <w:p w:rsidR="00F305C2" w:rsidRPr="008A407C" w:rsidRDefault="00F305C2" w:rsidP="00F305C2">
            <w:pPr>
              <w:tabs>
                <w:tab w:val="left" w:pos="709"/>
              </w:tabs>
              <w:jc w:val="center"/>
              <w:rPr>
                <w:color w:val="000000" w:themeColor="text1"/>
                <w:lang w:val="uk-UA"/>
              </w:rPr>
            </w:pPr>
          </w:p>
        </w:tc>
        <w:tc>
          <w:tcPr>
            <w:tcW w:w="1080" w:type="dxa"/>
            <w:vMerge/>
            <w:vAlign w:val="center"/>
          </w:tcPr>
          <w:p w:rsidR="00F305C2" w:rsidRPr="008A407C" w:rsidRDefault="00F305C2" w:rsidP="00F305C2">
            <w:pPr>
              <w:tabs>
                <w:tab w:val="left" w:pos="709"/>
              </w:tabs>
              <w:jc w:val="center"/>
              <w:rPr>
                <w:color w:val="000000" w:themeColor="text1"/>
                <w:lang w:val="uk-UA"/>
              </w:rPr>
            </w:pPr>
          </w:p>
        </w:tc>
        <w:tc>
          <w:tcPr>
            <w:tcW w:w="1203"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2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27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c>
          <w:tcPr>
            <w:tcW w:w="122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9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05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lastRenderedPageBreak/>
              <w:t>Реконструкція ПЛ-0,4кВ</w:t>
            </w:r>
          </w:p>
        </w:tc>
        <w:tc>
          <w:tcPr>
            <w:tcW w:w="108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км</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1,49</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745,0</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1,49</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745,0</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Будівництво ПЛ-10кВ</w:t>
            </w:r>
          </w:p>
        </w:tc>
        <w:tc>
          <w:tcPr>
            <w:tcW w:w="108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0,07</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450,0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31,5</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0,07</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450,0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31,5</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Встановлення ЩТП-25 кВА</w:t>
            </w:r>
          </w:p>
        </w:tc>
        <w:tc>
          <w:tcPr>
            <w:tcW w:w="108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Заміна тр-ра в ТП-67</w:t>
            </w:r>
          </w:p>
        </w:tc>
        <w:tc>
          <w:tcPr>
            <w:tcW w:w="108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80,0</w:t>
            </w:r>
          </w:p>
        </w:tc>
      </w:tr>
      <w:tr w:rsidR="00F305C2" w:rsidRPr="008A407C" w:rsidTr="00F305C2">
        <w:tc>
          <w:tcPr>
            <w:tcW w:w="2127"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Всього по об’єкту</w:t>
            </w:r>
          </w:p>
        </w:tc>
        <w:tc>
          <w:tcPr>
            <w:tcW w:w="108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км</w:t>
            </w:r>
          </w:p>
        </w:tc>
        <w:tc>
          <w:tcPr>
            <w:tcW w:w="1203"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1,56</w:t>
            </w:r>
          </w:p>
        </w:tc>
        <w:tc>
          <w:tcPr>
            <w:tcW w:w="102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600,32</w:t>
            </w:r>
          </w:p>
        </w:tc>
        <w:tc>
          <w:tcPr>
            <w:tcW w:w="127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936,5</w:t>
            </w:r>
          </w:p>
        </w:tc>
        <w:tc>
          <w:tcPr>
            <w:tcW w:w="122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1,56</w:t>
            </w:r>
          </w:p>
        </w:tc>
        <w:tc>
          <w:tcPr>
            <w:tcW w:w="109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600,32</w:t>
            </w:r>
          </w:p>
        </w:tc>
        <w:tc>
          <w:tcPr>
            <w:tcW w:w="105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936,5</w:t>
            </w:r>
          </w:p>
        </w:tc>
      </w:tr>
    </w:tbl>
    <w:p w:rsidR="00F305C2" w:rsidRPr="008A407C" w:rsidRDefault="00F305C2" w:rsidP="00F305C2">
      <w:pPr>
        <w:ind w:left="-567" w:right="-580"/>
        <w:rPr>
          <w:color w:val="000000" w:themeColor="text1"/>
          <w:lang w:val="uk-UA"/>
        </w:rPr>
      </w:pPr>
      <w:r w:rsidRPr="008A407C">
        <w:rPr>
          <w:color w:val="000000" w:themeColor="text1"/>
          <w:lang w:val="uk-UA"/>
        </w:rPr>
        <w:t xml:space="preserve">     Встановлення додаткової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w:t>
      </w:r>
    </w:p>
    <w:p w:rsidR="00F305C2" w:rsidRPr="008A407C" w:rsidRDefault="00F305C2" w:rsidP="00F305C2">
      <w:pPr>
        <w:ind w:left="-567" w:right="-580"/>
        <w:rPr>
          <w:color w:val="000000" w:themeColor="text1"/>
          <w:lang w:val="uk-UA"/>
        </w:rPr>
      </w:pPr>
      <w:r w:rsidRPr="008A407C">
        <w:rPr>
          <w:color w:val="000000" w:themeColor="text1"/>
          <w:lang w:val="uk-UA"/>
        </w:rPr>
        <w:t xml:space="preserve">     Окрім того зазначаємо, що без зміни конфігурації існуючих мереж, а саме у разі незмінності довжини Л-1 «Село», Товариство не змогло б забезпечити вимогу дотримання допустимого спаду напруги відповідно до ГОСТ 13109-7.</w:t>
      </w:r>
    </w:p>
    <w:p w:rsidR="00F305C2" w:rsidRPr="008A407C" w:rsidRDefault="00F305C2" w:rsidP="00F305C2">
      <w:pPr>
        <w:ind w:left="-567" w:right="-580"/>
        <w:rPr>
          <w:color w:val="000000" w:themeColor="text1"/>
          <w:lang w:val="uk-UA"/>
        </w:rPr>
      </w:pPr>
      <w:r w:rsidRPr="008A407C">
        <w:rPr>
          <w:color w:val="000000" w:themeColor="text1"/>
          <w:lang w:val="uk-UA"/>
        </w:rPr>
        <w:t xml:space="preserve">     Потужності трансформаторів розрахована згідно ДБН В.2.5-23-2010 «Проектування електрообладнання об’єктів цивільного призначення».</w:t>
      </w:r>
    </w:p>
    <w:p w:rsidR="00F305C2" w:rsidRPr="008A407C" w:rsidRDefault="00F305C2" w:rsidP="00F305C2">
      <w:pPr>
        <w:ind w:left="-567" w:right="-580"/>
        <w:rPr>
          <w:color w:val="000000" w:themeColor="text1"/>
          <w:lang w:val="uk-UA"/>
        </w:rPr>
      </w:pPr>
      <w:r w:rsidRPr="008A407C">
        <w:rPr>
          <w:color w:val="000000" w:themeColor="text1"/>
          <w:lang w:val="uk-UA"/>
        </w:rPr>
        <w:t xml:space="preserve">     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 Таблиця 1) та призведе до отримання оптимальної конфігурації мереж.</w:t>
      </w:r>
    </w:p>
    <w:p w:rsidR="00F305C2" w:rsidRPr="008A407C" w:rsidRDefault="00F305C2" w:rsidP="00F305C2">
      <w:pPr>
        <w:ind w:left="-567" w:right="-580"/>
        <w:rPr>
          <w:color w:val="000000" w:themeColor="text1"/>
          <w:lang w:val="uk-UA"/>
        </w:rPr>
      </w:pPr>
      <w:r w:rsidRPr="008A407C">
        <w:rPr>
          <w:color w:val="000000" w:themeColor="text1"/>
          <w:lang w:val="uk-UA"/>
        </w:rPr>
        <w:t xml:space="preserve">     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305C2" w:rsidRPr="008A407C" w:rsidRDefault="00F305C2" w:rsidP="00F305C2">
      <w:pPr>
        <w:ind w:left="-567" w:right="-580" w:firstLine="284"/>
        <w:jc w:val="both"/>
        <w:rPr>
          <w:b/>
          <w:color w:val="000000" w:themeColor="text1"/>
          <w:lang w:val="uk-UA"/>
        </w:rPr>
      </w:pPr>
      <w:r w:rsidRPr="008A407C">
        <w:rPr>
          <w:color w:val="000000" w:themeColor="text1"/>
          <w:lang w:val="uk-UA"/>
        </w:rPr>
        <w:lastRenderedPageBreak/>
        <w:t>Враховуючи дефектний акт по опорам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ТП-67 в с.Федорівка Гощанського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936,5 тис. грн. без ПДВ. </w:t>
      </w:r>
    </w:p>
    <w:p w:rsidR="00F305C2" w:rsidRPr="008A407C" w:rsidRDefault="00F305C2" w:rsidP="00F305C2">
      <w:pPr>
        <w:tabs>
          <w:tab w:val="left" w:pos="-142"/>
        </w:tabs>
        <w:ind w:left="-284" w:right="-567" w:firstLine="284"/>
        <w:rPr>
          <w:color w:val="000000" w:themeColor="text1"/>
          <w:lang w:val="uk-UA"/>
        </w:rPr>
        <w:sectPr w:rsidR="00F305C2"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ТП-67 в с.Федорівка  дозволить забезпечити надійне та якісне електропостачання споживачів Гощанського району.</w:t>
      </w:r>
    </w:p>
    <w:p w:rsidR="00D70866" w:rsidRPr="008A407C" w:rsidRDefault="00D70866" w:rsidP="00F305C2">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w:t>
      </w:r>
      <w:r w:rsidR="00E22112" w:rsidRPr="008A407C">
        <w:rPr>
          <w:b/>
          <w:bCs/>
          <w:color w:val="000000" w:themeColor="text1"/>
          <w:lang w:val="uk-UA"/>
        </w:rPr>
        <w:t>217</w:t>
      </w:r>
      <w:r w:rsidRPr="008A407C">
        <w:rPr>
          <w:b/>
          <w:bCs/>
          <w:color w:val="000000" w:themeColor="text1"/>
          <w:lang w:val="uk-UA"/>
        </w:rPr>
        <w:t xml:space="preserve"> в с.</w:t>
      </w:r>
      <w:r w:rsidR="00E22112" w:rsidRPr="008A407C">
        <w:rPr>
          <w:b/>
          <w:bCs/>
          <w:color w:val="000000" w:themeColor="text1"/>
          <w:lang w:val="uk-UA"/>
        </w:rPr>
        <w:t>Микитичі</w:t>
      </w:r>
      <w:r w:rsidRPr="008A407C">
        <w:rPr>
          <w:b/>
          <w:bCs/>
          <w:color w:val="000000" w:themeColor="text1"/>
          <w:lang w:val="uk-UA"/>
        </w:rPr>
        <w:t xml:space="preserve">, </w:t>
      </w:r>
      <w:r w:rsidR="00457D13" w:rsidRPr="008A407C">
        <w:rPr>
          <w:b/>
          <w:bCs/>
          <w:color w:val="000000" w:themeColor="text1"/>
          <w:lang w:val="uk-UA"/>
        </w:rPr>
        <w:t>Дубенського</w:t>
      </w:r>
      <w:r w:rsidRPr="008A407C">
        <w:rPr>
          <w:b/>
          <w:bCs/>
          <w:color w:val="000000" w:themeColor="text1"/>
          <w:lang w:val="uk-UA"/>
        </w:rPr>
        <w:t xml:space="preserve"> району, Рівненської області.</w:t>
      </w:r>
    </w:p>
    <w:p w:rsidR="00D70866" w:rsidRPr="008A407C" w:rsidRDefault="00D70866" w:rsidP="00BE172D">
      <w:pPr>
        <w:tabs>
          <w:tab w:val="left" w:pos="-142"/>
        </w:tabs>
        <w:ind w:left="-284" w:right="-567" w:firstLine="284"/>
        <w:jc w:val="both"/>
        <w:rPr>
          <w:color w:val="000000" w:themeColor="text1"/>
          <w:lang w:val="uk-UA"/>
        </w:rPr>
      </w:pPr>
    </w:p>
    <w:p w:rsidR="00D70866" w:rsidRPr="008A407C" w:rsidRDefault="00D70866" w:rsidP="00BE172D">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 </w:t>
      </w:r>
      <w:r w:rsidR="00E22112" w:rsidRPr="008A407C">
        <w:rPr>
          <w:color w:val="000000" w:themeColor="text1"/>
          <w:lang w:val="uk-UA"/>
        </w:rPr>
        <w:t>10</w:t>
      </w:r>
      <w:r w:rsidRPr="008A407C">
        <w:rPr>
          <w:color w:val="000000" w:themeColor="text1"/>
          <w:lang w:val="uk-UA"/>
        </w:rPr>
        <w:t xml:space="preserve">0кВА – </w:t>
      </w:r>
      <w:r w:rsidR="00E22112" w:rsidRPr="008A407C">
        <w:rPr>
          <w:color w:val="000000" w:themeColor="text1"/>
          <w:lang w:val="uk-UA"/>
        </w:rPr>
        <w:t xml:space="preserve">1976 </w:t>
      </w:r>
      <w:r w:rsidRPr="008A407C">
        <w:rPr>
          <w:color w:val="000000" w:themeColor="text1"/>
          <w:lang w:val="uk-UA"/>
        </w:rPr>
        <w:t xml:space="preserve">р., інвентарний номер – </w:t>
      </w:r>
      <w:r w:rsidR="00E22112" w:rsidRPr="008A407C">
        <w:rPr>
          <w:color w:val="000000" w:themeColor="text1"/>
          <w:lang w:val="uk-UA"/>
        </w:rPr>
        <w:t>100200.2.3</w:t>
      </w:r>
      <w:r w:rsidRPr="008A407C">
        <w:rPr>
          <w:color w:val="000000" w:themeColor="text1"/>
          <w:lang w:val="uk-UA"/>
        </w:rPr>
        <w:t xml:space="preserve">, загальна кількість положень анцапфного перемикача – </w:t>
      </w:r>
      <w:r w:rsidR="00E22112" w:rsidRPr="008A407C">
        <w:rPr>
          <w:color w:val="000000" w:themeColor="text1"/>
          <w:lang w:val="uk-UA"/>
        </w:rPr>
        <w:t>ІІІ</w:t>
      </w:r>
      <w:r w:rsidRPr="008A407C">
        <w:rPr>
          <w:color w:val="000000" w:themeColor="text1"/>
          <w:lang w:val="uk-UA"/>
        </w:rPr>
        <w:t>, робоче положення – І</w:t>
      </w:r>
      <w:r w:rsidR="00E22112" w:rsidRPr="008A407C">
        <w:rPr>
          <w:color w:val="000000" w:themeColor="text1"/>
          <w:lang w:val="uk-UA"/>
        </w:rPr>
        <w:t>ІІ</w:t>
      </w:r>
      <w:r w:rsidRPr="008A407C">
        <w:rPr>
          <w:color w:val="000000" w:themeColor="text1"/>
          <w:lang w:val="uk-UA"/>
        </w:rPr>
        <w:t xml:space="preserve">. </w:t>
      </w:r>
    </w:p>
    <w:p w:rsidR="00D70866" w:rsidRPr="008A407C" w:rsidRDefault="00457D13" w:rsidP="00BE172D">
      <w:pPr>
        <w:suppressAutoHyphens/>
        <w:ind w:left="-540" w:right="-567" w:firstLine="256"/>
        <w:rPr>
          <w:color w:val="000000" w:themeColor="text1"/>
          <w:lang w:val="uk-UA"/>
        </w:rPr>
      </w:pPr>
      <w:r w:rsidRPr="008A407C">
        <w:rPr>
          <w:color w:val="000000" w:themeColor="text1"/>
          <w:lang w:val="uk-UA"/>
        </w:rPr>
        <w:t xml:space="preserve"> Від ТП-</w:t>
      </w:r>
      <w:r w:rsidR="00E22112" w:rsidRPr="008A407C">
        <w:rPr>
          <w:color w:val="000000" w:themeColor="text1"/>
          <w:lang w:val="uk-UA"/>
        </w:rPr>
        <w:t>217</w:t>
      </w:r>
      <w:r w:rsidR="00D70866" w:rsidRPr="008A407C">
        <w:rPr>
          <w:color w:val="000000" w:themeColor="text1"/>
          <w:lang w:val="uk-UA"/>
        </w:rPr>
        <w:t xml:space="preserve"> відходять 2 фідера: Л-1 «</w:t>
      </w:r>
      <w:r w:rsidRPr="008A407C">
        <w:rPr>
          <w:color w:val="000000" w:themeColor="text1"/>
          <w:lang w:val="uk-UA"/>
        </w:rPr>
        <w:t>Село</w:t>
      </w:r>
      <w:r w:rsidR="00D70866" w:rsidRPr="008A407C">
        <w:rPr>
          <w:color w:val="000000" w:themeColor="text1"/>
          <w:lang w:val="uk-UA"/>
        </w:rPr>
        <w:t>» та Л-2 «</w:t>
      </w:r>
      <w:r w:rsidR="00E22112" w:rsidRPr="008A407C">
        <w:rPr>
          <w:color w:val="000000" w:themeColor="text1"/>
          <w:lang w:val="uk-UA"/>
        </w:rPr>
        <w:t>Школа</w:t>
      </w:r>
      <w:r w:rsidR="00D70866" w:rsidRPr="008A407C">
        <w:rPr>
          <w:color w:val="000000" w:themeColor="text1"/>
          <w:lang w:val="uk-UA"/>
        </w:rPr>
        <w:t>». Загальна кількість приєднаних споживачів – 7</w:t>
      </w:r>
      <w:r w:rsidR="00E22112" w:rsidRPr="008A407C">
        <w:rPr>
          <w:color w:val="000000" w:themeColor="text1"/>
          <w:lang w:val="uk-UA"/>
        </w:rPr>
        <w:t>2</w:t>
      </w:r>
      <w:r w:rsidR="00D70866" w:rsidRPr="008A407C">
        <w:rPr>
          <w:color w:val="000000" w:themeColor="text1"/>
          <w:lang w:val="uk-UA"/>
        </w:rPr>
        <w:t xml:space="preserve"> шт. в т.ч. 1ф. – </w:t>
      </w:r>
      <w:r w:rsidR="00E22112" w:rsidRPr="008A407C">
        <w:rPr>
          <w:color w:val="000000" w:themeColor="text1"/>
          <w:lang w:val="uk-UA"/>
        </w:rPr>
        <w:t>49</w:t>
      </w:r>
      <w:r w:rsidR="00D70866" w:rsidRPr="008A407C">
        <w:rPr>
          <w:color w:val="000000" w:themeColor="text1"/>
          <w:lang w:val="uk-UA"/>
        </w:rPr>
        <w:t xml:space="preserve">шт., 3ф – </w:t>
      </w:r>
      <w:r w:rsidR="00E22112" w:rsidRPr="008A407C">
        <w:rPr>
          <w:color w:val="000000" w:themeColor="text1"/>
          <w:lang w:val="uk-UA"/>
        </w:rPr>
        <w:t>2</w:t>
      </w:r>
      <w:r w:rsidR="00D70866" w:rsidRPr="008A407C">
        <w:rPr>
          <w:color w:val="000000" w:themeColor="text1"/>
          <w:lang w:val="uk-UA"/>
        </w:rPr>
        <w:t>3 шт.</w:t>
      </w:r>
    </w:p>
    <w:p w:rsidR="00D70866" w:rsidRPr="008A407C" w:rsidRDefault="00D70866" w:rsidP="00BE172D">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E22112" w:rsidRPr="008A407C">
        <w:rPr>
          <w:color w:val="000000" w:themeColor="text1"/>
          <w:u w:val="single"/>
          <w:lang w:val="uk-UA"/>
        </w:rPr>
        <w:t>Село»  загальною довжиною – 2,45</w:t>
      </w:r>
      <w:r w:rsidRPr="008A407C">
        <w:rPr>
          <w:color w:val="000000" w:themeColor="text1"/>
          <w:u w:val="single"/>
          <w:lang w:val="uk-UA"/>
        </w:rPr>
        <w:t xml:space="preserve"> км. </w:t>
      </w:r>
    </w:p>
    <w:p w:rsidR="00D70866" w:rsidRPr="008A407C" w:rsidRDefault="00D70866" w:rsidP="00BE172D">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70866" w:rsidRPr="008A407C" w:rsidRDefault="00D70866" w:rsidP="00BE172D">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00480231" w:rsidRPr="008A407C">
        <w:rPr>
          <w:color w:val="000000" w:themeColor="text1"/>
        </w:rPr>
        <w:t>А-16 (від опори №1 до оп.№18оп.№19 до №69 ), А-35 (від опори №19 до оп.№69)</w:t>
      </w:r>
      <w:r w:rsidRPr="008A407C">
        <w:rPr>
          <w:color w:val="000000" w:themeColor="text1"/>
          <w:lang w:val="uk-UA"/>
        </w:rPr>
        <w:t xml:space="preserve"> на дерев’яних та з/б опорах.  Кількість опор на  ПЛ – </w:t>
      </w:r>
      <w:r w:rsidR="00480231" w:rsidRPr="008A407C">
        <w:rPr>
          <w:color w:val="000000" w:themeColor="text1"/>
          <w:lang w:val="uk-UA"/>
        </w:rPr>
        <w:t>69</w:t>
      </w:r>
      <w:r w:rsidRPr="008A407C">
        <w:rPr>
          <w:color w:val="000000" w:themeColor="text1"/>
          <w:lang w:val="uk-UA"/>
        </w:rPr>
        <w:t xml:space="preserve"> шт., з яких – </w:t>
      </w:r>
      <w:r w:rsidR="00480231" w:rsidRPr="008A407C">
        <w:rPr>
          <w:color w:val="000000" w:themeColor="text1"/>
          <w:lang w:val="uk-UA"/>
        </w:rPr>
        <w:t>28</w:t>
      </w:r>
      <w:r w:rsidRPr="008A407C">
        <w:rPr>
          <w:color w:val="000000" w:themeColor="text1"/>
          <w:lang w:val="uk-UA"/>
        </w:rPr>
        <w:t xml:space="preserve"> дерев</w:t>
      </w:r>
      <w:r w:rsidRPr="008A407C">
        <w:rPr>
          <w:color w:val="000000" w:themeColor="text1"/>
        </w:rPr>
        <w:t>’</w:t>
      </w:r>
      <w:r w:rsidRPr="008A407C">
        <w:rPr>
          <w:color w:val="000000" w:themeColor="text1"/>
          <w:lang w:val="uk-UA"/>
        </w:rPr>
        <w:t>яних, 3</w:t>
      </w:r>
      <w:r w:rsidR="00480231" w:rsidRPr="008A407C">
        <w:rPr>
          <w:color w:val="000000" w:themeColor="text1"/>
          <w:lang w:val="uk-UA"/>
        </w:rPr>
        <w:t>9</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з приставками та </w:t>
      </w:r>
      <w:r w:rsidR="00480231" w:rsidRPr="008A407C">
        <w:rPr>
          <w:color w:val="000000" w:themeColor="text1"/>
          <w:lang w:val="uk-UA"/>
        </w:rPr>
        <w:t>2</w:t>
      </w:r>
      <w:r w:rsidRPr="008A407C">
        <w:rPr>
          <w:color w:val="000000" w:themeColor="text1"/>
          <w:lang w:val="uk-UA"/>
        </w:rPr>
        <w:t xml:space="preserve"> з/б опор. </w:t>
      </w:r>
      <w:r w:rsidR="00480231" w:rsidRPr="008A407C">
        <w:rPr>
          <w:color w:val="000000" w:themeColor="text1"/>
          <w:lang w:val="uk-UA"/>
        </w:rPr>
        <w:t>Кількість споживачів – 1ф. – 24шт., 3ф. - 10шт.( від даної лінії заживлено амбулаторію, дитячий садочок та школа та інші).</w:t>
      </w:r>
    </w:p>
    <w:p w:rsidR="00D70866" w:rsidRPr="008A407C" w:rsidRDefault="00D70866" w:rsidP="00BE172D">
      <w:pPr>
        <w:tabs>
          <w:tab w:val="left" w:pos="709"/>
        </w:tabs>
        <w:ind w:left="-567" w:right="-567" w:firstLine="283"/>
        <w:jc w:val="both"/>
        <w:rPr>
          <w:color w:val="000000" w:themeColor="text1"/>
          <w:lang w:val="uk-UA"/>
        </w:rPr>
      </w:pPr>
      <w:r w:rsidRPr="008A407C">
        <w:rPr>
          <w:color w:val="000000" w:themeColor="text1"/>
          <w:lang w:val="uk-UA"/>
        </w:rPr>
        <w:t>Огляд Л-1 «</w:t>
      </w:r>
      <w:r w:rsidR="00480231" w:rsidRPr="008A407C">
        <w:rPr>
          <w:color w:val="000000" w:themeColor="text1"/>
          <w:lang w:val="uk-UA"/>
        </w:rPr>
        <w:t>Село</w:t>
      </w:r>
      <w:r w:rsidRPr="008A407C">
        <w:rPr>
          <w:color w:val="000000" w:themeColor="text1"/>
          <w:lang w:val="uk-UA"/>
        </w:rPr>
        <w:t>» від ТП-</w:t>
      </w:r>
      <w:r w:rsidR="00480231" w:rsidRPr="008A407C">
        <w:rPr>
          <w:color w:val="000000" w:themeColor="text1"/>
          <w:lang w:val="uk-UA"/>
        </w:rPr>
        <w:t>217</w:t>
      </w:r>
      <w:r w:rsidRPr="008A407C">
        <w:rPr>
          <w:color w:val="000000" w:themeColor="text1"/>
          <w:lang w:val="uk-UA"/>
        </w:rPr>
        <w:t xml:space="preserve"> в </w:t>
      </w:r>
      <w:r w:rsidRPr="008A407C">
        <w:rPr>
          <w:bCs/>
          <w:color w:val="000000" w:themeColor="text1"/>
          <w:lang w:val="uk-UA"/>
        </w:rPr>
        <w:t>с.</w:t>
      </w:r>
      <w:r w:rsidR="00480231" w:rsidRPr="008A407C">
        <w:rPr>
          <w:bCs/>
          <w:color w:val="000000" w:themeColor="text1"/>
          <w:lang w:val="uk-UA"/>
        </w:rPr>
        <w:t>Микитичі</w:t>
      </w:r>
      <w:r w:rsidRPr="008A407C">
        <w:rPr>
          <w:bCs/>
          <w:color w:val="000000" w:themeColor="text1"/>
          <w:lang w:val="uk-UA"/>
        </w:rPr>
        <w:t xml:space="preserve"> </w:t>
      </w:r>
      <w:r w:rsidRPr="008A407C">
        <w:rPr>
          <w:color w:val="000000" w:themeColor="text1"/>
          <w:lang w:val="uk-UA"/>
        </w:rPr>
        <w:t xml:space="preserve">проведено в </w:t>
      </w:r>
      <w:r w:rsidR="00480231" w:rsidRPr="008A407C">
        <w:rPr>
          <w:color w:val="000000" w:themeColor="text1"/>
          <w:lang w:val="uk-UA"/>
        </w:rPr>
        <w:t>грудні</w:t>
      </w:r>
      <w:r w:rsidRPr="008A407C">
        <w:rPr>
          <w:color w:val="000000" w:themeColor="text1"/>
          <w:lang w:val="uk-UA"/>
        </w:rPr>
        <w:t xml:space="preserve"> 201</w:t>
      </w:r>
      <w:r w:rsidR="00480231" w:rsidRPr="008A407C">
        <w:rPr>
          <w:color w:val="000000" w:themeColor="text1"/>
          <w:lang w:val="uk-UA"/>
        </w:rPr>
        <w:t>8</w:t>
      </w:r>
      <w:r w:rsidRPr="008A407C">
        <w:rPr>
          <w:color w:val="000000" w:themeColor="text1"/>
          <w:lang w:val="uk-UA"/>
        </w:rPr>
        <w:t xml:space="preserve"> р. згідно якого складено </w:t>
      </w:r>
      <w:hyperlink r:id="rId62" w:history="1">
        <w:r w:rsidR="00142F76" w:rsidRPr="008A407C">
          <w:rPr>
            <w:rStyle w:val="a7"/>
            <w:color w:val="000000" w:themeColor="text1"/>
            <w:lang w:val="uk-UA"/>
          </w:rPr>
          <w:t>лист огляду від 28 грудня 2018року</w:t>
        </w:r>
      </w:hyperlink>
      <w:r w:rsidR="00142F76" w:rsidRPr="008A407C">
        <w:rPr>
          <w:color w:val="000000" w:themeColor="text1"/>
          <w:lang w:val="uk-UA"/>
        </w:rPr>
        <w:t xml:space="preserve"> </w:t>
      </w:r>
      <w:r w:rsidRPr="008A407C">
        <w:rPr>
          <w:color w:val="000000" w:themeColor="text1"/>
          <w:lang w:val="uk-UA"/>
        </w:rPr>
        <w:t>в якому зазначені наступні дефекти:</w:t>
      </w:r>
    </w:p>
    <w:p w:rsidR="00D70866" w:rsidRPr="008A407C" w:rsidRDefault="00480231" w:rsidP="00BE172D">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здеревяні опори</w:t>
      </w:r>
      <w:r w:rsidR="00D70866" w:rsidRPr="008A407C">
        <w:rPr>
          <w:color w:val="000000" w:themeColor="text1"/>
          <w:lang w:val="uk-UA"/>
        </w:rPr>
        <w:t xml:space="preserve"> – </w:t>
      </w:r>
      <w:r w:rsidRPr="008A407C">
        <w:rPr>
          <w:color w:val="000000" w:themeColor="text1"/>
          <w:lang w:val="uk-UA"/>
        </w:rPr>
        <w:t>42</w:t>
      </w:r>
      <w:r w:rsidR="00D70866" w:rsidRPr="008A407C">
        <w:rPr>
          <w:color w:val="000000" w:themeColor="text1"/>
          <w:lang w:val="uk-UA"/>
        </w:rPr>
        <w:t xml:space="preserve"> шт.</w:t>
      </w:r>
    </w:p>
    <w:p w:rsidR="00D70866" w:rsidRPr="008A407C" w:rsidRDefault="00D70866" w:rsidP="00BE172D">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Наявність дерев, гілок та чагарників – </w:t>
      </w:r>
      <w:r w:rsidR="00480231" w:rsidRPr="008A407C">
        <w:rPr>
          <w:color w:val="000000" w:themeColor="text1"/>
          <w:lang w:val="uk-UA"/>
        </w:rPr>
        <w:t>43</w:t>
      </w:r>
      <w:r w:rsidRPr="008A407C">
        <w:rPr>
          <w:color w:val="000000" w:themeColor="text1"/>
          <w:lang w:val="uk-UA"/>
        </w:rPr>
        <w:t xml:space="preserve">шт. </w:t>
      </w:r>
    </w:p>
    <w:p w:rsidR="00D70866" w:rsidRPr="008A407C" w:rsidRDefault="00D70866" w:rsidP="00BE172D">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Зєднання проводів скруткою – 8</w:t>
      </w:r>
      <w:r w:rsidR="00480231" w:rsidRPr="008A407C">
        <w:rPr>
          <w:color w:val="000000" w:themeColor="text1"/>
          <w:lang w:val="uk-UA"/>
        </w:rPr>
        <w:t>2</w:t>
      </w:r>
      <w:r w:rsidRPr="008A407C">
        <w:rPr>
          <w:color w:val="000000" w:themeColor="text1"/>
          <w:lang w:val="uk-UA"/>
        </w:rPr>
        <w:t>шт.</w:t>
      </w:r>
    </w:p>
    <w:p w:rsidR="00480231" w:rsidRPr="008A407C" w:rsidRDefault="00480231" w:rsidP="00BE172D">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Відсутність контуру заземлення – 31шт.</w:t>
      </w:r>
    </w:p>
    <w:p w:rsidR="00480231" w:rsidRPr="008A407C" w:rsidRDefault="00480231" w:rsidP="00BE172D">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ввода – 12шт.</w:t>
      </w:r>
    </w:p>
    <w:p w:rsidR="00D70866" w:rsidRPr="008A407C" w:rsidRDefault="00D70866" w:rsidP="00BE172D">
      <w:pPr>
        <w:suppressAutoHyphens/>
        <w:ind w:left="-540" w:right="-567"/>
        <w:jc w:val="both"/>
        <w:rPr>
          <w:color w:val="000000" w:themeColor="text1"/>
          <w:lang w:val="uk-UA"/>
        </w:rPr>
      </w:pPr>
      <w:r w:rsidRPr="008A407C">
        <w:rPr>
          <w:color w:val="000000" w:themeColor="text1"/>
          <w:lang w:val="uk-UA"/>
        </w:rPr>
        <w:lastRenderedPageBreak/>
        <w:t xml:space="preserve">    Навантаження в режимні дні ТП-</w:t>
      </w:r>
      <w:r w:rsidR="00480231" w:rsidRPr="008A407C">
        <w:rPr>
          <w:color w:val="000000" w:themeColor="text1"/>
          <w:lang w:val="uk-UA"/>
        </w:rPr>
        <w:t>217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w:t>
      </w:r>
      <w:r w:rsidR="00480231" w:rsidRPr="008A407C">
        <w:rPr>
          <w:bCs/>
          <w:color w:val="000000" w:themeColor="text1"/>
          <w:lang w:val="uk-UA"/>
        </w:rPr>
        <w:t>Микитичі</w:t>
      </w:r>
      <w:r w:rsidRPr="008A407C">
        <w:rPr>
          <w:color w:val="000000" w:themeColor="text1"/>
          <w:lang w:val="uk-UA"/>
        </w:rPr>
        <w:t xml:space="preserve"> </w:t>
      </w:r>
      <w:r w:rsidR="00142F76" w:rsidRPr="008A407C">
        <w:rPr>
          <w:color w:val="000000" w:themeColor="text1"/>
          <w:lang w:val="uk-UA"/>
        </w:rPr>
        <w:t xml:space="preserve">згідно </w:t>
      </w:r>
      <w:hyperlink r:id="rId63" w:history="1">
        <w:r w:rsidR="00142F76" w:rsidRPr="008A407C">
          <w:rPr>
            <w:rStyle w:val="a7"/>
            <w:color w:val="000000" w:themeColor="text1"/>
            <w:lang w:val="uk-UA"/>
          </w:rPr>
          <w:t>витягу з протоколу замірів навантаження</w:t>
        </w:r>
      </w:hyperlink>
      <w:r w:rsidR="00142F76" w:rsidRPr="008A407C">
        <w:rPr>
          <w:color w:val="000000" w:themeColor="text1"/>
          <w:lang w:val="uk-UA"/>
        </w:rPr>
        <w:t xml:space="preserve"> </w:t>
      </w:r>
      <w:r w:rsidRPr="008A407C">
        <w:rPr>
          <w:color w:val="000000" w:themeColor="text1"/>
          <w:lang w:val="uk-UA"/>
        </w:rPr>
        <w:t>становить:</w:t>
      </w:r>
    </w:p>
    <w:p w:rsidR="00D70866" w:rsidRPr="008A407C" w:rsidRDefault="00FA7DC5" w:rsidP="00BE172D">
      <w:pPr>
        <w:suppressAutoHyphens/>
        <w:ind w:left="-540" w:right="-567"/>
        <w:jc w:val="both"/>
        <w:rPr>
          <w:color w:val="000000" w:themeColor="text1"/>
          <w:lang w:val="uk-UA"/>
        </w:rPr>
      </w:pPr>
      <w:r w:rsidRPr="008A407C">
        <w:rPr>
          <w:color w:val="000000" w:themeColor="text1"/>
          <w:lang w:val="uk-UA"/>
        </w:rPr>
        <w:t>2016 рік (літо) – 33А.</w:t>
      </w:r>
      <w:r w:rsidR="009613E7" w:rsidRPr="008A407C">
        <w:rPr>
          <w:color w:val="000000" w:themeColor="text1"/>
          <w:lang w:val="uk-UA"/>
        </w:rPr>
        <w:t xml:space="preserve">, </w:t>
      </w:r>
      <w:r w:rsidRPr="008A407C">
        <w:rPr>
          <w:color w:val="000000" w:themeColor="text1"/>
          <w:lang w:val="uk-UA"/>
        </w:rPr>
        <w:t>2016 рік (зима) – 42А.</w:t>
      </w:r>
      <w:r w:rsidR="009613E7" w:rsidRPr="008A407C">
        <w:rPr>
          <w:color w:val="000000" w:themeColor="text1"/>
          <w:lang w:val="uk-UA"/>
        </w:rPr>
        <w:t xml:space="preserve">, </w:t>
      </w:r>
      <w:r w:rsidR="00D70866" w:rsidRPr="008A407C">
        <w:rPr>
          <w:color w:val="000000" w:themeColor="text1"/>
          <w:lang w:val="uk-UA"/>
        </w:rPr>
        <w:t xml:space="preserve">2017 рік (літо) </w:t>
      </w:r>
      <w:r w:rsidR="0098773C" w:rsidRPr="008A407C">
        <w:rPr>
          <w:color w:val="000000" w:themeColor="text1"/>
          <w:lang w:val="uk-UA"/>
        </w:rPr>
        <w:t>– 32</w:t>
      </w:r>
      <w:r w:rsidR="00D70866" w:rsidRPr="008A407C">
        <w:rPr>
          <w:color w:val="000000" w:themeColor="text1"/>
          <w:lang w:val="uk-UA"/>
        </w:rPr>
        <w:t>А.</w:t>
      </w:r>
    </w:p>
    <w:p w:rsidR="00D70866" w:rsidRPr="008A407C" w:rsidRDefault="00D70866" w:rsidP="00BE172D">
      <w:pPr>
        <w:suppressAutoHyphens/>
        <w:ind w:left="-540" w:right="-567"/>
        <w:jc w:val="both"/>
        <w:rPr>
          <w:color w:val="000000" w:themeColor="text1"/>
        </w:rPr>
      </w:pPr>
      <w:r w:rsidRPr="008A407C">
        <w:rPr>
          <w:color w:val="000000" w:themeColor="text1"/>
          <w:lang w:val="uk-UA"/>
        </w:rPr>
        <w:t xml:space="preserve">2017 рік (зима) </w:t>
      </w:r>
      <w:r w:rsidR="0098773C" w:rsidRPr="008A407C">
        <w:rPr>
          <w:color w:val="000000" w:themeColor="text1"/>
          <w:lang w:val="uk-UA"/>
        </w:rPr>
        <w:t>– 44</w:t>
      </w:r>
      <w:r w:rsidRPr="008A407C">
        <w:rPr>
          <w:color w:val="000000" w:themeColor="text1"/>
          <w:lang w:val="uk-UA"/>
        </w:rPr>
        <w:t>А.</w:t>
      </w:r>
      <w:r w:rsidR="009613E7" w:rsidRPr="008A407C">
        <w:rPr>
          <w:color w:val="000000" w:themeColor="text1"/>
          <w:lang w:val="uk-UA"/>
        </w:rPr>
        <w:t xml:space="preserve">, </w:t>
      </w:r>
      <w:r w:rsidRPr="008A407C">
        <w:rPr>
          <w:color w:val="000000" w:themeColor="text1"/>
          <w:lang w:val="uk-UA"/>
        </w:rPr>
        <w:t xml:space="preserve">2018 рік (літо) </w:t>
      </w:r>
      <w:r w:rsidR="0098773C" w:rsidRPr="008A407C">
        <w:rPr>
          <w:color w:val="000000" w:themeColor="text1"/>
          <w:lang w:val="uk-UA"/>
        </w:rPr>
        <w:t>– 36</w:t>
      </w:r>
      <w:r w:rsidRPr="008A407C">
        <w:rPr>
          <w:color w:val="000000" w:themeColor="text1"/>
          <w:lang w:val="uk-UA"/>
        </w:rPr>
        <w:t>А.</w:t>
      </w:r>
      <w:r w:rsidR="009613E7" w:rsidRPr="008A407C">
        <w:rPr>
          <w:color w:val="000000" w:themeColor="text1"/>
          <w:lang w:val="uk-UA"/>
        </w:rPr>
        <w:t xml:space="preserve">, </w:t>
      </w:r>
      <w:r w:rsidRPr="008A407C">
        <w:rPr>
          <w:color w:val="000000" w:themeColor="text1"/>
        </w:rPr>
        <w:t>2018 рік (зима)</w:t>
      </w:r>
      <w:r w:rsidR="0098773C" w:rsidRPr="008A407C">
        <w:rPr>
          <w:color w:val="000000" w:themeColor="text1"/>
          <w:lang w:val="uk-UA"/>
        </w:rPr>
        <w:t xml:space="preserve"> – 48</w:t>
      </w:r>
      <w:r w:rsidRPr="008A407C">
        <w:rPr>
          <w:color w:val="000000" w:themeColor="text1"/>
        </w:rPr>
        <w:t>А.</w:t>
      </w:r>
    </w:p>
    <w:p w:rsidR="00D70866" w:rsidRPr="008A407C" w:rsidRDefault="0098773C" w:rsidP="00BE172D">
      <w:pPr>
        <w:suppressAutoHyphens/>
        <w:ind w:left="-540" w:right="-567"/>
        <w:jc w:val="both"/>
        <w:rPr>
          <w:color w:val="000000" w:themeColor="text1"/>
        </w:rPr>
      </w:pPr>
      <w:r w:rsidRPr="008A407C">
        <w:rPr>
          <w:color w:val="000000" w:themeColor="text1"/>
          <w:lang w:val="uk-UA"/>
        </w:rPr>
        <w:t xml:space="preserve">    Показники напруги в ТП-217</w:t>
      </w:r>
      <w:r w:rsidR="00D70866" w:rsidRPr="008A407C">
        <w:rPr>
          <w:color w:val="000000" w:themeColor="text1"/>
          <w:lang w:val="uk-UA"/>
        </w:rPr>
        <w:t xml:space="preserve"> на шинах 0,4кВ Л-1 «</w:t>
      </w:r>
      <w:r w:rsidRPr="008A407C">
        <w:rPr>
          <w:color w:val="000000" w:themeColor="text1"/>
          <w:lang w:val="uk-UA"/>
        </w:rPr>
        <w:t>Село</w:t>
      </w:r>
      <w:r w:rsidR="00D70866" w:rsidRPr="008A407C">
        <w:rPr>
          <w:color w:val="000000" w:themeColor="text1"/>
          <w:lang w:val="uk-UA"/>
        </w:rPr>
        <w:t>»</w:t>
      </w:r>
      <w:r w:rsidR="00142F76" w:rsidRPr="008A407C">
        <w:rPr>
          <w:color w:val="000000" w:themeColor="text1"/>
          <w:lang w:val="uk-UA"/>
        </w:rPr>
        <w:t xml:space="preserve"> згідно</w:t>
      </w:r>
      <w:r w:rsidR="00D70866" w:rsidRPr="008A407C">
        <w:rPr>
          <w:color w:val="000000" w:themeColor="text1"/>
          <w:lang w:val="uk-UA"/>
        </w:rPr>
        <w:t xml:space="preserve"> </w:t>
      </w:r>
      <w:hyperlink r:id="rId64" w:history="1">
        <w:r w:rsidR="00142F76" w:rsidRPr="008A407C">
          <w:rPr>
            <w:rStyle w:val="a7"/>
            <w:color w:val="000000" w:themeColor="text1"/>
            <w:lang w:val="uk-UA"/>
          </w:rPr>
          <w:t>акту заміру рівнів напруги від 17 травня 2019 року</w:t>
        </w:r>
      </w:hyperlink>
      <w:r w:rsidR="00D70866" w:rsidRPr="008A407C">
        <w:rPr>
          <w:color w:val="000000" w:themeColor="text1"/>
          <w:lang w:val="uk-UA"/>
        </w:rPr>
        <w:t xml:space="preserve"> становлять: </w:t>
      </w:r>
      <w:r w:rsidR="00D70866" w:rsidRPr="008A407C">
        <w:rPr>
          <w:color w:val="000000" w:themeColor="text1"/>
        </w:rPr>
        <w:t>ф. «А</w:t>
      </w:r>
      <w:r w:rsidR="00D70866" w:rsidRPr="008A407C">
        <w:rPr>
          <w:color w:val="000000" w:themeColor="text1"/>
          <w:lang w:val="uk-UA"/>
        </w:rPr>
        <w:t>-0</w:t>
      </w:r>
      <w:r w:rsidR="00D70866" w:rsidRPr="008A407C">
        <w:rPr>
          <w:color w:val="000000" w:themeColor="text1"/>
        </w:rPr>
        <w:t xml:space="preserve">» - </w:t>
      </w:r>
      <w:r w:rsidRPr="008A407C">
        <w:rPr>
          <w:color w:val="000000" w:themeColor="text1"/>
          <w:lang w:val="uk-UA"/>
        </w:rPr>
        <w:t>221</w:t>
      </w:r>
      <w:r w:rsidR="00D70866" w:rsidRPr="008A407C">
        <w:rPr>
          <w:color w:val="000000" w:themeColor="text1"/>
          <w:lang w:val="uk-UA"/>
        </w:rPr>
        <w:t>В</w:t>
      </w:r>
      <w:r w:rsidR="00D70866" w:rsidRPr="008A407C">
        <w:rPr>
          <w:color w:val="000000" w:themeColor="text1"/>
        </w:rPr>
        <w:t>, ф «В</w:t>
      </w:r>
      <w:r w:rsidR="00D70866" w:rsidRPr="008A407C">
        <w:rPr>
          <w:color w:val="000000" w:themeColor="text1"/>
          <w:lang w:val="uk-UA"/>
        </w:rPr>
        <w:t>-0</w:t>
      </w:r>
      <w:r w:rsidR="00D70866" w:rsidRPr="008A407C">
        <w:rPr>
          <w:color w:val="000000" w:themeColor="text1"/>
        </w:rPr>
        <w:t xml:space="preserve">» - </w:t>
      </w:r>
      <w:r w:rsidRPr="008A407C">
        <w:rPr>
          <w:color w:val="000000" w:themeColor="text1"/>
          <w:lang w:val="uk-UA"/>
        </w:rPr>
        <w:t>223</w:t>
      </w:r>
      <w:r w:rsidR="00D70866" w:rsidRPr="008A407C">
        <w:rPr>
          <w:color w:val="000000" w:themeColor="text1"/>
          <w:lang w:val="uk-UA"/>
        </w:rPr>
        <w:t>В</w:t>
      </w:r>
      <w:r w:rsidR="00D70866" w:rsidRPr="008A407C">
        <w:rPr>
          <w:color w:val="000000" w:themeColor="text1"/>
        </w:rPr>
        <w:t>, ф. «С</w:t>
      </w:r>
      <w:r w:rsidR="00D70866" w:rsidRPr="008A407C">
        <w:rPr>
          <w:color w:val="000000" w:themeColor="text1"/>
          <w:lang w:val="uk-UA"/>
        </w:rPr>
        <w:t>-0</w:t>
      </w:r>
      <w:r w:rsidR="00D70866" w:rsidRPr="008A407C">
        <w:rPr>
          <w:color w:val="000000" w:themeColor="text1"/>
        </w:rPr>
        <w:t xml:space="preserve">» - </w:t>
      </w:r>
      <w:r w:rsidRPr="008A407C">
        <w:rPr>
          <w:color w:val="000000" w:themeColor="text1"/>
          <w:lang w:val="uk-UA"/>
        </w:rPr>
        <w:t>225</w:t>
      </w:r>
      <w:r w:rsidR="00D70866" w:rsidRPr="008A407C">
        <w:rPr>
          <w:color w:val="000000" w:themeColor="text1"/>
          <w:lang w:val="uk-UA"/>
        </w:rPr>
        <w:t>В</w:t>
      </w:r>
      <w:r w:rsidR="00D70866" w:rsidRPr="008A407C">
        <w:rPr>
          <w:color w:val="000000" w:themeColor="text1"/>
        </w:rPr>
        <w:t>.</w:t>
      </w:r>
    </w:p>
    <w:p w:rsidR="00D70866" w:rsidRPr="008A407C" w:rsidRDefault="00D70866" w:rsidP="00BE172D">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98773C" w:rsidRPr="008A407C">
        <w:rPr>
          <w:color w:val="000000" w:themeColor="text1"/>
          <w:lang w:val="uk-UA"/>
        </w:rPr>
        <w:t>Село</w:t>
      </w:r>
      <w:r w:rsidRPr="008A407C">
        <w:rPr>
          <w:color w:val="000000" w:themeColor="text1"/>
          <w:lang w:val="uk-UA"/>
        </w:rPr>
        <w:t>» від ТП-</w:t>
      </w:r>
      <w:r w:rsidR="0098773C" w:rsidRPr="008A407C">
        <w:rPr>
          <w:color w:val="000000" w:themeColor="text1"/>
          <w:lang w:val="uk-UA"/>
        </w:rPr>
        <w:t>217</w:t>
      </w:r>
      <w:r w:rsidRPr="008A407C">
        <w:rPr>
          <w:color w:val="000000" w:themeColor="text1"/>
          <w:lang w:val="uk-UA"/>
        </w:rPr>
        <w:t xml:space="preserve"> в с.</w:t>
      </w:r>
      <w:r w:rsidR="0098773C" w:rsidRPr="008A407C">
        <w:rPr>
          <w:color w:val="000000" w:themeColor="text1"/>
          <w:lang w:val="uk-UA"/>
        </w:rPr>
        <w:t>Микитичі</w:t>
      </w:r>
      <w:r w:rsidRPr="008A407C">
        <w:rPr>
          <w:color w:val="000000" w:themeColor="text1"/>
          <w:lang w:val="uk-UA"/>
        </w:rPr>
        <w:t xml:space="preserve"> згідно </w:t>
      </w:r>
      <w:hyperlink r:id="rId65" w:history="1">
        <w:r w:rsidR="00142F76" w:rsidRPr="008A407C">
          <w:rPr>
            <w:rStyle w:val="a7"/>
            <w:color w:val="000000" w:themeColor="text1"/>
            <w:lang w:val="uk-UA"/>
          </w:rPr>
          <w:t>акту заміру рівнів напруги від 17 травня 2019 року</w:t>
        </w:r>
      </w:hyperlink>
      <w:r w:rsidR="00142F76" w:rsidRPr="008A407C">
        <w:rPr>
          <w:color w:val="000000" w:themeColor="text1"/>
          <w:lang w:val="uk-UA"/>
        </w:rPr>
        <w:t xml:space="preserve"> </w:t>
      </w:r>
      <w:r w:rsidRPr="008A407C">
        <w:rPr>
          <w:color w:val="000000" w:themeColor="text1"/>
          <w:lang w:val="uk-UA"/>
        </w:rPr>
        <w:t>становлять (кінцева опора №</w:t>
      </w:r>
      <w:r w:rsidR="0098773C" w:rsidRPr="008A407C">
        <w:rPr>
          <w:color w:val="000000" w:themeColor="text1"/>
          <w:lang w:val="uk-UA"/>
        </w:rPr>
        <w:t>52</w:t>
      </w:r>
      <w:r w:rsidRPr="008A407C">
        <w:rPr>
          <w:color w:val="000000" w:themeColor="text1"/>
          <w:lang w:val="uk-UA"/>
        </w:rPr>
        <w:t xml:space="preserve">): ф. «А» - </w:t>
      </w:r>
      <w:r w:rsidR="0098773C" w:rsidRPr="008A407C">
        <w:rPr>
          <w:color w:val="000000" w:themeColor="text1"/>
          <w:lang w:val="uk-UA"/>
        </w:rPr>
        <w:t>177</w:t>
      </w:r>
      <w:r w:rsidRPr="008A407C">
        <w:rPr>
          <w:color w:val="000000" w:themeColor="text1"/>
          <w:lang w:val="uk-UA"/>
        </w:rPr>
        <w:t xml:space="preserve"> В, ф «В» - 1</w:t>
      </w:r>
      <w:r w:rsidR="0098773C" w:rsidRPr="008A407C">
        <w:rPr>
          <w:color w:val="000000" w:themeColor="text1"/>
          <w:lang w:val="uk-UA"/>
        </w:rPr>
        <w:t>69</w:t>
      </w:r>
      <w:r w:rsidRPr="008A407C">
        <w:rPr>
          <w:color w:val="000000" w:themeColor="text1"/>
          <w:lang w:val="uk-UA"/>
        </w:rPr>
        <w:t xml:space="preserve"> В, ф. «С» - </w:t>
      </w:r>
      <w:r w:rsidR="0098773C" w:rsidRPr="008A407C">
        <w:rPr>
          <w:color w:val="000000" w:themeColor="text1"/>
          <w:lang w:val="uk-UA"/>
        </w:rPr>
        <w:t>188</w:t>
      </w:r>
      <w:r w:rsidRPr="008A407C">
        <w:rPr>
          <w:color w:val="000000" w:themeColor="text1"/>
          <w:lang w:val="uk-UA"/>
        </w:rPr>
        <w:t xml:space="preserve"> В</w:t>
      </w:r>
      <w:r w:rsidRPr="008A407C">
        <w:rPr>
          <w:i/>
          <w:color w:val="000000" w:themeColor="text1"/>
          <w:lang w:val="uk-UA"/>
        </w:rPr>
        <w:t>.</w:t>
      </w:r>
    </w:p>
    <w:p w:rsidR="00BE172D" w:rsidRPr="008A407C" w:rsidRDefault="00D70866" w:rsidP="00BE172D">
      <w:pPr>
        <w:pStyle w:val="aa"/>
        <w:spacing w:after="200"/>
        <w:ind w:left="-567" w:firstLine="283"/>
        <w:rPr>
          <w:color w:val="000000" w:themeColor="text1"/>
          <w:lang w:val="uk-UA"/>
        </w:rPr>
      </w:pPr>
      <w:r w:rsidRPr="008A407C">
        <w:rPr>
          <w:color w:val="000000" w:themeColor="text1"/>
          <w:lang w:val="uk-UA"/>
        </w:rPr>
        <w:t>Капітальний ремонт на Л-1 «</w:t>
      </w:r>
      <w:r w:rsidR="0098773C" w:rsidRPr="008A407C">
        <w:rPr>
          <w:color w:val="000000" w:themeColor="text1"/>
          <w:lang w:val="uk-UA"/>
        </w:rPr>
        <w:t>Село</w:t>
      </w:r>
      <w:r w:rsidRPr="008A407C">
        <w:rPr>
          <w:color w:val="000000" w:themeColor="text1"/>
          <w:lang w:val="uk-UA"/>
        </w:rPr>
        <w:t>» від ТП-</w:t>
      </w:r>
      <w:r w:rsidR="0098773C" w:rsidRPr="008A407C">
        <w:rPr>
          <w:color w:val="000000" w:themeColor="text1"/>
          <w:lang w:val="uk-UA"/>
        </w:rPr>
        <w:t>217</w:t>
      </w:r>
      <w:r w:rsidRPr="008A407C">
        <w:rPr>
          <w:color w:val="000000" w:themeColor="text1"/>
          <w:lang w:val="uk-UA"/>
        </w:rPr>
        <w:t xml:space="preserve"> в с.</w:t>
      </w:r>
      <w:r w:rsidR="0098773C" w:rsidRPr="008A407C">
        <w:rPr>
          <w:color w:val="000000" w:themeColor="text1"/>
          <w:lang w:val="uk-UA"/>
        </w:rPr>
        <w:t>Микитичі</w:t>
      </w:r>
      <w:r w:rsidRPr="008A407C">
        <w:rPr>
          <w:color w:val="000000" w:themeColor="text1"/>
          <w:lang w:val="uk-UA"/>
        </w:rPr>
        <w:t xml:space="preserve"> не проводився.</w:t>
      </w:r>
      <w:r w:rsidR="00BE172D" w:rsidRPr="008A407C">
        <w:rPr>
          <w:color w:val="000000" w:themeColor="text1"/>
          <w:lang w:val="uk-UA"/>
        </w:rPr>
        <w:t xml:space="preserve"> </w:t>
      </w:r>
    </w:p>
    <w:p w:rsidR="00D70866" w:rsidRPr="008A407C" w:rsidRDefault="00D70866" w:rsidP="00BE172D">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93639B" w:rsidRPr="008A407C">
        <w:rPr>
          <w:color w:val="000000" w:themeColor="text1"/>
          <w:lang w:val="uk-UA"/>
        </w:rPr>
        <w:t>Дубенського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98773C"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98773C" w:rsidRPr="008A407C">
        <w:rPr>
          <w:color w:val="000000" w:themeColor="text1"/>
          <w:lang w:val="uk-UA"/>
        </w:rPr>
        <w:t>41,88</w:t>
      </w:r>
      <w:r w:rsidRPr="008A407C">
        <w:rPr>
          <w:color w:val="000000" w:themeColor="text1"/>
          <w:lang w:val="uk-UA"/>
        </w:rPr>
        <w:t>%</w:t>
      </w:r>
      <w:r w:rsidRPr="008A407C">
        <w:rPr>
          <w:i/>
          <w:color w:val="000000" w:themeColor="text1"/>
          <w:lang w:val="uk-UA"/>
        </w:rPr>
        <w:t>.</w:t>
      </w:r>
    </w:p>
    <w:p w:rsidR="00D70866" w:rsidRPr="008A407C" w:rsidRDefault="00D70866" w:rsidP="00BE172D">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w:t>
      </w:r>
      <w:r w:rsidR="0098773C" w:rsidRPr="008A407C">
        <w:rPr>
          <w:color w:val="000000" w:themeColor="text1"/>
          <w:u w:val="single"/>
          <w:lang w:val="uk-UA"/>
        </w:rPr>
        <w:t>Школа</w:t>
      </w:r>
      <w:r w:rsidRPr="008A407C">
        <w:rPr>
          <w:color w:val="000000" w:themeColor="text1"/>
          <w:u w:val="single"/>
          <w:lang w:val="uk-UA"/>
        </w:rPr>
        <w:t xml:space="preserve">»  загальною довжиною – </w:t>
      </w:r>
      <w:r w:rsidR="0098773C" w:rsidRPr="008A407C">
        <w:rPr>
          <w:color w:val="000000" w:themeColor="text1"/>
          <w:u w:val="single"/>
          <w:lang w:val="uk-UA"/>
        </w:rPr>
        <w:t>5,35</w:t>
      </w:r>
      <w:r w:rsidRPr="008A407C">
        <w:rPr>
          <w:color w:val="000000" w:themeColor="text1"/>
          <w:u w:val="single"/>
          <w:lang w:val="uk-UA"/>
        </w:rPr>
        <w:t xml:space="preserve"> км. </w:t>
      </w:r>
    </w:p>
    <w:p w:rsidR="00D70866" w:rsidRPr="008A407C" w:rsidRDefault="00D70866" w:rsidP="00BE172D">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8773C" w:rsidRPr="008A407C" w:rsidRDefault="00D70866" w:rsidP="00BE172D">
      <w:pPr>
        <w:pStyle w:val="aa"/>
        <w:ind w:left="-426"/>
        <w:rPr>
          <w:i/>
          <w:color w:val="000000" w:themeColor="text1"/>
        </w:rPr>
      </w:pPr>
      <w:r w:rsidRPr="008A407C">
        <w:rPr>
          <w:color w:val="000000" w:themeColor="text1"/>
          <w:lang w:val="uk-UA"/>
        </w:rPr>
        <w:t xml:space="preserve">   Дана повітряна лінія виконана проводами марки </w:t>
      </w:r>
      <w:r w:rsidR="0098773C" w:rsidRPr="008A407C">
        <w:rPr>
          <w:color w:val="000000" w:themeColor="text1"/>
        </w:rPr>
        <w:t>А-16 (від опори №72 до оп.№118оп.№72 до №217), А-35 (від опори №72 до оп.№217</w:t>
      </w:r>
      <w:r w:rsidR="0098773C" w:rsidRPr="008A407C">
        <w:rPr>
          <w:color w:val="000000" w:themeColor="text1"/>
          <w:lang w:val="uk-UA"/>
        </w:rPr>
        <w:t>)</w:t>
      </w:r>
      <w:r w:rsidRPr="008A407C">
        <w:rPr>
          <w:color w:val="000000" w:themeColor="text1"/>
          <w:lang w:val="uk-UA"/>
        </w:rPr>
        <w:t xml:space="preserve"> на дерев’яних та з/б опорах.  Кількість опор на  </w:t>
      </w:r>
      <w:r w:rsidRPr="008A407C">
        <w:rPr>
          <w:color w:val="000000" w:themeColor="text1"/>
          <w:lang w:val="uk-UA"/>
        </w:rPr>
        <w:lastRenderedPageBreak/>
        <w:t xml:space="preserve">ПЛ – </w:t>
      </w:r>
      <w:r w:rsidR="0098773C" w:rsidRPr="008A407C">
        <w:rPr>
          <w:color w:val="000000" w:themeColor="text1"/>
          <w:lang w:val="uk-UA"/>
        </w:rPr>
        <w:t>14</w:t>
      </w:r>
      <w:r w:rsidRPr="008A407C">
        <w:rPr>
          <w:color w:val="000000" w:themeColor="text1"/>
          <w:lang w:val="uk-UA"/>
        </w:rPr>
        <w:t xml:space="preserve">2 шт., з яких – </w:t>
      </w:r>
      <w:r w:rsidR="0098773C" w:rsidRPr="008A407C">
        <w:rPr>
          <w:color w:val="000000" w:themeColor="text1"/>
          <w:lang w:val="uk-UA"/>
        </w:rPr>
        <w:t>69</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w:t>
      </w:r>
      <w:r w:rsidR="0098773C" w:rsidRPr="008A407C">
        <w:rPr>
          <w:color w:val="000000" w:themeColor="text1"/>
          <w:lang w:val="uk-UA"/>
        </w:rPr>
        <w:t>39</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з приставками та </w:t>
      </w:r>
      <w:r w:rsidR="0098773C" w:rsidRPr="008A407C">
        <w:rPr>
          <w:color w:val="000000" w:themeColor="text1"/>
          <w:lang w:val="uk-UA"/>
        </w:rPr>
        <w:t>16</w:t>
      </w:r>
      <w:r w:rsidRPr="008A407C">
        <w:rPr>
          <w:color w:val="000000" w:themeColor="text1"/>
          <w:lang w:val="uk-UA"/>
        </w:rPr>
        <w:t xml:space="preserve"> з/б опор. </w:t>
      </w:r>
      <w:r w:rsidR="0098773C" w:rsidRPr="008A407C">
        <w:rPr>
          <w:color w:val="000000" w:themeColor="text1"/>
        </w:rPr>
        <w:t>Кількість споживачів – 1ф. – 25шт., 3ф. - 13шт.( від даної лінії заживлено  школа ).</w:t>
      </w:r>
      <w:r w:rsidR="0098773C" w:rsidRPr="008A407C">
        <w:rPr>
          <w:i/>
          <w:color w:val="000000" w:themeColor="text1"/>
        </w:rPr>
        <w:t xml:space="preserve"> </w:t>
      </w:r>
    </w:p>
    <w:p w:rsidR="00D70866" w:rsidRPr="008A407C" w:rsidRDefault="00D70866" w:rsidP="00BE172D">
      <w:pPr>
        <w:tabs>
          <w:tab w:val="left" w:pos="709"/>
        </w:tabs>
        <w:ind w:left="-567" w:right="-567" w:firstLine="283"/>
        <w:jc w:val="both"/>
        <w:rPr>
          <w:color w:val="000000" w:themeColor="text1"/>
          <w:lang w:val="uk-UA"/>
        </w:rPr>
      </w:pPr>
      <w:r w:rsidRPr="008A407C">
        <w:rPr>
          <w:color w:val="000000" w:themeColor="text1"/>
          <w:lang w:val="uk-UA"/>
        </w:rPr>
        <w:t>Огляд Л-2 «</w:t>
      </w:r>
      <w:r w:rsidR="0098773C" w:rsidRPr="008A407C">
        <w:rPr>
          <w:color w:val="000000" w:themeColor="text1"/>
          <w:lang w:val="uk-UA"/>
        </w:rPr>
        <w:t>Школа</w:t>
      </w:r>
      <w:r w:rsidRPr="008A407C">
        <w:rPr>
          <w:color w:val="000000" w:themeColor="text1"/>
          <w:lang w:val="uk-UA"/>
        </w:rPr>
        <w:t>» від ТП-</w:t>
      </w:r>
      <w:r w:rsidR="0098773C" w:rsidRPr="008A407C">
        <w:rPr>
          <w:color w:val="000000" w:themeColor="text1"/>
          <w:lang w:val="uk-UA"/>
        </w:rPr>
        <w:t>217</w:t>
      </w:r>
      <w:r w:rsidRPr="008A407C">
        <w:rPr>
          <w:color w:val="000000" w:themeColor="text1"/>
          <w:lang w:val="uk-UA"/>
        </w:rPr>
        <w:t xml:space="preserve"> в </w:t>
      </w:r>
      <w:r w:rsidRPr="008A407C">
        <w:rPr>
          <w:bCs/>
          <w:color w:val="000000" w:themeColor="text1"/>
          <w:lang w:val="uk-UA"/>
        </w:rPr>
        <w:t>с.</w:t>
      </w:r>
      <w:r w:rsidR="0098773C" w:rsidRPr="008A407C">
        <w:rPr>
          <w:bCs/>
          <w:color w:val="000000" w:themeColor="text1"/>
          <w:lang w:val="uk-UA"/>
        </w:rPr>
        <w:t>Микитичі</w:t>
      </w:r>
      <w:r w:rsidRPr="008A407C">
        <w:rPr>
          <w:bCs/>
          <w:color w:val="000000" w:themeColor="text1"/>
          <w:lang w:val="uk-UA"/>
        </w:rPr>
        <w:t xml:space="preserve"> </w:t>
      </w:r>
      <w:r w:rsidRPr="008A407C">
        <w:rPr>
          <w:color w:val="000000" w:themeColor="text1"/>
          <w:lang w:val="uk-UA"/>
        </w:rPr>
        <w:t xml:space="preserve">проведено в </w:t>
      </w:r>
      <w:r w:rsidR="00B96EC6" w:rsidRPr="008A407C">
        <w:rPr>
          <w:color w:val="000000" w:themeColor="text1"/>
          <w:lang w:val="uk-UA"/>
        </w:rPr>
        <w:t>грудні</w:t>
      </w:r>
      <w:r w:rsidRPr="008A407C">
        <w:rPr>
          <w:color w:val="000000" w:themeColor="text1"/>
          <w:lang w:val="uk-UA"/>
        </w:rPr>
        <w:t xml:space="preserve"> 201</w:t>
      </w:r>
      <w:r w:rsidR="00B96EC6" w:rsidRPr="008A407C">
        <w:rPr>
          <w:color w:val="000000" w:themeColor="text1"/>
          <w:lang w:val="uk-UA"/>
        </w:rPr>
        <w:t>8</w:t>
      </w:r>
      <w:r w:rsidRPr="008A407C">
        <w:rPr>
          <w:color w:val="000000" w:themeColor="text1"/>
          <w:lang w:val="uk-UA"/>
        </w:rPr>
        <w:t xml:space="preserve"> р. згідно якого складено </w:t>
      </w:r>
      <w:hyperlink r:id="rId66" w:history="1">
        <w:r w:rsidR="00142F76" w:rsidRPr="008A407C">
          <w:rPr>
            <w:rStyle w:val="a7"/>
            <w:color w:val="000000" w:themeColor="text1"/>
            <w:lang w:val="uk-UA"/>
          </w:rPr>
          <w:t>лист огляду від 28 грудня 2018року</w:t>
        </w:r>
      </w:hyperlink>
      <w:r w:rsidR="00142F76" w:rsidRPr="008A407C">
        <w:rPr>
          <w:color w:val="000000" w:themeColor="text1"/>
          <w:lang w:val="uk-UA"/>
        </w:rPr>
        <w:t xml:space="preserve"> </w:t>
      </w:r>
      <w:r w:rsidRPr="008A407C">
        <w:rPr>
          <w:color w:val="000000" w:themeColor="text1"/>
          <w:lang w:val="uk-UA"/>
        </w:rPr>
        <w:t>в якому зазначені наступні дефекти:</w:t>
      </w:r>
    </w:p>
    <w:p w:rsidR="00B96EC6" w:rsidRPr="008A407C" w:rsidRDefault="00B96EC6" w:rsidP="00A10EAB">
      <w:pPr>
        <w:pStyle w:val="aa"/>
        <w:numPr>
          <w:ilvl w:val="0"/>
          <w:numId w:val="2"/>
        </w:numPr>
        <w:spacing w:after="200"/>
        <w:ind w:left="-567" w:firstLine="283"/>
        <w:rPr>
          <w:color w:val="000000" w:themeColor="text1"/>
          <w:lang w:val="uk-UA"/>
        </w:rPr>
      </w:pPr>
      <w:r w:rsidRPr="008A407C">
        <w:rPr>
          <w:color w:val="000000" w:themeColor="text1"/>
          <w:lang w:val="uk-UA"/>
        </w:rPr>
        <w:t>Дефектні дерев’яні опори – 56 шт.</w:t>
      </w:r>
    </w:p>
    <w:p w:rsidR="00B96EC6" w:rsidRPr="008A407C" w:rsidRDefault="00B96EC6" w:rsidP="00A10EAB">
      <w:pPr>
        <w:pStyle w:val="aa"/>
        <w:numPr>
          <w:ilvl w:val="0"/>
          <w:numId w:val="2"/>
        </w:numPr>
        <w:spacing w:after="200"/>
        <w:ind w:left="-567" w:firstLine="283"/>
        <w:rPr>
          <w:color w:val="000000" w:themeColor="text1"/>
          <w:lang w:val="uk-UA"/>
        </w:rPr>
      </w:pPr>
      <w:r w:rsidRPr="008A407C">
        <w:rPr>
          <w:color w:val="000000" w:themeColor="text1"/>
          <w:lang w:val="uk-UA"/>
        </w:rPr>
        <w:t>Дефектні з/б опори типу СНВ 1:1 – 27шт.</w:t>
      </w:r>
    </w:p>
    <w:p w:rsidR="00B96EC6" w:rsidRPr="008A407C" w:rsidRDefault="00B96EC6" w:rsidP="00A10EAB">
      <w:pPr>
        <w:pStyle w:val="aa"/>
        <w:numPr>
          <w:ilvl w:val="0"/>
          <w:numId w:val="2"/>
        </w:numPr>
        <w:spacing w:after="200"/>
        <w:ind w:left="-567" w:firstLine="283"/>
        <w:rPr>
          <w:color w:val="000000" w:themeColor="text1"/>
        </w:rPr>
      </w:pPr>
      <w:r w:rsidRPr="008A407C">
        <w:rPr>
          <w:color w:val="000000" w:themeColor="text1"/>
        </w:rPr>
        <w:t>Наявні скрутни на лінії – 91 шт.</w:t>
      </w:r>
    </w:p>
    <w:p w:rsidR="00B96EC6" w:rsidRPr="008A407C" w:rsidRDefault="00B96EC6" w:rsidP="00A10EAB">
      <w:pPr>
        <w:pStyle w:val="aa"/>
        <w:numPr>
          <w:ilvl w:val="0"/>
          <w:numId w:val="2"/>
        </w:numPr>
        <w:spacing w:after="200"/>
        <w:ind w:left="-567" w:firstLine="283"/>
        <w:rPr>
          <w:color w:val="000000" w:themeColor="text1"/>
        </w:rPr>
      </w:pPr>
      <w:r w:rsidRPr="008A407C">
        <w:rPr>
          <w:color w:val="000000" w:themeColor="text1"/>
        </w:rPr>
        <w:t>Відсутність контуру заземлення – 35 шт.</w:t>
      </w:r>
    </w:p>
    <w:p w:rsidR="00B96EC6" w:rsidRPr="008A407C" w:rsidRDefault="00B96EC6" w:rsidP="00A10EAB">
      <w:pPr>
        <w:pStyle w:val="aa"/>
        <w:numPr>
          <w:ilvl w:val="0"/>
          <w:numId w:val="2"/>
        </w:numPr>
        <w:spacing w:after="200"/>
        <w:ind w:left="-567" w:firstLine="283"/>
        <w:rPr>
          <w:color w:val="000000" w:themeColor="text1"/>
        </w:rPr>
      </w:pPr>
      <w:r w:rsidRPr="008A407C">
        <w:rPr>
          <w:color w:val="000000" w:themeColor="text1"/>
        </w:rPr>
        <w:t>Дефектні ввода – 18шт.</w:t>
      </w:r>
    </w:p>
    <w:p w:rsidR="00B96EC6" w:rsidRPr="008A407C" w:rsidRDefault="00B96EC6" w:rsidP="00BE172D">
      <w:pPr>
        <w:suppressAutoHyphens/>
        <w:ind w:left="-540" w:right="-567"/>
        <w:jc w:val="both"/>
        <w:rPr>
          <w:color w:val="000000" w:themeColor="text1"/>
        </w:rPr>
      </w:pPr>
      <w:r w:rsidRPr="008A407C">
        <w:rPr>
          <w:color w:val="000000" w:themeColor="text1"/>
          <w:lang w:val="uk-UA"/>
        </w:rPr>
        <w:t xml:space="preserve">    Показники напруги в ТП-217 на шинах 0,4кВ Л-2 «Школа»</w:t>
      </w:r>
      <w:r w:rsidR="00142F76" w:rsidRPr="008A407C">
        <w:rPr>
          <w:color w:val="000000" w:themeColor="text1"/>
          <w:lang w:val="uk-UA"/>
        </w:rPr>
        <w:t xml:space="preserve"> згідно </w:t>
      </w:r>
      <w:hyperlink r:id="rId67" w:history="1">
        <w:r w:rsidR="00142F76" w:rsidRPr="008A407C">
          <w:rPr>
            <w:rStyle w:val="a7"/>
            <w:color w:val="000000" w:themeColor="text1"/>
            <w:lang w:val="uk-UA"/>
          </w:rPr>
          <w:t>акту заміру рівнів напруги від 17 травня 2019 року</w:t>
        </w:r>
      </w:hyperlink>
      <w:r w:rsidR="00142F76"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223В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225В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224В</w:t>
      </w:r>
      <w:r w:rsidRPr="008A407C">
        <w:rPr>
          <w:color w:val="000000" w:themeColor="text1"/>
        </w:rPr>
        <w:t>.</w:t>
      </w:r>
    </w:p>
    <w:p w:rsidR="00D70866" w:rsidRPr="008A407C" w:rsidRDefault="00D70866" w:rsidP="00BE172D">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w:t>
      </w:r>
      <w:r w:rsidR="00B96EC6" w:rsidRPr="008A407C">
        <w:rPr>
          <w:color w:val="000000" w:themeColor="text1"/>
          <w:lang w:val="uk-UA"/>
        </w:rPr>
        <w:t>Школа</w:t>
      </w:r>
      <w:r w:rsidRPr="008A407C">
        <w:rPr>
          <w:color w:val="000000" w:themeColor="text1"/>
          <w:lang w:val="uk-UA"/>
        </w:rPr>
        <w:t>» від ТП-</w:t>
      </w:r>
      <w:r w:rsidR="00B96EC6" w:rsidRPr="008A407C">
        <w:rPr>
          <w:color w:val="000000" w:themeColor="text1"/>
          <w:lang w:val="uk-UA"/>
        </w:rPr>
        <w:t>217</w:t>
      </w:r>
      <w:r w:rsidRPr="008A407C">
        <w:rPr>
          <w:color w:val="000000" w:themeColor="text1"/>
          <w:lang w:val="uk-UA"/>
        </w:rPr>
        <w:t xml:space="preserve"> в с.</w:t>
      </w:r>
      <w:r w:rsidR="00B96EC6" w:rsidRPr="008A407C">
        <w:rPr>
          <w:color w:val="000000" w:themeColor="text1"/>
          <w:lang w:val="uk-UA"/>
        </w:rPr>
        <w:t>Микитичі</w:t>
      </w:r>
      <w:r w:rsidRPr="008A407C">
        <w:rPr>
          <w:color w:val="000000" w:themeColor="text1"/>
          <w:lang w:val="uk-UA"/>
        </w:rPr>
        <w:t xml:space="preserve"> згідно </w:t>
      </w:r>
      <w:hyperlink r:id="rId68" w:history="1">
        <w:r w:rsidR="00142F76" w:rsidRPr="008A407C">
          <w:rPr>
            <w:rStyle w:val="a7"/>
            <w:color w:val="000000" w:themeColor="text1"/>
            <w:lang w:val="uk-UA"/>
          </w:rPr>
          <w:t>акту заміру рівнів напруги від 17 травня 2019 року</w:t>
        </w:r>
      </w:hyperlink>
      <w:r w:rsidR="00142F76" w:rsidRPr="008A407C">
        <w:rPr>
          <w:color w:val="000000" w:themeColor="text1"/>
          <w:lang w:val="uk-UA"/>
        </w:rPr>
        <w:t xml:space="preserve"> </w:t>
      </w:r>
      <w:r w:rsidRPr="008A407C">
        <w:rPr>
          <w:color w:val="000000" w:themeColor="text1"/>
          <w:lang w:val="uk-UA"/>
        </w:rPr>
        <w:t>становлять (кінцева опора №1</w:t>
      </w:r>
      <w:r w:rsidR="00B96EC6" w:rsidRPr="008A407C">
        <w:rPr>
          <w:color w:val="000000" w:themeColor="text1"/>
          <w:lang w:val="uk-UA"/>
        </w:rPr>
        <w:t>85</w:t>
      </w:r>
      <w:r w:rsidRPr="008A407C">
        <w:rPr>
          <w:color w:val="000000" w:themeColor="text1"/>
          <w:lang w:val="uk-UA"/>
        </w:rPr>
        <w:t xml:space="preserve">): ф. «А» - </w:t>
      </w:r>
      <w:r w:rsidR="00B96EC6" w:rsidRPr="008A407C">
        <w:rPr>
          <w:color w:val="000000" w:themeColor="text1"/>
          <w:lang w:val="uk-UA"/>
        </w:rPr>
        <w:t>185</w:t>
      </w:r>
      <w:r w:rsidRPr="008A407C">
        <w:rPr>
          <w:color w:val="000000" w:themeColor="text1"/>
          <w:lang w:val="uk-UA"/>
        </w:rPr>
        <w:t xml:space="preserve"> В, ф «В» - </w:t>
      </w:r>
      <w:r w:rsidR="00B96EC6" w:rsidRPr="008A407C">
        <w:rPr>
          <w:color w:val="000000" w:themeColor="text1"/>
          <w:lang w:val="uk-UA"/>
        </w:rPr>
        <w:t>178</w:t>
      </w:r>
      <w:r w:rsidRPr="008A407C">
        <w:rPr>
          <w:color w:val="000000" w:themeColor="text1"/>
          <w:lang w:val="uk-UA"/>
        </w:rPr>
        <w:t xml:space="preserve"> В, ф. «С» - </w:t>
      </w:r>
      <w:r w:rsidR="00B96EC6" w:rsidRPr="008A407C">
        <w:rPr>
          <w:color w:val="000000" w:themeColor="text1"/>
          <w:lang w:val="uk-UA"/>
        </w:rPr>
        <w:t>187</w:t>
      </w:r>
      <w:r w:rsidRPr="008A407C">
        <w:rPr>
          <w:color w:val="000000" w:themeColor="text1"/>
          <w:lang w:val="uk-UA"/>
        </w:rPr>
        <w:t xml:space="preserve"> В</w:t>
      </w:r>
      <w:r w:rsidRPr="008A407C">
        <w:rPr>
          <w:i/>
          <w:color w:val="000000" w:themeColor="text1"/>
          <w:lang w:val="uk-UA"/>
        </w:rPr>
        <w:t>.</w:t>
      </w:r>
    </w:p>
    <w:p w:rsidR="00D70866" w:rsidRPr="008A407C" w:rsidRDefault="00D70866" w:rsidP="00BE172D">
      <w:pPr>
        <w:pStyle w:val="aa"/>
        <w:spacing w:after="200"/>
        <w:ind w:left="-567" w:firstLine="283"/>
        <w:rPr>
          <w:color w:val="000000" w:themeColor="text1"/>
          <w:lang w:val="uk-UA"/>
        </w:rPr>
      </w:pPr>
      <w:r w:rsidRPr="008A407C">
        <w:rPr>
          <w:color w:val="000000" w:themeColor="text1"/>
          <w:lang w:val="uk-UA"/>
        </w:rPr>
        <w:t>Капітальний ремонт на Л-2 «</w:t>
      </w:r>
      <w:r w:rsidR="00B96EC6" w:rsidRPr="008A407C">
        <w:rPr>
          <w:color w:val="000000" w:themeColor="text1"/>
          <w:lang w:val="uk-UA"/>
        </w:rPr>
        <w:t>Школа</w:t>
      </w:r>
      <w:r w:rsidRPr="008A407C">
        <w:rPr>
          <w:color w:val="000000" w:themeColor="text1"/>
          <w:lang w:val="uk-UA"/>
        </w:rPr>
        <w:t>» від ТП-</w:t>
      </w:r>
      <w:r w:rsidR="00B96EC6" w:rsidRPr="008A407C">
        <w:rPr>
          <w:color w:val="000000" w:themeColor="text1"/>
          <w:lang w:val="uk-UA"/>
        </w:rPr>
        <w:t>217</w:t>
      </w:r>
      <w:r w:rsidRPr="008A407C">
        <w:rPr>
          <w:color w:val="000000" w:themeColor="text1"/>
          <w:lang w:val="uk-UA"/>
        </w:rPr>
        <w:t xml:space="preserve"> в с.</w:t>
      </w:r>
      <w:r w:rsidR="00B96EC6" w:rsidRPr="008A407C">
        <w:rPr>
          <w:color w:val="000000" w:themeColor="text1"/>
          <w:lang w:val="uk-UA"/>
        </w:rPr>
        <w:t>Микитичі</w:t>
      </w:r>
      <w:r w:rsidRPr="008A407C">
        <w:rPr>
          <w:color w:val="000000" w:themeColor="text1"/>
          <w:lang w:val="uk-UA"/>
        </w:rPr>
        <w:t xml:space="preserve"> не проводився.</w:t>
      </w:r>
    </w:p>
    <w:p w:rsidR="00D70866" w:rsidRPr="008A407C" w:rsidRDefault="00D70866" w:rsidP="00BE172D">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00B96EC6" w:rsidRPr="008A407C">
        <w:rPr>
          <w:color w:val="000000" w:themeColor="text1"/>
          <w:lang w:val="uk-UA"/>
        </w:rPr>
        <w:t>217</w:t>
      </w:r>
      <w:r w:rsidRPr="008A407C">
        <w:rPr>
          <w:color w:val="000000" w:themeColor="text1"/>
        </w:rPr>
        <w:t xml:space="preserve"> становить –</w:t>
      </w:r>
      <w:r w:rsidR="00B96EC6" w:rsidRPr="008A407C">
        <w:rPr>
          <w:color w:val="000000" w:themeColor="text1"/>
          <w:lang w:val="uk-UA"/>
        </w:rPr>
        <w:t xml:space="preserve"> </w:t>
      </w:r>
      <w:r w:rsidR="009663A5" w:rsidRPr="008A407C">
        <w:rPr>
          <w:color w:val="000000" w:themeColor="text1"/>
          <w:lang w:val="uk-UA"/>
        </w:rPr>
        <w:t>206,9</w:t>
      </w:r>
      <w:r w:rsidRPr="008A407C">
        <w:rPr>
          <w:color w:val="000000" w:themeColor="text1"/>
          <w:lang w:val="uk-UA"/>
        </w:rPr>
        <w:t xml:space="preserve"> </w:t>
      </w:r>
      <w:r w:rsidRPr="008A407C">
        <w:rPr>
          <w:color w:val="000000" w:themeColor="text1"/>
        </w:rPr>
        <w:t>кВт.</w:t>
      </w:r>
    </w:p>
    <w:p w:rsidR="00BE172D" w:rsidRPr="008A407C" w:rsidRDefault="00D70866" w:rsidP="00BE172D">
      <w:pPr>
        <w:pStyle w:val="aa"/>
        <w:spacing w:after="200"/>
        <w:ind w:left="-567" w:firstLine="283"/>
        <w:rPr>
          <w:color w:val="000000" w:themeColor="text1"/>
          <w:lang w:val="uk-UA"/>
        </w:rPr>
      </w:pPr>
      <w:r w:rsidRPr="008A407C">
        <w:rPr>
          <w:color w:val="000000" w:themeColor="text1"/>
          <w:lang w:val="uk-UA"/>
        </w:rPr>
        <w:t xml:space="preserve">Загальна потужність приєднаних струмоприймачів замовників згідно виданих технічних умов за останні 3 роки становить – </w:t>
      </w:r>
      <w:r w:rsidR="00B96EC6" w:rsidRPr="008A407C">
        <w:rPr>
          <w:color w:val="000000" w:themeColor="text1"/>
          <w:lang w:val="uk-UA"/>
        </w:rPr>
        <w:t>0</w:t>
      </w:r>
      <w:r w:rsidRPr="008A407C">
        <w:rPr>
          <w:color w:val="000000" w:themeColor="text1"/>
          <w:lang w:val="uk-UA"/>
        </w:rPr>
        <w:t xml:space="preserve"> кВт.</w:t>
      </w:r>
      <w:r w:rsidR="00BE172D" w:rsidRPr="008A407C">
        <w:rPr>
          <w:color w:val="000000" w:themeColor="text1"/>
          <w:lang w:val="uk-UA"/>
        </w:rPr>
        <w:t xml:space="preserve"> </w:t>
      </w:r>
    </w:p>
    <w:p w:rsidR="00BE172D" w:rsidRPr="008A407C" w:rsidRDefault="00D70866" w:rsidP="00BE172D">
      <w:pPr>
        <w:pStyle w:val="aa"/>
        <w:spacing w:after="200"/>
        <w:ind w:left="-567" w:right="-567" w:firstLine="283"/>
        <w:rPr>
          <w:i/>
          <w:color w:val="000000" w:themeColor="text1"/>
          <w:lang w:val="uk-UA"/>
        </w:rPr>
      </w:pPr>
      <w:r w:rsidRPr="008A407C">
        <w:rPr>
          <w:color w:val="000000" w:themeColor="text1"/>
          <w:lang w:val="uk-UA"/>
        </w:rPr>
        <w:lastRenderedPageBreak/>
        <w:t xml:space="preserve">За розрахунком </w:t>
      </w:r>
      <w:r w:rsidR="0093639B" w:rsidRPr="008A407C">
        <w:rPr>
          <w:color w:val="000000" w:themeColor="text1"/>
          <w:lang w:val="uk-UA"/>
        </w:rPr>
        <w:t>Дубенського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w:t>
      </w:r>
      <w:r w:rsidR="00B96EC6" w:rsidRPr="008A407C">
        <w:rPr>
          <w:color w:val="000000" w:themeColor="text1"/>
          <w:lang w:val="uk-UA"/>
        </w:rPr>
        <w:t>Школа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96EC6" w:rsidRPr="008A407C">
        <w:rPr>
          <w:color w:val="000000" w:themeColor="text1"/>
          <w:lang w:val="uk-UA"/>
        </w:rPr>
        <w:t>26,83</w:t>
      </w:r>
      <w:r w:rsidRPr="008A407C">
        <w:rPr>
          <w:color w:val="000000" w:themeColor="text1"/>
          <w:lang w:val="uk-UA"/>
        </w:rPr>
        <w:t>%</w:t>
      </w:r>
      <w:r w:rsidRPr="008A407C">
        <w:rPr>
          <w:i/>
          <w:color w:val="000000" w:themeColor="text1"/>
          <w:lang w:val="uk-UA"/>
        </w:rPr>
        <w:t>.</w:t>
      </w:r>
    </w:p>
    <w:p w:rsidR="00D70866" w:rsidRPr="008A407C" w:rsidRDefault="00D70866" w:rsidP="00BE172D">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w:t>
      </w:r>
      <w:r w:rsidR="00371135" w:rsidRPr="008A407C">
        <w:rPr>
          <w:bCs/>
          <w:color w:val="000000" w:themeColor="text1"/>
          <w:lang w:val="uk-UA"/>
        </w:rPr>
        <w:t>217</w:t>
      </w:r>
      <w:r w:rsidRPr="008A407C">
        <w:rPr>
          <w:bCs/>
          <w:color w:val="000000" w:themeColor="text1"/>
          <w:lang w:val="uk-UA"/>
        </w:rPr>
        <w:t xml:space="preserve"> в с.</w:t>
      </w:r>
      <w:r w:rsidR="00371135" w:rsidRPr="008A407C">
        <w:rPr>
          <w:bCs/>
          <w:color w:val="000000" w:themeColor="text1"/>
          <w:lang w:val="uk-UA"/>
        </w:rPr>
        <w:t>Микитичі</w:t>
      </w:r>
      <w:r w:rsidRPr="008A407C">
        <w:rPr>
          <w:bCs/>
          <w:color w:val="000000" w:themeColor="text1"/>
          <w:lang w:val="uk-UA"/>
        </w:rPr>
        <w:t xml:space="preserve"> </w:t>
      </w:r>
      <w:r w:rsidR="00371135" w:rsidRPr="008A407C">
        <w:rPr>
          <w:bCs/>
          <w:color w:val="000000" w:themeColor="text1"/>
          <w:lang w:val="uk-UA"/>
        </w:rPr>
        <w:t>Дубенського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було розро</w:t>
      </w:r>
      <w:r w:rsidR="00371135" w:rsidRPr="008A407C">
        <w:rPr>
          <w:color w:val="000000" w:themeColor="text1"/>
          <w:lang w:val="uk-UA"/>
        </w:rPr>
        <w:t>блено ТОВ «Електросервіс» в 2016</w:t>
      </w:r>
      <w:r w:rsidRPr="008A407C">
        <w:rPr>
          <w:color w:val="000000" w:themeColor="text1"/>
          <w:lang w:val="uk-UA"/>
        </w:rPr>
        <w:t xml:space="preserve"> році із наступним об’ємом робіт, а саме:</w:t>
      </w:r>
    </w:p>
    <w:p w:rsidR="00D70866" w:rsidRPr="008A407C" w:rsidRDefault="00D70866" w:rsidP="00BE172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371135" w:rsidRPr="008A407C">
        <w:rPr>
          <w:color w:val="000000" w:themeColor="text1"/>
          <w:lang w:val="uk-UA"/>
        </w:rPr>
        <w:t>7,529</w:t>
      </w:r>
      <w:r w:rsidRPr="008A407C">
        <w:rPr>
          <w:color w:val="000000" w:themeColor="text1"/>
          <w:lang w:val="uk-UA"/>
        </w:rPr>
        <w:t xml:space="preserve"> км.</w:t>
      </w:r>
    </w:p>
    <w:p w:rsidR="00D70866" w:rsidRPr="008A407C" w:rsidRDefault="00D70866" w:rsidP="00BE172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w:t>
      </w:r>
      <w:r w:rsidR="00371135" w:rsidRPr="008A407C">
        <w:rPr>
          <w:color w:val="000000" w:themeColor="text1"/>
          <w:lang w:val="uk-UA"/>
        </w:rPr>
        <w:t xml:space="preserve"> 0,98</w:t>
      </w:r>
      <w:r w:rsidRPr="008A407C">
        <w:rPr>
          <w:color w:val="000000" w:themeColor="text1"/>
          <w:lang w:val="uk-UA"/>
        </w:rPr>
        <w:t>км.</w:t>
      </w:r>
    </w:p>
    <w:p w:rsidR="00D70866" w:rsidRPr="008A407C" w:rsidRDefault="00D70866" w:rsidP="00BE172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w:t>
      </w:r>
      <w:r w:rsidR="00371135" w:rsidRPr="008A407C">
        <w:rPr>
          <w:color w:val="000000" w:themeColor="text1"/>
          <w:lang w:val="uk-UA"/>
        </w:rPr>
        <w:t>25</w:t>
      </w:r>
      <w:r w:rsidRPr="008A407C">
        <w:rPr>
          <w:color w:val="000000" w:themeColor="text1"/>
          <w:lang w:val="uk-UA"/>
        </w:rPr>
        <w:t xml:space="preserve"> кВА – 1 шт.</w:t>
      </w:r>
    </w:p>
    <w:p w:rsidR="00371135" w:rsidRPr="008A407C" w:rsidRDefault="00371135" w:rsidP="00BE172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ЩТП-63 кВА – 1 шт.</w:t>
      </w:r>
    </w:p>
    <w:p w:rsidR="00D70866" w:rsidRPr="008A407C" w:rsidRDefault="00D70866" w:rsidP="00BE172D">
      <w:pPr>
        <w:pStyle w:val="aa"/>
        <w:tabs>
          <w:tab w:val="left" w:pos="-567"/>
        </w:tabs>
        <w:ind w:left="-567" w:right="-567" w:firstLine="283"/>
        <w:jc w:val="both"/>
        <w:rPr>
          <w:color w:val="000000" w:themeColor="text1"/>
          <w:lang w:val="uk-UA"/>
        </w:rPr>
      </w:pPr>
      <w:r w:rsidRPr="008A407C">
        <w:rPr>
          <w:color w:val="000000" w:themeColor="text1"/>
          <w:lang w:val="uk-UA"/>
        </w:rPr>
        <w:t>Необхідність</w:t>
      </w:r>
      <w:r w:rsidR="00371135" w:rsidRPr="008A407C">
        <w:rPr>
          <w:color w:val="000000" w:themeColor="text1"/>
          <w:lang w:val="uk-UA"/>
        </w:rPr>
        <w:t xml:space="preserve"> встановлення розвантажувальних</w:t>
      </w:r>
      <w:r w:rsidRPr="008A407C">
        <w:rPr>
          <w:color w:val="000000" w:themeColor="text1"/>
          <w:lang w:val="uk-UA"/>
        </w:rPr>
        <w:t xml:space="preserve"> ТП-10/0,4 кВ по даному обєкту обумовлено завантаженістю існуючого ТП-</w:t>
      </w:r>
      <w:r w:rsidR="00371135" w:rsidRPr="008A407C">
        <w:rPr>
          <w:color w:val="000000" w:themeColor="text1"/>
          <w:lang w:val="uk-UA"/>
        </w:rPr>
        <w:t>217</w:t>
      </w:r>
      <w:r w:rsidRPr="008A407C">
        <w:rPr>
          <w:color w:val="000000" w:themeColor="text1"/>
          <w:lang w:val="uk-UA"/>
        </w:rPr>
        <w:t xml:space="preserve"> та спадом напруги в кінці лінії, що перевищує допустимі норми та  виконано відповідно до нормативних документів на які є посилання в проекті. </w:t>
      </w:r>
    </w:p>
    <w:p w:rsidR="00D70866" w:rsidRPr="008A407C" w:rsidRDefault="00D70866" w:rsidP="00BE172D">
      <w:pPr>
        <w:pStyle w:val="aa"/>
        <w:tabs>
          <w:tab w:val="left" w:pos="-567"/>
        </w:tabs>
        <w:ind w:left="-567" w:right="-567" w:firstLine="283"/>
        <w:jc w:val="both"/>
        <w:rPr>
          <w:color w:val="000000" w:themeColor="text1"/>
          <w:lang w:val="uk-UA"/>
        </w:rPr>
      </w:pPr>
      <w:r w:rsidRPr="008A407C">
        <w:rPr>
          <w:color w:val="000000" w:themeColor="text1"/>
          <w:lang w:val="uk-UA"/>
        </w:rPr>
        <w:t>Роботи із виготовлення проектно-кошторисної документації були погоджені Держенергонаглядом та виконані за кошти Інвестиційної програми 201</w:t>
      </w:r>
      <w:r w:rsidR="00371135" w:rsidRPr="008A407C">
        <w:rPr>
          <w:color w:val="000000" w:themeColor="text1"/>
          <w:lang w:val="uk-UA"/>
        </w:rPr>
        <w:t>6</w:t>
      </w:r>
      <w:r w:rsidRPr="008A407C">
        <w:rPr>
          <w:color w:val="000000" w:themeColor="text1"/>
          <w:lang w:val="uk-UA"/>
        </w:rPr>
        <w:t xml:space="preserve"> року.   </w:t>
      </w:r>
    </w:p>
    <w:p w:rsidR="00D70866" w:rsidRPr="008A407C" w:rsidRDefault="00D70866" w:rsidP="00BE172D">
      <w:pPr>
        <w:tabs>
          <w:tab w:val="left" w:pos="-142"/>
        </w:tabs>
        <w:ind w:left="-567" w:right="-579" w:firstLine="283"/>
        <w:jc w:val="both"/>
        <w:rPr>
          <w:color w:val="000000" w:themeColor="text1"/>
          <w:lang w:val="uk-UA"/>
        </w:rPr>
      </w:pPr>
      <w:r w:rsidRPr="008A407C">
        <w:rPr>
          <w:color w:val="000000" w:themeColor="text1"/>
          <w:lang w:val="uk-UA"/>
        </w:rPr>
        <w:t xml:space="preserve">Довжини ПЛ-0,4кВ вибрані з врахуванням критеріїв якості напруги, надійної роботи схем РЗА, надійності електропостачання </w:t>
      </w:r>
      <w:r w:rsidRPr="008A407C">
        <w:rPr>
          <w:color w:val="000000" w:themeColor="text1"/>
          <w:lang w:val="uk-UA"/>
        </w:rPr>
        <w:lastRenderedPageBreak/>
        <w:t>споживачів та технологічних витрат, що підтверджені відповідними розрахунками згідно проектної документації.</w:t>
      </w:r>
    </w:p>
    <w:p w:rsidR="00D70866" w:rsidRPr="008A407C" w:rsidRDefault="00D70866" w:rsidP="00BE172D">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70866" w:rsidRPr="008A407C" w:rsidRDefault="00D70866" w:rsidP="00BE172D">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371135" w:rsidRPr="008A407C">
        <w:rPr>
          <w:bCs/>
          <w:color w:val="000000" w:themeColor="text1"/>
          <w:lang w:val="uk-UA"/>
        </w:rPr>
        <w:t>217</w:t>
      </w:r>
      <w:r w:rsidRPr="008A407C">
        <w:rPr>
          <w:bCs/>
          <w:color w:val="000000" w:themeColor="text1"/>
          <w:lang w:val="uk-UA"/>
        </w:rPr>
        <w:t xml:space="preserve"> в с. </w:t>
      </w:r>
      <w:r w:rsidR="00371135" w:rsidRPr="008A407C">
        <w:rPr>
          <w:bCs/>
          <w:color w:val="000000" w:themeColor="text1"/>
          <w:lang w:val="uk-UA"/>
        </w:rPr>
        <w:t>Микитичі</w:t>
      </w:r>
      <w:r w:rsidRPr="008A407C">
        <w:rPr>
          <w:bCs/>
          <w:color w:val="000000" w:themeColor="text1"/>
          <w:lang w:val="uk-UA"/>
        </w:rPr>
        <w:t xml:space="preserve"> </w:t>
      </w:r>
      <w:r w:rsidR="00371135" w:rsidRPr="008A407C">
        <w:rPr>
          <w:bCs/>
          <w:color w:val="000000" w:themeColor="text1"/>
          <w:lang w:val="uk-UA"/>
        </w:rPr>
        <w:t>Дубенського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371135" w:rsidRPr="008A407C">
        <w:rPr>
          <w:b/>
          <w:color w:val="000000" w:themeColor="text1"/>
          <w:lang w:val="uk-UA"/>
        </w:rPr>
        <w:t>3793,88</w:t>
      </w:r>
      <w:r w:rsidRPr="008A407C">
        <w:rPr>
          <w:b/>
          <w:color w:val="000000" w:themeColor="text1"/>
          <w:lang w:val="uk-UA"/>
        </w:rPr>
        <w:t xml:space="preserve"> тис.грн без ПДВ. </w:t>
      </w:r>
    </w:p>
    <w:p w:rsidR="00BE172D" w:rsidRPr="008A407C" w:rsidRDefault="00BE172D" w:rsidP="00BE172D">
      <w:pPr>
        <w:tabs>
          <w:tab w:val="left" w:pos="426"/>
        </w:tabs>
        <w:ind w:left="-567" w:right="-580" w:firstLine="283"/>
        <w:jc w:val="center"/>
        <w:rPr>
          <w:color w:val="000000" w:themeColor="text1"/>
          <w:u w:val="single"/>
          <w:lang w:val="uk-UA"/>
        </w:rPr>
      </w:pPr>
    </w:p>
    <w:p w:rsidR="00D70866" w:rsidRPr="008A407C" w:rsidRDefault="00D70866" w:rsidP="00BE172D">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w:t>
      </w:r>
      <w:r w:rsidR="00371135" w:rsidRPr="008A407C">
        <w:rPr>
          <w:bCs/>
          <w:color w:val="000000" w:themeColor="text1"/>
          <w:u w:val="single"/>
          <w:lang w:val="uk-UA"/>
        </w:rPr>
        <w:t>еконструкції ПЛ-0,4кВ від ТП-217</w:t>
      </w:r>
      <w:r w:rsidRPr="008A407C">
        <w:rPr>
          <w:bCs/>
          <w:color w:val="000000" w:themeColor="text1"/>
          <w:u w:val="single"/>
          <w:lang w:val="uk-UA"/>
        </w:rPr>
        <w:t xml:space="preserve"> в с.</w:t>
      </w:r>
      <w:r w:rsidR="00371135" w:rsidRPr="008A407C">
        <w:rPr>
          <w:bCs/>
          <w:color w:val="000000" w:themeColor="text1"/>
          <w:u w:val="single"/>
          <w:lang w:val="uk-UA"/>
        </w:rPr>
        <w:t>Микитичі</w:t>
      </w:r>
      <w:r w:rsidRPr="008A407C">
        <w:rPr>
          <w:bCs/>
          <w:color w:val="000000" w:themeColor="text1"/>
          <w:u w:val="single"/>
          <w:lang w:val="uk-UA"/>
        </w:rPr>
        <w:t xml:space="preserve"> </w:t>
      </w:r>
      <w:r w:rsidR="00371135" w:rsidRPr="008A407C">
        <w:rPr>
          <w:bCs/>
          <w:color w:val="000000" w:themeColor="text1"/>
          <w:u w:val="single"/>
          <w:lang w:val="uk-UA"/>
        </w:rPr>
        <w:t>Дубенського</w:t>
      </w:r>
      <w:r w:rsidRPr="008A407C">
        <w:rPr>
          <w:bCs/>
          <w:color w:val="000000" w:themeColor="text1"/>
          <w:u w:val="single"/>
          <w:lang w:val="uk-UA"/>
        </w:rPr>
        <w:t xml:space="preserve"> району, Рівненської області.</w:t>
      </w:r>
    </w:p>
    <w:p w:rsidR="00D70866" w:rsidRPr="008A407C" w:rsidRDefault="00D70866" w:rsidP="00BE172D">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D70866" w:rsidRPr="008A407C" w:rsidRDefault="00D70866" w:rsidP="00BE172D">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w:t>
      </w:r>
      <w:r w:rsidR="00371135" w:rsidRPr="008A407C">
        <w:rPr>
          <w:color w:val="000000" w:themeColor="text1"/>
          <w:lang w:val="uk-UA"/>
        </w:rPr>
        <w:t xml:space="preserve">х зниження» та становить – 25,94 </w:t>
      </w:r>
      <w:r w:rsidRPr="008A407C">
        <w:rPr>
          <w:color w:val="000000" w:themeColor="text1"/>
          <w:lang w:val="uk-UA"/>
        </w:rPr>
        <w:t>тис.грн.</w:t>
      </w:r>
    </w:p>
    <w:p w:rsidR="00D70866" w:rsidRPr="008A407C" w:rsidRDefault="00D70866" w:rsidP="00BE172D">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371135" w:rsidRPr="008A407C">
        <w:rPr>
          <w:color w:val="000000" w:themeColor="text1"/>
          <w:lang w:val="uk-UA"/>
        </w:rPr>
        <w:t>22,84</w:t>
      </w:r>
      <w:r w:rsidRPr="008A407C">
        <w:rPr>
          <w:color w:val="000000" w:themeColor="text1"/>
          <w:lang w:val="uk-UA"/>
        </w:rPr>
        <w:t xml:space="preserve"> тис. грн.; </w:t>
      </w:r>
      <w:r w:rsidR="00371135" w:rsidRPr="008A407C">
        <w:rPr>
          <w:color w:val="000000" w:themeColor="text1"/>
          <w:lang w:val="uk-UA"/>
        </w:rPr>
        <w:t>18,34</w:t>
      </w:r>
      <w:r w:rsidRPr="008A407C">
        <w:rPr>
          <w:color w:val="000000" w:themeColor="text1"/>
          <w:lang w:val="uk-UA"/>
        </w:rPr>
        <w:t xml:space="preserve"> тис. грн.; </w:t>
      </w:r>
      <w:r w:rsidR="00371135" w:rsidRPr="008A407C">
        <w:rPr>
          <w:color w:val="000000" w:themeColor="text1"/>
          <w:lang w:val="uk-UA"/>
        </w:rPr>
        <w:t>20,33</w:t>
      </w:r>
      <w:r w:rsidRPr="008A407C">
        <w:rPr>
          <w:color w:val="000000" w:themeColor="text1"/>
          <w:lang w:val="uk-UA"/>
        </w:rPr>
        <w:t xml:space="preserve"> тис. грн.) – </w:t>
      </w:r>
      <w:r w:rsidR="00371135" w:rsidRPr="008A407C">
        <w:rPr>
          <w:color w:val="000000" w:themeColor="text1"/>
          <w:lang w:val="uk-UA"/>
        </w:rPr>
        <w:t>6</w:t>
      </w:r>
      <w:r w:rsidRPr="008A407C">
        <w:rPr>
          <w:color w:val="000000" w:themeColor="text1"/>
          <w:lang w:val="uk-UA"/>
        </w:rPr>
        <w:t>1,5</w:t>
      </w:r>
      <w:r w:rsidR="00371135" w:rsidRPr="008A407C">
        <w:rPr>
          <w:color w:val="000000" w:themeColor="text1"/>
          <w:lang w:val="uk-UA"/>
        </w:rPr>
        <w:t>1</w:t>
      </w:r>
      <w:r w:rsidRPr="008A407C">
        <w:rPr>
          <w:color w:val="000000" w:themeColor="text1"/>
          <w:lang w:val="uk-UA"/>
        </w:rPr>
        <w:t xml:space="preserve"> тис.грн.</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D70866" w:rsidRPr="008A407C" w:rsidRDefault="00371135" w:rsidP="00BE172D">
      <w:pPr>
        <w:tabs>
          <w:tab w:val="left" w:pos="426"/>
          <w:tab w:val="left" w:pos="567"/>
        </w:tabs>
        <w:ind w:left="-567" w:right="-580" w:firstLine="283"/>
        <w:jc w:val="both"/>
        <w:rPr>
          <w:color w:val="000000" w:themeColor="text1"/>
          <w:lang w:val="uk-UA"/>
        </w:rPr>
      </w:pPr>
      <w:r w:rsidRPr="008A407C">
        <w:rPr>
          <w:color w:val="000000" w:themeColor="text1"/>
          <w:lang w:val="uk-UA"/>
        </w:rPr>
        <w:t>(64</w:t>
      </w:r>
      <w:r w:rsidR="00D70866" w:rsidRPr="008A407C">
        <w:rPr>
          <w:color w:val="000000" w:themeColor="text1"/>
          <w:lang w:val="uk-UA"/>
        </w:rPr>
        <w:t>шт.* 84кВт/год*1,</w:t>
      </w:r>
      <w:r w:rsidR="002D12B8" w:rsidRPr="008A407C">
        <w:rPr>
          <w:color w:val="000000" w:themeColor="text1"/>
          <w:lang w:val="uk-UA"/>
        </w:rPr>
        <w:t>42134</w:t>
      </w:r>
      <w:r w:rsidR="00D70866" w:rsidRPr="008A407C">
        <w:rPr>
          <w:color w:val="000000" w:themeColor="text1"/>
          <w:lang w:val="uk-UA"/>
        </w:rPr>
        <w:t>) + (</w:t>
      </w:r>
      <w:r w:rsidRPr="008A407C">
        <w:rPr>
          <w:color w:val="000000" w:themeColor="text1"/>
          <w:lang w:val="uk-UA"/>
        </w:rPr>
        <w:t>24</w:t>
      </w:r>
      <w:r w:rsidR="002D12B8" w:rsidRPr="008A407C">
        <w:rPr>
          <w:color w:val="000000" w:themeColor="text1"/>
          <w:lang w:val="uk-UA"/>
        </w:rPr>
        <w:t>шт.* 202кВт/год*1,42134</w:t>
      </w:r>
      <w:r w:rsidR="00D70866" w:rsidRPr="008A407C">
        <w:rPr>
          <w:color w:val="000000" w:themeColor="text1"/>
          <w:lang w:val="uk-UA"/>
        </w:rPr>
        <w:t>) = 14,</w:t>
      </w:r>
      <w:r w:rsidR="002D12B8" w:rsidRPr="008A407C">
        <w:rPr>
          <w:color w:val="000000" w:themeColor="text1"/>
          <w:lang w:val="uk-UA"/>
        </w:rPr>
        <w:t>53</w:t>
      </w:r>
      <w:r w:rsidR="00D70866" w:rsidRPr="008A407C">
        <w:rPr>
          <w:color w:val="000000" w:themeColor="text1"/>
          <w:lang w:val="uk-UA"/>
        </w:rPr>
        <w:t xml:space="preserve"> тис. грн.</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w:t>
      </w:r>
      <w:r w:rsidR="00371135" w:rsidRPr="008A407C">
        <w:rPr>
          <w:color w:val="000000" w:themeColor="text1"/>
          <w:lang w:val="uk-UA"/>
        </w:rPr>
        <w:t>22,84+18,34+20,33</w:t>
      </w:r>
      <w:r w:rsidRPr="008A407C">
        <w:rPr>
          <w:color w:val="000000" w:themeColor="text1"/>
          <w:lang w:val="uk-UA"/>
        </w:rPr>
        <w:t>)*100%  – (</w:t>
      </w:r>
      <w:r w:rsidR="00371135" w:rsidRPr="008A407C">
        <w:rPr>
          <w:color w:val="000000" w:themeColor="text1"/>
          <w:lang w:val="uk-UA"/>
        </w:rPr>
        <w:t>22,84+18,34+20,33</w:t>
      </w:r>
      <w:r w:rsidRPr="008A407C">
        <w:rPr>
          <w:color w:val="000000" w:themeColor="text1"/>
          <w:lang w:val="uk-UA"/>
        </w:rPr>
        <w:t xml:space="preserve">)*0,00%)/100 = </w:t>
      </w:r>
      <w:r w:rsidR="00371135" w:rsidRPr="008A407C">
        <w:rPr>
          <w:color w:val="000000" w:themeColor="text1"/>
          <w:lang w:val="uk-UA"/>
        </w:rPr>
        <w:t>61,51</w:t>
      </w:r>
      <w:r w:rsidRPr="008A407C">
        <w:rPr>
          <w:color w:val="000000" w:themeColor="text1"/>
          <w:lang w:val="uk-UA"/>
        </w:rPr>
        <w:t>тис. грн.</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D70866" w:rsidRPr="008A407C" w:rsidRDefault="00371135" w:rsidP="00BE172D">
      <w:pPr>
        <w:tabs>
          <w:tab w:val="left" w:pos="426"/>
          <w:tab w:val="left" w:pos="567"/>
        </w:tabs>
        <w:ind w:left="-567" w:right="-580" w:firstLine="283"/>
        <w:jc w:val="both"/>
        <w:rPr>
          <w:color w:val="000000" w:themeColor="text1"/>
          <w:lang w:val="uk-UA"/>
        </w:rPr>
      </w:pPr>
      <w:r w:rsidRPr="008A407C">
        <w:rPr>
          <w:color w:val="000000" w:themeColor="text1"/>
          <w:lang w:val="uk-UA"/>
        </w:rPr>
        <w:t>25,94+61,51+14,</w:t>
      </w:r>
      <w:r w:rsidR="002D12B8" w:rsidRPr="008A407C">
        <w:rPr>
          <w:color w:val="000000" w:themeColor="text1"/>
          <w:lang w:val="uk-UA"/>
        </w:rPr>
        <w:t>53</w:t>
      </w:r>
      <w:r w:rsidRPr="008A407C">
        <w:rPr>
          <w:color w:val="000000" w:themeColor="text1"/>
          <w:lang w:val="uk-UA"/>
        </w:rPr>
        <w:t>+61,51</w:t>
      </w:r>
      <w:r w:rsidR="00D70866" w:rsidRPr="008A407C">
        <w:rPr>
          <w:color w:val="000000" w:themeColor="text1"/>
          <w:lang w:val="uk-UA"/>
        </w:rPr>
        <w:t xml:space="preserve"> = </w:t>
      </w:r>
      <w:r w:rsidRPr="008A407C">
        <w:rPr>
          <w:color w:val="000000" w:themeColor="text1"/>
          <w:lang w:val="uk-UA"/>
        </w:rPr>
        <w:t>163,</w:t>
      </w:r>
      <w:r w:rsidR="002D12B8" w:rsidRPr="008A407C">
        <w:rPr>
          <w:color w:val="000000" w:themeColor="text1"/>
          <w:lang w:val="uk-UA"/>
        </w:rPr>
        <w:t>49</w:t>
      </w:r>
      <w:r w:rsidR="00D70866" w:rsidRPr="008A407C">
        <w:rPr>
          <w:color w:val="000000" w:themeColor="text1"/>
          <w:lang w:val="uk-UA"/>
        </w:rPr>
        <w:t xml:space="preserve"> тис. грн.</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w:t>
      </w:r>
      <w:r w:rsidRPr="008A407C">
        <w:rPr>
          <w:color w:val="000000" w:themeColor="text1"/>
          <w:lang w:val="uk-UA"/>
        </w:rPr>
        <w:lastRenderedPageBreak/>
        <w:t xml:space="preserve">редньозважених цін по оприбуткуванню матеріалів після реконструкції за 2019р. по ПрАТ «Рівнеобленерго», що становить по даному об’єкту – </w:t>
      </w:r>
      <w:r w:rsidR="00371135" w:rsidRPr="008A407C">
        <w:rPr>
          <w:color w:val="000000" w:themeColor="text1"/>
          <w:lang w:val="uk-UA"/>
        </w:rPr>
        <w:t>8,51</w:t>
      </w:r>
      <w:r w:rsidRPr="008A407C">
        <w:rPr>
          <w:color w:val="000000" w:themeColor="text1"/>
          <w:lang w:val="uk-UA"/>
        </w:rPr>
        <w:t xml:space="preserve"> тис.грн. </w:t>
      </w:r>
    </w:p>
    <w:p w:rsidR="00D70866" w:rsidRPr="008A407C" w:rsidRDefault="00D70866" w:rsidP="00BE172D">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D70866" w:rsidRPr="008A407C" w:rsidRDefault="00D70866" w:rsidP="00BE172D">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371135" w:rsidRPr="008A407C">
        <w:rPr>
          <w:color w:val="000000" w:themeColor="text1"/>
          <w:lang w:val="uk-UA"/>
        </w:rPr>
        <w:t>3793,88</w:t>
      </w:r>
      <w:r w:rsidRPr="008A407C">
        <w:rPr>
          <w:color w:val="000000" w:themeColor="text1"/>
          <w:lang w:val="uk-UA"/>
        </w:rPr>
        <w:t xml:space="preserve"> – </w:t>
      </w:r>
      <w:r w:rsidR="00371135" w:rsidRPr="008A407C">
        <w:rPr>
          <w:color w:val="000000" w:themeColor="text1"/>
          <w:lang w:val="uk-UA"/>
        </w:rPr>
        <w:t>8,51</w:t>
      </w:r>
      <w:r w:rsidRPr="008A407C">
        <w:rPr>
          <w:color w:val="000000" w:themeColor="text1"/>
          <w:lang w:val="uk-UA"/>
        </w:rPr>
        <w:t>)/</w:t>
      </w:r>
      <w:r w:rsidR="00371135" w:rsidRPr="008A407C">
        <w:rPr>
          <w:color w:val="000000" w:themeColor="text1"/>
          <w:lang w:val="uk-UA"/>
        </w:rPr>
        <w:t>163,</w:t>
      </w:r>
      <w:r w:rsidR="002D12B8" w:rsidRPr="008A407C">
        <w:rPr>
          <w:color w:val="000000" w:themeColor="text1"/>
          <w:lang w:val="uk-UA"/>
        </w:rPr>
        <w:t>49</w:t>
      </w:r>
      <w:r w:rsidRPr="008A407C">
        <w:rPr>
          <w:color w:val="000000" w:themeColor="text1"/>
          <w:lang w:val="uk-UA"/>
        </w:rPr>
        <w:t xml:space="preserve"> = </w:t>
      </w:r>
      <w:r w:rsidR="00371135" w:rsidRPr="008A407C">
        <w:rPr>
          <w:color w:val="000000" w:themeColor="text1"/>
          <w:lang w:val="uk-UA"/>
        </w:rPr>
        <w:t>23,</w:t>
      </w:r>
      <w:r w:rsidR="002D12B8" w:rsidRPr="008A407C">
        <w:rPr>
          <w:color w:val="000000" w:themeColor="text1"/>
          <w:lang w:val="uk-UA"/>
        </w:rPr>
        <w:t>15</w:t>
      </w:r>
      <w:r w:rsidRPr="008A407C">
        <w:rPr>
          <w:color w:val="000000" w:themeColor="text1"/>
          <w:lang w:val="uk-UA"/>
        </w:rPr>
        <w:t xml:space="preserve"> років. </w:t>
      </w:r>
    </w:p>
    <w:p w:rsidR="00D70866" w:rsidRPr="008A407C" w:rsidRDefault="00D70866" w:rsidP="00BE172D">
      <w:pPr>
        <w:pStyle w:val="aa"/>
        <w:spacing w:after="200"/>
        <w:ind w:left="-567" w:right="-567"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w:t>
      </w:r>
      <w:r w:rsidR="00371135" w:rsidRPr="008A407C">
        <w:rPr>
          <w:color w:val="000000" w:themeColor="text1"/>
          <w:lang w:val="uk-UA"/>
        </w:rPr>
        <w:t>конструкції  ПЛ-0,4 кВ від ТП-217</w:t>
      </w:r>
      <w:r w:rsidRPr="008A407C">
        <w:rPr>
          <w:color w:val="000000" w:themeColor="text1"/>
          <w:lang w:val="uk-UA"/>
        </w:rPr>
        <w:t xml:space="preserve"> в с.</w:t>
      </w:r>
      <w:r w:rsidR="00371135" w:rsidRPr="008A407C">
        <w:rPr>
          <w:color w:val="000000" w:themeColor="text1"/>
          <w:lang w:val="uk-UA"/>
        </w:rPr>
        <w:t>Микитичі</w:t>
      </w:r>
      <w:r w:rsidRPr="008A407C">
        <w:rPr>
          <w:color w:val="000000" w:themeColor="text1"/>
          <w:lang w:val="uk-UA"/>
        </w:rPr>
        <w:t xml:space="preserve">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C21C48" w:rsidRPr="008A407C" w:rsidRDefault="00C21C48" w:rsidP="00A10EAB">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ТП-298 в с.Привільне, Дубенського району, Рівненської області.</w:t>
      </w:r>
    </w:p>
    <w:p w:rsidR="00C21C48" w:rsidRPr="008A407C" w:rsidRDefault="00C21C48" w:rsidP="00A10EAB">
      <w:pPr>
        <w:tabs>
          <w:tab w:val="left" w:pos="-142"/>
        </w:tabs>
        <w:ind w:left="-284" w:right="-567" w:firstLine="284"/>
        <w:jc w:val="both"/>
        <w:rPr>
          <w:color w:val="000000" w:themeColor="text1"/>
          <w:lang w:val="uk-UA"/>
        </w:rPr>
      </w:pPr>
    </w:p>
    <w:p w:rsidR="00C21C48" w:rsidRPr="008A407C" w:rsidRDefault="00C21C48" w:rsidP="00A10EAB">
      <w:pPr>
        <w:suppressAutoHyphens/>
        <w:ind w:left="-540" w:right="-567" w:firstLine="256"/>
        <w:rPr>
          <w:color w:val="000000" w:themeColor="text1"/>
          <w:lang w:val="uk-UA"/>
        </w:rPr>
      </w:pPr>
      <w:r w:rsidRPr="008A407C">
        <w:rPr>
          <w:color w:val="000000" w:themeColor="text1"/>
          <w:lang w:val="uk-UA"/>
        </w:rPr>
        <w:t>Рік вводу в експлуатацію трансформатора ТМ 100кВА – 19</w:t>
      </w:r>
      <w:r w:rsidR="00324905" w:rsidRPr="008A407C">
        <w:rPr>
          <w:color w:val="000000" w:themeColor="text1"/>
          <w:lang w:val="uk-UA"/>
        </w:rPr>
        <w:t>91</w:t>
      </w:r>
      <w:r w:rsidRPr="008A407C">
        <w:rPr>
          <w:color w:val="000000" w:themeColor="text1"/>
          <w:lang w:val="uk-UA"/>
        </w:rPr>
        <w:t xml:space="preserve"> р., інвентарний номер – </w:t>
      </w:r>
      <w:r w:rsidR="00324905" w:rsidRPr="008A407C">
        <w:rPr>
          <w:color w:val="000000" w:themeColor="text1"/>
          <w:lang w:val="uk-UA"/>
        </w:rPr>
        <w:t>49600.10.1</w:t>
      </w:r>
      <w:r w:rsidRPr="008A407C">
        <w:rPr>
          <w:color w:val="000000" w:themeColor="text1"/>
          <w:lang w:val="uk-UA"/>
        </w:rPr>
        <w:t xml:space="preserve">, загальна кількість положень анцапфного перемикача – ІІІ, робоче положення – ІІІ. </w:t>
      </w:r>
    </w:p>
    <w:p w:rsidR="00C21C48" w:rsidRPr="008A407C" w:rsidRDefault="00324905" w:rsidP="00A10EAB">
      <w:pPr>
        <w:suppressAutoHyphens/>
        <w:ind w:left="-540" w:right="-567" w:firstLine="256"/>
        <w:rPr>
          <w:color w:val="000000" w:themeColor="text1"/>
          <w:lang w:val="uk-UA"/>
        </w:rPr>
      </w:pPr>
      <w:r w:rsidRPr="008A407C">
        <w:rPr>
          <w:color w:val="000000" w:themeColor="text1"/>
          <w:lang w:val="uk-UA"/>
        </w:rPr>
        <w:t xml:space="preserve"> Від ТП-298</w:t>
      </w:r>
      <w:r w:rsidR="00C21C48" w:rsidRPr="008A407C">
        <w:rPr>
          <w:color w:val="000000" w:themeColor="text1"/>
          <w:lang w:val="uk-UA"/>
        </w:rPr>
        <w:t xml:space="preserve"> відходять 2 фідера: Л-1 «</w:t>
      </w:r>
      <w:r w:rsidRPr="008A407C">
        <w:rPr>
          <w:color w:val="000000" w:themeColor="text1"/>
          <w:lang w:val="uk-UA"/>
        </w:rPr>
        <w:t>Бригада</w:t>
      </w:r>
      <w:r w:rsidR="00C21C48" w:rsidRPr="008A407C">
        <w:rPr>
          <w:color w:val="000000" w:themeColor="text1"/>
          <w:lang w:val="uk-UA"/>
        </w:rPr>
        <w:t>» та Л-2 «</w:t>
      </w:r>
      <w:r w:rsidRPr="008A407C">
        <w:rPr>
          <w:color w:val="000000" w:themeColor="text1"/>
          <w:lang w:val="uk-UA"/>
        </w:rPr>
        <w:t>Село</w:t>
      </w:r>
      <w:r w:rsidR="00C21C48" w:rsidRPr="008A407C">
        <w:rPr>
          <w:color w:val="000000" w:themeColor="text1"/>
          <w:lang w:val="uk-UA"/>
        </w:rPr>
        <w:t xml:space="preserve">». Загальна кількість приєднаних споживачів – </w:t>
      </w:r>
      <w:r w:rsidRPr="008A407C">
        <w:rPr>
          <w:color w:val="000000" w:themeColor="text1"/>
          <w:lang w:val="uk-UA"/>
        </w:rPr>
        <w:t>56</w:t>
      </w:r>
      <w:r w:rsidR="00C21C48" w:rsidRPr="008A407C">
        <w:rPr>
          <w:color w:val="000000" w:themeColor="text1"/>
          <w:lang w:val="uk-UA"/>
        </w:rPr>
        <w:t xml:space="preserve"> шт. в т.ч. 1ф. – </w:t>
      </w:r>
      <w:r w:rsidRPr="008A407C">
        <w:rPr>
          <w:color w:val="000000" w:themeColor="text1"/>
          <w:lang w:val="uk-UA"/>
        </w:rPr>
        <w:t>38</w:t>
      </w:r>
      <w:r w:rsidR="00C21C48" w:rsidRPr="008A407C">
        <w:rPr>
          <w:color w:val="000000" w:themeColor="text1"/>
          <w:lang w:val="uk-UA"/>
        </w:rPr>
        <w:t xml:space="preserve">шт., 3ф – </w:t>
      </w:r>
      <w:r w:rsidRPr="008A407C">
        <w:rPr>
          <w:color w:val="000000" w:themeColor="text1"/>
          <w:lang w:val="uk-UA"/>
        </w:rPr>
        <w:t>18</w:t>
      </w:r>
      <w:r w:rsidR="00C21C48" w:rsidRPr="008A407C">
        <w:rPr>
          <w:color w:val="000000" w:themeColor="text1"/>
          <w:lang w:val="uk-UA"/>
        </w:rPr>
        <w:t xml:space="preserve"> шт.</w:t>
      </w:r>
    </w:p>
    <w:p w:rsidR="00C21C48" w:rsidRPr="008A407C" w:rsidRDefault="00C21C48" w:rsidP="00A10EAB">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324905" w:rsidRPr="008A407C">
        <w:rPr>
          <w:color w:val="000000" w:themeColor="text1"/>
          <w:u w:val="single"/>
          <w:lang w:val="uk-UA"/>
        </w:rPr>
        <w:t>Бригада</w:t>
      </w:r>
      <w:r w:rsidRPr="008A407C">
        <w:rPr>
          <w:color w:val="000000" w:themeColor="text1"/>
          <w:u w:val="single"/>
          <w:lang w:val="uk-UA"/>
        </w:rPr>
        <w:t xml:space="preserve">»  загальною довжиною – </w:t>
      </w:r>
      <w:r w:rsidR="00324905" w:rsidRPr="008A407C">
        <w:rPr>
          <w:color w:val="000000" w:themeColor="text1"/>
          <w:u w:val="single"/>
          <w:lang w:val="uk-UA"/>
        </w:rPr>
        <w:t>3,6</w:t>
      </w:r>
      <w:r w:rsidRPr="008A407C">
        <w:rPr>
          <w:color w:val="000000" w:themeColor="text1"/>
          <w:u w:val="single"/>
          <w:lang w:val="uk-UA"/>
        </w:rPr>
        <w:t xml:space="preserve"> км. </w:t>
      </w:r>
    </w:p>
    <w:p w:rsidR="00C21C48" w:rsidRPr="008A407C" w:rsidRDefault="00C21C48" w:rsidP="00A10EAB">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21C48" w:rsidRPr="008A407C" w:rsidRDefault="00C21C48" w:rsidP="00A10EAB">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w:t>
      </w:r>
      <w:r w:rsidR="00324905" w:rsidRPr="008A407C">
        <w:rPr>
          <w:color w:val="000000" w:themeColor="text1"/>
        </w:rPr>
        <w:t>марки А-16 (від опори №112 до оп.№145), А-25 (від опори №1 до оп.№14 від опори №34 до оп.№62)</w:t>
      </w:r>
      <w:r w:rsidRPr="008A407C">
        <w:rPr>
          <w:color w:val="000000" w:themeColor="text1"/>
          <w:lang w:val="uk-UA"/>
        </w:rPr>
        <w:t xml:space="preserve"> на дерев’яних та з/б оп</w:t>
      </w:r>
      <w:r w:rsidR="00324905" w:rsidRPr="008A407C">
        <w:rPr>
          <w:color w:val="000000" w:themeColor="text1"/>
          <w:lang w:val="uk-UA"/>
        </w:rPr>
        <w:t>орах.  Кількість опор на  ПЛ – 7</w:t>
      </w:r>
      <w:r w:rsidRPr="008A407C">
        <w:rPr>
          <w:color w:val="000000" w:themeColor="text1"/>
          <w:lang w:val="uk-UA"/>
        </w:rPr>
        <w:t xml:space="preserve">9 шт., з яких – </w:t>
      </w:r>
      <w:r w:rsidR="00324905" w:rsidRPr="008A407C">
        <w:rPr>
          <w:color w:val="000000" w:themeColor="text1"/>
          <w:lang w:val="uk-UA"/>
        </w:rPr>
        <w:t>3</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w:t>
      </w:r>
      <w:r w:rsidR="00324905" w:rsidRPr="008A407C">
        <w:rPr>
          <w:color w:val="000000" w:themeColor="text1"/>
          <w:lang w:val="uk-UA"/>
        </w:rPr>
        <w:t>64</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з приставками та </w:t>
      </w:r>
      <w:r w:rsidR="00324905" w:rsidRPr="008A407C">
        <w:rPr>
          <w:color w:val="000000" w:themeColor="text1"/>
          <w:lang w:val="uk-UA"/>
        </w:rPr>
        <w:t>12</w:t>
      </w:r>
      <w:r w:rsidRPr="008A407C">
        <w:rPr>
          <w:color w:val="000000" w:themeColor="text1"/>
          <w:lang w:val="uk-UA"/>
        </w:rPr>
        <w:t xml:space="preserve"> з/б опор. Кількість споживачів – 1ф. – </w:t>
      </w:r>
      <w:r w:rsidR="00324905" w:rsidRPr="008A407C">
        <w:rPr>
          <w:color w:val="000000" w:themeColor="text1"/>
          <w:lang w:val="uk-UA"/>
        </w:rPr>
        <w:t>17</w:t>
      </w:r>
      <w:r w:rsidRPr="008A407C">
        <w:rPr>
          <w:color w:val="000000" w:themeColor="text1"/>
          <w:lang w:val="uk-UA"/>
        </w:rPr>
        <w:t xml:space="preserve">шт., 3ф. - </w:t>
      </w:r>
      <w:r w:rsidR="00324905" w:rsidRPr="008A407C">
        <w:rPr>
          <w:color w:val="000000" w:themeColor="text1"/>
          <w:lang w:val="uk-UA"/>
        </w:rPr>
        <w:t>8</w:t>
      </w:r>
      <w:r w:rsidRPr="008A407C">
        <w:rPr>
          <w:color w:val="000000" w:themeColor="text1"/>
          <w:lang w:val="uk-UA"/>
        </w:rPr>
        <w:t>шт</w:t>
      </w:r>
      <w:r w:rsidR="00324905" w:rsidRPr="008A407C">
        <w:rPr>
          <w:color w:val="000000" w:themeColor="text1"/>
          <w:lang w:val="uk-UA"/>
        </w:rPr>
        <w:t>.</w:t>
      </w:r>
    </w:p>
    <w:p w:rsidR="00C21C48" w:rsidRPr="008A407C" w:rsidRDefault="00C21C48" w:rsidP="00A10EAB">
      <w:pPr>
        <w:tabs>
          <w:tab w:val="left" w:pos="709"/>
        </w:tabs>
        <w:ind w:left="-567" w:right="-567" w:firstLine="283"/>
        <w:jc w:val="both"/>
        <w:rPr>
          <w:color w:val="000000" w:themeColor="text1"/>
          <w:lang w:val="uk-UA"/>
        </w:rPr>
      </w:pPr>
      <w:r w:rsidRPr="008A407C">
        <w:rPr>
          <w:color w:val="000000" w:themeColor="text1"/>
          <w:lang w:val="uk-UA"/>
        </w:rPr>
        <w:t>Огляд Л-1 «</w:t>
      </w:r>
      <w:r w:rsidR="00324905" w:rsidRPr="008A407C">
        <w:rPr>
          <w:color w:val="000000" w:themeColor="text1"/>
          <w:lang w:val="uk-UA"/>
        </w:rPr>
        <w:t>Бригада</w:t>
      </w:r>
      <w:r w:rsidRPr="008A407C">
        <w:rPr>
          <w:color w:val="000000" w:themeColor="text1"/>
          <w:lang w:val="uk-UA"/>
        </w:rPr>
        <w:t>» від ТП-2</w:t>
      </w:r>
      <w:r w:rsidR="00324905" w:rsidRPr="008A407C">
        <w:rPr>
          <w:color w:val="000000" w:themeColor="text1"/>
          <w:lang w:val="uk-UA"/>
        </w:rPr>
        <w:t>98</w:t>
      </w:r>
      <w:r w:rsidRPr="008A407C">
        <w:rPr>
          <w:color w:val="000000" w:themeColor="text1"/>
          <w:lang w:val="uk-UA"/>
        </w:rPr>
        <w:t xml:space="preserve"> в </w:t>
      </w:r>
      <w:r w:rsidRPr="008A407C">
        <w:rPr>
          <w:bCs/>
          <w:color w:val="000000" w:themeColor="text1"/>
          <w:lang w:val="uk-UA"/>
        </w:rPr>
        <w:t>с.</w:t>
      </w:r>
      <w:r w:rsidR="00324905" w:rsidRPr="008A407C">
        <w:rPr>
          <w:bCs/>
          <w:color w:val="000000" w:themeColor="text1"/>
          <w:lang w:val="uk-UA"/>
        </w:rPr>
        <w:t>Привільне</w:t>
      </w:r>
      <w:r w:rsidRPr="008A407C">
        <w:rPr>
          <w:bCs/>
          <w:color w:val="000000" w:themeColor="text1"/>
          <w:lang w:val="uk-UA"/>
        </w:rPr>
        <w:t xml:space="preserve"> </w:t>
      </w:r>
      <w:r w:rsidRPr="008A407C">
        <w:rPr>
          <w:color w:val="000000" w:themeColor="text1"/>
          <w:lang w:val="uk-UA"/>
        </w:rPr>
        <w:t xml:space="preserve">проведено в </w:t>
      </w:r>
      <w:r w:rsidR="00324905" w:rsidRPr="008A407C">
        <w:rPr>
          <w:color w:val="000000" w:themeColor="text1"/>
          <w:lang w:val="uk-UA"/>
        </w:rPr>
        <w:t>лютому</w:t>
      </w:r>
      <w:r w:rsidRPr="008A407C">
        <w:rPr>
          <w:color w:val="000000" w:themeColor="text1"/>
          <w:lang w:val="uk-UA"/>
        </w:rPr>
        <w:t xml:space="preserve"> 201</w:t>
      </w:r>
      <w:r w:rsidR="00324905" w:rsidRPr="008A407C">
        <w:rPr>
          <w:color w:val="000000" w:themeColor="text1"/>
          <w:lang w:val="uk-UA"/>
        </w:rPr>
        <w:t>9</w:t>
      </w:r>
      <w:r w:rsidRPr="008A407C">
        <w:rPr>
          <w:color w:val="000000" w:themeColor="text1"/>
          <w:lang w:val="uk-UA"/>
        </w:rPr>
        <w:t xml:space="preserve"> р. згідно якого складено </w:t>
      </w:r>
      <w:hyperlink r:id="rId69" w:history="1">
        <w:r w:rsidR="00A429E9" w:rsidRPr="008A407C">
          <w:rPr>
            <w:rStyle w:val="a7"/>
            <w:color w:val="000000" w:themeColor="text1"/>
            <w:lang w:val="uk-UA"/>
          </w:rPr>
          <w:t>лист огляду від 19 лютого 2019року</w:t>
        </w:r>
      </w:hyperlink>
      <w:r w:rsidR="00A429E9" w:rsidRPr="008A407C">
        <w:rPr>
          <w:color w:val="000000" w:themeColor="text1"/>
          <w:lang w:val="uk-UA"/>
        </w:rPr>
        <w:t xml:space="preserve"> </w:t>
      </w:r>
      <w:r w:rsidRPr="008A407C">
        <w:rPr>
          <w:color w:val="000000" w:themeColor="text1"/>
          <w:lang w:val="uk-UA"/>
        </w:rPr>
        <w:t>в якому зазначені наступні дефекти:</w:t>
      </w:r>
    </w:p>
    <w:p w:rsidR="00C21C48" w:rsidRPr="008A407C" w:rsidRDefault="00C21C48" w:rsidP="00A10EAB">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здеревяні опори – 4</w:t>
      </w:r>
      <w:r w:rsidR="00324905" w:rsidRPr="008A407C">
        <w:rPr>
          <w:color w:val="000000" w:themeColor="text1"/>
          <w:lang w:val="uk-UA"/>
        </w:rPr>
        <w:t>5</w:t>
      </w:r>
      <w:r w:rsidRPr="008A407C">
        <w:rPr>
          <w:color w:val="000000" w:themeColor="text1"/>
          <w:lang w:val="uk-UA"/>
        </w:rPr>
        <w:t xml:space="preserve"> шт.</w:t>
      </w:r>
    </w:p>
    <w:p w:rsidR="00C21C48" w:rsidRPr="008A407C" w:rsidRDefault="00324905" w:rsidP="00A10EAB">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З’єднання проводів скруткою – 18</w:t>
      </w:r>
      <w:r w:rsidR="00C21C48" w:rsidRPr="008A407C">
        <w:rPr>
          <w:color w:val="000000" w:themeColor="text1"/>
          <w:lang w:val="uk-UA"/>
        </w:rPr>
        <w:t>шт.</w:t>
      </w:r>
    </w:p>
    <w:p w:rsidR="00C21C48" w:rsidRPr="008A407C" w:rsidRDefault="00C21C48" w:rsidP="00A10EAB">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Відсутність контуру заземлення – </w:t>
      </w:r>
      <w:r w:rsidR="00324905" w:rsidRPr="008A407C">
        <w:rPr>
          <w:color w:val="000000" w:themeColor="text1"/>
          <w:lang w:val="uk-UA"/>
        </w:rPr>
        <w:t>8</w:t>
      </w:r>
      <w:r w:rsidRPr="008A407C">
        <w:rPr>
          <w:color w:val="000000" w:themeColor="text1"/>
          <w:lang w:val="uk-UA"/>
        </w:rPr>
        <w:t>шт.</w:t>
      </w:r>
    </w:p>
    <w:p w:rsidR="00C21C48" w:rsidRPr="008A407C" w:rsidRDefault="00C21C48" w:rsidP="00A10EAB">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ввода – 1</w:t>
      </w:r>
      <w:r w:rsidR="00324905" w:rsidRPr="008A407C">
        <w:rPr>
          <w:color w:val="000000" w:themeColor="text1"/>
          <w:lang w:val="uk-UA"/>
        </w:rPr>
        <w:t>1</w:t>
      </w:r>
      <w:r w:rsidRPr="008A407C">
        <w:rPr>
          <w:color w:val="000000" w:themeColor="text1"/>
          <w:lang w:val="uk-UA"/>
        </w:rPr>
        <w:t>шт.</w:t>
      </w:r>
    </w:p>
    <w:p w:rsidR="00C21C48" w:rsidRPr="008A407C" w:rsidRDefault="00C21C48" w:rsidP="00A10EAB">
      <w:pPr>
        <w:suppressAutoHyphens/>
        <w:ind w:left="-540" w:right="-567"/>
        <w:jc w:val="both"/>
        <w:rPr>
          <w:color w:val="000000" w:themeColor="text1"/>
          <w:lang w:val="uk-UA"/>
        </w:rPr>
      </w:pPr>
      <w:r w:rsidRPr="008A407C">
        <w:rPr>
          <w:color w:val="000000" w:themeColor="text1"/>
          <w:lang w:val="uk-UA"/>
        </w:rPr>
        <w:t xml:space="preserve">    Навантаження в режимні дні </w:t>
      </w:r>
      <w:r w:rsidR="00324905" w:rsidRPr="008A407C">
        <w:rPr>
          <w:color w:val="000000" w:themeColor="text1"/>
          <w:lang w:val="uk-UA"/>
        </w:rPr>
        <w:t>ТП-298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w:t>
      </w:r>
      <w:r w:rsidR="00324905" w:rsidRPr="008A407C">
        <w:rPr>
          <w:bCs/>
          <w:color w:val="000000" w:themeColor="text1"/>
          <w:lang w:val="uk-UA"/>
        </w:rPr>
        <w:t xml:space="preserve">Привільне </w:t>
      </w:r>
      <w:r w:rsidR="00A429E9" w:rsidRPr="008A407C">
        <w:rPr>
          <w:bCs/>
          <w:color w:val="000000" w:themeColor="text1"/>
          <w:lang w:val="uk-UA"/>
        </w:rPr>
        <w:t xml:space="preserve">згідно </w:t>
      </w:r>
      <w:hyperlink r:id="rId70" w:history="1">
        <w:r w:rsidR="00A429E9" w:rsidRPr="008A407C">
          <w:rPr>
            <w:rStyle w:val="a7"/>
            <w:bCs/>
            <w:color w:val="000000" w:themeColor="text1"/>
            <w:lang w:val="uk-UA"/>
          </w:rPr>
          <w:t>витягу з протоколу замірів навантаження</w:t>
        </w:r>
      </w:hyperlink>
      <w:r w:rsidR="00A429E9" w:rsidRPr="008A407C">
        <w:rPr>
          <w:bCs/>
          <w:color w:val="000000" w:themeColor="text1"/>
          <w:lang w:val="uk-UA"/>
        </w:rPr>
        <w:t xml:space="preserve"> </w:t>
      </w:r>
      <w:r w:rsidRPr="008A407C">
        <w:rPr>
          <w:color w:val="000000" w:themeColor="text1"/>
          <w:lang w:val="uk-UA"/>
        </w:rPr>
        <w:t>становить:</w:t>
      </w:r>
    </w:p>
    <w:p w:rsidR="00C21C48" w:rsidRPr="008A407C" w:rsidRDefault="000011BF" w:rsidP="00A10EAB">
      <w:pPr>
        <w:suppressAutoHyphens/>
        <w:ind w:left="-540" w:right="-567"/>
        <w:jc w:val="both"/>
        <w:rPr>
          <w:color w:val="000000" w:themeColor="text1"/>
          <w:lang w:val="uk-UA"/>
        </w:rPr>
      </w:pPr>
      <w:r w:rsidRPr="008A407C">
        <w:rPr>
          <w:color w:val="000000" w:themeColor="text1"/>
          <w:lang w:val="uk-UA"/>
        </w:rPr>
        <w:lastRenderedPageBreak/>
        <w:t>2016 рік (літо) – 41А.</w:t>
      </w:r>
      <w:r w:rsidR="009613E7" w:rsidRPr="008A407C">
        <w:rPr>
          <w:color w:val="000000" w:themeColor="text1"/>
          <w:lang w:val="uk-UA"/>
        </w:rPr>
        <w:t xml:space="preserve">, </w:t>
      </w:r>
      <w:r w:rsidRPr="008A407C">
        <w:rPr>
          <w:color w:val="000000" w:themeColor="text1"/>
          <w:lang w:val="uk-UA"/>
        </w:rPr>
        <w:t>2016 рік (зима) – 54А.</w:t>
      </w:r>
      <w:r w:rsidR="009613E7" w:rsidRPr="008A407C">
        <w:rPr>
          <w:color w:val="000000" w:themeColor="text1"/>
          <w:lang w:val="uk-UA"/>
        </w:rPr>
        <w:t xml:space="preserve">, </w:t>
      </w:r>
      <w:r w:rsidR="00C21C48" w:rsidRPr="008A407C">
        <w:rPr>
          <w:color w:val="000000" w:themeColor="text1"/>
          <w:lang w:val="uk-UA"/>
        </w:rPr>
        <w:t>2017 рік (літо) – 3</w:t>
      </w:r>
      <w:r w:rsidR="00324905" w:rsidRPr="008A407C">
        <w:rPr>
          <w:color w:val="000000" w:themeColor="text1"/>
          <w:lang w:val="uk-UA"/>
        </w:rPr>
        <w:t>9</w:t>
      </w:r>
      <w:r w:rsidR="00C21C48" w:rsidRPr="008A407C">
        <w:rPr>
          <w:color w:val="000000" w:themeColor="text1"/>
          <w:lang w:val="uk-UA"/>
        </w:rPr>
        <w:t>А.</w:t>
      </w:r>
    </w:p>
    <w:p w:rsidR="00C21C48" w:rsidRPr="008A407C" w:rsidRDefault="00C21C48" w:rsidP="00A10EAB">
      <w:pPr>
        <w:suppressAutoHyphens/>
        <w:ind w:left="-540" w:right="-567"/>
        <w:jc w:val="both"/>
        <w:rPr>
          <w:color w:val="000000" w:themeColor="text1"/>
        </w:rPr>
      </w:pPr>
      <w:r w:rsidRPr="008A407C">
        <w:rPr>
          <w:color w:val="000000" w:themeColor="text1"/>
          <w:lang w:val="uk-UA"/>
        </w:rPr>
        <w:t xml:space="preserve">2017 рік (зима) </w:t>
      </w:r>
      <w:r w:rsidR="00324905" w:rsidRPr="008A407C">
        <w:rPr>
          <w:color w:val="000000" w:themeColor="text1"/>
          <w:lang w:val="uk-UA"/>
        </w:rPr>
        <w:t>– 58</w:t>
      </w:r>
      <w:r w:rsidRPr="008A407C">
        <w:rPr>
          <w:color w:val="000000" w:themeColor="text1"/>
          <w:lang w:val="uk-UA"/>
        </w:rPr>
        <w:t>А.</w:t>
      </w:r>
      <w:r w:rsidR="009613E7" w:rsidRPr="008A407C">
        <w:rPr>
          <w:color w:val="000000" w:themeColor="text1"/>
          <w:lang w:val="uk-UA"/>
        </w:rPr>
        <w:t xml:space="preserve">, </w:t>
      </w:r>
      <w:r w:rsidRPr="008A407C">
        <w:rPr>
          <w:color w:val="000000" w:themeColor="text1"/>
          <w:lang w:val="uk-UA"/>
        </w:rPr>
        <w:t>2018 рік (літо)</w:t>
      </w:r>
      <w:r w:rsidR="00324905" w:rsidRPr="008A407C">
        <w:rPr>
          <w:color w:val="000000" w:themeColor="text1"/>
          <w:lang w:val="uk-UA"/>
        </w:rPr>
        <w:t xml:space="preserve"> – 42</w:t>
      </w:r>
      <w:r w:rsidRPr="008A407C">
        <w:rPr>
          <w:color w:val="000000" w:themeColor="text1"/>
          <w:lang w:val="uk-UA"/>
        </w:rPr>
        <w:t>А.</w:t>
      </w:r>
      <w:r w:rsidR="009613E7" w:rsidRPr="008A407C">
        <w:rPr>
          <w:color w:val="000000" w:themeColor="text1"/>
          <w:lang w:val="uk-UA"/>
        </w:rPr>
        <w:t xml:space="preserve">, </w:t>
      </w:r>
      <w:r w:rsidRPr="008A407C">
        <w:rPr>
          <w:color w:val="000000" w:themeColor="text1"/>
        </w:rPr>
        <w:t>2018 рік (зима)</w:t>
      </w:r>
      <w:r w:rsidR="00324905" w:rsidRPr="008A407C">
        <w:rPr>
          <w:color w:val="000000" w:themeColor="text1"/>
          <w:lang w:val="uk-UA"/>
        </w:rPr>
        <w:t xml:space="preserve"> – 62</w:t>
      </w:r>
      <w:r w:rsidRPr="008A407C">
        <w:rPr>
          <w:color w:val="000000" w:themeColor="text1"/>
        </w:rPr>
        <w:t>А.</w:t>
      </w:r>
    </w:p>
    <w:p w:rsidR="00C21C48" w:rsidRPr="008A407C" w:rsidRDefault="00324905" w:rsidP="00A10EAB">
      <w:pPr>
        <w:suppressAutoHyphens/>
        <w:ind w:left="-540" w:right="-567"/>
        <w:jc w:val="both"/>
        <w:rPr>
          <w:color w:val="000000" w:themeColor="text1"/>
        </w:rPr>
      </w:pPr>
      <w:r w:rsidRPr="008A407C">
        <w:rPr>
          <w:color w:val="000000" w:themeColor="text1"/>
          <w:lang w:val="uk-UA"/>
        </w:rPr>
        <w:t xml:space="preserve">    Показники напруги в ТП-298</w:t>
      </w:r>
      <w:r w:rsidR="00C21C48" w:rsidRPr="008A407C">
        <w:rPr>
          <w:color w:val="000000" w:themeColor="text1"/>
          <w:lang w:val="uk-UA"/>
        </w:rPr>
        <w:t xml:space="preserve"> на шинах 0,4кВ Л-1 «</w:t>
      </w:r>
      <w:r w:rsidRPr="008A407C">
        <w:rPr>
          <w:color w:val="000000" w:themeColor="text1"/>
          <w:lang w:val="uk-UA"/>
        </w:rPr>
        <w:t>Бригада</w:t>
      </w:r>
      <w:r w:rsidR="00C21C48" w:rsidRPr="008A407C">
        <w:rPr>
          <w:color w:val="000000" w:themeColor="text1"/>
          <w:lang w:val="uk-UA"/>
        </w:rPr>
        <w:t>»</w:t>
      </w:r>
      <w:r w:rsidR="00A429E9" w:rsidRPr="008A407C">
        <w:rPr>
          <w:color w:val="000000" w:themeColor="text1"/>
          <w:lang w:val="uk-UA"/>
        </w:rPr>
        <w:t xml:space="preserve"> згідно </w:t>
      </w:r>
      <w:hyperlink r:id="rId71" w:history="1">
        <w:r w:rsidR="00A429E9" w:rsidRPr="008A407C">
          <w:rPr>
            <w:rStyle w:val="a7"/>
            <w:color w:val="000000" w:themeColor="text1"/>
            <w:lang w:val="uk-UA"/>
          </w:rPr>
          <w:t>акту заміру рівнів напруги від 17 травня 2019року</w:t>
        </w:r>
      </w:hyperlink>
      <w:r w:rsidR="00C21C48" w:rsidRPr="008A407C">
        <w:rPr>
          <w:color w:val="000000" w:themeColor="text1"/>
          <w:lang w:val="uk-UA"/>
        </w:rPr>
        <w:t xml:space="preserve"> становлять: </w:t>
      </w:r>
      <w:r w:rsidR="00C21C48" w:rsidRPr="008A407C">
        <w:rPr>
          <w:color w:val="000000" w:themeColor="text1"/>
        </w:rPr>
        <w:t>ф. «А</w:t>
      </w:r>
      <w:r w:rsidR="00C21C48" w:rsidRPr="008A407C">
        <w:rPr>
          <w:color w:val="000000" w:themeColor="text1"/>
          <w:lang w:val="uk-UA"/>
        </w:rPr>
        <w:t>-0</w:t>
      </w:r>
      <w:r w:rsidR="00C21C48" w:rsidRPr="008A407C">
        <w:rPr>
          <w:color w:val="000000" w:themeColor="text1"/>
        </w:rPr>
        <w:t xml:space="preserve">» - </w:t>
      </w:r>
      <w:r w:rsidR="00C21C48" w:rsidRPr="008A407C">
        <w:rPr>
          <w:color w:val="000000" w:themeColor="text1"/>
          <w:lang w:val="uk-UA"/>
        </w:rPr>
        <w:t>22</w:t>
      </w:r>
      <w:r w:rsidRPr="008A407C">
        <w:rPr>
          <w:color w:val="000000" w:themeColor="text1"/>
          <w:lang w:val="uk-UA"/>
        </w:rPr>
        <w:t>7</w:t>
      </w:r>
      <w:r w:rsidR="00C21C48" w:rsidRPr="008A407C">
        <w:rPr>
          <w:color w:val="000000" w:themeColor="text1"/>
          <w:lang w:val="uk-UA"/>
        </w:rPr>
        <w:t>В</w:t>
      </w:r>
      <w:r w:rsidR="00C21C48" w:rsidRPr="008A407C">
        <w:rPr>
          <w:color w:val="000000" w:themeColor="text1"/>
        </w:rPr>
        <w:t>, ф «В</w:t>
      </w:r>
      <w:r w:rsidR="00C21C48" w:rsidRPr="008A407C">
        <w:rPr>
          <w:color w:val="000000" w:themeColor="text1"/>
          <w:lang w:val="uk-UA"/>
        </w:rPr>
        <w:t>-0</w:t>
      </w:r>
      <w:r w:rsidR="00C21C48" w:rsidRPr="008A407C">
        <w:rPr>
          <w:color w:val="000000" w:themeColor="text1"/>
        </w:rPr>
        <w:t xml:space="preserve">» - </w:t>
      </w:r>
      <w:r w:rsidR="00C21C48" w:rsidRPr="008A407C">
        <w:rPr>
          <w:color w:val="000000" w:themeColor="text1"/>
          <w:lang w:val="uk-UA"/>
        </w:rPr>
        <w:t>2</w:t>
      </w:r>
      <w:r w:rsidRPr="008A407C">
        <w:rPr>
          <w:color w:val="000000" w:themeColor="text1"/>
          <w:lang w:val="uk-UA"/>
        </w:rPr>
        <w:t>30</w:t>
      </w:r>
      <w:r w:rsidR="00C21C48" w:rsidRPr="008A407C">
        <w:rPr>
          <w:color w:val="000000" w:themeColor="text1"/>
          <w:lang w:val="uk-UA"/>
        </w:rPr>
        <w:t>В</w:t>
      </w:r>
      <w:r w:rsidR="00C21C48" w:rsidRPr="008A407C">
        <w:rPr>
          <w:color w:val="000000" w:themeColor="text1"/>
        </w:rPr>
        <w:t>, ф. «С</w:t>
      </w:r>
      <w:r w:rsidR="00C21C48" w:rsidRPr="008A407C">
        <w:rPr>
          <w:color w:val="000000" w:themeColor="text1"/>
          <w:lang w:val="uk-UA"/>
        </w:rPr>
        <w:t>-0</w:t>
      </w:r>
      <w:r w:rsidR="00C21C48" w:rsidRPr="008A407C">
        <w:rPr>
          <w:color w:val="000000" w:themeColor="text1"/>
        </w:rPr>
        <w:t xml:space="preserve">» - </w:t>
      </w:r>
      <w:r w:rsidR="00C21C48" w:rsidRPr="008A407C">
        <w:rPr>
          <w:color w:val="000000" w:themeColor="text1"/>
          <w:lang w:val="uk-UA"/>
        </w:rPr>
        <w:t>2</w:t>
      </w:r>
      <w:r w:rsidR="0093639B" w:rsidRPr="008A407C">
        <w:rPr>
          <w:color w:val="000000" w:themeColor="text1"/>
          <w:lang w:val="uk-UA"/>
        </w:rPr>
        <w:t>32</w:t>
      </w:r>
      <w:r w:rsidR="00C21C48" w:rsidRPr="008A407C">
        <w:rPr>
          <w:color w:val="000000" w:themeColor="text1"/>
          <w:lang w:val="uk-UA"/>
        </w:rPr>
        <w:t>В</w:t>
      </w:r>
      <w:r w:rsidR="00C21C48" w:rsidRPr="008A407C">
        <w:rPr>
          <w:color w:val="000000" w:themeColor="text1"/>
        </w:rPr>
        <w:t>.</w:t>
      </w:r>
    </w:p>
    <w:p w:rsidR="00C21C48" w:rsidRPr="008A407C" w:rsidRDefault="00C21C48" w:rsidP="00A10EAB">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93639B" w:rsidRPr="008A407C">
        <w:rPr>
          <w:color w:val="000000" w:themeColor="text1"/>
          <w:lang w:val="uk-UA"/>
        </w:rPr>
        <w:t>Бригада</w:t>
      </w:r>
      <w:r w:rsidRPr="008A407C">
        <w:rPr>
          <w:color w:val="000000" w:themeColor="text1"/>
          <w:lang w:val="uk-UA"/>
        </w:rPr>
        <w:t>» від ТП-2</w:t>
      </w:r>
      <w:r w:rsidR="0093639B" w:rsidRPr="008A407C">
        <w:rPr>
          <w:color w:val="000000" w:themeColor="text1"/>
          <w:lang w:val="uk-UA"/>
        </w:rPr>
        <w:t>98</w:t>
      </w:r>
      <w:r w:rsidRPr="008A407C">
        <w:rPr>
          <w:color w:val="000000" w:themeColor="text1"/>
          <w:lang w:val="uk-UA"/>
        </w:rPr>
        <w:t xml:space="preserve"> в с.</w:t>
      </w:r>
      <w:r w:rsidR="0093639B" w:rsidRPr="008A407C">
        <w:rPr>
          <w:color w:val="000000" w:themeColor="text1"/>
          <w:lang w:val="uk-UA"/>
        </w:rPr>
        <w:t>Привільне</w:t>
      </w:r>
      <w:r w:rsidRPr="008A407C">
        <w:rPr>
          <w:color w:val="000000" w:themeColor="text1"/>
          <w:lang w:val="uk-UA"/>
        </w:rPr>
        <w:t xml:space="preserve"> згідно</w:t>
      </w:r>
      <w:r w:rsidR="00A429E9" w:rsidRPr="008A407C">
        <w:rPr>
          <w:color w:val="000000" w:themeColor="text1"/>
          <w:lang w:val="uk-UA"/>
        </w:rPr>
        <w:t xml:space="preserve"> </w:t>
      </w:r>
      <w:r w:rsidRPr="008A407C">
        <w:rPr>
          <w:color w:val="000000" w:themeColor="text1"/>
          <w:lang w:val="uk-UA"/>
        </w:rPr>
        <w:t xml:space="preserve"> </w:t>
      </w:r>
      <w:hyperlink r:id="rId72" w:history="1">
        <w:r w:rsidR="00A429E9" w:rsidRPr="008A407C">
          <w:rPr>
            <w:rStyle w:val="a7"/>
            <w:color w:val="000000" w:themeColor="text1"/>
            <w:lang w:val="uk-UA"/>
          </w:rPr>
          <w:t>акту заміру рівнів напруги від 17 травня 2019року</w:t>
        </w:r>
      </w:hyperlink>
      <w:r w:rsidR="00A429E9" w:rsidRPr="008A407C">
        <w:rPr>
          <w:color w:val="000000" w:themeColor="text1"/>
          <w:lang w:val="uk-UA"/>
        </w:rPr>
        <w:t xml:space="preserve"> </w:t>
      </w:r>
      <w:r w:rsidR="0093639B" w:rsidRPr="008A407C">
        <w:rPr>
          <w:color w:val="000000" w:themeColor="text1"/>
          <w:lang w:val="uk-UA"/>
        </w:rPr>
        <w:t>становлять (кінцева опора №51</w:t>
      </w:r>
      <w:r w:rsidRPr="008A407C">
        <w:rPr>
          <w:color w:val="000000" w:themeColor="text1"/>
          <w:lang w:val="uk-UA"/>
        </w:rPr>
        <w:t>): ф. «А» - 1</w:t>
      </w:r>
      <w:r w:rsidR="0093639B" w:rsidRPr="008A407C">
        <w:rPr>
          <w:color w:val="000000" w:themeColor="text1"/>
          <w:lang w:val="uk-UA"/>
        </w:rPr>
        <w:t>95 В, ф «В» - 205</w:t>
      </w:r>
      <w:r w:rsidRPr="008A407C">
        <w:rPr>
          <w:color w:val="000000" w:themeColor="text1"/>
          <w:lang w:val="uk-UA"/>
        </w:rPr>
        <w:t xml:space="preserve"> В, ф. «С» - 1</w:t>
      </w:r>
      <w:r w:rsidR="0093639B" w:rsidRPr="008A407C">
        <w:rPr>
          <w:color w:val="000000" w:themeColor="text1"/>
          <w:lang w:val="uk-UA"/>
        </w:rPr>
        <w:t>90</w:t>
      </w:r>
      <w:r w:rsidRPr="008A407C">
        <w:rPr>
          <w:color w:val="000000" w:themeColor="text1"/>
          <w:lang w:val="uk-UA"/>
        </w:rPr>
        <w:t xml:space="preserve"> В</w:t>
      </w:r>
      <w:r w:rsidRPr="008A407C">
        <w:rPr>
          <w:i/>
          <w:color w:val="000000" w:themeColor="text1"/>
          <w:lang w:val="uk-UA"/>
        </w:rPr>
        <w:t>.</w:t>
      </w:r>
    </w:p>
    <w:p w:rsidR="00A10EAB" w:rsidRPr="008A407C" w:rsidRDefault="00C21C48" w:rsidP="00A10EAB">
      <w:pPr>
        <w:pStyle w:val="aa"/>
        <w:spacing w:after="200"/>
        <w:ind w:left="-567" w:firstLine="283"/>
        <w:rPr>
          <w:color w:val="000000" w:themeColor="text1"/>
          <w:lang w:val="uk-UA"/>
        </w:rPr>
      </w:pPr>
      <w:r w:rsidRPr="008A407C">
        <w:rPr>
          <w:color w:val="000000" w:themeColor="text1"/>
          <w:lang w:val="uk-UA"/>
        </w:rPr>
        <w:t>Капітальний ремонт на Л-1 «</w:t>
      </w:r>
      <w:r w:rsidR="0093639B" w:rsidRPr="008A407C">
        <w:rPr>
          <w:color w:val="000000" w:themeColor="text1"/>
          <w:lang w:val="uk-UA"/>
        </w:rPr>
        <w:t>Бригада</w:t>
      </w:r>
      <w:r w:rsidRPr="008A407C">
        <w:rPr>
          <w:color w:val="000000" w:themeColor="text1"/>
          <w:lang w:val="uk-UA"/>
        </w:rPr>
        <w:t>» від ТП-2</w:t>
      </w:r>
      <w:r w:rsidR="0093639B" w:rsidRPr="008A407C">
        <w:rPr>
          <w:color w:val="000000" w:themeColor="text1"/>
          <w:lang w:val="uk-UA"/>
        </w:rPr>
        <w:t>98</w:t>
      </w:r>
      <w:r w:rsidRPr="008A407C">
        <w:rPr>
          <w:color w:val="000000" w:themeColor="text1"/>
          <w:lang w:val="uk-UA"/>
        </w:rPr>
        <w:t xml:space="preserve"> в с.</w:t>
      </w:r>
      <w:r w:rsidR="0093639B" w:rsidRPr="008A407C">
        <w:rPr>
          <w:color w:val="000000" w:themeColor="text1"/>
          <w:lang w:val="uk-UA"/>
        </w:rPr>
        <w:t>Привільне</w:t>
      </w:r>
      <w:r w:rsidRPr="008A407C">
        <w:rPr>
          <w:color w:val="000000" w:themeColor="text1"/>
          <w:lang w:val="uk-UA"/>
        </w:rPr>
        <w:t xml:space="preserve"> не проводився.</w:t>
      </w:r>
      <w:r w:rsidR="00A10EAB" w:rsidRPr="008A407C">
        <w:rPr>
          <w:color w:val="000000" w:themeColor="text1"/>
          <w:lang w:val="uk-UA"/>
        </w:rPr>
        <w:t xml:space="preserve"> </w:t>
      </w:r>
    </w:p>
    <w:p w:rsidR="00C21C48" w:rsidRPr="008A407C" w:rsidRDefault="00C21C48" w:rsidP="00A10EAB">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93639B" w:rsidRPr="008A407C">
        <w:rPr>
          <w:color w:val="000000" w:themeColor="text1"/>
          <w:lang w:val="uk-UA"/>
        </w:rPr>
        <w:t>Дубенського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93639B" w:rsidRPr="008A407C">
        <w:rPr>
          <w:color w:val="000000" w:themeColor="text1"/>
          <w:lang w:val="uk-UA"/>
        </w:rPr>
        <w:t>Бригада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93639B" w:rsidRPr="008A407C">
        <w:rPr>
          <w:color w:val="000000" w:themeColor="text1"/>
          <w:lang w:val="uk-UA"/>
        </w:rPr>
        <w:t>35,18</w:t>
      </w:r>
      <w:r w:rsidRPr="008A407C">
        <w:rPr>
          <w:color w:val="000000" w:themeColor="text1"/>
          <w:lang w:val="uk-UA"/>
        </w:rPr>
        <w:t>%</w:t>
      </w:r>
      <w:r w:rsidRPr="008A407C">
        <w:rPr>
          <w:i/>
          <w:color w:val="000000" w:themeColor="text1"/>
          <w:lang w:val="uk-UA"/>
        </w:rPr>
        <w:t>.</w:t>
      </w:r>
    </w:p>
    <w:p w:rsidR="00C21C48" w:rsidRPr="008A407C" w:rsidRDefault="00C21C48" w:rsidP="00A10EAB">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w:t>
      </w:r>
      <w:r w:rsidR="00F6568E" w:rsidRPr="008A407C">
        <w:rPr>
          <w:color w:val="000000" w:themeColor="text1"/>
          <w:u w:val="single"/>
          <w:lang w:val="uk-UA"/>
        </w:rPr>
        <w:t>Село</w:t>
      </w:r>
      <w:r w:rsidRPr="008A407C">
        <w:rPr>
          <w:color w:val="000000" w:themeColor="text1"/>
          <w:u w:val="single"/>
          <w:lang w:val="uk-UA"/>
        </w:rPr>
        <w:t xml:space="preserve">»  загальною довжиною – </w:t>
      </w:r>
      <w:r w:rsidR="00F6568E" w:rsidRPr="008A407C">
        <w:rPr>
          <w:color w:val="000000" w:themeColor="text1"/>
          <w:u w:val="single"/>
          <w:lang w:val="uk-UA"/>
        </w:rPr>
        <w:t>1,7</w:t>
      </w:r>
      <w:r w:rsidRPr="008A407C">
        <w:rPr>
          <w:color w:val="000000" w:themeColor="text1"/>
          <w:u w:val="single"/>
          <w:lang w:val="uk-UA"/>
        </w:rPr>
        <w:t xml:space="preserve"> км. </w:t>
      </w:r>
    </w:p>
    <w:p w:rsidR="00C21C48" w:rsidRPr="008A407C" w:rsidRDefault="00C21C48" w:rsidP="00A10EAB">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21C48" w:rsidRPr="008A407C" w:rsidRDefault="00C21C48" w:rsidP="00A10EAB">
      <w:pPr>
        <w:pStyle w:val="aa"/>
        <w:ind w:left="-426"/>
        <w:rPr>
          <w:i/>
          <w:color w:val="000000" w:themeColor="text1"/>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00F6568E" w:rsidRPr="008A407C">
        <w:rPr>
          <w:color w:val="000000" w:themeColor="text1"/>
          <w:lang w:val="uk-UA"/>
        </w:rPr>
        <w:t>25</w:t>
      </w:r>
      <w:r w:rsidRPr="008A407C">
        <w:rPr>
          <w:color w:val="000000" w:themeColor="text1"/>
        </w:rPr>
        <w:t xml:space="preserve"> </w:t>
      </w:r>
      <w:r w:rsidRPr="008A407C">
        <w:rPr>
          <w:color w:val="000000" w:themeColor="text1"/>
          <w:lang w:val="uk-UA"/>
        </w:rPr>
        <w:t xml:space="preserve">на дерев’яних та з/б опорах.  Кількість опор на  ПЛ – </w:t>
      </w:r>
      <w:r w:rsidR="00F6568E" w:rsidRPr="008A407C">
        <w:rPr>
          <w:color w:val="000000" w:themeColor="text1"/>
          <w:lang w:val="uk-UA"/>
        </w:rPr>
        <w:t>45</w:t>
      </w:r>
      <w:r w:rsidRPr="008A407C">
        <w:rPr>
          <w:color w:val="000000" w:themeColor="text1"/>
          <w:lang w:val="uk-UA"/>
        </w:rPr>
        <w:t xml:space="preserve"> шт., з яких – </w:t>
      </w:r>
      <w:r w:rsidR="00F6568E" w:rsidRPr="008A407C">
        <w:rPr>
          <w:color w:val="000000" w:themeColor="text1"/>
          <w:lang w:val="uk-UA"/>
        </w:rPr>
        <w:t>3</w:t>
      </w:r>
      <w:r w:rsidRPr="008A407C">
        <w:rPr>
          <w:color w:val="000000" w:themeColor="text1"/>
          <w:lang w:val="uk-UA"/>
        </w:rPr>
        <w:t xml:space="preserve"> дерев</w:t>
      </w:r>
      <w:r w:rsidRPr="008A407C">
        <w:rPr>
          <w:color w:val="000000" w:themeColor="text1"/>
        </w:rPr>
        <w:t>’</w:t>
      </w:r>
      <w:r w:rsidRPr="008A407C">
        <w:rPr>
          <w:color w:val="000000" w:themeColor="text1"/>
          <w:lang w:val="uk-UA"/>
        </w:rPr>
        <w:t xml:space="preserve">яних, </w:t>
      </w:r>
      <w:r w:rsidR="00F6568E" w:rsidRPr="008A407C">
        <w:rPr>
          <w:color w:val="000000" w:themeColor="text1"/>
          <w:lang w:val="uk-UA"/>
        </w:rPr>
        <w:t>23</w:t>
      </w:r>
      <w:r w:rsidRPr="008A407C">
        <w:rPr>
          <w:color w:val="000000" w:themeColor="text1"/>
          <w:lang w:val="uk-UA"/>
        </w:rPr>
        <w:t xml:space="preserve"> дерев</w:t>
      </w:r>
      <w:r w:rsidRPr="008A407C">
        <w:rPr>
          <w:color w:val="000000" w:themeColor="text1"/>
        </w:rPr>
        <w:t>’</w:t>
      </w:r>
      <w:r w:rsidRPr="008A407C">
        <w:rPr>
          <w:color w:val="000000" w:themeColor="text1"/>
          <w:lang w:val="uk-UA"/>
        </w:rPr>
        <w:t>яних з приставками та 1</w:t>
      </w:r>
      <w:r w:rsidR="00F6568E" w:rsidRPr="008A407C">
        <w:rPr>
          <w:color w:val="000000" w:themeColor="text1"/>
          <w:lang w:val="uk-UA"/>
        </w:rPr>
        <w:t>9</w:t>
      </w:r>
      <w:r w:rsidRPr="008A407C">
        <w:rPr>
          <w:color w:val="000000" w:themeColor="text1"/>
          <w:lang w:val="uk-UA"/>
        </w:rPr>
        <w:t xml:space="preserve"> з/б опор. </w:t>
      </w:r>
      <w:r w:rsidRPr="008A407C">
        <w:rPr>
          <w:color w:val="000000" w:themeColor="text1"/>
        </w:rPr>
        <w:t>Кількість споживачів – 1ф. – 2</w:t>
      </w:r>
      <w:r w:rsidR="00F6568E" w:rsidRPr="008A407C">
        <w:rPr>
          <w:color w:val="000000" w:themeColor="text1"/>
          <w:lang w:val="uk-UA"/>
        </w:rPr>
        <w:t>1</w:t>
      </w:r>
      <w:r w:rsidRPr="008A407C">
        <w:rPr>
          <w:color w:val="000000" w:themeColor="text1"/>
        </w:rPr>
        <w:t>шт., 3ф. - 1</w:t>
      </w:r>
      <w:r w:rsidR="00F6568E" w:rsidRPr="008A407C">
        <w:rPr>
          <w:color w:val="000000" w:themeColor="text1"/>
          <w:lang w:val="uk-UA"/>
        </w:rPr>
        <w:t>0</w:t>
      </w:r>
      <w:r w:rsidRPr="008A407C">
        <w:rPr>
          <w:color w:val="000000" w:themeColor="text1"/>
        </w:rPr>
        <w:t>шт.</w:t>
      </w:r>
      <w:r w:rsidRPr="008A407C">
        <w:rPr>
          <w:i/>
          <w:color w:val="000000" w:themeColor="text1"/>
        </w:rPr>
        <w:t xml:space="preserve"> </w:t>
      </w:r>
    </w:p>
    <w:p w:rsidR="00C21C48" w:rsidRPr="008A407C" w:rsidRDefault="00C21C48" w:rsidP="00A10EAB">
      <w:pPr>
        <w:tabs>
          <w:tab w:val="left" w:pos="709"/>
        </w:tabs>
        <w:ind w:left="-567" w:right="-567" w:firstLine="283"/>
        <w:jc w:val="both"/>
        <w:rPr>
          <w:color w:val="000000" w:themeColor="text1"/>
          <w:lang w:val="uk-UA"/>
        </w:rPr>
      </w:pPr>
      <w:r w:rsidRPr="008A407C">
        <w:rPr>
          <w:color w:val="000000" w:themeColor="text1"/>
          <w:lang w:val="uk-UA"/>
        </w:rPr>
        <w:lastRenderedPageBreak/>
        <w:t>Огляд Л-2 «</w:t>
      </w:r>
      <w:r w:rsidR="00F6568E" w:rsidRPr="008A407C">
        <w:rPr>
          <w:color w:val="000000" w:themeColor="text1"/>
          <w:lang w:val="uk-UA"/>
        </w:rPr>
        <w:t>Село</w:t>
      </w:r>
      <w:r w:rsidRPr="008A407C">
        <w:rPr>
          <w:color w:val="000000" w:themeColor="text1"/>
          <w:lang w:val="uk-UA"/>
        </w:rPr>
        <w:t>» від ТП-2</w:t>
      </w:r>
      <w:r w:rsidR="00F6568E" w:rsidRPr="008A407C">
        <w:rPr>
          <w:color w:val="000000" w:themeColor="text1"/>
          <w:lang w:val="uk-UA"/>
        </w:rPr>
        <w:t>98</w:t>
      </w:r>
      <w:r w:rsidRPr="008A407C">
        <w:rPr>
          <w:color w:val="000000" w:themeColor="text1"/>
          <w:lang w:val="uk-UA"/>
        </w:rPr>
        <w:t xml:space="preserve"> в </w:t>
      </w:r>
      <w:r w:rsidRPr="008A407C">
        <w:rPr>
          <w:bCs/>
          <w:color w:val="000000" w:themeColor="text1"/>
          <w:lang w:val="uk-UA"/>
        </w:rPr>
        <w:t>с.</w:t>
      </w:r>
      <w:r w:rsidR="00F6568E" w:rsidRPr="008A407C">
        <w:rPr>
          <w:bCs/>
          <w:color w:val="000000" w:themeColor="text1"/>
          <w:lang w:val="uk-UA"/>
        </w:rPr>
        <w:t>Привільне</w:t>
      </w:r>
      <w:r w:rsidRPr="008A407C">
        <w:rPr>
          <w:bCs/>
          <w:color w:val="000000" w:themeColor="text1"/>
          <w:lang w:val="uk-UA"/>
        </w:rPr>
        <w:t xml:space="preserve"> </w:t>
      </w:r>
      <w:r w:rsidRPr="008A407C">
        <w:rPr>
          <w:color w:val="000000" w:themeColor="text1"/>
          <w:lang w:val="uk-UA"/>
        </w:rPr>
        <w:t xml:space="preserve">проведено в </w:t>
      </w:r>
      <w:r w:rsidR="00F6568E" w:rsidRPr="008A407C">
        <w:rPr>
          <w:color w:val="000000" w:themeColor="text1"/>
          <w:lang w:val="uk-UA"/>
        </w:rPr>
        <w:t>лютому</w:t>
      </w:r>
      <w:r w:rsidRPr="008A407C">
        <w:rPr>
          <w:color w:val="000000" w:themeColor="text1"/>
          <w:lang w:val="uk-UA"/>
        </w:rPr>
        <w:t xml:space="preserve"> 201</w:t>
      </w:r>
      <w:r w:rsidR="00F6568E" w:rsidRPr="008A407C">
        <w:rPr>
          <w:color w:val="000000" w:themeColor="text1"/>
          <w:lang w:val="uk-UA"/>
        </w:rPr>
        <w:t>9</w:t>
      </w:r>
      <w:r w:rsidRPr="008A407C">
        <w:rPr>
          <w:color w:val="000000" w:themeColor="text1"/>
          <w:lang w:val="uk-UA"/>
        </w:rPr>
        <w:t xml:space="preserve"> р. згідно якого складено </w:t>
      </w:r>
      <w:hyperlink r:id="rId73" w:history="1">
        <w:r w:rsidR="00A429E9" w:rsidRPr="008A407C">
          <w:rPr>
            <w:rStyle w:val="a7"/>
            <w:color w:val="000000" w:themeColor="text1"/>
            <w:lang w:val="uk-UA"/>
          </w:rPr>
          <w:t>ист огляду від 19 лютого 2019року</w:t>
        </w:r>
      </w:hyperlink>
      <w:r w:rsidR="00A429E9" w:rsidRPr="008A407C">
        <w:rPr>
          <w:color w:val="000000" w:themeColor="text1"/>
          <w:lang w:val="uk-UA"/>
        </w:rPr>
        <w:t xml:space="preserve"> </w:t>
      </w:r>
      <w:r w:rsidRPr="008A407C">
        <w:rPr>
          <w:color w:val="000000" w:themeColor="text1"/>
          <w:lang w:val="uk-UA"/>
        </w:rPr>
        <w:t>в якому зазначені наступні дефекти:</w:t>
      </w:r>
    </w:p>
    <w:p w:rsidR="00C21C48" w:rsidRPr="008A407C" w:rsidRDefault="00C21C48" w:rsidP="00A10EAB">
      <w:pPr>
        <w:pStyle w:val="aa"/>
        <w:numPr>
          <w:ilvl w:val="0"/>
          <w:numId w:val="2"/>
        </w:numPr>
        <w:spacing w:after="200"/>
        <w:ind w:left="-567" w:firstLine="283"/>
        <w:rPr>
          <w:color w:val="000000" w:themeColor="text1"/>
          <w:lang w:val="uk-UA"/>
        </w:rPr>
      </w:pPr>
      <w:r w:rsidRPr="008A407C">
        <w:rPr>
          <w:color w:val="000000" w:themeColor="text1"/>
          <w:lang w:val="uk-UA"/>
        </w:rPr>
        <w:t xml:space="preserve">Дефектні дерев’яні опори – </w:t>
      </w:r>
      <w:r w:rsidR="00F6568E" w:rsidRPr="008A407C">
        <w:rPr>
          <w:color w:val="000000" w:themeColor="text1"/>
          <w:lang w:val="uk-UA"/>
        </w:rPr>
        <w:t>45</w:t>
      </w:r>
      <w:r w:rsidRPr="008A407C">
        <w:rPr>
          <w:color w:val="000000" w:themeColor="text1"/>
          <w:lang w:val="uk-UA"/>
        </w:rPr>
        <w:t xml:space="preserve"> шт.</w:t>
      </w:r>
    </w:p>
    <w:p w:rsidR="00C21C48" w:rsidRPr="008A407C" w:rsidRDefault="00C21C48" w:rsidP="00A10EAB">
      <w:pPr>
        <w:pStyle w:val="aa"/>
        <w:numPr>
          <w:ilvl w:val="0"/>
          <w:numId w:val="2"/>
        </w:numPr>
        <w:spacing w:after="200"/>
        <w:ind w:left="-567" w:firstLine="283"/>
        <w:rPr>
          <w:color w:val="000000" w:themeColor="text1"/>
          <w:lang w:val="uk-UA"/>
        </w:rPr>
      </w:pPr>
      <w:r w:rsidRPr="008A407C">
        <w:rPr>
          <w:color w:val="000000" w:themeColor="text1"/>
          <w:lang w:val="uk-UA"/>
        </w:rPr>
        <w:t xml:space="preserve">Дефектні з/б опори типу СНВ 1:1 – </w:t>
      </w:r>
      <w:r w:rsidR="00F6568E" w:rsidRPr="008A407C">
        <w:rPr>
          <w:color w:val="000000" w:themeColor="text1"/>
          <w:lang w:val="uk-UA"/>
        </w:rPr>
        <w:t>19</w:t>
      </w:r>
      <w:r w:rsidRPr="008A407C">
        <w:rPr>
          <w:color w:val="000000" w:themeColor="text1"/>
          <w:lang w:val="uk-UA"/>
        </w:rPr>
        <w:t>шт.</w:t>
      </w:r>
    </w:p>
    <w:p w:rsidR="00C21C48" w:rsidRPr="008A407C" w:rsidRDefault="00C21C48" w:rsidP="00A10EAB">
      <w:pPr>
        <w:pStyle w:val="aa"/>
        <w:numPr>
          <w:ilvl w:val="0"/>
          <w:numId w:val="2"/>
        </w:numPr>
        <w:spacing w:after="200"/>
        <w:ind w:left="-567" w:firstLine="283"/>
        <w:rPr>
          <w:color w:val="000000" w:themeColor="text1"/>
        </w:rPr>
      </w:pPr>
      <w:r w:rsidRPr="008A407C">
        <w:rPr>
          <w:color w:val="000000" w:themeColor="text1"/>
        </w:rPr>
        <w:t xml:space="preserve">Наявні скрутни на лінії – </w:t>
      </w:r>
      <w:r w:rsidR="00F6568E" w:rsidRPr="008A407C">
        <w:rPr>
          <w:color w:val="000000" w:themeColor="text1"/>
          <w:lang w:val="uk-UA"/>
        </w:rPr>
        <w:t>18</w:t>
      </w:r>
      <w:r w:rsidRPr="008A407C">
        <w:rPr>
          <w:color w:val="000000" w:themeColor="text1"/>
        </w:rPr>
        <w:t xml:space="preserve"> шт.</w:t>
      </w:r>
    </w:p>
    <w:p w:rsidR="00C21C48" w:rsidRPr="008A407C" w:rsidRDefault="00C21C48" w:rsidP="00A10EAB">
      <w:pPr>
        <w:pStyle w:val="aa"/>
        <w:numPr>
          <w:ilvl w:val="0"/>
          <w:numId w:val="2"/>
        </w:numPr>
        <w:spacing w:after="200"/>
        <w:ind w:left="-567" w:firstLine="283"/>
        <w:rPr>
          <w:color w:val="000000" w:themeColor="text1"/>
        </w:rPr>
      </w:pPr>
      <w:r w:rsidRPr="008A407C">
        <w:rPr>
          <w:color w:val="000000" w:themeColor="text1"/>
        </w:rPr>
        <w:t xml:space="preserve">Відсутність контуру заземлення – </w:t>
      </w:r>
      <w:r w:rsidR="00F6568E" w:rsidRPr="008A407C">
        <w:rPr>
          <w:color w:val="000000" w:themeColor="text1"/>
          <w:lang w:val="uk-UA"/>
        </w:rPr>
        <w:t>9</w:t>
      </w:r>
      <w:r w:rsidRPr="008A407C">
        <w:rPr>
          <w:color w:val="000000" w:themeColor="text1"/>
        </w:rPr>
        <w:t xml:space="preserve"> шт.</w:t>
      </w:r>
    </w:p>
    <w:p w:rsidR="00C21C48" w:rsidRPr="008A407C" w:rsidRDefault="00C21C48" w:rsidP="00A10EAB">
      <w:pPr>
        <w:pStyle w:val="aa"/>
        <w:numPr>
          <w:ilvl w:val="0"/>
          <w:numId w:val="2"/>
        </w:numPr>
        <w:spacing w:after="200"/>
        <w:ind w:left="-567" w:firstLine="283"/>
        <w:rPr>
          <w:color w:val="000000" w:themeColor="text1"/>
        </w:rPr>
      </w:pPr>
      <w:r w:rsidRPr="008A407C">
        <w:rPr>
          <w:color w:val="000000" w:themeColor="text1"/>
        </w:rPr>
        <w:t>Дефектні ввода – 1</w:t>
      </w:r>
      <w:r w:rsidR="00F6568E" w:rsidRPr="008A407C">
        <w:rPr>
          <w:color w:val="000000" w:themeColor="text1"/>
          <w:lang w:val="uk-UA"/>
        </w:rPr>
        <w:t>5</w:t>
      </w:r>
      <w:r w:rsidRPr="008A407C">
        <w:rPr>
          <w:color w:val="000000" w:themeColor="text1"/>
        </w:rPr>
        <w:t>шт.</w:t>
      </w:r>
    </w:p>
    <w:p w:rsidR="00C21C48" w:rsidRPr="008A407C" w:rsidRDefault="00F6568E" w:rsidP="00A10EAB">
      <w:pPr>
        <w:suppressAutoHyphens/>
        <w:ind w:left="-540" w:right="-567"/>
        <w:jc w:val="both"/>
        <w:rPr>
          <w:color w:val="000000" w:themeColor="text1"/>
        </w:rPr>
      </w:pPr>
      <w:r w:rsidRPr="008A407C">
        <w:rPr>
          <w:color w:val="000000" w:themeColor="text1"/>
          <w:lang w:val="uk-UA"/>
        </w:rPr>
        <w:t xml:space="preserve">    Показники напруги в ТП-298</w:t>
      </w:r>
      <w:r w:rsidR="00C21C48" w:rsidRPr="008A407C">
        <w:rPr>
          <w:color w:val="000000" w:themeColor="text1"/>
          <w:lang w:val="uk-UA"/>
        </w:rPr>
        <w:t xml:space="preserve"> на шинах 0,4кВ Л-2 «</w:t>
      </w:r>
      <w:r w:rsidRPr="008A407C">
        <w:rPr>
          <w:color w:val="000000" w:themeColor="text1"/>
          <w:lang w:val="uk-UA"/>
        </w:rPr>
        <w:t>Село</w:t>
      </w:r>
      <w:r w:rsidR="00C21C48" w:rsidRPr="008A407C">
        <w:rPr>
          <w:color w:val="000000" w:themeColor="text1"/>
          <w:lang w:val="uk-UA"/>
        </w:rPr>
        <w:t>»</w:t>
      </w:r>
      <w:r w:rsidR="00A429E9" w:rsidRPr="008A407C">
        <w:rPr>
          <w:color w:val="000000" w:themeColor="text1"/>
          <w:lang w:val="uk-UA"/>
        </w:rPr>
        <w:t xml:space="preserve"> згідно</w:t>
      </w:r>
      <w:r w:rsidR="00C21C48" w:rsidRPr="008A407C">
        <w:rPr>
          <w:color w:val="000000" w:themeColor="text1"/>
          <w:lang w:val="uk-UA"/>
        </w:rPr>
        <w:t xml:space="preserve"> </w:t>
      </w:r>
      <w:hyperlink r:id="rId74" w:history="1">
        <w:r w:rsidR="00A429E9" w:rsidRPr="008A407C">
          <w:rPr>
            <w:rStyle w:val="a7"/>
            <w:color w:val="000000" w:themeColor="text1"/>
            <w:lang w:val="uk-UA"/>
          </w:rPr>
          <w:t>акту заміру рівнів напруги від 17 травня 2019року</w:t>
        </w:r>
      </w:hyperlink>
      <w:r w:rsidR="00C21C48" w:rsidRPr="008A407C">
        <w:rPr>
          <w:color w:val="000000" w:themeColor="text1"/>
          <w:lang w:val="uk-UA"/>
        </w:rPr>
        <w:t xml:space="preserve"> становлять: </w:t>
      </w:r>
      <w:r w:rsidR="00C21C48" w:rsidRPr="008A407C">
        <w:rPr>
          <w:color w:val="000000" w:themeColor="text1"/>
        </w:rPr>
        <w:t>ф. «А</w:t>
      </w:r>
      <w:r w:rsidR="00C21C48" w:rsidRPr="008A407C">
        <w:rPr>
          <w:color w:val="000000" w:themeColor="text1"/>
          <w:lang w:val="uk-UA"/>
        </w:rPr>
        <w:t>-0</w:t>
      </w:r>
      <w:r w:rsidR="00C21C48" w:rsidRPr="008A407C">
        <w:rPr>
          <w:color w:val="000000" w:themeColor="text1"/>
        </w:rPr>
        <w:t xml:space="preserve">» - </w:t>
      </w:r>
      <w:r w:rsidRPr="008A407C">
        <w:rPr>
          <w:color w:val="000000" w:themeColor="text1"/>
          <w:lang w:val="uk-UA"/>
        </w:rPr>
        <w:t>230</w:t>
      </w:r>
      <w:r w:rsidR="00C21C48" w:rsidRPr="008A407C">
        <w:rPr>
          <w:color w:val="000000" w:themeColor="text1"/>
          <w:lang w:val="uk-UA"/>
        </w:rPr>
        <w:t>В</w:t>
      </w:r>
      <w:r w:rsidR="00C21C48" w:rsidRPr="008A407C">
        <w:rPr>
          <w:color w:val="000000" w:themeColor="text1"/>
        </w:rPr>
        <w:t>, ф «В</w:t>
      </w:r>
      <w:r w:rsidR="00C21C48" w:rsidRPr="008A407C">
        <w:rPr>
          <w:color w:val="000000" w:themeColor="text1"/>
          <w:lang w:val="uk-UA"/>
        </w:rPr>
        <w:t>-0</w:t>
      </w:r>
      <w:r w:rsidR="00C21C48" w:rsidRPr="008A407C">
        <w:rPr>
          <w:color w:val="000000" w:themeColor="text1"/>
        </w:rPr>
        <w:t xml:space="preserve">» - </w:t>
      </w:r>
      <w:r w:rsidR="00C21C48" w:rsidRPr="008A407C">
        <w:rPr>
          <w:color w:val="000000" w:themeColor="text1"/>
          <w:lang w:val="uk-UA"/>
        </w:rPr>
        <w:t>2</w:t>
      </w:r>
      <w:r w:rsidRPr="008A407C">
        <w:rPr>
          <w:color w:val="000000" w:themeColor="text1"/>
          <w:lang w:val="uk-UA"/>
        </w:rPr>
        <w:t>28</w:t>
      </w:r>
      <w:r w:rsidR="00C21C48" w:rsidRPr="008A407C">
        <w:rPr>
          <w:color w:val="000000" w:themeColor="text1"/>
          <w:lang w:val="uk-UA"/>
        </w:rPr>
        <w:t>В</w:t>
      </w:r>
      <w:r w:rsidR="00C21C48" w:rsidRPr="008A407C">
        <w:rPr>
          <w:color w:val="000000" w:themeColor="text1"/>
        </w:rPr>
        <w:t>, ф. «С</w:t>
      </w:r>
      <w:r w:rsidR="00C21C48" w:rsidRPr="008A407C">
        <w:rPr>
          <w:color w:val="000000" w:themeColor="text1"/>
          <w:lang w:val="uk-UA"/>
        </w:rPr>
        <w:t>-0</w:t>
      </w:r>
      <w:r w:rsidR="00C21C48" w:rsidRPr="008A407C">
        <w:rPr>
          <w:color w:val="000000" w:themeColor="text1"/>
        </w:rPr>
        <w:t xml:space="preserve">» - </w:t>
      </w:r>
      <w:r w:rsidR="00C21C48" w:rsidRPr="008A407C">
        <w:rPr>
          <w:color w:val="000000" w:themeColor="text1"/>
          <w:lang w:val="uk-UA"/>
        </w:rPr>
        <w:t>2</w:t>
      </w:r>
      <w:r w:rsidRPr="008A407C">
        <w:rPr>
          <w:color w:val="000000" w:themeColor="text1"/>
          <w:lang w:val="uk-UA"/>
        </w:rPr>
        <w:t>31</w:t>
      </w:r>
      <w:r w:rsidR="00C21C48" w:rsidRPr="008A407C">
        <w:rPr>
          <w:color w:val="000000" w:themeColor="text1"/>
          <w:lang w:val="uk-UA"/>
        </w:rPr>
        <w:t>В</w:t>
      </w:r>
      <w:r w:rsidR="00C21C48" w:rsidRPr="008A407C">
        <w:rPr>
          <w:color w:val="000000" w:themeColor="text1"/>
        </w:rPr>
        <w:t>.</w:t>
      </w:r>
    </w:p>
    <w:p w:rsidR="00C21C48" w:rsidRPr="008A407C" w:rsidRDefault="00C21C48" w:rsidP="00A10EAB">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w:t>
      </w:r>
      <w:r w:rsidR="00F6568E" w:rsidRPr="008A407C">
        <w:rPr>
          <w:color w:val="000000" w:themeColor="text1"/>
          <w:lang w:val="uk-UA"/>
        </w:rPr>
        <w:t>Село» від ТП-298</w:t>
      </w:r>
      <w:r w:rsidRPr="008A407C">
        <w:rPr>
          <w:color w:val="000000" w:themeColor="text1"/>
          <w:lang w:val="uk-UA"/>
        </w:rPr>
        <w:t xml:space="preserve"> в с.</w:t>
      </w:r>
      <w:r w:rsidR="00F6568E" w:rsidRPr="008A407C">
        <w:rPr>
          <w:color w:val="000000" w:themeColor="text1"/>
          <w:lang w:val="uk-UA"/>
        </w:rPr>
        <w:t>Привільне</w:t>
      </w:r>
      <w:r w:rsidRPr="008A407C">
        <w:rPr>
          <w:color w:val="000000" w:themeColor="text1"/>
          <w:lang w:val="uk-UA"/>
        </w:rPr>
        <w:t xml:space="preserve"> згідно </w:t>
      </w:r>
      <w:hyperlink r:id="rId75" w:history="1">
        <w:r w:rsidR="00A429E9" w:rsidRPr="008A407C">
          <w:rPr>
            <w:rStyle w:val="a7"/>
            <w:color w:val="000000" w:themeColor="text1"/>
            <w:lang w:val="uk-UA"/>
          </w:rPr>
          <w:t>акту заміру рівнів напруги від 17 травня 2019року</w:t>
        </w:r>
      </w:hyperlink>
      <w:r w:rsidR="00A429E9" w:rsidRPr="008A407C">
        <w:rPr>
          <w:color w:val="000000" w:themeColor="text1"/>
          <w:lang w:val="uk-UA"/>
        </w:rPr>
        <w:t xml:space="preserve"> </w:t>
      </w:r>
      <w:r w:rsidRPr="008A407C">
        <w:rPr>
          <w:color w:val="000000" w:themeColor="text1"/>
          <w:lang w:val="uk-UA"/>
        </w:rPr>
        <w:t>становлять (кінцева опора №</w:t>
      </w:r>
      <w:r w:rsidR="00F6568E" w:rsidRPr="008A407C">
        <w:rPr>
          <w:color w:val="000000" w:themeColor="text1"/>
          <w:lang w:val="uk-UA"/>
        </w:rPr>
        <w:t>9</w:t>
      </w:r>
      <w:r w:rsidRPr="008A407C">
        <w:rPr>
          <w:color w:val="000000" w:themeColor="text1"/>
          <w:lang w:val="uk-UA"/>
        </w:rPr>
        <w:t xml:space="preserve">5): ф. «А» - </w:t>
      </w:r>
      <w:r w:rsidR="00F6568E" w:rsidRPr="008A407C">
        <w:rPr>
          <w:color w:val="000000" w:themeColor="text1"/>
          <w:lang w:val="uk-UA"/>
        </w:rPr>
        <w:t>210</w:t>
      </w:r>
      <w:r w:rsidRPr="008A407C">
        <w:rPr>
          <w:color w:val="000000" w:themeColor="text1"/>
          <w:lang w:val="uk-UA"/>
        </w:rPr>
        <w:t xml:space="preserve"> В, ф «В» - </w:t>
      </w:r>
      <w:r w:rsidR="00F6568E" w:rsidRPr="008A407C">
        <w:rPr>
          <w:color w:val="000000" w:themeColor="text1"/>
          <w:lang w:val="uk-UA"/>
        </w:rPr>
        <w:t>215</w:t>
      </w:r>
      <w:r w:rsidRPr="008A407C">
        <w:rPr>
          <w:color w:val="000000" w:themeColor="text1"/>
          <w:lang w:val="uk-UA"/>
        </w:rPr>
        <w:t xml:space="preserve"> В, ф. «С» - </w:t>
      </w:r>
      <w:r w:rsidR="00F6568E" w:rsidRPr="008A407C">
        <w:rPr>
          <w:color w:val="000000" w:themeColor="text1"/>
          <w:lang w:val="uk-UA"/>
        </w:rPr>
        <w:t>200</w:t>
      </w:r>
      <w:r w:rsidRPr="008A407C">
        <w:rPr>
          <w:color w:val="000000" w:themeColor="text1"/>
          <w:lang w:val="uk-UA"/>
        </w:rPr>
        <w:t xml:space="preserve"> В</w:t>
      </w:r>
      <w:r w:rsidRPr="008A407C">
        <w:rPr>
          <w:i/>
          <w:color w:val="000000" w:themeColor="text1"/>
          <w:lang w:val="uk-UA"/>
        </w:rPr>
        <w:t>.</w:t>
      </w:r>
    </w:p>
    <w:p w:rsidR="00C21C48" w:rsidRPr="008A407C" w:rsidRDefault="00C21C48" w:rsidP="00A10EAB">
      <w:pPr>
        <w:pStyle w:val="aa"/>
        <w:spacing w:after="200"/>
        <w:ind w:left="-567" w:firstLine="283"/>
        <w:rPr>
          <w:color w:val="000000" w:themeColor="text1"/>
          <w:lang w:val="uk-UA"/>
        </w:rPr>
      </w:pPr>
      <w:r w:rsidRPr="008A407C">
        <w:rPr>
          <w:color w:val="000000" w:themeColor="text1"/>
          <w:lang w:val="uk-UA"/>
        </w:rPr>
        <w:t>Капітальний ремонт на Л-2 «</w:t>
      </w:r>
      <w:r w:rsidR="00F6568E" w:rsidRPr="008A407C">
        <w:rPr>
          <w:color w:val="000000" w:themeColor="text1"/>
          <w:lang w:val="uk-UA"/>
        </w:rPr>
        <w:t>Село</w:t>
      </w:r>
      <w:r w:rsidRPr="008A407C">
        <w:rPr>
          <w:color w:val="000000" w:themeColor="text1"/>
          <w:lang w:val="uk-UA"/>
        </w:rPr>
        <w:t>» від ТП-2</w:t>
      </w:r>
      <w:r w:rsidR="00F6568E" w:rsidRPr="008A407C">
        <w:rPr>
          <w:color w:val="000000" w:themeColor="text1"/>
          <w:lang w:val="uk-UA"/>
        </w:rPr>
        <w:t>98</w:t>
      </w:r>
      <w:r w:rsidRPr="008A407C">
        <w:rPr>
          <w:color w:val="000000" w:themeColor="text1"/>
          <w:lang w:val="uk-UA"/>
        </w:rPr>
        <w:t xml:space="preserve"> в с.</w:t>
      </w:r>
      <w:r w:rsidR="00F6568E" w:rsidRPr="008A407C">
        <w:rPr>
          <w:color w:val="000000" w:themeColor="text1"/>
          <w:lang w:val="uk-UA"/>
        </w:rPr>
        <w:t xml:space="preserve">Привільне </w:t>
      </w:r>
      <w:r w:rsidRPr="008A407C">
        <w:rPr>
          <w:color w:val="000000" w:themeColor="text1"/>
          <w:lang w:val="uk-UA"/>
        </w:rPr>
        <w:t>не проводився.</w:t>
      </w:r>
    </w:p>
    <w:p w:rsidR="00C21C48" w:rsidRPr="008A407C" w:rsidRDefault="00C21C48" w:rsidP="00A10EAB">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2</w:t>
      </w:r>
      <w:r w:rsidR="00F6568E" w:rsidRPr="008A407C">
        <w:rPr>
          <w:color w:val="000000" w:themeColor="text1"/>
          <w:lang w:val="uk-UA"/>
        </w:rPr>
        <w:t>98</w:t>
      </w:r>
      <w:r w:rsidRPr="008A407C">
        <w:rPr>
          <w:color w:val="000000" w:themeColor="text1"/>
        </w:rPr>
        <w:t xml:space="preserve"> становить –</w:t>
      </w:r>
      <w:r w:rsidR="00F6568E" w:rsidRPr="008A407C">
        <w:rPr>
          <w:color w:val="000000" w:themeColor="text1"/>
          <w:lang w:val="uk-UA"/>
        </w:rPr>
        <w:t xml:space="preserve"> 148</w:t>
      </w:r>
      <w:r w:rsidRPr="008A407C">
        <w:rPr>
          <w:color w:val="000000" w:themeColor="text1"/>
          <w:lang w:val="uk-UA"/>
        </w:rPr>
        <w:t xml:space="preserve"> </w:t>
      </w:r>
      <w:r w:rsidRPr="008A407C">
        <w:rPr>
          <w:color w:val="000000" w:themeColor="text1"/>
        </w:rPr>
        <w:t>кВт.</w:t>
      </w:r>
    </w:p>
    <w:p w:rsidR="00A10EAB" w:rsidRPr="008A407C" w:rsidRDefault="00C21C48" w:rsidP="00A10EAB">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0 кВт.</w:t>
      </w:r>
      <w:r w:rsidR="00A10EAB" w:rsidRPr="008A407C">
        <w:rPr>
          <w:color w:val="000000" w:themeColor="text1"/>
          <w:lang w:val="uk-UA"/>
        </w:rPr>
        <w:t xml:space="preserve"> </w:t>
      </w:r>
    </w:p>
    <w:p w:rsidR="00A10EAB" w:rsidRPr="008A407C" w:rsidRDefault="00C21C48" w:rsidP="00A10EAB">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F6568E" w:rsidRPr="008A407C">
        <w:rPr>
          <w:color w:val="000000" w:themeColor="text1"/>
          <w:lang w:val="uk-UA"/>
        </w:rPr>
        <w:t>Дубенського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w:t>
      </w:r>
      <w:r w:rsidRPr="008A407C">
        <w:rPr>
          <w:color w:val="000000" w:themeColor="text1"/>
          <w:lang w:val="uk-UA"/>
        </w:rPr>
        <w:lastRenderedPageBreak/>
        <w:t>20 кВ з повітряними лініями електропередачі» ПЛ-0,4 кВ Л-2 «</w:t>
      </w:r>
      <w:r w:rsidR="00F6568E"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F6568E" w:rsidRPr="008A407C">
        <w:rPr>
          <w:color w:val="000000" w:themeColor="text1"/>
          <w:lang w:val="uk-UA"/>
        </w:rPr>
        <w:t>55,7</w:t>
      </w:r>
      <w:r w:rsidRPr="008A407C">
        <w:rPr>
          <w:color w:val="000000" w:themeColor="text1"/>
          <w:lang w:val="uk-UA"/>
        </w:rPr>
        <w:t>%</w:t>
      </w:r>
      <w:r w:rsidRPr="008A407C">
        <w:rPr>
          <w:i/>
          <w:color w:val="000000" w:themeColor="text1"/>
          <w:lang w:val="uk-UA"/>
        </w:rPr>
        <w:t>.</w:t>
      </w:r>
      <w:r w:rsidR="00A10EAB" w:rsidRPr="008A407C">
        <w:rPr>
          <w:i/>
          <w:color w:val="000000" w:themeColor="text1"/>
          <w:lang w:val="uk-UA"/>
        </w:rPr>
        <w:t xml:space="preserve"> </w:t>
      </w:r>
    </w:p>
    <w:p w:rsidR="00C21C48" w:rsidRPr="008A407C" w:rsidRDefault="00C21C48" w:rsidP="00A10EAB">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w:t>
      </w:r>
      <w:r w:rsidR="009758EB" w:rsidRPr="008A407C">
        <w:rPr>
          <w:bCs/>
          <w:color w:val="000000" w:themeColor="text1"/>
          <w:lang w:val="uk-UA"/>
        </w:rPr>
        <w:t>укцію мережі ПЛ-0,4кВ від ТП-298</w:t>
      </w:r>
      <w:r w:rsidRPr="008A407C">
        <w:rPr>
          <w:bCs/>
          <w:color w:val="000000" w:themeColor="text1"/>
          <w:lang w:val="uk-UA"/>
        </w:rPr>
        <w:t xml:space="preserve"> в с.</w:t>
      </w:r>
      <w:r w:rsidR="009758EB" w:rsidRPr="008A407C">
        <w:rPr>
          <w:bCs/>
          <w:color w:val="000000" w:themeColor="text1"/>
          <w:lang w:val="uk-UA"/>
        </w:rPr>
        <w:t>Привільне</w:t>
      </w:r>
      <w:r w:rsidRPr="008A407C">
        <w:rPr>
          <w:bCs/>
          <w:color w:val="000000" w:themeColor="text1"/>
          <w:lang w:val="uk-UA"/>
        </w:rPr>
        <w:t xml:space="preserve"> Дубенського району, Рівненської області</w:t>
      </w:r>
      <w:r w:rsidRPr="008A407C">
        <w:rPr>
          <w:color w:val="000000" w:themeColor="text1"/>
          <w:lang w:val="uk-UA"/>
        </w:rPr>
        <w:t xml:space="preserve"> було розроблено ТОВ «Електросервіс» в 2016 році із наступним об’ємом робіт, а саме:</w:t>
      </w:r>
    </w:p>
    <w:p w:rsidR="00C21C48" w:rsidRPr="008A407C" w:rsidRDefault="00C21C48" w:rsidP="00A10EAB">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9758EB" w:rsidRPr="008A407C">
        <w:rPr>
          <w:color w:val="000000" w:themeColor="text1"/>
          <w:lang w:val="uk-UA"/>
        </w:rPr>
        <w:t>3,921</w:t>
      </w:r>
      <w:r w:rsidRPr="008A407C">
        <w:rPr>
          <w:color w:val="000000" w:themeColor="text1"/>
          <w:lang w:val="uk-UA"/>
        </w:rPr>
        <w:t xml:space="preserve"> км.</w:t>
      </w:r>
    </w:p>
    <w:p w:rsidR="00C21C48" w:rsidRPr="008A407C" w:rsidRDefault="00C21C48" w:rsidP="00A10EAB">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2016 року.   </w:t>
      </w:r>
    </w:p>
    <w:p w:rsidR="00C21C48" w:rsidRPr="008A407C" w:rsidRDefault="00C21C48" w:rsidP="009663A5">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C21C48" w:rsidRPr="008A407C" w:rsidRDefault="00C21C48" w:rsidP="00A10EAB">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C21C48" w:rsidRPr="008A407C" w:rsidRDefault="00C21C48" w:rsidP="00A10EAB">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w:t>
      </w:r>
      <w:r w:rsidR="009758EB" w:rsidRPr="008A407C">
        <w:rPr>
          <w:bCs/>
          <w:color w:val="000000" w:themeColor="text1"/>
          <w:lang w:val="uk-UA"/>
        </w:rPr>
        <w:t>еконструкції ПЛ-0,4кВ від ТП-298</w:t>
      </w:r>
      <w:r w:rsidRPr="008A407C">
        <w:rPr>
          <w:bCs/>
          <w:color w:val="000000" w:themeColor="text1"/>
          <w:lang w:val="uk-UA"/>
        </w:rPr>
        <w:t xml:space="preserve"> в с. </w:t>
      </w:r>
      <w:r w:rsidR="009758EB" w:rsidRPr="008A407C">
        <w:rPr>
          <w:bCs/>
          <w:color w:val="000000" w:themeColor="text1"/>
          <w:lang w:val="uk-UA"/>
        </w:rPr>
        <w:t>Привільне</w:t>
      </w:r>
      <w:r w:rsidRPr="008A407C">
        <w:rPr>
          <w:bCs/>
          <w:color w:val="000000" w:themeColor="text1"/>
          <w:lang w:val="uk-UA"/>
        </w:rPr>
        <w:t xml:space="preserve"> Дубенського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9758EB" w:rsidRPr="008A407C">
        <w:rPr>
          <w:b/>
          <w:color w:val="000000" w:themeColor="text1"/>
          <w:lang w:val="uk-UA"/>
        </w:rPr>
        <w:t>1398,29</w:t>
      </w:r>
      <w:r w:rsidRPr="008A407C">
        <w:rPr>
          <w:b/>
          <w:color w:val="000000" w:themeColor="text1"/>
          <w:lang w:val="uk-UA"/>
        </w:rPr>
        <w:t xml:space="preserve"> тис.грн без ПДВ. </w:t>
      </w:r>
    </w:p>
    <w:p w:rsidR="00A10EAB" w:rsidRPr="008A407C" w:rsidRDefault="00A10EAB" w:rsidP="00A10EAB">
      <w:pPr>
        <w:tabs>
          <w:tab w:val="left" w:pos="426"/>
        </w:tabs>
        <w:ind w:left="-567" w:right="-580" w:firstLine="283"/>
        <w:jc w:val="center"/>
        <w:rPr>
          <w:color w:val="000000" w:themeColor="text1"/>
          <w:u w:val="single"/>
          <w:lang w:val="uk-UA"/>
        </w:rPr>
      </w:pPr>
    </w:p>
    <w:p w:rsidR="00C21C48" w:rsidRPr="008A407C" w:rsidRDefault="00C21C48" w:rsidP="00A10EAB">
      <w:pPr>
        <w:tabs>
          <w:tab w:val="left" w:pos="426"/>
        </w:tabs>
        <w:ind w:left="-567" w:right="-580" w:firstLine="283"/>
        <w:jc w:val="center"/>
        <w:rPr>
          <w:bCs/>
          <w:color w:val="000000" w:themeColor="text1"/>
          <w:u w:val="single"/>
          <w:lang w:val="uk-UA"/>
        </w:rPr>
      </w:pPr>
      <w:r w:rsidRPr="008A407C">
        <w:rPr>
          <w:color w:val="000000" w:themeColor="text1"/>
          <w:u w:val="single"/>
          <w:lang w:val="uk-UA"/>
        </w:rPr>
        <w:lastRenderedPageBreak/>
        <w:t xml:space="preserve">Економічний ефект від реалізації проекту </w:t>
      </w:r>
      <w:r w:rsidRPr="008A407C">
        <w:rPr>
          <w:bCs/>
          <w:color w:val="000000" w:themeColor="text1"/>
          <w:u w:val="single"/>
          <w:lang w:val="uk-UA"/>
        </w:rPr>
        <w:t>реконструкції ПЛ</w:t>
      </w:r>
      <w:r w:rsidR="009758EB" w:rsidRPr="008A407C">
        <w:rPr>
          <w:bCs/>
          <w:color w:val="000000" w:themeColor="text1"/>
          <w:u w:val="single"/>
          <w:lang w:val="uk-UA"/>
        </w:rPr>
        <w:t>-0,4кВ від ТП-298</w:t>
      </w:r>
      <w:r w:rsidRPr="008A407C">
        <w:rPr>
          <w:bCs/>
          <w:color w:val="000000" w:themeColor="text1"/>
          <w:u w:val="single"/>
          <w:lang w:val="uk-UA"/>
        </w:rPr>
        <w:t xml:space="preserve"> в с.</w:t>
      </w:r>
      <w:r w:rsidR="009758EB" w:rsidRPr="008A407C">
        <w:rPr>
          <w:bCs/>
          <w:color w:val="000000" w:themeColor="text1"/>
          <w:u w:val="single"/>
          <w:lang w:val="uk-UA"/>
        </w:rPr>
        <w:t>Привільне</w:t>
      </w:r>
      <w:r w:rsidRPr="008A407C">
        <w:rPr>
          <w:bCs/>
          <w:color w:val="000000" w:themeColor="text1"/>
          <w:u w:val="single"/>
          <w:lang w:val="uk-UA"/>
        </w:rPr>
        <w:t xml:space="preserve"> Дубенського району, Рівненської області.</w:t>
      </w:r>
    </w:p>
    <w:p w:rsidR="00C21C48" w:rsidRPr="008A407C" w:rsidRDefault="00C21C48" w:rsidP="00A10EAB">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C21C48" w:rsidRPr="008A407C" w:rsidRDefault="00C21C48" w:rsidP="00A10EAB">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9758EB" w:rsidRPr="008A407C">
        <w:rPr>
          <w:color w:val="000000" w:themeColor="text1"/>
          <w:lang w:val="uk-UA"/>
        </w:rPr>
        <w:t>14,28</w:t>
      </w:r>
      <w:r w:rsidRPr="008A407C">
        <w:rPr>
          <w:color w:val="000000" w:themeColor="text1"/>
          <w:lang w:val="uk-UA"/>
        </w:rPr>
        <w:t xml:space="preserve"> тис.грн.</w:t>
      </w:r>
    </w:p>
    <w:p w:rsidR="00C21C48" w:rsidRPr="008A407C" w:rsidRDefault="00C21C48" w:rsidP="00A10EAB">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9758EB" w:rsidRPr="008A407C">
        <w:rPr>
          <w:color w:val="000000" w:themeColor="text1"/>
          <w:lang w:val="uk-UA"/>
        </w:rPr>
        <w:t>10,29</w:t>
      </w:r>
      <w:r w:rsidRPr="008A407C">
        <w:rPr>
          <w:color w:val="000000" w:themeColor="text1"/>
          <w:lang w:val="uk-UA"/>
        </w:rPr>
        <w:t xml:space="preserve"> тис. грн.; </w:t>
      </w:r>
      <w:r w:rsidR="009758EB" w:rsidRPr="008A407C">
        <w:rPr>
          <w:color w:val="000000" w:themeColor="text1"/>
          <w:lang w:val="uk-UA"/>
        </w:rPr>
        <w:t>6,95</w:t>
      </w:r>
      <w:r w:rsidRPr="008A407C">
        <w:rPr>
          <w:color w:val="000000" w:themeColor="text1"/>
          <w:lang w:val="uk-UA"/>
        </w:rPr>
        <w:t xml:space="preserve"> тис. грн.; </w:t>
      </w:r>
      <w:r w:rsidR="009758EB" w:rsidRPr="008A407C">
        <w:rPr>
          <w:color w:val="000000" w:themeColor="text1"/>
          <w:lang w:val="uk-UA"/>
        </w:rPr>
        <w:t>7,86</w:t>
      </w:r>
      <w:r w:rsidRPr="008A407C">
        <w:rPr>
          <w:color w:val="000000" w:themeColor="text1"/>
          <w:lang w:val="uk-UA"/>
        </w:rPr>
        <w:t xml:space="preserve"> тис. грн.) – </w:t>
      </w:r>
      <w:r w:rsidR="009758EB" w:rsidRPr="008A407C">
        <w:rPr>
          <w:color w:val="000000" w:themeColor="text1"/>
          <w:lang w:val="uk-UA"/>
        </w:rPr>
        <w:t>25,1</w:t>
      </w:r>
      <w:r w:rsidRPr="008A407C">
        <w:rPr>
          <w:color w:val="000000" w:themeColor="text1"/>
          <w:lang w:val="uk-UA"/>
        </w:rPr>
        <w:t xml:space="preserve"> тис.грн.</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C21C48" w:rsidRPr="008A407C" w:rsidRDefault="009758EB" w:rsidP="00A10EAB">
      <w:pPr>
        <w:tabs>
          <w:tab w:val="left" w:pos="426"/>
          <w:tab w:val="left" w:pos="567"/>
        </w:tabs>
        <w:ind w:left="-567" w:right="-580" w:firstLine="283"/>
        <w:jc w:val="both"/>
        <w:rPr>
          <w:color w:val="000000" w:themeColor="text1"/>
          <w:lang w:val="uk-UA"/>
        </w:rPr>
      </w:pPr>
      <w:r w:rsidRPr="008A407C">
        <w:rPr>
          <w:color w:val="000000" w:themeColor="text1"/>
          <w:lang w:val="uk-UA"/>
        </w:rPr>
        <w:t>(31</w:t>
      </w:r>
      <w:r w:rsidR="00C21C48" w:rsidRPr="008A407C">
        <w:rPr>
          <w:color w:val="000000" w:themeColor="text1"/>
          <w:lang w:val="uk-UA"/>
        </w:rPr>
        <w:t>шт.* 84кВт/год*1,</w:t>
      </w:r>
      <w:r w:rsidR="00A10EAB" w:rsidRPr="008A407C">
        <w:rPr>
          <w:color w:val="000000" w:themeColor="text1"/>
          <w:lang w:val="uk-UA"/>
        </w:rPr>
        <w:t>42134</w:t>
      </w:r>
      <w:r w:rsidR="00C21C48" w:rsidRPr="008A407C">
        <w:rPr>
          <w:color w:val="000000" w:themeColor="text1"/>
          <w:lang w:val="uk-UA"/>
        </w:rPr>
        <w:t>) + (2</w:t>
      </w:r>
      <w:r w:rsidRPr="008A407C">
        <w:rPr>
          <w:color w:val="000000" w:themeColor="text1"/>
          <w:lang w:val="uk-UA"/>
        </w:rPr>
        <w:t>9</w:t>
      </w:r>
      <w:r w:rsidR="00C21C48" w:rsidRPr="008A407C">
        <w:rPr>
          <w:color w:val="000000" w:themeColor="text1"/>
          <w:lang w:val="uk-UA"/>
        </w:rPr>
        <w:t>шт.* 202кВт/год*1,</w:t>
      </w:r>
      <w:r w:rsidR="00A10EAB" w:rsidRPr="008A407C">
        <w:rPr>
          <w:color w:val="000000" w:themeColor="text1"/>
          <w:lang w:val="uk-UA"/>
        </w:rPr>
        <w:t>42134</w:t>
      </w:r>
      <w:r w:rsidR="00C21C48" w:rsidRPr="008A407C">
        <w:rPr>
          <w:color w:val="000000" w:themeColor="text1"/>
          <w:lang w:val="uk-UA"/>
        </w:rPr>
        <w:t xml:space="preserve">) = </w:t>
      </w:r>
      <w:r w:rsidRPr="008A407C">
        <w:rPr>
          <w:color w:val="000000" w:themeColor="text1"/>
          <w:lang w:val="uk-UA"/>
        </w:rPr>
        <w:t>1</w:t>
      </w:r>
      <w:r w:rsidR="00A10EAB" w:rsidRPr="008A407C">
        <w:rPr>
          <w:color w:val="000000" w:themeColor="text1"/>
          <w:lang w:val="uk-UA"/>
        </w:rPr>
        <w:t>2,03</w:t>
      </w:r>
      <w:r w:rsidR="00C21C48" w:rsidRPr="008A407C">
        <w:rPr>
          <w:color w:val="000000" w:themeColor="text1"/>
          <w:lang w:val="uk-UA"/>
        </w:rPr>
        <w:t xml:space="preserve"> тис. грн.</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w:t>
      </w:r>
      <w:r w:rsidR="009758EB" w:rsidRPr="008A407C">
        <w:rPr>
          <w:color w:val="000000" w:themeColor="text1"/>
          <w:lang w:val="uk-UA"/>
        </w:rPr>
        <w:t>10,29+6,95+7,86</w:t>
      </w:r>
      <w:r w:rsidRPr="008A407C">
        <w:rPr>
          <w:color w:val="000000" w:themeColor="text1"/>
          <w:lang w:val="uk-UA"/>
        </w:rPr>
        <w:t>)*100%  – (</w:t>
      </w:r>
      <w:r w:rsidR="009758EB" w:rsidRPr="008A407C">
        <w:rPr>
          <w:color w:val="000000" w:themeColor="text1"/>
          <w:lang w:val="uk-UA"/>
        </w:rPr>
        <w:t>10,29+6,95+7,86</w:t>
      </w:r>
      <w:r w:rsidRPr="008A407C">
        <w:rPr>
          <w:color w:val="000000" w:themeColor="text1"/>
          <w:lang w:val="uk-UA"/>
        </w:rPr>
        <w:t xml:space="preserve">)*0,00%)/100 = </w:t>
      </w:r>
      <w:r w:rsidR="009758EB" w:rsidRPr="008A407C">
        <w:rPr>
          <w:color w:val="000000" w:themeColor="text1"/>
          <w:lang w:val="uk-UA"/>
        </w:rPr>
        <w:t>25,1</w:t>
      </w:r>
      <w:r w:rsidRPr="008A407C">
        <w:rPr>
          <w:color w:val="000000" w:themeColor="text1"/>
          <w:lang w:val="uk-UA"/>
        </w:rPr>
        <w:t>тис. грн.</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C21C48" w:rsidRPr="008A407C" w:rsidRDefault="009758EB" w:rsidP="00A10EAB">
      <w:pPr>
        <w:tabs>
          <w:tab w:val="left" w:pos="426"/>
          <w:tab w:val="left" w:pos="567"/>
        </w:tabs>
        <w:ind w:left="-567" w:right="-580" w:firstLine="283"/>
        <w:jc w:val="both"/>
        <w:rPr>
          <w:color w:val="000000" w:themeColor="text1"/>
          <w:lang w:val="uk-UA"/>
        </w:rPr>
      </w:pPr>
      <w:r w:rsidRPr="008A407C">
        <w:rPr>
          <w:color w:val="000000" w:themeColor="text1"/>
          <w:lang w:val="uk-UA"/>
        </w:rPr>
        <w:t>14,28+25,1+1</w:t>
      </w:r>
      <w:r w:rsidR="00A10EAB" w:rsidRPr="008A407C">
        <w:rPr>
          <w:color w:val="000000" w:themeColor="text1"/>
          <w:lang w:val="uk-UA"/>
        </w:rPr>
        <w:t>2,03</w:t>
      </w:r>
      <w:r w:rsidRPr="008A407C">
        <w:rPr>
          <w:color w:val="000000" w:themeColor="text1"/>
          <w:lang w:val="uk-UA"/>
        </w:rPr>
        <w:t>+25,1</w:t>
      </w:r>
      <w:r w:rsidR="00C21C48" w:rsidRPr="008A407C">
        <w:rPr>
          <w:color w:val="000000" w:themeColor="text1"/>
          <w:lang w:val="uk-UA"/>
        </w:rPr>
        <w:t xml:space="preserve"> = </w:t>
      </w:r>
      <w:r w:rsidRPr="008A407C">
        <w:rPr>
          <w:color w:val="000000" w:themeColor="text1"/>
          <w:lang w:val="uk-UA"/>
        </w:rPr>
        <w:t>76,</w:t>
      </w:r>
      <w:r w:rsidR="00A10EAB" w:rsidRPr="008A407C">
        <w:rPr>
          <w:color w:val="000000" w:themeColor="text1"/>
          <w:lang w:val="uk-UA"/>
        </w:rPr>
        <w:t>51</w:t>
      </w:r>
      <w:r w:rsidR="00C21C48" w:rsidRPr="008A407C">
        <w:rPr>
          <w:color w:val="000000" w:themeColor="text1"/>
          <w:lang w:val="uk-UA"/>
        </w:rPr>
        <w:t xml:space="preserve"> тис. грн.</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9758EB" w:rsidRPr="008A407C">
        <w:rPr>
          <w:color w:val="000000" w:themeColor="text1"/>
          <w:lang w:val="uk-UA"/>
        </w:rPr>
        <w:t>3,18</w:t>
      </w:r>
      <w:r w:rsidRPr="008A407C">
        <w:rPr>
          <w:color w:val="000000" w:themeColor="text1"/>
          <w:lang w:val="uk-UA"/>
        </w:rPr>
        <w:t xml:space="preserve"> тис.грн. </w:t>
      </w:r>
    </w:p>
    <w:p w:rsidR="00C21C48" w:rsidRPr="008A407C" w:rsidRDefault="00C21C48" w:rsidP="00A10EAB">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C21C48" w:rsidRPr="008A407C" w:rsidRDefault="00C21C48" w:rsidP="00A10EAB">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9758EB" w:rsidRPr="008A407C">
        <w:rPr>
          <w:color w:val="000000" w:themeColor="text1"/>
          <w:lang w:val="uk-UA"/>
        </w:rPr>
        <w:t>1398,29</w:t>
      </w:r>
      <w:r w:rsidRPr="008A407C">
        <w:rPr>
          <w:color w:val="000000" w:themeColor="text1"/>
          <w:lang w:val="uk-UA"/>
        </w:rPr>
        <w:t xml:space="preserve"> – </w:t>
      </w:r>
      <w:r w:rsidR="009758EB" w:rsidRPr="008A407C">
        <w:rPr>
          <w:color w:val="000000" w:themeColor="text1"/>
          <w:lang w:val="uk-UA"/>
        </w:rPr>
        <w:t>3,18</w:t>
      </w:r>
      <w:r w:rsidRPr="008A407C">
        <w:rPr>
          <w:color w:val="000000" w:themeColor="text1"/>
          <w:lang w:val="uk-UA"/>
        </w:rPr>
        <w:t>)/</w:t>
      </w:r>
      <w:r w:rsidR="009758EB" w:rsidRPr="008A407C">
        <w:rPr>
          <w:color w:val="000000" w:themeColor="text1"/>
          <w:lang w:val="uk-UA"/>
        </w:rPr>
        <w:t>76,</w:t>
      </w:r>
      <w:r w:rsidR="00A10EAB" w:rsidRPr="008A407C">
        <w:rPr>
          <w:color w:val="000000" w:themeColor="text1"/>
          <w:lang w:val="uk-UA"/>
        </w:rPr>
        <w:t>51</w:t>
      </w:r>
      <w:r w:rsidRPr="008A407C">
        <w:rPr>
          <w:color w:val="000000" w:themeColor="text1"/>
          <w:lang w:val="uk-UA"/>
        </w:rPr>
        <w:t xml:space="preserve"> = </w:t>
      </w:r>
      <w:r w:rsidR="009758EB" w:rsidRPr="008A407C">
        <w:rPr>
          <w:color w:val="000000" w:themeColor="text1"/>
          <w:lang w:val="uk-UA"/>
        </w:rPr>
        <w:t>18,</w:t>
      </w:r>
      <w:r w:rsidR="00A10EAB" w:rsidRPr="008A407C">
        <w:rPr>
          <w:color w:val="000000" w:themeColor="text1"/>
          <w:lang w:val="uk-UA"/>
        </w:rPr>
        <w:t>23</w:t>
      </w:r>
      <w:r w:rsidRPr="008A407C">
        <w:rPr>
          <w:color w:val="000000" w:themeColor="text1"/>
          <w:lang w:val="uk-UA"/>
        </w:rPr>
        <w:t xml:space="preserve"> років. </w:t>
      </w:r>
    </w:p>
    <w:p w:rsidR="00C21C48" w:rsidRPr="008A407C" w:rsidRDefault="00C21C48" w:rsidP="00A10EAB">
      <w:pPr>
        <w:pStyle w:val="aa"/>
        <w:spacing w:after="200"/>
        <w:ind w:left="-567" w:right="-567"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w:t>
      </w:r>
      <w:r w:rsidR="009758EB" w:rsidRPr="008A407C">
        <w:rPr>
          <w:color w:val="000000" w:themeColor="text1"/>
          <w:lang w:val="uk-UA"/>
        </w:rPr>
        <w:t>конструкції  ПЛ-0,4 кВ від ТП-298</w:t>
      </w:r>
      <w:r w:rsidRPr="008A407C">
        <w:rPr>
          <w:color w:val="000000" w:themeColor="text1"/>
          <w:lang w:val="uk-UA"/>
        </w:rPr>
        <w:t xml:space="preserve"> в с.</w:t>
      </w:r>
      <w:r w:rsidR="009758EB" w:rsidRPr="008A407C">
        <w:rPr>
          <w:color w:val="000000" w:themeColor="text1"/>
          <w:lang w:val="uk-UA"/>
        </w:rPr>
        <w:t>Привільне</w:t>
      </w:r>
      <w:r w:rsidRPr="008A407C">
        <w:rPr>
          <w:color w:val="000000" w:themeColor="text1"/>
          <w:lang w:val="uk-UA"/>
        </w:rPr>
        <w:t xml:space="preserve">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F305C2" w:rsidRPr="008A407C" w:rsidRDefault="00F305C2" w:rsidP="00F305C2">
      <w:pPr>
        <w:tabs>
          <w:tab w:val="left" w:pos="-142"/>
        </w:tabs>
        <w:ind w:left="-284" w:right="-579" w:firstLine="284"/>
        <w:jc w:val="center"/>
        <w:rPr>
          <w:b/>
          <w:bCs/>
          <w:color w:val="000000" w:themeColor="text1"/>
          <w:lang w:val="uk-UA"/>
        </w:rPr>
      </w:pPr>
      <w:r w:rsidRPr="008A407C">
        <w:rPr>
          <w:b/>
          <w:bCs/>
          <w:color w:val="000000" w:themeColor="text1"/>
          <w:lang w:val="uk-UA"/>
        </w:rPr>
        <w:lastRenderedPageBreak/>
        <w:t>Реконструкція ПЛ-0,4кВ від КТП-417 с. Привільне , Рівненської області.</w:t>
      </w:r>
    </w:p>
    <w:p w:rsidR="00F305C2" w:rsidRPr="008A407C" w:rsidRDefault="00F305C2" w:rsidP="00F305C2">
      <w:pPr>
        <w:tabs>
          <w:tab w:val="left" w:pos="-142"/>
        </w:tabs>
        <w:ind w:left="-284" w:right="-579" w:firstLine="284"/>
        <w:jc w:val="center"/>
        <w:rPr>
          <w:b/>
          <w:bCs/>
          <w:color w:val="000000" w:themeColor="text1"/>
          <w:lang w:val="uk-UA"/>
        </w:rPr>
      </w:pPr>
    </w:p>
    <w:p w:rsidR="00F305C2" w:rsidRPr="008A407C" w:rsidRDefault="00F305C2" w:rsidP="00F305C2">
      <w:pPr>
        <w:suppressAutoHyphens/>
        <w:ind w:left="-567" w:right="-579" w:firstLine="284"/>
        <w:rPr>
          <w:color w:val="000000" w:themeColor="text1"/>
          <w:lang w:val="uk-UA"/>
        </w:rPr>
      </w:pPr>
      <w:r w:rsidRPr="008A407C">
        <w:rPr>
          <w:color w:val="000000" w:themeColor="text1"/>
          <w:lang w:val="uk-UA"/>
        </w:rPr>
        <w:t xml:space="preserve">Рік вводу в експлуатацію – 1971 рік. </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ПЛ-0,4кВ від КТП № 417 с.Привільне  побудовано на дерев’яних та бетонних опорах, загальною довжиною – 1,360км.: Л-1 «Село»-1,360 км .</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марки – А-25,16,35  на дерев’яних, дерев’яні з підкосами, дерев’яні з з/б приставками, з/б опори, з/б опори з підкосами  опорах.  Кількість опор на  ПЛ – 44 шт. Кількість  залізобетонних  опор на  ПЛ – 9 шт., дерев’яних опор - 17 шт., дерев’яні з з/б приставками 18 шт.</w:t>
      </w:r>
    </w:p>
    <w:p w:rsidR="00F305C2" w:rsidRPr="008A407C" w:rsidRDefault="00F305C2" w:rsidP="00F305C2">
      <w:pPr>
        <w:tabs>
          <w:tab w:val="left" w:pos="709"/>
        </w:tabs>
        <w:ind w:left="-567" w:right="-579" w:firstLine="284"/>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КТП № 417 с.Плоска  проведено в лютому місяці 2018 року.</w:t>
      </w:r>
    </w:p>
    <w:p w:rsidR="00F305C2" w:rsidRPr="008A407C" w:rsidRDefault="00F305C2" w:rsidP="00F305C2">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1. Опори дерев’яні (в тому числі підкоси) – 17 шт. (38,6%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2. Опори дерев’яні на з/б приставці (в тому числі підкоси) – 18 шт. (49,9 %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3. Проводи  дефектні  – 1,360 км. (100 %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4. Відгалудження від опор ПЛ до вводів  – 23 шт. (69,6 %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Дефектними є – 79,5 % від загальної кількості опор - 44 шт.</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lastRenderedPageBreak/>
        <w:t>Кількість приєднаних споживачів на лініях – 52 шт., в т.ч. 1ф –  31 шт.; 3ф – 21 шт.  (2 юридичних , 50 побутових споживачі)</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Показники величин напруги у кінцевих споживачів Л-1 «Село» від КТП № 417 с.Привільне становить 193 В:</w:t>
      </w:r>
    </w:p>
    <w:p w:rsidR="00F305C2" w:rsidRPr="008A407C" w:rsidRDefault="00F305C2" w:rsidP="00F305C2">
      <w:pPr>
        <w:suppressAutoHyphens/>
        <w:ind w:left="-567" w:right="-579" w:firstLine="284"/>
        <w:rPr>
          <w:color w:val="000000" w:themeColor="text1"/>
          <w:lang w:val="uk-UA"/>
        </w:rPr>
      </w:pPr>
      <w:r w:rsidRPr="008A407C">
        <w:rPr>
          <w:color w:val="000000" w:themeColor="text1"/>
          <w:lang w:val="uk-UA"/>
        </w:rPr>
        <w:t>рівень напруги кінцева точка Л-1 «Село» ф. «А» - 192 В, ф «В» - 190, ф. «С» -193 В.</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 xml:space="preserve">Навантаження в режимний день Л-1 «Село» від КТП 10/0,4кВ № 417 </w:t>
      </w:r>
      <w:r w:rsidRPr="008A407C">
        <w:rPr>
          <w:bCs/>
          <w:color w:val="000000" w:themeColor="text1"/>
          <w:lang w:val="uk-UA"/>
        </w:rPr>
        <w:t xml:space="preserve"> </w:t>
      </w:r>
      <w:r w:rsidRPr="008A407C">
        <w:rPr>
          <w:color w:val="000000" w:themeColor="text1"/>
          <w:lang w:val="uk-UA"/>
        </w:rPr>
        <w:t>в с.Привільне становить:</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2015 рік ф. «А» - 39 А, ф «В» - 47 А , ф. «С» - 42 А.</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2016 рік ф. «А» - 37 А, ф «В» - 35А, ф. «С» - 39 А.</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 xml:space="preserve">2017 рік ф. «А» - 40 А, ф «В» - 41А, ф. «С» - 41 А. </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 xml:space="preserve"> Капітальний ремонт ПЛ-0,4кВ від КТП № 417 с.Привільне  Л-1 «Село» не проводився.</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КТП № 417 с.Привільне  вимагає проведення  реконструкції, заміні – відповідно до комплексної оцінки по техопосвідченню, а саме по ПЛ-0,4кВ від КТП № 417 с.Привільне  значення коефіцієнту дефектності (КДН) складає 14,56%. За час експлуатації (47 рік ) провід втратив свої фізичні властивості , і не відповідає існуючому навантаженню.</w:t>
      </w:r>
    </w:p>
    <w:p w:rsidR="00F305C2" w:rsidRPr="008A407C" w:rsidRDefault="00F305C2" w:rsidP="00F305C2">
      <w:pPr>
        <w:tabs>
          <w:tab w:val="left" w:pos="709"/>
        </w:tabs>
        <w:ind w:left="-567" w:right="-578"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820,0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F305C2" w:rsidRPr="008A407C" w:rsidTr="00F305C2">
        <w:trPr>
          <w:trHeight w:val="289"/>
        </w:trPr>
        <w:tc>
          <w:tcPr>
            <w:tcW w:w="2127"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Вид робіт</w:t>
            </w:r>
          </w:p>
        </w:tc>
        <w:tc>
          <w:tcPr>
            <w:tcW w:w="1080"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Одиниця виміру</w:t>
            </w:r>
          </w:p>
        </w:tc>
        <w:tc>
          <w:tcPr>
            <w:tcW w:w="3502" w:type="dxa"/>
            <w:gridSpan w:val="3"/>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По кошторису</w:t>
            </w:r>
          </w:p>
        </w:tc>
        <w:tc>
          <w:tcPr>
            <w:tcW w:w="3385" w:type="dxa"/>
            <w:gridSpan w:val="3"/>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Згідно ІП</w:t>
            </w:r>
          </w:p>
        </w:tc>
      </w:tr>
      <w:tr w:rsidR="00F305C2" w:rsidRPr="008A407C" w:rsidTr="00F305C2">
        <w:tc>
          <w:tcPr>
            <w:tcW w:w="2127" w:type="dxa"/>
            <w:vMerge/>
            <w:vAlign w:val="center"/>
          </w:tcPr>
          <w:p w:rsidR="00F305C2" w:rsidRPr="008A407C" w:rsidRDefault="00F305C2" w:rsidP="00F305C2">
            <w:pPr>
              <w:tabs>
                <w:tab w:val="left" w:pos="709"/>
              </w:tabs>
              <w:jc w:val="center"/>
              <w:rPr>
                <w:color w:val="000000" w:themeColor="text1"/>
                <w:lang w:val="uk-UA"/>
              </w:rPr>
            </w:pPr>
          </w:p>
        </w:tc>
        <w:tc>
          <w:tcPr>
            <w:tcW w:w="1080" w:type="dxa"/>
            <w:vMerge/>
            <w:vAlign w:val="center"/>
          </w:tcPr>
          <w:p w:rsidR="00F305C2" w:rsidRPr="008A407C" w:rsidRDefault="00F305C2" w:rsidP="00F305C2">
            <w:pPr>
              <w:tabs>
                <w:tab w:val="left" w:pos="709"/>
              </w:tabs>
              <w:jc w:val="center"/>
              <w:rPr>
                <w:color w:val="000000" w:themeColor="text1"/>
                <w:lang w:val="uk-UA"/>
              </w:rPr>
            </w:pPr>
          </w:p>
        </w:tc>
        <w:tc>
          <w:tcPr>
            <w:tcW w:w="1203"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2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27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c>
          <w:tcPr>
            <w:tcW w:w="122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9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05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Реконструкція ПЛ-0,4кВ</w:t>
            </w:r>
          </w:p>
        </w:tc>
        <w:tc>
          <w:tcPr>
            <w:tcW w:w="108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км</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1,64</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820,0</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1,64</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820,0</w:t>
            </w:r>
          </w:p>
        </w:tc>
      </w:tr>
      <w:tr w:rsidR="00F305C2" w:rsidRPr="008A407C" w:rsidTr="00F305C2">
        <w:tc>
          <w:tcPr>
            <w:tcW w:w="2127"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Всього по об’єкту</w:t>
            </w:r>
          </w:p>
        </w:tc>
        <w:tc>
          <w:tcPr>
            <w:tcW w:w="108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км</w:t>
            </w:r>
          </w:p>
        </w:tc>
        <w:tc>
          <w:tcPr>
            <w:tcW w:w="1203"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1,64</w:t>
            </w:r>
          </w:p>
        </w:tc>
        <w:tc>
          <w:tcPr>
            <w:tcW w:w="102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500,0</w:t>
            </w:r>
          </w:p>
        </w:tc>
        <w:tc>
          <w:tcPr>
            <w:tcW w:w="127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820,0</w:t>
            </w:r>
          </w:p>
        </w:tc>
        <w:tc>
          <w:tcPr>
            <w:tcW w:w="122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1,64</w:t>
            </w:r>
          </w:p>
        </w:tc>
        <w:tc>
          <w:tcPr>
            <w:tcW w:w="109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500,0</w:t>
            </w:r>
          </w:p>
        </w:tc>
        <w:tc>
          <w:tcPr>
            <w:tcW w:w="105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820,0</w:t>
            </w:r>
          </w:p>
        </w:tc>
      </w:tr>
    </w:tbl>
    <w:p w:rsidR="00F305C2" w:rsidRPr="008A407C" w:rsidRDefault="00F305C2" w:rsidP="00F305C2">
      <w:pPr>
        <w:ind w:left="-567" w:right="-580"/>
        <w:rPr>
          <w:color w:val="000000" w:themeColor="text1"/>
          <w:lang w:val="uk-UA"/>
        </w:rPr>
      </w:pPr>
      <w:r w:rsidRPr="008A407C">
        <w:rPr>
          <w:color w:val="000000" w:themeColor="text1"/>
          <w:lang w:val="uk-UA"/>
        </w:rPr>
        <w:t xml:space="preserve">     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305C2" w:rsidRPr="008A407C" w:rsidRDefault="00F305C2" w:rsidP="00F305C2">
      <w:pPr>
        <w:ind w:left="-567" w:right="-580" w:firstLine="283"/>
        <w:jc w:val="both"/>
        <w:rPr>
          <w:b/>
          <w:color w:val="000000" w:themeColor="text1"/>
          <w:lang w:val="uk-UA"/>
        </w:rPr>
      </w:pPr>
      <w:r w:rsidRPr="008A407C">
        <w:rPr>
          <w:color w:val="000000" w:themeColor="text1"/>
          <w:lang w:val="uk-UA"/>
        </w:rPr>
        <w:t>Враховуючи дефектний акт по опорам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ТП-417 в с.Привільне, Дубенського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 820,0 тис. грн. без ПДВ. </w:t>
      </w:r>
    </w:p>
    <w:p w:rsidR="00F305C2" w:rsidRPr="008A407C" w:rsidRDefault="00F305C2" w:rsidP="00F305C2">
      <w:pPr>
        <w:tabs>
          <w:tab w:val="left" w:pos="284"/>
          <w:tab w:val="left" w:pos="567"/>
        </w:tabs>
        <w:spacing w:line="276" w:lineRule="auto"/>
        <w:ind w:left="-567" w:right="-580" w:firstLine="284"/>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ТП-417 в с.Привільне  дозволить забезпечити надійне та якісне електропостачання споживачів Дубенського району.</w:t>
      </w:r>
    </w:p>
    <w:p w:rsidR="00F305C2" w:rsidRPr="008A407C" w:rsidRDefault="00F305C2" w:rsidP="00EC3608">
      <w:pPr>
        <w:tabs>
          <w:tab w:val="left" w:pos="-142"/>
        </w:tabs>
        <w:ind w:left="-284" w:right="-567" w:firstLine="284"/>
        <w:jc w:val="center"/>
        <w:rPr>
          <w:b/>
          <w:bCs/>
          <w:color w:val="000000" w:themeColor="text1"/>
          <w:lang w:val="uk-UA"/>
        </w:rPr>
        <w:sectPr w:rsidR="00F305C2" w:rsidRPr="008A407C" w:rsidSect="00740D48">
          <w:pgSz w:w="11906" w:h="16838"/>
          <w:pgMar w:top="425" w:right="1274" w:bottom="539" w:left="1418" w:header="709" w:footer="709" w:gutter="0"/>
          <w:cols w:space="708"/>
          <w:docGrid w:linePitch="360"/>
        </w:sectPr>
      </w:pPr>
    </w:p>
    <w:p w:rsidR="00F305C2" w:rsidRPr="008A407C" w:rsidRDefault="00F305C2" w:rsidP="00F305C2">
      <w:pPr>
        <w:tabs>
          <w:tab w:val="left" w:pos="-142"/>
        </w:tabs>
        <w:ind w:left="-284" w:right="-579" w:firstLine="284"/>
        <w:jc w:val="center"/>
        <w:rPr>
          <w:b/>
          <w:bCs/>
          <w:color w:val="000000" w:themeColor="text1"/>
          <w:lang w:val="uk-UA"/>
        </w:rPr>
      </w:pPr>
      <w:r w:rsidRPr="008A407C">
        <w:rPr>
          <w:b/>
          <w:bCs/>
          <w:color w:val="000000" w:themeColor="text1"/>
          <w:lang w:val="uk-UA"/>
        </w:rPr>
        <w:lastRenderedPageBreak/>
        <w:t>Реконструкція ПЛ-0,4кВ від КТП-432 с.Судобичі , Рівненської області.</w:t>
      </w:r>
    </w:p>
    <w:p w:rsidR="00F305C2" w:rsidRPr="008A407C" w:rsidRDefault="00F305C2" w:rsidP="00F305C2">
      <w:pPr>
        <w:tabs>
          <w:tab w:val="left" w:pos="-142"/>
        </w:tabs>
        <w:ind w:left="-284" w:right="-579" w:firstLine="284"/>
        <w:jc w:val="center"/>
        <w:rPr>
          <w:b/>
          <w:bCs/>
          <w:color w:val="000000" w:themeColor="text1"/>
          <w:lang w:val="uk-UA"/>
        </w:rPr>
      </w:pPr>
    </w:p>
    <w:p w:rsidR="00F305C2" w:rsidRPr="008A407C" w:rsidRDefault="00F305C2" w:rsidP="00F305C2">
      <w:pPr>
        <w:suppressAutoHyphens/>
        <w:ind w:left="-567" w:right="-579" w:firstLine="284"/>
        <w:rPr>
          <w:color w:val="000000" w:themeColor="text1"/>
          <w:lang w:val="uk-UA"/>
        </w:rPr>
      </w:pPr>
      <w:r w:rsidRPr="008A407C">
        <w:rPr>
          <w:color w:val="000000" w:themeColor="text1"/>
          <w:lang w:val="uk-UA"/>
        </w:rPr>
        <w:t xml:space="preserve">Рік вводу в експлуатацію – 1976 рік. </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ПЛ-0,4кВ від КТП № 432 с.Судобичі  побудовано на дерев’яних та бетонних опорах , загальною довжиною – 1.330км.: Л-2 «Село»-1.330 км .</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марки –А-25,16,35  на дерев’яних, дерев’яні з підкосами, дерев’яні з з/б приставками, з/б опори, з/б опори з підкосами  опорах.  Кількість опор на  ПЛ – 51 шт. Кількість  залізобетонних  опор на  ПЛ – 30 шт., дерев’яних опор - 21 шт.</w:t>
      </w:r>
    </w:p>
    <w:p w:rsidR="00F305C2" w:rsidRPr="008A407C" w:rsidRDefault="00F305C2" w:rsidP="00F305C2">
      <w:pPr>
        <w:tabs>
          <w:tab w:val="left" w:pos="709"/>
        </w:tabs>
        <w:ind w:left="-567" w:right="-579" w:firstLine="284"/>
        <w:jc w:val="both"/>
        <w:rPr>
          <w:color w:val="000000" w:themeColor="text1"/>
          <w:lang w:val="uk-UA"/>
        </w:rPr>
      </w:pPr>
      <w:r w:rsidRPr="008A407C">
        <w:rPr>
          <w:color w:val="000000" w:themeColor="text1"/>
          <w:lang w:val="uk-UA"/>
        </w:rPr>
        <w:t>Огляд ПЛ-0,4кВ від КТП № 432 с.Судобичі  проведено в січні місяці 2018 року.</w:t>
      </w:r>
    </w:p>
    <w:p w:rsidR="00F305C2" w:rsidRPr="008A407C" w:rsidRDefault="00F305C2" w:rsidP="00F305C2">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1. Опори дерев’яні (в тому числі підкоси) – 21 шт. (41,1%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2. Проводи  дефектні  – 1,330 км. (100 %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3. Відгалудження від опор ПЛ до вводів  – 10 шт. (29,4 % від загальної кількості);</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Дефектними є – 41,1 % від загальної кількості опор - 51 шт.</w:t>
      </w:r>
    </w:p>
    <w:p w:rsidR="00F305C2" w:rsidRPr="008A407C" w:rsidRDefault="00F305C2" w:rsidP="00F305C2">
      <w:pPr>
        <w:pStyle w:val="aa"/>
        <w:suppressAutoHyphens/>
        <w:ind w:left="-567" w:right="-579" w:firstLine="284"/>
        <w:jc w:val="both"/>
        <w:rPr>
          <w:color w:val="000000" w:themeColor="text1"/>
          <w:lang w:val="uk-UA"/>
        </w:rPr>
      </w:pPr>
      <w:r w:rsidRPr="008A407C">
        <w:rPr>
          <w:color w:val="000000" w:themeColor="text1"/>
          <w:lang w:val="uk-UA"/>
        </w:rPr>
        <w:t>Кількість приєднаних споживачів на лініях – 82 шт., в т.ч. 1ф –  40 шт.; 3ф – 42 шт.</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lastRenderedPageBreak/>
        <w:t>Показники величин напруги у кінцевих споживачів Л-2 «Село» від КТП № 432 с.Судобичі становить 193 В:</w:t>
      </w:r>
    </w:p>
    <w:p w:rsidR="00F305C2" w:rsidRPr="008A407C" w:rsidRDefault="00F305C2" w:rsidP="00F305C2">
      <w:pPr>
        <w:suppressAutoHyphens/>
        <w:ind w:left="-567" w:right="-579" w:firstLine="284"/>
        <w:rPr>
          <w:color w:val="000000" w:themeColor="text1"/>
          <w:lang w:val="uk-UA"/>
        </w:rPr>
      </w:pPr>
      <w:r w:rsidRPr="008A407C">
        <w:rPr>
          <w:color w:val="000000" w:themeColor="text1"/>
          <w:lang w:val="uk-UA"/>
        </w:rPr>
        <w:t>рівень напруги кінцева точка Л-2 «Село» ф. «А» - 194 В, ф «В» - 193, ф. «С» -192 В.</w:t>
      </w:r>
    </w:p>
    <w:p w:rsidR="00F305C2" w:rsidRPr="008A407C" w:rsidRDefault="00F305C2" w:rsidP="00F305C2">
      <w:pPr>
        <w:suppressAutoHyphens/>
        <w:ind w:left="-567" w:right="-579"/>
        <w:jc w:val="both"/>
        <w:rPr>
          <w:color w:val="000000" w:themeColor="text1"/>
          <w:lang w:val="uk-UA"/>
        </w:rPr>
      </w:pPr>
      <w:r w:rsidRPr="008A407C">
        <w:rPr>
          <w:color w:val="000000" w:themeColor="text1"/>
          <w:lang w:val="uk-UA"/>
        </w:rPr>
        <w:t xml:space="preserve">Навантаження в режимний день Л-2 «Село» від КТП 10/0,4кВ № 432 </w:t>
      </w:r>
      <w:r w:rsidRPr="008A407C">
        <w:rPr>
          <w:bCs/>
          <w:color w:val="000000" w:themeColor="text1"/>
          <w:lang w:val="uk-UA"/>
        </w:rPr>
        <w:t xml:space="preserve"> </w:t>
      </w:r>
      <w:r w:rsidRPr="008A407C">
        <w:rPr>
          <w:color w:val="000000" w:themeColor="text1"/>
          <w:lang w:val="uk-UA"/>
        </w:rPr>
        <w:t>в с.Судобичі становить:</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2015 рік ф. «А» - 45 А, ф «В» - 49 А , ф. «С» - 54 А.</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2016 рік ф. «А» - 42 А, ф «В» - 50А, ф. «С» - 49 А.</w:t>
      </w:r>
    </w:p>
    <w:p w:rsidR="00F305C2" w:rsidRPr="008A407C" w:rsidRDefault="00F305C2" w:rsidP="00F305C2">
      <w:pPr>
        <w:suppressAutoHyphens/>
        <w:ind w:left="-567" w:right="-579" w:firstLine="284"/>
        <w:jc w:val="both"/>
        <w:rPr>
          <w:color w:val="000000" w:themeColor="text1"/>
          <w:lang w:val="uk-UA"/>
        </w:rPr>
      </w:pPr>
      <w:r w:rsidRPr="008A407C">
        <w:rPr>
          <w:color w:val="000000" w:themeColor="text1"/>
          <w:lang w:val="uk-UA"/>
        </w:rPr>
        <w:t xml:space="preserve">2017 рік ф. «А» - 47 А, ф «В» - 48А, ф. «С» - 53 А. </w:t>
      </w:r>
    </w:p>
    <w:p w:rsidR="00F305C2" w:rsidRPr="008A407C" w:rsidRDefault="00F305C2" w:rsidP="00F305C2">
      <w:pPr>
        <w:suppressAutoHyphens/>
        <w:ind w:left="-567" w:right="-579"/>
        <w:jc w:val="both"/>
        <w:rPr>
          <w:color w:val="000000" w:themeColor="text1"/>
          <w:lang w:val="uk-UA"/>
        </w:rPr>
      </w:pPr>
      <w:r w:rsidRPr="008A407C">
        <w:rPr>
          <w:color w:val="000000" w:themeColor="text1"/>
          <w:lang w:val="uk-UA"/>
        </w:rPr>
        <w:t>Останній капітальний ремонт ПЛ-0,4кВ від КТП № 432 с.Судобичі  Л-2 «Село» не проводився .</w:t>
      </w:r>
    </w:p>
    <w:p w:rsidR="00F305C2" w:rsidRPr="008A407C" w:rsidRDefault="00F305C2" w:rsidP="00F305C2">
      <w:pPr>
        <w:ind w:left="-567" w:right="-579" w:firstLine="284"/>
        <w:jc w:val="both"/>
        <w:rPr>
          <w:color w:val="000000" w:themeColor="text1"/>
          <w:lang w:val="uk-UA"/>
        </w:rPr>
      </w:pPr>
      <w:r w:rsidRPr="008A407C">
        <w:rPr>
          <w:color w:val="000000" w:themeColor="text1"/>
          <w:lang w:val="uk-UA"/>
        </w:rPr>
        <w:t>За розрахунком Дубенського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КТП № 432 с.Судобичі  вимагає проведення  реконструкції, заміні – відповідно до комплексної оцінки по техопосвідченню,  а саме по ПЛ-0,4кВ від КТП № 432 с.Судобичі  значення коефіцієнту дефектності (КДН) складає 37%. За час експлуатації (42 рік) провід втратив свої фізичні властивості, і не відповідає існуючому навантаженню.</w:t>
      </w:r>
    </w:p>
    <w:p w:rsidR="00F305C2" w:rsidRPr="008A407C" w:rsidRDefault="00F305C2" w:rsidP="00F305C2">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1118,0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F305C2" w:rsidRPr="008A407C" w:rsidTr="00F305C2">
        <w:trPr>
          <w:trHeight w:val="289"/>
        </w:trPr>
        <w:tc>
          <w:tcPr>
            <w:tcW w:w="2127"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Вид робіт</w:t>
            </w:r>
          </w:p>
        </w:tc>
        <w:tc>
          <w:tcPr>
            <w:tcW w:w="1080" w:type="dxa"/>
            <w:vMerge w:val="restart"/>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Одиниця виміру</w:t>
            </w:r>
          </w:p>
        </w:tc>
        <w:tc>
          <w:tcPr>
            <w:tcW w:w="3502" w:type="dxa"/>
            <w:gridSpan w:val="3"/>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По кошторису</w:t>
            </w:r>
          </w:p>
        </w:tc>
        <w:tc>
          <w:tcPr>
            <w:tcW w:w="3385" w:type="dxa"/>
            <w:gridSpan w:val="3"/>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Згідно ІП</w:t>
            </w:r>
          </w:p>
        </w:tc>
      </w:tr>
      <w:tr w:rsidR="00F305C2" w:rsidRPr="008A407C" w:rsidTr="00F305C2">
        <w:tc>
          <w:tcPr>
            <w:tcW w:w="2127" w:type="dxa"/>
            <w:vMerge/>
            <w:vAlign w:val="center"/>
          </w:tcPr>
          <w:p w:rsidR="00F305C2" w:rsidRPr="008A407C" w:rsidRDefault="00F305C2" w:rsidP="00F305C2">
            <w:pPr>
              <w:tabs>
                <w:tab w:val="left" w:pos="709"/>
              </w:tabs>
              <w:jc w:val="center"/>
              <w:rPr>
                <w:color w:val="000000" w:themeColor="text1"/>
                <w:lang w:val="uk-UA"/>
              </w:rPr>
            </w:pPr>
          </w:p>
        </w:tc>
        <w:tc>
          <w:tcPr>
            <w:tcW w:w="1080" w:type="dxa"/>
            <w:vMerge/>
            <w:vAlign w:val="center"/>
          </w:tcPr>
          <w:p w:rsidR="00F305C2" w:rsidRPr="008A407C" w:rsidRDefault="00F305C2" w:rsidP="00F305C2">
            <w:pPr>
              <w:tabs>
                <w:tab w:val="left" w:pos="709"/>
              </w:tabs>
              <w:jc w:val="center"/>
              <w:rPr>
                <w:color w:val="000000" w:themeColor="text1"/>
                <w:lang w:val="uk-UA"/>
              </w:rPr>
            </w:pPr>
          </w:p>
        </w:tc>
        <w:tc>
          <w:tcPr>
            <w:tcW w:w="1203"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2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27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c>
          <w:tcPr>
            <w:tcW w:w="122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Довжина</w:t>
            </w:r>
          </w:p>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(кількість)</w:t>
            </w:r>
          </w:p>
        </w:tc>
        <w:tc>
          <w:tcPr>
            <w:tcW w:w="1099"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058"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Вартість (тис.грн. без ПДВ)</w:t>
            </w:r>
          </w:p>
        </w:tc>
      </w:tr>
      <w:tr w:rsidR="00F305C2" w:rsidRPr="008A407C" w:rsidTr="00F305C2">
        <w:tc>
          <w:tcPr>
            <w:tcW w:w="2127"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lastRenderedPageBreak/>
              <w:t>Реконструкція ПЛ-0,4кВ</w:t>
            </w:r>
          </w:p>
        </w:tc>
        <w:tc>
          <w:tcPr>
            <w:tcW w:w="1080" w:type="dxa"/>
            <w:vAlign w:val="center"/>
          </w:tcPr>
          <w:p w:rsidR="00F305C2" w:rsidRPr="008A407C" w:rsidRDefault="00F305C2" w:rsidP="00F305C2">
            <w:pPr>
              <w:tabs>
                <w:tab w:val="left" w:pos="709"/>
              </w:tabs>
              <w:jc w:val="center"/>
              <w:rPr>
                <w:color w:val="000000" w:themeColor="text1"/>
                <w:lang w:val="uk-UA"/>
              </w:rPr>
            </w:pPr>
            <w:r w:rsidRPr="008A407C">
              <w:rPr>
                <w:color w:val="000000" w:themeColor="text1"/>
                <w:sz w:val="22"/>
                <w:lang w:val="uk-UA"/>
              </w:rPr>
              <w:t>км</w:t>
            </w:r>
          </w:p>
        </w:tc>
        <w:tc>
          <w:tcPr>
            <w:tcW w:w="1203"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2,236</w:t>
            </w:r>
          </w:p>
        </w:tc>
        <w:tc>
          <w:tcPr>
            <w:tcW w:w="102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1118,0</w:t>
            </w:r>
          </w:p>
        </w:tc>
        <w:tc>
          <w:tcPr>
            <w:tcW w:w="122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2,236</w:t>
            </w:r>
          </w:p>
        </w:tc>
        <w:tc>
          <w:tcPr>
            <w:tcW w:w="1099"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F305C2" w:rsidRPr="008A407C" w:rsidRDefault="00F305C2" w:rsidP="00F305C2">
            <w:pPr>
              <w:tabs>
                <w:tab w:val="left" w:pos="709"/>
              </w:tabs>
              <w:jc w:val="center"/>
              <w:rPr>
                <w:color w:val="000000" w:themeColor="text1"/>
                <w:sz w:val="22"/>
                <w:lang w:val="uk-UA"/>
              </w:rPr>
            </w:pPr>
            <w:r w:rsidRPr="008A407C">
              <w:rPr>
                <w:color w:val="000000" w:themeColor="text1"/>
                <w:sz w:val="22"/>
                <w:lang w:val="uk-UA"/>
              </w:rPr>
              <w:t>1118,0</w:t>
            </w:r>
          </w:p>
        </w:tc>
      </w:tr>
      <w:tr w:rsidR="00F305C2" w:rsidRPr="008A407C" w:rsidTr="00F305C2">
        <w:tc>
          <w:tcPr>
            <w:tcW w:w="2127"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Всього по об’єкту</w:t>
            </w:r>
          </w:p>
        </w:tc>
        <w:tc>
          <w:tcPr>
            <w:tcW w:w="108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км</w:t>
            </w:r>
          </w:p>
        </w:tc>
        <w:tc>
          <w:tcPr>
            <w:tcW w:w="1203"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2,236</w:t>
            </w:r>
          </w:p>
        </w:tc>
        <w:tc>
          <w:tcPr>
            <w:tcW w:w="102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500,0</w:t>
            </w:r>
          </w:p>
        </w:tc>
        <w:tc>
          <w:tcPr>
            <w:tcW w:w="1270"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1118,0</w:t>
            </w:r>
          </w:p>
        </w:tc>
        <w:tc>
          <w:tcPr>
            <w:tcW w:w="122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2,236</w:t>
            </w:r>
          </w:p>
        </w:tc>
        <w:tc>
          <w:tcPr>
            <w:tcW w:w="1099"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500,0</w:t>
            </w:r>
          </w:p>
        </w:tc>
        <w:tc>
          <w:tcPr>
            <w:tcW w:w="1058" w:type="dxa"/>
            <w:vAlign w:val="center"/>
          </w:tcPr>
          <w:p w:rsidR="00F305C2" w:rsidRPr="008A407C" w:rsidRDefault="00F305C2" w:rsidP="00F305C2">
            <w:pPr>
              <w:tabs>
                <w:tab w:val="left" w:pos="709"/>
              </w:tabs>
              <w:jc w:val="center"/>
              <w:rPr>
                <w:b/>
                <w:color w:val="000000" w:themeColor="text1"/>
                <w:lang w:val="uk-UA"/>
              </w:rPr>
            </w:pPr>
            <w:r w:rsidRPr="008A407C">
              <w:rPr>
                <w:b/>
                <w:color w:val="000000" w:themeColor="text1"/>
                <w:sz w:val="22"/>
                <w:lang w:val="uk-UA"/>
              </w:rPr>
              <w:t>1118,0</w:t>
            </w:r>
          </w:p>
        </w:tc>
      </w:tr>
    </w:tbl>
    <w:p w:rsidR="00F305C2" w:rsidRPr="008A407C" w:rsidRDefault="00F305C2" w:rsidP="00F305C2">
      <w:pPr>
        <w:ind w:left="-567" w:right="-580"/>
        <w:rPr>
          <w:color w:val="000000" w:themeColor="text1"/>
          <w:lang w:val="uk-UA"/>
        </w:rPr>
      </w:pPr>
      <w:r w:rsidRPr="008A407C">
        <w:rPr>
          <w:color w:val="000000" w:themeColor="text1"/>
          <w:lang w:val="uk-UA"/>
        </w:rPr>
        <w:t xml:space="preserve">     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305C2" w:rsidRPr="008A407C" w:rsidRDefault="00F305C2" w:rsidP="00F305C2">
      <w:pPr>
        <w:ind w:left="-567" w:right="-580" w:firstLine="283"/>
        <w:jc w:val="both"/>
        <w:rPr>
          <w:b/>
          <w:color w:val="000000" w:themeColor="text1"/>
          <w:lang w:val="uk-UA"/>
        </w:rPr>
      </w:pPr>
      <w:r w:rsidRPr="008A407C">
        <w:rPr>
          <w:color w:val="000000" w:themeColor="text1"/>
          <w:lang w:val="uk-UA"/>
        </w:rPr>
        <w:t>Враховуючи дефектний акт по опорам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ТП-432 в с.Судобичі, Дубенського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 1118,0 тис. грн. без ПДВ. </w:t>
      </w:r>
    </w:p>
    <w:p w:rsidR="00F305C2" w:rsidRPr="008A407C" w:rsidRDefault="00F305C2" w:rsidP="00F305C2">
      <w:pPr>
        <w:tabs>
          <w:tab w:val="left" w:pos="-142"/>
        </w:tabs>
        <w:ind w:left="-284" w:right="-567" w:firstLine="284"/>
        <w:rPr>
          <w:color w:val="000000" w:themeColor="text1"/>
          <w:lang w:val="uk-UA"/>
        </w:rPr>
        <w:sectPr w:rsidR="00F305C2"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ТП-432 в с.Судобичі  дозволить забезпечити надійне та якісне електропостачання споживачів Дубенського району.</w:t>
      </w:r>
    </w:p>
    <w:p w:rsidR="00005D34" w:rsidRPr="008A407C" w:rsidRDefault="00005D34" w:rsidP="00F305C2">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ТП-340 в м.Дубровиця, Дубровицького району, Рівненської області.</w:t>
      </w:r>
    </w:p>
    <w:p w:rsidR="00005D34" w:rsidRPr="008A407C" w:rsidRDefault="00005D34" w:rsidP="00EC3608">
      <w:pPr>
        <w:tabs>
          <w:tab w:val="left" w:pos="-142"/>
        </w:tabs>
        <w:ind w:left="-284" w:right="-567" w:firstLine="284"/>
        <w:jc w:val="both"/>
        <w:rPr>
          <w:color w:val="000000" w:themeColor="text1"/>
          <w:lang w:val="uk-UA"/>
        </w:rPr>
      </w:pPr>
    </w:p>
    <w:p w:rsidR="00005D34" w:rsidRPr="008A407C" w:rsidRDefault="00005D34" w:rsidP="00EC3608">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160кВА – 1989 р., інвентарний номер – 8480,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005D34" w:rsidRPr="008A407C" w:rsidRDefault="00005D34" w:rsidP="00EC3608">
      <w:pPr>
        <w:suppressAutoHyphens/>
        <w:ind w:left="-540" w:right="-567" w:firstLine="256"/>
        <w:rPr>
          <w:color w:val="000000" w:themeColor="text1"/>
          <w:lang w:val="uk-UA"/>
        </w:rPr>
      </w:pPr>
      <w:r w:rsidRPr="008A407C">
        <w:rPr>
          <w:color w:val="000000" w:themeColor="text1"/>
          <w:lang w:val="uk-UA"/>
        </w:rPr>
        <w:t>Від ТП- відходить 1 фідер: Л-1 «Будинки». Загальна кількість приєднаних споживачів – 36 шт. в т.ч. 1ф. – 25шт., 3ф – 11 шт.</w:t>
      </w:r>
    </w:p>
    <w:p w:rsidR="00005D34" w:rsidRPr="008A407C" w:rsidRDefault="00005D34" w:rsidP="00EC3608">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«Будинки»  загальною довжиною – 0,49 км. </w:t>
      </w:r>
    </w:p>
    <w:p w:rsidR="00005D34" w:rsidRPr="008A407C" w:rsidRDefault="00005D34" w:rsidP="00EC3608">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005D34" w:rsidRPr="008A407C" w:rsidRDefault="00005D34" w:rsidP="00EC3608">
      <w:pPr>
        <w:pStyle w:val="aa"/>
        <w:ind w:left="-426"/>
        <w:rPr>
          <w:i/>
          <w:color w:val="000000" w:themeColor="text1"/>
        </w:rPr>
      </w:pPr>
      <w:r w:rsidRPr="008A407C">
        <w:rPr>
          <w:color w:val="000000" w:themeColor="text1"/>
          <w:lang w:val="uk-UA"/>
        </w:rPr>
        <w:t xml:space="preserve">   Дана повітряна лінія виконана проводами </w:t>
      </w:r>
      <w:r w:rsidRPr="008A407C">
        <w:rPr>
          <w:color w:val="000000" w:themeColor="text1"/>
        </w:rPr>
        <w:t>марки А-25 (від опори №1 до оп.№8), А-16 (від опори №1 до оп.№15). Загальна кількість опор – 15 шт., з яких 1 дерев’яних, 12 дерев’яних з приставками та 2 з/б опор. Кількість споживачів – 1ф. – 25шт., 3ф. - 11шт.</w:t>
      </w:r>
      <w:r w:rsidRPr="008A407C">
        <w:rPr>
          <w:color w:val="000000" w:themeColor="text1"/>
          <w:lang w:val="uk-UA"/>
        </w:rPr>
        <w:t xml:space="preserve"> </w:t>
      </w:r>
      <w:r w:rsidRPr="008A407C">
        <w:rPr>
          <w:color w:val="000000" w:themeColor="text1"/>
        </w:rPr>
        <w:t>( від даної лінії заживлено амбулаторію, дитячий садочок та школа та інші).</w:t>
      </w:r>
      <w:r w:rsidRPr="008A407C">
        <w:rPr>
          <w:i/>
          <w:color w:val="000000" w:themeColor="text1"/>
        </w:rPr>
        <w:t xml:space="preserve"> </w:t>
      </w:r>
    </w:p>
    <w:p w:rsidR="00005D34" w:rsidRPr="008A407C" w:rsidRDefault="00005D34" w:rsidP="00EC3608">
      <w:pPr>
        <w:ind w:left="-540" w:right="-567"/>
        <w:jc w:val="both"/>
        <w:rPr>
          <w:color w:val="000000" w:themeColor="text1"/>
          <w:lang w:val="uk-UA"/>
        </w:rPr>
      </w:pPr>
      <w:r w:rsidRPr="008A407C">
        <w:rPr>
          <w:color w:val="000000" w:themeColor="text1"/>
          <w:lang w:val="uk-UA"/>
        </w:rPr>
        <w:t xml:space="preserve">Огляд Л-1 «Будинки» від ТП-340 в </w:t>
      </w:r>
      <w:r w:rsidRPr="008A407C">
        <w:rPr>
          <w:bCs/>
          <w:color w:val="000000" w:themeColor="text1"/>
          <w:lang w:val="uk-UA"/>
        </w:rPr>
        <w:t xml:space="preserve">м.Дубровиця </w:t>
      </w:r>
      <w:r w:rsidRPr="008A407C">
        <w:rPr>
          <w:color w:val="000000" w:themeColor="text1"/>
          <w:lang w:val="uk-UA"/>
        </w:rPr>
        <w:t xml:space="preserve">проведено в квітні 2019 р. згідно якого складено </w:t>
      </w:r>
      <w:hyperlink r:id="rId76" w:history="1">
        <w:r w:rsidR="00A50D4E" w:rsidRPr="008A407C">
          <w:rPr>
            <w:rStyle w:val="a7"/>
            <w:color w:val="000000" w:themeColor="text1"/>
            <w:lang w:val="uk-UA"/>
          </w:rPr>
          <w:t>лист огляду від 04 квітня 2019 року</w:t>
        </w:r>
      </w:hyperlink>
      <w:r w:rsidR="00A50D4E" w:rsidRPr="008A407C">
        <w:rPr>
          <w:color w:val="000000" w:themeColor="text1"/>
          <w:lang w:val="uk-UA"/>
        </w:rPr>
        <w:t xml:space="preserve"> </w:t>
      </w:r>
      <w:r w:rsidRPr="008A407C">
        <w:rPr>
          <w:color w:val="000000" w:themeColor="text1"/>
          <w:lang w:val="uk-UA"/>
        </w:rPr>
        <w:t>в якому зазначені наступні дефекти:</w:t>
      </w:r>
    </w:p>
    <w:p w:rsidR="00005D34" w:rsidRPr="008A407C" w:rsidRDefault="00005D34" w:rsidP="00EC3608">
      <w:pPr>
        <w:pStyle w:val="aa"/>
        <w:numPr>
          <w:ilvl w:val="0"/>
          <w:numId w:val="2"/>
        </w:numPr>
        <w:spacing w:after="200"/>
        <w:ind w:left="-567" w:firstLine="283"/>
        <w:rPr>
          <w:color w:val="000000" w:themeColor="text1"/>
          <w:lang w:val="uk-UA"/>
        </w:rPr>
      </w:pPr>
      <w:r w:rsidRPr="008A407C">
        <w:rPr>
          <w:color w:val="000000" w:themeColor="text1"/>
          <w:lang w:val="uk-UA"/>
        </w:rPr>
        <w:t>Дефектні дерев’яні опори – 13 шт.</w:t>
      </w:r>
    </w:p>
    <w:p w:rsidR="00005D34" w:rsidRPr="008A407C" w:rsidRDefault="00005D34" w:rsidP="00EC3608">
      <w:pPr>
        <w:pStyle w:val="aa"/>
        <w:numPr>
          <w:ilvl w:val="0"/>
          <w:numId w:val="2"/>
        </w:numPr>
        <w:spacing w:after="200"/>
        <w:ind w:left="-567" w:firstLine="283"/>
        <w:rPr>
          <w:color w:val="000000" w:themeColor="text1"/>
          <w:lang w:val="uk-UA"/>
        </w:rPr>
      </w:pPr>
      <w:r w:rsidRPr="008A407C">
        <w:rPr>
          <w:color w:val="000000" w:themeColor="text1"/>
          <w:lang w:val="uk-UA"/>
        </w:rPr>
        <w:t>Дефектні з/б опори (сколи, тріщини) – 2шт.</w:t>
      </w:r>
    </w:p>
    <w:p w:rsidR="00005D34" w:rsidRPr="008A407C" w:rsidRDefault="00005D34" w:rsidP="00EC3608">
      <w:pPr>
        <w:pStyle w:val="aa"/>
        <w:numPr>
          <w:ilvl w:val="0"/>
          <w:numId w:val="2"/>
        </w:numPr>
        <w:spacing w:after="200"/>
        <w:ind w:left="-567" w:firstLine="283"/>
        <w:rPr>
          <w:color w:val="000000" w:themeColor="text1"/>
        </w:rPr>
      </w:pPr>
      <w:r w:rsidRPr="008A407C">
        <w:rPr>
          <w:color w:val="000000" w:themeColor="text1"/>
        </w:rPr>
        <w:t>Наявні скрутки на лінії – 15 шт.</w:t>
      </w:r>
    </w:p>
    <w:p w:rsidR="00005D34" w:rsidRPr="008A407C" w:rsidRDefault="00005D34" w:rsidP="00EC3608">
      <w:pPr>
        <w:pStyle w:val="aa"/>
        <w:numPr>
          <w:ilvl w:val="0"/>
          <w:numId w:val="2"/>
        </w:numPr>
        <w:spacing w:after="200"/>
        <w:ind w:left="-567" w:firstLine="283"/>
        <w:rPr>
          <w:color w:val="000000" w:themeColor="text1"/>
        </w:rPr>
      </w:pPr>
      <w:r w:rsidRPr="008A407C">
        <w:rPr>
          <w:color w:val="000000" w:themeColor="text1"/>
        </w:rPr>
        <w:t>Відсутність контуру заземлення – 3 шт.</w:t>
      </w:r>
    </w:p>
    <w:p w:rsidR="00005D34" w:rsidRPr="008A407C" w:rsidRDefault="00005D34" w:rsidP="00EC3608">
      <w:pPr>
        <w:pStyle w:val="aa"/>
        <w:numPr>
          <w:ilvl w:val="0"/>
          <w:numId w:val="2"/>
        </w:numPr>
        <w:spacing w:after="200"/>
        <w:ind w:left="-567" w:firstLine="283"/>
        <w:rPr>
          <w:color w:val="000000" w:themeColor="text1"/>
        </w:rPr>
      </w:pPr>
      <w:r w:rsidRPr="008A407C">
        <w:rPr>
          <w:color w:val="000000" w:themeColor="text1"/>
        </w:rPr>
        <w:t>Дефектні ввода – 3шт.</w:t>
      </w:r>
    </w:p>
    <w:p w:rsidR="00005D34" w:rsidRPr="008A407C" w:rsidRDefault="00005D34" w:rsidP="00EC3608">
      <w:pPr>
        <w:suppressAutoHyphens/>
        <w:ind w:left="-540" w:right="-567"/>
        <w:jc w:val="both"/>
        <w:rPr>
          <w:color w:val="000000" w:themeColor="text1"/>
          <w:lang w:val="uk-UA"/>
        </w:rPr>
      </w:pPr>
      <w:r w:rsidRPr="008A407C">
        <w:rPr>
          <w:color w:val="000000" w:themeColor="text1"/>
          <w:lang w:val="uk-UA"/>
        </w:rPr>
        <w:lastRenderedPageBreak/>
        <w:t xml:space="preserve">    Навантаження в режимні дні ТП-340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м.Дубровиця </w:t>
      </w:r>
      <w:r w:rsidR="00A50D4E" w:rsidRPr="008A407C">
        <w:rPr>
          <w:bCs/>
          <w:color w:val="000000" w:themeColor="text1"/>
          <w:lang w:val="uk-UA"/>
        </w:rPr>
        <w:t xml:space="preserve">згідно </w:t>
      </w:r>
      <w:hyperlink r:id="rId77" w:history="1">
        <w:r w:rsidR="00A50D4E" w:rsidRPr="008A407C">
          <w:rPr>
            <w:rStyle w:val="a7"/>
            <w:bCs/>
            <w:color w:val="000000" w:themeColor="text1"/>
            <w:lang w:val="uk-UA"/>
          </w:rPr>
          <w:t>витягу з протоколу замірів навантаження</w:t>
        </w:r>
      </w:hyperlink>
      <w:r w:rsidR="00A50D4E" w:rsidRPr="008A407C">
        <w:rPr>
          <w:bCs/>
          <w:color w:val="000000" w:themeColor="text1"/>
          <w:lang w:val="uk-UA"/>
        </w:rPr>
        <w:t xml:space="preserve">  становить</w:t>
      </w:r>
      <w:r w:rsidRPr="008A407C">
        <w:rPr>
          <w:color w:val="000000" w:themeColor="text1"/>
          <w:lang w:val="uk-UA"/>
        </w:rPr>
        <w:t>:</w:t>
      </w:r>
    </w:p>
    <w:p w:rsidR="00005D34" w:rsidRPr="008A407C" w:rsidRDefault="00005D34" w:rsidP="00EC3608">
      <w:pPr>
        <w:suppressAutoHyphens/>
        <w:ind w:left="-540" w:right="-567"/>
        <w:jc w:val="both"/>
        <w:rPr>
          <w:color w:val="000000" w:themeColor="text1"/>
        </w:rPr>
      </w:pPr>
      <w:r w:rsidRPr="008A407C">
        <w:rPr>
          <w:color w:val="000000" w:themeColor="text1"/>
          <w:lang w:val="uk-UA"/>
        </w:rPr>
        <w:t xml:space="preserve">2016 рік (літо) – 35А., 2016 рік (зима) – 41А., </w:t>
      </w:r>
      <w:r w:rsidRPr="008A407C">
        <w:rPr>
          <w:color w:val="000000" w:themeColor="text1"/>
        </w:rPr>
        <w:t xml:space="preserve">2017 рік (літо) </w:t>
      </w:r>
      <w:r w:rsidRPr="008A407C">
        <w:rPr>
          <w:color w:val="000000" w:themeColor="text1"/>
          <w:lang w:val="uk-UA"/>
        </w:rPr>
        <w:t>– 39</w:t>
      </w:r>
      <w:r w:rsidRPr="008A407C">
        <w:rPr>
          <w:color w:val="000000" w:themeColor="text1"/>
        </w:rPr>
        <w:t>А.</w:t>
      </w:r>
    </w:p>
    <w:p w:rsidR="00005D34" w:rsidRPr="008A407C" w:rsidRDefault="00005D34" w:rsidP="00EC3608">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41</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32</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41</w:t>
      </w:r>
      <w:r w:rsidRPr="008A407C">
        <w:rPr>
          <w:color w:val="000000" w:themeColor="text1"/>
        </w:rPr>
        <w:t>А.</w:t>
      </w:r>
    </w:p>
    <w:p w:rsidR="00005D34" w:rsidRPr="008A407C" w:rsidRDefault="00005D34" w:rsidP="00EC3608">
      <w:pPr>
        <w:suppressAutoHyphens/>
        <w:ind w:left="-540" w:right="-567"/>
        <w:jc w:val="both"/>
        <w:rPr>
          <w:color w:val="000000" w:themeColor="text1"/>
        </w:rPr>
      </w:pPr>
      <w:r w:rsidRPr="008A407C">
        <w:rPr>
          <w:color w:val="000000" w:themeColor="text1"/>
          <w:lang w:val="uk-UA"/>
        </w:rPr>
        <w:t xml:space="preserve">    Показники напруги в ТП-340 на шинах 0,4кВ Л-1 «Будинки»</w:t>
      </w:r>
      <w:r w:rsidR="00A50D4E" w:rsidRPr="008A407C">
        <w:rPr>
          <w:color w:val="000000" w:themeColor="text1"/>
          <w:lang w:val="uk-UA"/>
        </w:rPr>
        <w:t xml:space="preserve"> згідно </w:t>
      </w:r>
      <w:hyperlink r:id="rId78" w:history="1">
        <w:r w:rsidR="00A50D4E" w:rsidRPr="008A407C">
          <w:rPr>
            <w:rStyle w:val="a7"/>
            <w:color w:val="000000" w:themeColor="text1"/>
            <w:lang w:val="uk-UA"/>
          </w:rPr>
          <w:t>акту заміру рівня напруги від 04 червня 2019року</w:t>
        </w:r>
      </w:hyperlink>
      <w:r w:rsidR="00A50D4E"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217В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223В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218В</w:t>
      </w:r>
      <w:r w:rsidRPr="008A407C">
        <w:rPr>
          <w:color w:val="000000" w:themeColor="text1"/>
        </w:rPr>
        <w:t>.</w:t>
      </w:r>
    </w:p>
    <w:p w:rsidR="00005D34" w:rsidRPr="008A407C" w:rsidRDefault="00005D34" w:rsidP="00EC3608">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«Будинки» від ТП-340 в м.Дубровиця </w:t>
      </w:r>
      <w:r w:rsidR="00A50D4E" w:rsidRPr="008A407C">
        <w:rPr>
          <w:color w:val="000000" w:themeColor="text1"/>
          <w:lang w:val="uk-UA"/>
        </w:rPr>
        <w:t xml:space="preserve">згідно </w:t>
      </w:r>
      <w:hyperlink r:id="rId79" w:history="1">
        <w:r w:rsidR="00A50D4E" w:rsidRPr="008A407C">
          <w:rPr>
            <w:rStyle w:val="a7"/>
            <w:color w:val="000000" w:themeColor="text1"/>
            <w:lang w:val="uk-UA"/>
          </w:rPr>
          <w:t>акту заміру рівня напруги від 04 червня 2019року</w:t>
        </w:r>
      </w:hyperlink>
      <w:r w:rsidR="00A50D4E" w:rsidRPr="008A407C">
        <w:rPr>
          <w:color w:val="000000" w:themeColor="text1"/>
          <w:lang w:val="uk-UA"/>
        </w:rPr>
        <w:t xml:space="preserve"> </w:t>
      </w:r>
      <w:r w:rsidRPr="008A407C">
        <w:rPr>
          <w:color w:val="000000" w:themeColor="text1"/>
          <w:lang w:val="uk-UA"/>
        </w:rPr>
        <w:t>становлять (кінцева опора №7): ф. «А» - 207 В, ф «В» - 212 В, ф. «С» - 210 В</w:t>
      </w:r>
      <w:r w:rsidRPr="008A407C">
        <w:rPr>
          <w:i/>
          <w:color w:val="000000" w:themeColor="text1"/>
          <w:lang w:val="uk-UA"/>
        </w:rPr>
        <w:t>.</w:t>
      </w:r>
    </w:p>
    <w:p w:rsidR="00005D34" w:rsidRPr="008A407C" w:rsidRDefault="00005D34" w:rsidP="00EC3608">
      <w:pPr>
        <w:pStyle w:val="aa"/>
        <w:spacing w:after="200"/>
        <w:ind w:left="-567" w:firstLine="283"/>
        <w:rPr>
          <w:color w:val="000000" w:themeColor="text1"/>
          <w:lang w:val="uk-UA"/>
        </w:rPr>
      </w:pPr>
      <w:r w:rsidRPr="008A407C">
        <w:rPr>
          <w:color w:val="000000" w:themeColor="text1"/>
          <w:lang w:val="uk-UA"/>
        </w:rPr>
        <w:t>Капітальний ремонт на Л-1 «Двір» від ТП-124 в с.Тумень не проводився.</w:t>
      </w:r>
    </w:p>
    <w:p w:rsidR="00005D34" w:rsidRPr="008A407C" w:rsidRDefault="00005D34" w:rsidP="00EC3608">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340</w:t>
      </w:r>
      <w:r w:rsidRPr="008A407C">
        <w:rPr>
          <w:color w:val="000000" w:themeColor="text1"/>
        </w:rPr>
        <w:t xml:space="preserve"> становить –</w:t>
      </w:r>
      <w:r w:rsidRPr="008A407C">
        <w:rPr>
          <w:color w:val="000000" w:themeColor="text1"/>
          <w:lang w:val="uk-UA"/>
        </w:rPr>
        <w:t xml:space="preserve"> 199,3 </w:t>
      </w:r>
      <w:r w:rsidRPr="008A407C">
        <w:rPr>
          <w:color w:val="000000" w:themeColor="text1"/>
        </w:rPr>
        <w:t>кВт.</w:t>
      </w:r>
    </w:p>
    <w:p w:rsidR="00EC3608" w:rsidRPr="008A407C" w:rsidRDefault="00005D34" w:rsidP="00EC3608">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7 кВт.</w:t>
      </w:r>
      <w:r w:rsidR="00EC3608" w:rsidRPr="008A407C">
        <w:rPr>
          <w:color w:val="000000" w:themeColor="text1"/>
          <w:lang w:val="uk-UA"/>
        </w:rPr>
        <w:t xml:space="preserve"> </w:t>
      </w:r>
    </w:p>
    <w:p w:rsidR="00EC3608" w:rsidRPr="008A407C" w:rsidRDefault="00005D34" w:rsidP="00EC3608">
      <w:pPr>
        <w:pStyle w:val="aa"/>
        <w:spacing w:after="200"/>
        <w:ind w:left="-567" w:right="-567" w:firstLine="283"/>
        <w:rPr>
          <w:i/>
          <w:color w:val="000000" w:themeColor="text1"/>
          <w:lang w:val="uk-UA"/>
        </w:rPr>
      </w:pPr>
      <w:r w:rsidRPr="008A407C">
        <w:rPr>
          <w:color w:val="000000" w:themeColor="text1"/>
          <w:lang w:val="uk-UA"/>
        </w:rPr>
        <w:t>За розрахунком Дубровицького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«Будинки»</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45,27%</w:t>
      </w:r>
      <w:r w:rsidRPr="008A407C">
        <w:rPr>
          <w:i/>
          <w:color w:val="000000" w:themeColor="text1"/>
          <w:lang w:val="uk-UA"/>
        </w:rPr>
        <w:t>.</w:t>
      </w:r>
      <w:r w:rsidR="00EC3608" w:rsidRPr="008A407C">
        <w:rPr>
          <w:i/>
          <w:color w:val="000000" w:themeColor="text1"/>
          <w:lang w:val="uk-UA"/>
        </w:rPr>
        <w:t xml:space="preserve"> </w:t>
      </w:r>
    </w:p>
    <w:p w:rsidR="00005D34" w:rsidRPr="008A407C" w:rsidRDefault="00005D34" w:rsidP="00EC3608">
      <w:pPr>
        <w:pStyle w:val="aa"/>
        <w:spacing w:after="200"/>
        <w:ind w:left="-567" w:right="-567" w:firstLine="283"/>
        <w:rPr>
          <w:color w:val="000000" w:themeColor="text1"/>
          <w:lang w:val="uk-UA"/>
        </w:rPr>
      </w:pPr>
      <w:r w:rsidRPr="008A407C">
        <w:rPr>
          <w:color w:val="000000" w:themeColor="text1"/>
          <w:lang w:val="uk-UA"/>
        </w:rPr>
        <w:lastRenderedPageBreak/>
        <w:t xml:space="preserve">Проектну документацію на </w:t>
      </w:r>
      <w:r w:rsidRPr="008A407C">
        <w:rPr>
          <w:bCs/>
          <w:color w:val="000000" w:themeColor="text1"/>
          <w:lang w:val="uk-UA"/>
        </w:rPr>
        <w:t>реконструкцію мережі ПЛ-0,4кВ від ТП-340 в м.Дубровиця Дубровицького району, Рівненської області</w:t>
      </w:r>
      <w:r w:rsidRPr="008A407C">
        <w:rPr>
          <w:color w:val="000000" w:themeColor="text1"/>
          <w:lang w:val="uk-UA"/>
        </w:rPr>
        <w:t xml:space="preserve"> було розроблено проектно-кошторисним відділом ПрАТ «Рівнеобленерго» в 2017 році із наступним об’ємом робіт, а саме:</w:t>
      </w:r>
    </w:p>
    <w:p w:rsidR="00005D34" w:rsidRPr="008A407C" w:rsidRDefault="00005D34" w:rsidP="00EC3608">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0,639 км.</w:t>
      </w:r>
    </w:p>
    <w:p w:rsidR="00005D34" w:rsidRPr="008A407C" w:rsidRDefault="00005D34" w:rsidP="00EC3608">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005D34" w:rsidRPr="008A407C" w:rsidRDefault="00005D34" w:rsidP="00EC3608">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005D34" w:rsidRPr="008A407C" w:rsidRDefault="00005D34" w:rsidP="00EC3608">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ТП-340 в м.Дубровиця, Дубровицького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554,95 тис.грн без ПДВ. </w:t>
      </w:r>
    </w:p>
    <w:p w:rsidR="00546761" w:rsidRPr="008A407C" w:rsidRDefault="00546761" w:rsidP="00EC3608">
      <w:pPr>
        <w:pStyle w:val="aa"/>
        <w:spacing w:after="200"/>
        <w:ind w:left="-567" w:firstLine="283"/>
        <w:rPr>
          <w:color w:val="000000" w:themeColor="text1"/>
          <w:lang w:val="uk-UA"/>
        </w:rPr>
      </w:pPr>
    </w:p>
    <w:p w:rsidR="00005D34" w:rsidRPr="008A407C" w:rsidRDefault="00005D34" w:rsidP="00EC3608">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ТП-340 в м.Дубровиця Дубровицького району, Рівненської області.</w:t>
      </w:r>
    </w:p>
    <w:p w:rsidR="00005D34" w:rsidRPr="008A407C" w:rsidRDefault="00005D34" w:rsidP="00EC3608">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005D34" w:rsidRPr="008A407C" w:rsidRDefault="00005D34" w:rsidP="00EC3608">
      <w:pPr>
        <w:tabs>
          <w:tab w:val="left" w:pos="284"/>
          <w:tab w:val="left" w:pos="426"/>
        </w:tabs>
        <w:ind w:left="-567" w:right="-580" w:firstLine="283"/>
        <w:rPr>
          <w:color w:val="000000" w:themeColor="text1"/>
          <w:lang w:val="uk-UA"/>
        </w:rPr>
      </w:pPr>
      <w:r w:rsidRPr="008A407C">
        <w:rPr>
          <w:color w:val="000000" w:themeColor="text1"/>
          <w:lang w:val="uk-UA"/>
        </w:rPr>
        <w:lastRenderedPageBreak/>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5,13 тис.грн.</w:t>
      </w:r>
    </w:p>
    <w:p w:rsidR="00005D34" w:rsidRPr="008A407C" w:rsidRDefault="00005D34" w:rsidP="00EC3608">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3,58 тис. грн.; 2,18 тис. грн.; 2,81 тис. грн.) – 8,51 тис.грн.</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(25шт.* 84кВт/год*1,</w:t>
      </w:r>
      <w:r w:rsidR="00EC3608" w:rsidRPr="008A407C">
        <w:rPr>
          <w:color w:val="000000" w:themeColor="text1"/>
          <w:lang w:val="uk-UA"/>
        </w:rPr>
        <w:t>42134</w:t>
      </w:r>
      <w:r w:rsidRPr="008A407C">
        <w:rPr>
          <w:color w:val="000000" w:themeColor="text1"/>
          <w:lang w:val="uk-UA"/>
        </w:rPr>
        <w:t>) + (16шт.* 202кВт/год*1,</w:t>
      </w:r>
      <w:r w:rsidR="00EC3608" w:rsidRPr="008A407C">
        <w:rPr>
          <w:color w:val="000000" w:themeColor="text1"/>
          <w:lang w:val="uk-UA"/>
        </w:rPr>
        <w:t>42134</w:t>
      </w:r>
      <w:r w:rsidRPr="008A407C">
        <w:rPr>
          <w:color w:val="000000" w:themeColor="text1"/>
          <w:lang w:val="uk-UA"/>
        </w:rPr>
        <w:t>) = 7,</w:t>
      </w:r>
      <w:r w:rsidR="00EC3608" w:rsidRPr="008A407C">
        <w:rPr>
          <w:color w:val="000000" w:themeColor="text1"/>
          <w:lang w:val="uk-UA"/>
        </w:rPr>
        <w:t>58</w:t>
      </w:r>
      <w:r w:rsidRPr="008A407C">
        <w:rPr>
          <w:color w:val="000000" w:themeColor="text1"/>
          <w:lang w:val="uk-UA"/>
        </w:rPr>
        <w:t xml:space="preserve"> тис. грн.</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((3,58+2,18+2,81)*100%  – (3,58+2,18+2,81)*0,00%)/100 = 8,51тис. грн.</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Сукупний економічний ефект від впровадження заходу:</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5,13+8,51+7,</w:t>
      </w:r>
      <w:r w:rsidR="00EC3608" w:rsidRPr="008A407C">
        <w:rPr>
          <w:color w:val="000000" w:themeColor="text1"/>
          <w:lang w:val="uk-UA"/>
        </w:rPr>
        <w:t>58</w:t>
      </w:r>
      <w:r w:rsidRPr="008A407C">
        <w:rPr>
          <w:color w:val="000000" w:themeColor="text1"/>
          <w:lang w:val="uk-UA"/>
        </w:rPr>
        <w:t xml:space="preserve">+8,51 = </w:t>
      </w:r>
      <w:r w:rsidR="00EC3608" w:rsidRPr="008A407C">
        <w:rPr>
          <w:color w:val="000000" w:themeColor="text1"/>
          <w:lang w:val="uk-UA"/>
        </w:rPr>
        <w:t>29,85</w:t>
      </w:r>
      <w:r w:rsidRPr="008A407C">
        <w:rPr>
          <w:color w:val="000000" w:themeColor="text1"/>
          <w:lang w:val="uk-UA"/>
        </w:rPr>
        <w:t xml:space="preserve"> тис. грн.</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3,15 тис.грн. </w:t>
      </w:r>
    </w:p>
    <w:p w:rsidR="00005D34" w:rsidRPr="008A407C" w:rsidRDefault="00005D34" w:rsidP="00EC3608">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005D34" w:rsidRPr="008A407C" w:rsidRDefault="00005D34" w:rsidP="00EC3608">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(554,95 – 3,15)/</w:t>
      </w:r>
      <w:r w:rsidR="00EC3608" w:rsidRPr="008A407C">
        <w:rPr>
          <w:color w:val="000000" w:themeColor="text1"/>
          <w:lang w:val="uk-UA"/>
        </w:rPr>
        <w:t>29,85</w:t>
      </w:r>
      <w:r w:rsidRPr="008A407C">
        <w:rPr>
          <w:color w:val="000000" w:themeColor="text1"/>
          <w:lang w:val="uk-UA"/>
        </w:rPr>
        <w:t xml:space="preserve"> = </w:t>
      </w:r>
      <w:r w:rsidR="00EC3608" w:rsidRPr="008A407C">
        <w:rPr>
          <w:color w:val="000000" w:themeColor="text1"/>
          <w:lang w:val="uk-UA"/>
        </w:rPr>
        <w:t>18,49</w:t>
      </w:r>
      <w:r w:rsidRPr="008A407C">
        <w:rPr>
          <w:color w:val="000000" w:themeColor="text1"/>
          <w:lang w:val="uk-UA"/>
        </w:rPr>
        <w:t xml:space="preserve"> років. </w:t>
      </w:r>
    </w:p>
    <w:p w:rsidR="00005D34" w:rsidRPr="008A407C" w:rsidRDefault="00005D34" w:rsidP="00EC3608">
      <w:pPr>
        <w:pStyle w:val="aa"/>
        <w:spacing w:after="200"/>
        <w:ind w:left="-567" w:right="-567"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ТП-340 в м.Дубровиця дозволить забезпечити надійне та якісне електропостачання споживачів.</w:t>
      </w:r>
    </w:p>
    <w:p w:rsidR="00005D34" w:rsidRPr="008A407C" w:rsidRDefault="00005D34" w:rsidP="009613E7">
      <w:pPr>
        <w:pStyle w:val="aa"/>
        <w:spacing w:after="200" w:line="276" w:lineRule="auto"/>
        <w:ind w:left="-567" w:firstLine="283"/>
        <w:rPr>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B763AC" w:rsidRPr="008A407C" w:rsidRDefault="00B763AC" w:rsidP="000900B7">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ТП-32 в с.Бережки, Дубровицького району, Рівненської області.</w:t>
      </w:r>
    </w:p>
    <w:p w:rsidR="00B763AC" w:rsidRPr="008A407C" w:rsidRDefault="00B763AC" w:rsidP="000900B7">
      <w:pPr>
        <w:tabs>
          <w:tab w:val="left" w:pos="-142"/>
        </w:tabs>
        <w:ind w:left="-284" w:right="-567" w:firstLine="284"/>
        <w:jc w:val="both"/>
        <w:rPr>
          <w:color w:val="000000" w:themeColor="text1"/>
          <w:lang w:val="uk-UA"/>
        </w:rPr>
      </w:pPr>
    </w:p>
    <w:p w:rsidR="00B763AC" w:rsidRPr="008A407C" w:rsidRDefault="00B763AC" w:rsidP="000900B7">
      <w:pPr>
        <w:suppressAutoHyphens/>
        <w:ind w:left="-539" w:right="-567" w:firstLine="255"/>
        <w:rPr>
          <w:color w:val="000000" w:themeColor="text1"/>
          <w:lang w:val="uk-UA"/>
        </w:rPr>
      </w:pPr>
      <w:r w:rsidRPr="008A407C">
        <w:rPr>
          <w:color w:val="000000" w:themeColor="text1"/>
          <w:lang w:val="uk-UA"/>
        </w:rPr>
        <w:t xml:space="preserve">Рік вводу в експлуатацію трансформатора ТМ 250кВА – 1966 р., інвентарний номер – 494576,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B763AC" w:rsidRPr="008A407C" w:rsidRDefault="00B763AC" w:rsidP="00EF3D74">
      <w:pPr>
        <w:suppressAutoHyphens/>
        <w:ind w:left="-539" w:right="-567" w:firstLine="255"/>
        <w:rPr>
          <w:color w:val="000000" w:themeColor="text1"/>
          <w:lang w:val="uk-UA"/>
        </w:rPr>
      </w:pPr>
      <w:r w:rsidRPr="008A407C">
        <w:rPr>
          <w:color w:val="000000" w:themeColor="text1"/>
          <w:lang w:val="uk-UA"/>
        </w:rPr>
        <w:t>Від ТП-</w:t>
      </w:r>
      <w:r w:rsidRPr="008A407C">
        <w:rPr>
          <w:color w:val="000000" w:themeColor="text1"/>
        </w:rPr>
        <w:t>32</w:t>
      </w:r>
      <w:r w:rsidRPr="008A407C">
        <w:rPr>
          <w:color w:val="000000" w:themeColor="text1"/>
          <w:lang w:val="uk-UA"/>
        </w:rPr>
        <w:t xml:space="preserve"> відходить </w:t>
      </w:r>
      <w:r w:rsidRPr="008A407C">
        <w:rPr>
          <w:color w:val="000000" w:themeColor="text1"/>
        </w:rPr>
        <w:t>3</w:t>
      </w:r>
      <w:r w:rsidRPr="008A407C">
        <w:rPr>
          <w:color w:val="000000" w:themeColor="text1"/>
          <w:lang w:val="uk-UA"/>
        </w:rPr>
        <w:t xml:space="preserve"> фідера: Л-1 «Центр», Л-2 «Контора» та Л-3 «Село». Загальна кількість приєднаних споживачів – 80 шт. в т.ч. 1ф. – 73шт., 3ф – 7 шт.</w:t>
      </w:r>
    </w:p>
    <w:p w:rsidR="00B763AC" w:rsidRPr="008A407C" w:rsidRDefault="00B763AC" w:rsidP="000900B7">
      <w:pPr>
        <w:ind w:left="-540" w:right="-567"/>
        <w:jc w:val="both"/>
        <w:rPr>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«Центр»  загальною довжиною – 2,75 км. </w:t>
      </w:r>
    </w:p>
    <w:p w:rsidR="00B763AC" w:rsidRPr="008A407C" w:rsidRDefault="00B763AC" w:rsidP="000900B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763AC" w:rsidRPr="008A407C" w:rsidRDefault="00B763AC" w:rsidP="000900B7">
      <w:pPr>
        <w:pStyle w:val="aa"/>
        <w:ind w:left="-426" w:right="-567"/>
        <w:jc w:val="both"/>
        <w:rPr>
          <w:i/>
          <w:color w:val="000000" w:themeColor="text1"/>
        </w:rPr>
      </w:pPr>
      <w:r w:rsidRPr="008A407C">
        <w:rPr>
          <w:color w:val="000000" w:themeColor="text1"/>
          <w:lang w:val="uk-UA"/>
        </w:rPr>
        <w:t xml:space="preserve">   Дана повітряна лінія виконана проводами </w:t>
      </w:r>
      <w:r w:rsidRPr="008A407C">
        <w:rPr>
          <w:color w:val="000000" w:themeColor="text1"/>
        </w:rPr>
        <w:t xml:space="preserve">марки А-25 (від опори №1 до оп.№22 та від опори №3 до оп.№16), А-16 (від опори №12 до оп.№109). Загальна кількість опор – 37 шт., з яких 21 дерев’яних та 16 з/б опор. Кількість споживачів – 1ф. – 26шт., 3ф. - 4шт.( від даної лінії заживлено амбулаторію, дитячий садочок та школа та інші). </w:t>
      </w:r>
    </w:p>
    <w:p w:rsidR="00B763AC" w:rsidRPr="008A407C" w:rsidRDefault="00B763AC" w:rsidP="000900B7">
      <w:pPr>
        <w:ind w:left="-540" w:right="-567" w:firstLine="256"/>
        <w:jc w:val="both"/>
        <w:rPr>
          <w:color w:val="000000" w:themeColor="text1"/>
          <w:lang w:val="uk-UA"/>
        </w:rPr>
      </w:pPr>
      <w:r w:rsidRPr="008A407C">
        <w:rPr>
          <w:color w:val="000000" w:themeColor="text1"/>
          <w:lang w:val="uk-UA"/>
        </w:rPr>
        <w:t xml:space="preserve">Огляд Л-1 «Центр» від ТП-32 в </w:t>
      </w:r>
      <w:r w:rsidRPr="008A407C">
        <w:rPr>
          <w:bCs/>
          <w:color w:val="000000" w:themeColor="text1"/>
          <w:lang w:val="uk-UA"/>
        </w:rPr>
        <w:t xml:space="preserve">с.Бережки </w:t>
      </w:r>
      <w:r w:rsidRPr="008A407C">
        <w:rPr>
          <w:color w:val="000000" w:themeColor="text1"/>
          <w:lang w:val="uk-UA"/>
        </w:rPr>
        <w:t>проведено в квітні 2019 р. згідно якого складено</w:t>
      </w:r>
      <w:r w:rsidR="00AF6009" w:rsidRPr="008A407C">
        <w:rPr>
          <w:color w:val="000000" w:themeColor="text1"/>
          <w:lang w:val="uk-UA"/>
        </w:rPr>
        <w:t xml:space="preserve"> </w:t>
      </w:r>
      <w:hyperlink r:id="rId80" w:history="1">
        <w:r w:rsidR="00AF6009" w:rsidRPr="008A407C">
          <w:rPr>
            <w:rStyle w:val="a7"/>
            <w:color w:val="000000" w:themeColor="text1"/>
            <w:lang w:val="uk-UA"/>
          </w:rPr>
          <w:t>лист огляду від 24 квітня 2019 року</w:t>
        </w:r>
      </w:hyperlink>
      <w:r w:rsidR="00AF6009" w:rsidRPr="008A407C">
        <w:rPr>
          <w:color w:val="000000" w:themeColor="text1"/>
          <w:lang w:val="uk-UA"/>
        </w:rPr>
        <w:t xml:space="preserve"> в </w:t>
      </w:r>
      <w:r w:rsidRPr="008A407C">
        <w:rPr>
          <w:color w:val="000000" w:themeColor="text1"/>
          <w:lang w:val="uk-UA"/>
        </w:rPr>
        <w:t xml:space="preserve">  якому зазначені наступні дефекти:</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Дефектні дерев’яні опори – 21 шт.</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Наявні скрутки на лінії – 15 шт.</w:t>
      </w:r>
    </w:p>
    <w:p w:rsidR="00B763AC" w:rsidRPr="008A407C" w:rsidRDefault="00B763AC" w:rsidP="000900B7">
      <w:pPr>
        <w:pStyle w:val="aa"/>
        <w:numPr>
          <w:ilvl w:val="0"/>
          <w:numId w:val="2"/>
        </w:numPr>
        <w:spacing w:after="200"/>
        <w:ind w:left="-567" w:firstLine="283"/>
        <w:jc w:val="both"/>
        <w:rPr>
          <w:color w:val="000000" w:themeColor="text1"/>
        </w:rPr>
      </w:pPr>
      <w:r w:rsidRPr="008A407C">
        <w:rPr>
          <w:color w:val="000000" w:themeColor="text1"/>
        </w:rPr>
        <w:t>Відсутність контуру заземлення – 3 шт.</w:t>
      </w:r>
    </w:p>
    <w:p w:rsidR="00B763AC" w:rsidRPr="008A407C" w:rsidRDefault="00B763AC" w:rsidP="000900B7">
      <w:pPr>
        <w:suppressAutoHyphens/>
        <w:ind w:left="-540" w:right="-567"/>
        <w:jc w:val="both"/>
        <w:rPr>
          <w:color w:val="000000" w:themeColor="text1"/>
          <w:lang w:val="uk-UA"/>
        </w:rPr>
      </w:pPr>
      <w:r w:rsidRPr="008A407C">
        <w:rPr>
          <w:color w:val="000000" w:themeColor="text1"/>
          <w:lang w:val="uk-UA"/>
        </w:rPr>
        <w:t xml:space="preserve">    Навантаження в режимні дні ТП-32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с.Бережки </w:t>
      </w:r>
      <w:r w:rsidR="00AF6009" w:rsidRPr="008A407C">
        <w:rPr>
          <w:bCs/>
          <w:color w:val="000000" w:themeColor="text1"/>
          <w:lang w:val="uk-UA"/>
        </w:rPr>
        <w:t xml:space="preserve">згідно </w:t>
      </w:r>
      <w:hyperlink r:id="rId81" w:history="1">
        <w:r w:rsidR="00AF6009" w:rsidRPr="008A407C">
          <w:rPr>
            <w:rStyle w:val="a7"/>
            <w:bCs/>
            <w:color w:val="000000" w:themeColor="text1"/>
            <w:lang w:val="uk-UA"/>
          </w:rPr>
          <w:t>витягу з протоколу замірів навантаження</w:t>
        </w:r>
      </w:hyperlink>
      <w:r w:rsidR="00AF6009" w:rsidRPr="008A407C">
        <w:rPr>
          <w:bCs/>
          <w:color w:val="000000" w:themeColor="text1"/>
          <w:lang w:val="uk-UA"/>
        </w:rPr>
        <w:t xml:space="preserve"> </w:t>
      </w:r>
      <w:r w:rsidRPr="008A407C">
        <w:rPr>
          <w:color w:val="000000" w:themeColor="text1"/>
          <w:lang w:val="uk-UA"/>
        </w:rPr>
        <w:t>становить:</w:t>
      </w:r>
    </w:p>
    <w:p w:rsidR="00B763AC" w:rsidRPr="008A407C" w:rsidRDefault="00B763AC" w:rsidP="000900B7">
      <w:pPr>
        <w:suppressAutoHyphens/>
        <w:ind w:left="-540" w:right="-567"/>
        <w:jc w:val="both"/>
        <w:rPr>
          <w:color w:val="000000" w:themeColor="text1"/>
        </w:rPr>
      </w:pPr>
      <w:r w:rsidRPr="008A407C">
        <w:rPr>
          <w:color w:val="000000" w:themeColor="text1"/>
          <w:lang w:val="uk-UA"/>
        </w:rPr>
        <w:lastRenderedPageBreak/>
        <w:t xml:space="preserve">2016 рік (літо) – 51,5А., 2016 рік (зима) – 50,2А., </w:t>
      </w:r>
      <w:r w:rsidRPr="008A407C">
        <w:rPr>
          <w:color w:val="000000" w:themeColor="text1"/>
        </w:rPr>
        <w:t xml:space="preserve">2017 рік (літо) </w:t>
      </w:r>
      <w:r w:rsidRPr="008A407C">
        <w:rPr>
          <w:color w:val="000000" w:themeColor="text1"/>
          <w:lang w:val="uk-UA"/>
        </w:rPr>
        <w:t>– 62,3</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54</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61</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60</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lang w:val="uk-UA"/>
        </w:rPr>
        <w:t xml:space="preserve">    Показники напруги в ТП-32 на шинах 0,4кВ Л-1 «Центр»</w:t>
      </w:r>
      <w:r w:rsidR="00AF600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236В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230В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232В</w:t>
      </w:r>
      <w:r w:rsidRPr="008A407C">
        <w:rPr>
          <w:color w:val="000000" w:themeColor="text1"/>
        </w:rPr>
        <w:t>.</w:t>
      </w:r>
    </w:p>
    <w:p w:rsidR="00B763AC" w:rsidRPr="008A407C" w:rsidRDefault="00B763AC" w:rsidP="000900B7">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«Центр» від ТП-32 в с.Бережки згідно </w:t>
      </w:r>
      <w:hyperlink r:id="rId82" w:history="1">
        <w:r w:rsidR="00BB5E41" w:rsidRPr="008A407C">
          <w:rPr>
            <w:rStyle w:val="a7"/>
            <w:color w:val="000000" w:themeColor="text1"/>
            <w:lang w:val="uk-UA"/>
          </w:rPr>
          <w:t>акту заміру рівня напруги від 03 червня 2019року</w:t>
        </w:r>
      </w:hyperlink>
      <w:r w:rsidR="00BB5E41" w:rsidRPr="008A407C">
        <w:rPr>
          <w:color w:val="000000" w:themeColor="text1"/>
          <w:lang w:val="uk-UA"/>
        </w:rPr>
        <w:t xml:space="preserve"> </w:t>
      </w:r>
      <w:r w:rsidRPr="008A407C">
        <w:rPr>
          <w:color w:val="000000" w:themeColor="text1"/>
          <w:lang w:val="uk-UA"/>
        </w:rPr>
        <w:t>становлять (кінцева опора №116): ф. «А» - 198 В, ф «В» - 200 В, ф. «С» - 190 В</w:t>
      </w:r>
      <w:r w:rsidRPr="008A407C">
        <w:rPr>
          <w:i/>
          <w:color w:val="000000" w:themeColor="text1"/>
          <w:lang w:val="uk-UA"/>
        </w:rPr>
        <w:t>.</w:t>
      </w:r>
    </w:p>
    <w:p w:rsidR="009851AE" w:rsidRPr="008A407C" w:rsidRDefault="00B763AC" w:rsidP="000900B7">
      <w:pPr>
        <w:pStyle w:val="aa"/>
        <w:spacing w:after="200"/>
        <w:ind w:left="-567" w:firstLine="283"/>
        <w:rPr>
          <w:color w:val="000000" w:themeColor="text1"/>
          <w:lang w:val="uk-UA"/>
        </w:rPr>
      </w:pPr>
      <w:r w:rsidRPr="008A407C">
        <w:rPr>
          <w:color w:val="000000" w:themeColor="text1"/>
          <w:lang w:val="uk-UA"/>
        </w:rPr>
        <w:t>Капітальний ремонт на Л-1 «Центр» від ТП-32 в с.Бережки не проводився.</w:t>
      </w:r>
      <w:r w:rsidR="009851AE" w:rsidRPr="008A407C">
        <w:rPr>
          <w:color w:val="000000" w:themeColor="text1"/>
          <w:lang w:val="uk-UA"/>
        </w:rPr>
        <w:t xml:space="preserve"> </w:t>
      </w:r>
    </w:p>
    <w:p w:rsidR="00B763AC" w:rsidRPr="008A407C" w:rsidRDefault="00B763AC" w:rsidP="000900B7">
      <w:pPr>
        <w:pStyle w:val="aa"/>
        <w:spacing w:after="200"/>
        <w:ind w:left="-567" w:right="-567" w:firstLine="283"/>
        <w:rPr>
          <w:i/>
          <w:color w:val="000000" w:themeColor="text1"/>
          <w:lang w:val="uk-UA"/>
        </w:rPr>
      </w:pPr>
      <w:r w:rsidRPr="008A407C">
        <w:rPr>
          <w:color w:val="000000" w:themeColor="text1"/>
          <w:lang w:val="uk-UA"/>
        </w:rPr>
        <w:t>За розрахунком Дубровицького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«Центр»</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34,71%</w:t>
      </w:r>
      <w:r w:rsidRPr="008A407C">
        <w:rPr>
          <w:i/>
          <w:color w:val="000000" w:themeColor="text1"/>
          <w:lang w:val="uk-UA"/>
        </w:rPr>
        <w:t>.</w:t>
      </w:r>
    </w:p>
    <w:p w:rsidR="00B763AC" w:rsidRPr="008A407C" w:rsidRDefault="00B763AC" w:rsidP="000900B7">
      <w:pPr>
        <w:ind w:left="-540" w:right="-567"/>
        <w:jc w:val="both"/>
        <w:rPr>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«Контора»  загальною довжиною – 1,04 км. </w:t>
      </w:r>
    </w:p>
    <w:p w:rsidR="00B763AC" w:rsidRPr="008A407C" w:rsidRDefault="00B763AC" w:rsidP="000900B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763AC" w:rsidRPr="008A407C" w:rsidRDefault="00B763AC" w:rsidP="000900B7">
      <w:pPr>
        <w:pStyle w:val="aa"/>
        <w:ind w:left="-426" w:right="-567"/>
        <w:jc w:val="both"/>
        <w:rPr>
          <w:i/>
          <w:color w:val="000000" w:themeColor="text1"/>
        </w:rPr>
      </w:pPr>
      <w:r w:rsidRPr="008A407C">
        <w:rPr>
          <w:color w:val="000000" w:themeColor="text1"/>
          <w:lang w:val="uk-UA"/>
        </w:rPr>
        <w:t xml:space="preserve">   Дана повітряна лінія виконана проводами </w:t>
      </w:r>
      <w:r w:rsidRPr="008A407C">
        <w:rPr>
          <w:color w:val="000000" w:themeColor="text1"/>
        </w:rPr>
        <w:t>марки А-16 (від опори №1 до оп.№20), А-25 (від опори №20 до оп.№30). Загальна кількість опор – 30 шт., з яких 6 дерев’яних, 8 дерев’яних з приставками та 16 з/б опор. Кількість споживачів – 1ф. – 28шт., 3ф. - 2шт</w:t>
      </w:r>
      <w:r w:rsidRPr="008A407C">
        <w:rPr>
          <w:color w:val="000000" w:themeColor="text1"/>
          <w:lang w:val="uk-UA"/>
        </w:rPr>
        <w:t>.</w:t>
      </w:r>
    </w:p>
    <w:p w:rsidR="00B763AC" w:rsidRPr="008A407C" w:rsidRDefault="00B763AC" w:rsidP="000900B7">
      <w:pPr>
        <w:ind w:left="-540" w:right="-567"/>
        <w:jc w:val="both"/>
        <w:rPr>
          <w:color w:val="000000" w:themeColor="text1"/>
          <w:lang w:val="uk-UA"/>
        </w:rPr>
      </w:pPr>
      <w:r w:rsidRPr="008A407C">
        <w:rPr>
          <w:color w:val="000000" w:themeColor="text1"/>
          <w:lang w:val="uk-UA"/>
        </w:rPr>
        <w:lastRenderedPageBreak/>
        <w:t xml:space="preserve">Огляд Л-2 «Контора» від ТП-32 в </w:t>
      </w:r>
      <w:r w:rsidRPr="008A407C">
        <w:rPr>
          <w:bCs/>
          <w:color w:val="000000" w:themeColor="text1"/>
          <w:lang w:val="uk-UA"/>
        </w:rPr>
        <w:t xml:space="preserve">с.Бережки </w:t>
      </w:r>
      <w:r w:rsidRPr="008A407C">
        <w:rPr>
          <w:color w:val="000000" w:themeColor="text1"/>
          <w:lang w:val="uk-UA"/>
        </w:rPr>
        <w:t xml:space="preserve">проведено в квітні 2019 р. згідно якого складено </w:t>
      </w:r>
      <w:hyperlink r:id="rId83" w:history="1">
        <w:r w:rsidR="00BB5E41" w:rsidRPr="008A407C">
          <w:rPr>
            <w:rStyle w:val="a7"/>
            <w:color w:val="000000" w:themeColor="text1"/>
            <w:lang w:val="uk-UA"/>
          </w:rPr>
          <w:t>лист огляду від 24 квітня 2019 року</w:t>
        </w:r>
      </w:hyperlink>
      <w:r w:rsidRPr="008A407C">
        <w:rPr>
          <w:color w:val="000000" w:themeColor="text1"/>
          <w:lang w:val="uk-UA"/>
        </w:rPr>
        <w:t xml:space="preserve"> в якому зазначені наступні дефекти:</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Дефектні дерев’яні опори – 14 шт.</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Наявні скрутки на лінії – 13 шт.</w:t>
      </w:r>
    </w:p>
    <w:p w:rsidR="00B763AC" w:rsidRPr="008A407C" w:rsidRDefault="00B763AC" w:rsidP="000900B7">
      <w:pPr>
        <w:pStyle w:val="aa"/>
        <w:numPr>
          <w:ilvl w:val="0"/>
          <w:numId w:val="2"/>
        </w:numPr>
        <w:spacing w:after="200"/>
        <w:ind w:left="-567" w:firstLine="283"/>
        <w:jc w:val="both"/>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1</w:t>
      </w:r>
      <w:r w:rsidRPr="008A407C">
        <w:rPr>
          <w:color w:val="000000" w:themeColor="text1"/>
        </w:rPr>
        <w:t xml:space="preserve"> шт.</w:t>
      </w:r>
    </w:p>
    <w:p w:rsidR="00B763AC" w:rsidRPr="008A407C" w:rsidRDefault="00B763AC" w:rsidP="000900B7">
      <w:pPr>
        <w:suppressAutoHyphens/>
        <w:ind w:left="-540" w:right="-567"/>
        <w:jc w:val="both"/>
        <w:rPr>
          <w:color w:val="000000" w:themeColor="text1"/>
          <w:lang w:val="uk-UA"/>
        </w:rPr>
      </w:pPr>
      <w:r w:rsidRPr="008A407C">
        <w:rPr>
          <w:color w:val="000000" w:themeColor="text1"/>
          <w:lang w:val="uk-UA"/>
        </w:rPr>
        <w:t xml:space="preserve">    Навантаження в режимні дні ТП-32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с.Бережки </w:t>
      </w:r>
      <w:r w:rsidR="00BB5E41" w:rsidRPr="008A407C">
        <w:rPr>
          <w:bCs/>
          <w:color w:val="000000" w:themeColor="text1"/>
          <w:lang w:val="uk-UA"/>
        </w:rPr>
        <w:t xml:space="preserve">згідно </w:t>
      </w:r>
      <w:hyperlink r:id="rId84" w:history="1">
        <w:r w:rsidR="00BB5E41" w:rsidRPr="008A407C">
          <w:rPr>
            <w:rStyle w:val="a7"/>
            <w:bCs/>
            <w:color w:val="000000" w:themeColor="text1"/>
            <w:lang w:val="uk-UA"/>
          </w:rPr>
          <w:t>витягу з протоколу замірів навантаження</w:t>
        </w:r>
      </w:hyperlink>
      <w:r w:rsidR="00BB5E41" w:rsidRPr="008A407C">
        <w:rPr>
          <w:bCs/>
          <w:color w:val="000000" w:themeColor="text1"/>
          <w:lang w:val="uk-UA"/>
        </w:rPr>
        <w:t xml:space="preserve"> </w:t>
      </w:r>
      <w:r w:rsidRPr="008A407C">
        <w:rPr>
          <w:color w:val="000000" w:themeColor="text1"/>
          <w:lang w:val="uk-UA"/>
        </w:rPr>
        <w:t>становить:</w:t>
      </w:r>
    </w:p>
    <w:p w:rsidR="00B763AC" w:rsidRPr="008A407C" w:rsidRDefault="00B763AC" w:rsidP="000900B7">
      <w:pPr>
        <w:suppressAutoHyphens/>
        <w:ind w:left="-540" w:right="-567"/>
        <w:jc w:val="both"/>
        <w:rPr>
          <w:color w:val="000000" w:themeColor="text1"/>
        </w:rPr>
      </w:pPr>
      <w:r w:rsidRPr="008A407C">
        <w:rPr>
          <w:color w:val="000000" w:themeColor="text1"/>
          <w:lang w:val="uk-UA"/>
        </w:rPr>
        <w:t xml:space="preserve">2016 рік (літо) – 51,5А., 2016 рік (зима) – 50,2А., </w:t>
      </w:r>
      <w:r w:rsidRPr="008A407C">
        <w:rPr>
          <w:color w:val="000000" w:themeColor="text1"/>
        </w:rPr>
        <w:t xml:space="preserve">2017 рік (літо) </w:t>
      </w:r>
      <w:r w:rsidRPr="008A407C">
        <w:rPr>
          <w:color w:val="000000" w:themeColor="text1"/>
          <w:lang w:val="uk-UA"/>
        </w:rPr>
        <w:t>– 62,3</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54</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61</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60</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lang w:val="uk-UA"/>
        </w:rPr>
        <w:t xml:space="preserve">    Показники напруги в ТП-32 на шинах 0,4кВ Л-2 «Контора»</w:t>
      </w:r>
      <w:r w:rsidR="00BB5E41" w:rsidRPr="008A407C">
        <w:rPr>
          <w:color w:val="000000" w:themeColor="text1"/>
          <w:lang w:val="uk-UA"/>
        </w:rPr>
        <w:t xml:space="preserve"> згідно </w:t>
      </w:r>
      <w:hyperlink r:id="rId85" w:history="1">
        <w:r w:rsidR="00BB5E41" w:rsidRPr="008A407C">
          <w:rPr>
            <w:rStyle w:val="a7"/>
            <w:color w:val="000000" w:themeColor="text1"/>
            <w:lang w:val="uk-UA"/>
          </w:rPr>
          <w:t>акту заміру рівня напруги від 03 червня 2019року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236В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230В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232В</w:t>
      </w:r>
      <w:r w:rsidRPr="008A407C">
        <w:rPr>
          <w:color w:val="000000" w:themeColor="text1"/>
        </w:rPr>
        <w:t>.</w:t>
      </w:r>
    </w:p>
    <w:p w:rsidR="00B763AC" w:rsidRPr="008A407C" w:rsidRDefault="00B763AC" w:rsidP="000900B7">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«Контора» від ТП-32 в с.Бережки згідно </w:t>
      </w:r>
      <w:hyperlink r:id="rId86" w:history="1">
        <w:r w:rsidR="00BB5E41" w:rsidRPr="008A407C">
          <w:rPr>
            <w:rStyle w:val="a7"/>
            <w:color w:val="000000" w:themeColor="text1"/>
            <w:lang w:val="uk-UA"/>
          </w:rPr>
          <w:t>акту заміру рівня напруги від 03 червня 2019року</w:t>
        </w:r>
      </w:hyperlink>
      <w:r w:rsidR="00BB5E41" w:rsidRPr="008A407C">
        <w:rPr>
          <w:color w:val="000000" w:themeColor="text1"/>
          <w:lang w:val="uk-UA"/>
        </w:rPr>
        <w:t xml:space="preserve"> </w:t>
      </w:r>
      <w:r w:rsidRPr="008A407C">
        <w:rPr>
          <w:color w:val="000000" w:themeColor="text1"/>
          <w:lang w:val="uk-UA"/>
        </w:rPr>
        <w:t>становлять (кінцева опора №103): ф. «А» - 201 В, ф «В» - 198 В, ф. «С» - 200 В</w:t>
      </w:r>
      <w:r w:rsidRPr="008A407C">
        <w:rPr>
          <w:i/>
          <w:color w:val="000000" w:themeColor="text1"/>
          <w:lang w:val="uk-UA"/>
        </w:rPr>
        <w:t>.</w:t>
      </w:r>
    </w:p>
    <w:p w:rsidR="009851AE" w:rsidRPr="008A407C" w:rsidRDefault="00B763AC" w:rsidP="000900B7">
      <w:pPr>
        <w:pStyle w:val="aa"/>
        <w:spacing w:after="200"/>
        <w:ind w:left="-567" w:firstLine="283"/>
        <w:rPr>
          <w:color w:val="000000" w:themeColor="text1"/>
          <w:lang w:val="uk-UA"/>
        </w:rPr>
      </w:pPr>
      <w:r w:rsidRPr="008A407C">
        <w:rPr>
          <w:color w:val="000000" w:themeColor="text1"/>
          <w:lang w:val="uk-UA"/>
        </w:rPr>
        <w:t>Капітальний ремонт на Л-2 «Контора» від ТП-32 в с.Бережки не проводився.</w:t>
      </w:r>
      <w:r w:rsidR="009851AE" w:rsidRPr="008A407C">
        <w:rPr>
          <w:color w:val="000000" w:themeColor="text1"/>
          <w:lang w:val="uk-UA"/>
        </w:rPr>
        <w:t xml:space="preserve"> </w:t>
      </w:r>
    </w:p>
    <w:p w:rsidR="00B763AC" w:rsidRPr="008A407C" w:rsidRDefault="00B763AC" w:rsidP="000900B7">
      <w:pPr>
        <w:pStyle w:val="aa"/>
        <w:spacing w:after="200"/>
        <w:ind w:left="-567" w:right="-567" w:firstLine="283"/>
        <w:rPr>
          <w:i/>
          <w:color w:val="000000" w:themeColor="text1"/>
          <w:lang w:val="uk-UA"/>
        </w:rPr>
      </w:pPr>
      <w:r w:rsidRPr="008A407C">
        <w:rPr>
          <w:color w:val="000000" w:themeColor="text1"/>
          <w:lang w:val="uk-UA"/>
        </w:rPr>
        <w:t xml:space="preserve">За розрахунком Дубровицького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w:t>
      </w:r>
      <w:r w:rsidRPr="008A407C">
        <w:rPr>
          <w:color w:val="000000" w:themeColor="text1"/>
          <w:lang w:val="uk-UA"/>
        </w:rPr>
        <w:lastRenderedPageBreak/>
        <w:t>«Контора»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26,85%</w:t>
      </w:r>
      <w:r w:rsidRPr="008A407C">
        <w:rPr>
          <w:i/>
          <w:color w:val="000000" w:themeColor="text1"/>
          <w:lang w:val="uk-UA"/>
        </w:rPr>
        <w:t>.</w:t>
      </w:r>
    </w:p>
    <w:p w:rsidR="00B763AC" w:rsidRPr="008A407C" w:rsidRDefault="00B763AC" w:rsidP="000900B7">
      <w:pPr>
        <w:ind w:left="-540" w:right="-567"/>
        <w:jc w:val="both"/>
        <w:rPr>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Л-3 «Село»  загальною довжиною – 0,96 км. </w:t>
      </w:r>
    </w:p>
    <w:p w:rsidR="00B763AC" w:rsidRPr="008A407C" w:rsidRDefault="00B763AC" w:rsidP="000900B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763AC" w:rsidRPr="008A407C" w:rsidRDefault="00B763AC" w:rsidP="000900B7">
      <w:pPr>
        <w:pStyle w:val="aa"/>
        <w:ind w:left="-426" w:right="-567"/>
        <w:jc w:val="both"/>
        <w:rPr>
          <w:i/>
          <w:color w:val="000000" w:themeColor="text1"/>
        </w:rPr>
      </w:pPr>
      <w:r w:rsidRPr="008A407C">
        <w:rPr>
          <w:color w:val="000000" w:themeColor="text1"/>
          <w:lang w:val="uk-UA"/>
        </w:rPr>
        <w:t xml:space="preserve">   Дана повітряна лінія виконана проводами </w:t>
      </w:r>
      <w:r w:rsidRPr="008A407C">
        <w:rPr>
          <w:color w:val="000000" w:themeColor="text1"/>
        </w:rPr>
        <w:t>марки А-16 (від опори №85 до оп.№101), А-25 (від опори №77 до оп.№88). Загальна кількість опор – 26 шт., з яких 9 дерев’яних, 1 дерев’яних з приставками та 16 з/б опор. Кількість споживачів – 1ф. – 19шт., 3ф. - 1шт.</w:t>
      </w:r>
    </w:p>
    <w:p w:rsidR="00B763AC" w:rsidRPr="008A407C" w:rsidRDefault="00B763AC" w:rsidP="000900B7">
      <w:pPr>
        <w:ind w:left="-540" w:right="-567"/>
        <w:jc w:val="both"/>
        <w:rPr>
          <w:color w:val="000000" w:themeColor="text1"/>
          <w:lang w:val="uk-UA"/>
        </w:rPr>
      </w:pPr>
      <w:r w:rsidRPr="008A407C">
        <w:rPr>
          <w:color w:val="000000" w:themeColor="text1"/>
          <w:lang w:val="uk-UA"/>
        </w:rPr>
        <w:t xml:space="preserve">Огляд Л-3 «Село» від ТП-32 в </w:t>
      </w:r>
      <w:r w:rsidRPr="008A407C">
        <w:rPr>
          <w:bCs/>
          <w:color w:val="000000" w:themeColor="text1"/>
          <w:lang w:val="uk-UA"/>
        </w:rPr>
        <w:t xml:space="preserve">с.Бережки </w:t>
      </w:r>
      <w:r w:rsidRPr="008A407C">
        <w:rPr>
          <w:color w:val="000000" w:themeColor="text1"/>
          <w:lang w:val="uk-UA"/>
        </w:rPr>
        <w:t xml:space="preserve">проведено в квітні 2019 р. згідно якого </w:t>
      </w:r>
      <w:hyperlink r:id="rId87" w:history="1">
        <w:r w:rsidR="00BB5E41" w:rsidRPr="008A407C">
          <w:rPr>
            <w:rStyle w:val="a7"/>
            <w:color w:val="000000" w:themeColor="text1"/>
            <w:lang w:val="uk-UA"/>
          </w:rPr>
          <w:t>лист огляду від 25 квітня 2019 року</w:t>
        </w:r>
      </w:hyperlink>
      <w:r w:rsidR="00BB5E41" w:rsidRPr="008A407C">
        <w:rPr>
          <w:color w:val="000000" w:themeColor="text1"/>
          <w:lang w:val="uk-UA"/>
        </w:rPr>
        <w:t xml:space="preserve"> </w:t>
      </w:r>
      <w:r w:rsidRPr="008A407C">
        <w:rPr>
          <w:color w:val="000000" w:themeColor="text1"/>
          <w:lang w:val="uk-UA"/>
        </w:rPr>
        <w:t>в якому зазначені наступні дефекти:</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Дефектні дерев’яні опори – 10 шт.</w:t>
      </w:r>
    </w:p>
    <w:p w:rsidR="00B763AC" w:rsidRPr="008A407C" w:rsidRDefault="00B763AC" w:rsidP="000900B7">
      <w:pPr>
        <w:pStyle w:val="aa"/>
        <w:numPr>
          <w:ilvl w:val="0"/>
          <w:numId w:val="2"/>
        </w:numPr>
        <w:spacing w:after="200"/>
        <w:ind w:left="-567" w:firstLine="283"/>
        <w:jc w:val="both"/>
        <w:rPr>
          <w:color w:val="000000" w:themeColor="text1"/>
          <w:lang w:val="uk-UA"/>
        </w:rPr>
      </w:pPr>
      <w:r w:rsidRPr="008A407C">
        <w:rPr>
          <w:color w:val="000000" w:themeColor="text1"/>
          <w:lang w:val="uk-UA"/>
        </w:rPr>
        <w:t>Наявні скрутки на лінії – 14 шт.</w:t>
      </w:r>
    </w:p>
    <w:p w:rsidR="00B763AC" w:rsidRPr="008A407C" w:rsidRDefault="00B763AC" w:rsidP="000900B7">
      <w:pPr>
        <w:pStyle w:val="aa"/>
        <w:numPr>
          <w:ilvl w:val="0"/>
          <w:numId w:val="2"/>
        </w:numPr>
        <w:spacing w:after="200"/>
        <w:ind w:left="-567" w:firstLine="283"/>
        <w:jc w:val="both"/>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1</w:t>
      </w:r>
      <w:r w:rsidRPr="008A407C">
        <w:rPr>
          <w:color w:val="000000" w:themeColor="text1"/>
        </w:rPr>
        <w:t xml:space="preserve"> шт.</w:t>
      </w:r>
    </w:p>
    <w:p w:rsidR="00B763AC" w:rsidRPr="008A407C" w:rsidRDefault="00B763AC" w:rsidP="000900B7">
      <w:pPr>
        <w:suppressAutoHyphens/>
        <w:ind w:left="-540" w:right="-567"/>
        <w:jc w:val="both"/>
        <w:rPr>
          <w:color w:val="000000" w:themeColor="text1"/>
          <w:lang w:val="uk-UA"/>
        </w:rPr>
      </w:pPr>
      <w:r w:rsidRPr="008A407C">
        <w:rPr>
          <w:color w:val="000000" w:themeColor="text1"/>
          <w:lang w:val="uk-UA"/>
        </w:rPr>
        <w:t xml:space="preserve">    Навантаження в режимні дні ТП-32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с.Бережки </w:t>
      </w:r>
      <w:r w:rsidR="00BB5E41" w:rsidRPr="008A407C">
        <w:rPr>
          <w:color w:val="000000" w:themeColor="text1"/>
          <w:lang w:val="uk-UA"/>
        </w:rPr>
        <w:t xml:space="preserve">згідно </w:t>
      </w:r>
      <w:hyperlink r:id="rId88" w:history="1">
        <w:r w:rsidR="00BB5E41" w:rsidRPr="008A407C">
          <w:rPr>
            <w:rStyle w:val="a7"/>
            <w:color w:val="000000" w:themeColor="text1"/>
            <w:lang w:val="uk-UA"/>
          </w:rPr>
          <w:t>витягу з протоколу замірів навантаження</w:t>
        </w:r>
      </w:hyperlink>
      <w:r w:rsidR="00BB5E41" w:rsidRPr="008A407C">
        <w:rPr>
          <w:color w:val="000000" w:themeColor="text1"/>
          <w:lang w:val="uk-UA"/>
        </w:rPr>
        <w:t xml:space="preserve"> </w:t>
      </w:r>
      <w:r w:rsidRPr="008A407C">
        <w:rPr>
          <w:color w:val="000000" w:themeColor="text1"/>
          <w:lang w:val="uk-UA"/>
        </w:rPr>
        <w:t>становить:</w:t>
      </w:r>
    </w:p>
    <w:p w:rsidR="00B763AC" w:rsidRPr="008A407C" w:rsidRDefault="00B763AC" w:rsidP="000900B7">
      <w:pPr>
        <w:suppressAutoHyphens/>
        <w:ind w:left="-540" w:right="-567"/>
        <w:jc w:val="both"/>
        <w:rPr>
          <w:color w:val="000000" w:themeColor="text1"/>
        </w:rPr>
      </w:pPr>
      <w:r w:rsidRPr="008A407C">
        <w:rPr>
          <w:color w:val="000000" w:themeColor="text1"/>
          <w:lang w:val="uk-UA"/>
        </w:rPr>
        <w:t xml:space="preserve">2016 рік (літо) – 51,5А., 2016 рік (зима) – 50,2А., </w:t>
      </w:r>
      <w:r w:rsidRPr="008A407C">
        <w:rPr>
          <w:color w:val="000000" w:themeColor="text1"/>
        </w:rPr>
        <w:t xml:space="preserve">2017 рік (літо) </w:t>
      </w:r>
      <w:r w:rsidRPr="008A407C">
        <w:rPr>
          <w:color w:val="000000" w:themeColor="text1"/>
          <w:lang w:val="uk-UA"/>
        </w:rPr>
        <w:t>– 62,3</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54</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61</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60</w:t>
      </w:r>
      <w:r w:rsidRPr="008A407C">
        <w:rPr>
          <w:color w:val="000000" w:themeColor="text1"/>
        </w:rPr>
        <w:t>А.</w:t>
      </w:r>
    </w:p>
    <w:p w:rsidR="00B763AC" w:rsidRPr="008A407C" w:rsidRDefault="00B763AC" w:rsidP="000900B7">
      <w:pPr>
        <w:suppressAutoHyphens/>
        <w:ind w:left="-540" w:right="-567"/>
        <w:jc w:val="both"/>
        <w:rPr>
          <w:color w:val="000000" w:themeColor="text1"/>
        </w:rPr>
      </w:pPr>
      <w:r w:rsidRPr="008A407C">
        <w:rPr>
          <w:color w:val="000000" w:themeColor="text1"/>
          <w:lang w:val="uk-UA"/>
        </w:rPr>
        <w:t xml:space="preserve">    Показники напруги в ТП-32 на шинах 0,4кВ Л-3 «Село»</w:t>
      </w:r>
      <w:r w:rsidR="00BB5E41" w:rsidRPr="008A407C">
        <w:rPr>
          <w:color w:val="000000" w:themeColor="text1"/>
          <w:lang w:val="uk-UA"/>
        </w:rPr>
        <w:t xml:space="preserve"> згідно </w:t>
      </w:r>
      <w:hyperlink r:id="rId89" w:history="1">
        <w:r w:rsidR="00BB5E41" w:rsidRPr="008A407C">
          <w:rPr>
            <w:rStyle w:val="a7"/>
            <w:color w:val="000000" w:themeColor="text1"/>
            <w:lang w:val="uk-UA"/>
          </w:rPr>
          <w:t>акту заміру рівня напруги від 03 червня 2019року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235В</w:t>
      </w:r>
      <w:r w:rsidRPr="008A407C">
        <w:rPr>
          <w:color w:val="000000" w:themeColor="text1"/>
        </w:rPr>
        <w:t>, ф «В</w:t>
      </w:r>
      <w:r w:rsidRPr="008A407C">
        <w:rPr>
          <w:color w:val="000000" w:themeColor="text1"/>
          <w:lang w:val="uk-UA"/>
        </w:rPr>
        <w:t>-0</w:t>
      </w:r>
      <w:r w:rsidRPr="008A407C">
        <w:rPr>
          <w:color w:val="000000" w:themeColor="text1"/>
        </w:rPr>
        <w:t xml:space="preserve">» - </w:t>
      </w:r>
      <w:r w:rsidRPr="008A407C">
        <w:rPr>
          <w:color w:val="000000" w:themeColor="text1"/>
          <w:lang w:val="uk-UA"/>
        </w:rPr>
        <w:t>229В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230В</w:t>
      </w:r>
      <w:r w:rsidRPr="008A407C">
        <w:rPr>
          <w:color w:val="000000" w:themeColor="text1"/>
        </w:rPr>
        <w:t>.</w:t>
      </w:r>
    </w:p>
    <w:p w:rsidR="00B763AC" w:rsidRPr="008A407C" w:rsidRDefault="00B763AC" w:rsidP="000900B7">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«Село» від ТП-32 в с.Бережки згідно </w:t>
      </w:r>
      <w:hyperlink r:id="rId90" w:history="1">
        <w:r w:rsidR="00244E2C" w:rsidRPr="008A407C">
          <w:rPr>
            <w:rStyle w:val="a7"/>
            <w:color w:val="000000" w:themeColor="text1"/>
            <w:lang w:val="uk-UA"/>
          </w:rPr>
          <w:t xml:space="preserve">акту заміру рівня напруги від 03 </w:t>
        </w:r>
        <w:r w:rsidR="00244E2C" w:rsidRPr="008A407C">
          <w:rPr>
            <w:rStyle w:val="a7"/>
            <w:color w:val="000000" w:themeColor="text1"/>
            <w:lang w:val="uk-UA"/>
          </w:rPr>
          <w:lastRenderedPageBreak/>
          <w:t>червня 2019року</w:t>
        </w:r>
      </w:hyperlink>
      <w:r w:rsidR="00244E2C" w:rsidRPr="008A407C">
        <w:rPr>
          <w:color w:val="000000" w:themeColor="text1"/>
          <w:lang w:val="uk-UA"/>
        </w:rPr>
        <w:t xml:space="preserve"> </w:t>
      </w:r>
      <w:r w:rsidRPr="008A407C">
        <w:rPr>
          <w:color w:val="000000" w:themeColor="text1"/>
          <w:lang w:val="uk-UA"/>
        </w:rPr>
        <w:t>становлять (кінцева опора №98): ф. «А» - 200 В, ф «В» - 198 В, ф. «С» - 197 В</w:t>
      </w:r>
      <w:r w:rsidRPr="008A407C">
        <w:rPr>
          <w:i/>
          <w:color w:val="000000" w:themeColor="text1"/>
          <w:lang w:val="uk-UA"/>
        </w:rPr>
        <w:t>.</w:t>
      </w:r>
    </w:p>
    <w:p w:rsidR="009851AE" w:rsidRPr="008A407C" w:rsidRDefault="00B763AC" w:rsidP="000900B7">
      <w:pPr>
        <w:pStyle w:val="aa"/>
        <w:spacing w:after="200"/>
        <w:ind w:left="-567" w:firstLine="283"/>
        <w:rPr>
          <w:color w:val="000000" w:themeColor="text1"/>
          <w:lang w:val="uk-UA"/>
        </w:rPr>
      </w:pPr>
      <w:r w:rsidRPr="008A407C">
        <w:rPr>
          <w:color w:val="000000" w:themeColor="text1"/>
          <w:lang w:val="uk-UA"/>
        </w:rPr>
        <w:t>Капітальний ремонт на Л-3 «Село» від ТП-32 в с.Бережки не проводився.</w:t>
      </w:r>
      <w:r w:rsidR="009851AE" w:rsidRPr="008A407C">
        <w:rPr>
          <w:color w:val="000000" w:themeColor="text1"/>
          <w:lang w:val="uk-UA"/>
        </w:rPr>
        <w:t xml:space="preserve"> </w:t>
      </w:r>
    </w:p>
    <w:p w:rsidR="009851AE" w:rsidRPr="008A407C" w:rsidRDefault="00B763AC" w:rsidP="000900B7">
      <w:pPr>
        <w:pStyle w:val="aa"/>
        <w:spacing w:after="200"/>
        <w:ind w:left="-567" w:right="-567" w:firstLine="283"/>
        <w:rPr>
          <w:i/>
          <w:color w:val="000000" w:themeColor="text1"/>
          <w:lang w:val="uk-UA"/>
        </w:rPr>
      </w:pPr>
      <w:r w:rsidRPr="008A407C">
        <w:rPr>
          <w:color w:val="000000" w:themeColor="text1"/>
          <w:lang w:val="uk-UA"/>
        </w:rPr>
        <w:t>За розрахунком Дубровицького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25,62%</w:t>
      </w:r>
      <w:r w:rsidRPr="008A407C">
        <w:rPr>
          <w:i/>
          <w:color w:val="000000" w:themeColor="text1"/>
          <w:lang w:val="uk-UA"/>
        </w:rPr>
        <w:t>.</w:t>
      </w:r>
    </w:p>
    <w:p w:rsidR="00243A94" w:rsidRPr="008A407C" w:rsidRDefault="00243A94" w:rsidP="00243A94">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32</w:t>
      </w:r>
      <w:r w:rsidRPr="008A407C">
        <w:rPr>
          <w:color w:val="000000" w:themeColor="text1"/>
        </w:rPr>
        <w:t xml:space="preserve"> становить –</w:t>
      </w:r>
      <w:r w:rsidRPr="008A407C">
        <w:rPr>
          <w:color w:val="000000" w:themeColor="text1"/>
          <w:lang w:val="uk-UA"/>
        </w:rPr>
        <w:t xml:space="preserve"> 184,2 </w:t>
      </w:r>
      <w:r w:rsidRPr="008A407C">
        <w:rPr>
          <w:color w:val="000000" w:themeColor="text1"/>
        </w:rPr>
        <w:t>кВт.</w:t>
      </w:r>
    </w:p>
    <w:p w:rsidR="00C91D78" w:rsidRPr="008A407C" w:rsidRDefault="00C91D78" w:rsidP="000900B7">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ТП-32 в с.Бережки Дубровицького району, Рівненської області</w:t>
      </w:r>
      <w:r w:rsidRPr="008A407C">
        <w:rPr>
          <w:color w:val="000000" w:themeColor="text1"/>
          <w:lang w:val="uk-UA"/>
        </w:rPr>
        <w:t xml:space="preserve"> було розроблено ТОВ ВП «Електросервіс» в 2017 році із наступним об’ємом робіт, а саме:</w:t>
      </w:r>
    </w:p>
    <w:p w:rsidR="00C91D78" w:rsidRPr="008A407C" w:rsidRDefault="00C91D78" w:rsidP="000900B7">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3,107 км.</w:t>
      </w:r>
    </w:p>
    <w:p w:rsidR="00C91D78" w:rsidRPr="008A407C" w:rsidRDefault="00C91D78" w:rsidP="000900B7">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0,469 км.</w:t>
      </w:r>
    </w:p>
    <w:p w:rsidR="00C91D78" w:rsidRPr="008A407C" w:rsidRDefault="00C91D78" w:rsidP="000900B7">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КТП-63 кВА – 1 шт.</w:t>
      </w:r>
    </w:p>
    <w:p w:rsidR="00C91D78" w:rsidRPr="008A407C" w:rsidRDefault="00C91D78" w:rsidP="000900B7">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КТП-40 кВА – 1 шт.</w:t>
      </w:r>
    </w:p>
    <w:p w:rsidR="00C91D78" w:rsidRPr="008A407C" w:rsidRDefault="00C91D78" w:rsidP="000900B7">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w:t>
      </w:r>
      <w:r w:rsidR="00243A94" w:rsidRPr="008A407C">
        <w:rPr>
          <w:color w:val="000000" w:themeColor="text1"/>
          <w:lang w:val="uk-UA"/>
        </w:rPr>
        <w:t xml:space="preserve"> тра-ра</w:t>
      </w:r>
      <w:r w:rsidRPr="008A407C">
        <w:rPr>
          <w:color w:val="000000" w:themeColor="text1"/>
          <w:lang w:val="uk-UA"/>
        </w:rPr>
        <w:t xml:space="preserve"> </w:t>
      </w:r>
      <w:r w:rsidR="00243A94" w:rsidRPr="008A407C">
        <w:rPr>
          <w:color w:val="000000" w:themeColor="text1"/>
          <w:lang w:val="uk-UA"/>
        </w:rPr>
        <w:t>(250 кВА на 63 кВА) – 1 шт.</w:t>
      </w:r>
      <w:r w:rsidRPr="008A407C">
        <w:rPr>
          <w:color w:val="000000" w:themeColor="text1"/>
          <w:lang w:val="uk-UA"/>
        </w:rPr>
        <w:t>.</w:t>
      </w:r>
    </w:p>
    <w:p w:rsidR="00C91D78" w:rsidRPr="008A407C" w:rsidRDefault="00C91D78" w:rsidP="000900B7">
      <w:pPr>
        <w:tabs>
          <w:tab w:val="left" w:pos="-284"/>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розвантажувальних ТП-10/0,4 кВ по даному обєкту обумовлено завантаженістю існуючого ТП-32 та спадом напруги в кінці лінії, що перевищує допустимі норми та  </w:t>
      </w:r>
      <w:r w:rsidRPr="008A407C">
        <w:rPr>
          <w:color w:val="000000" w:themeColor="text1"/>
          <w:lang w:val="uk-UA"/>
        </w:rPr>
        <w:lastRenderedPageBreak/>
        <w:t xml:space="preserve">виконано відповідно до нормативних документів на які є посилання в проекті. </w:t>
      </w:r>
    </w:p>
    <w:p w:rsidR="00C91D78" w:rsidRPr="008A407C" w:rsidRDefault="00C91D78" w:rsidP="000900B7">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C91D78" w:rsidRPr="008A407C" w:rsidRDefault="00C91D78" w:rsidP="000900B7">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C91D78" w:rsidRPr="008A407C" w:rsidRDefault="00C91D78" w:rsidP="000900B7">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ТП-32 в с. Бережки Дубровицького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2387,26 тис.грн без ПДВ. </w:t>
      </w:r>
    </w:p>
    <w:p w:rsidR="00B763AC" w:rsidRPr="008A407C" w:rsidRDefault="00B763AC" w:rsidP="000900B7">
      <w:pPr>
        <w:ind w:left="-567" w:right="-567" w:firstLine="283"/>
        <w:rPr>
          <w:i/>
          <w:color w:val="000000" w:themeColor="text1"/>
          <w:lang w:val="uk-UA"/>
        </w:rPr>
      </w:pPr>
    </w:p>
    <w:p w:rsidR="00C91D78" w:rsidRPr="008A407C" w:rsidRDefault="00C91D78" w:rsidP="000900B7">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ТП-32 в с.Бережки Дубровицького району, Рівненської області.</w:t>
      </w:r>
    </w:p>
    <w:p w:rsidR="00C91D78" w:rsidRPr="008A407C" w:rsidRDefault="00C91D78" w:rsidP="000900B7">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C91D78" w:rsidRPr="008A407C" w:rsidRDefault="00C91D78" w:rsidP="000900B7">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39,42 тис.грн.</w:t>
      </w:r>
    </w:p>
    <w:p w:rsidR="00C91D78" w:rsidRPr="008A407C" w:rsidRDefault="00C91D78" w:rsidP="000900B7">
      <w:pPr>
        <w:tabs>
          <w:tab w:val="left" w:pos="284"/>
          <w:tab w:val="left" w:pos="426"/>
        </w:tabs>
        <w:ind w:left="-567" w:right="-580" w:firstLine="283"/>
        <w:rPr>
          <w:color w:val="000000" w:themeColor="text1"/>
          <w:lang w:val="uk-UA"/>
        </w:rPr>
      </w:pPr>
      <w:r w:rsidRPr="008A407C">
        <w:rPr>
          <w:color w:val="000000" w:themeColor="text1"/>
          <w:lang w:val="uk-UA"/>
        </w:rPr>
        <w:lastRenderedPageBreak/>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8,91 тис. грн.; 6,32 тис. грн.; 6,89 тис. грн.) – 22,12 тис.грн.</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(79шт.* 84кВт/год*1,</w:t>
      </w:r>
      <w:r w:rsidR="009851AE" w:rsidRPr="008A407C">
        <w:rPr>
          <w:color w:val="000000" w:themeColor="text1"/>
          <w:lang w:val="uk-UA"/>
        </w:rPr>
        <w:t>42134</w:t>
      </w:r>
      <w:r w:rsidRPr="008A407C">
        <w:rPr>
          <w:color w:val="000000" w:themeColor="text1"/>
          <w:lang w:val="uk-UA"/>
        </w:rPr>
        <w:t>) + (8шт.* 202кВт/год*1,</w:t>
      </w:r>
      <w:r w:rsidR="009851AE" w:rsidRPr="008A407C">
        <w:rPr>
          <w:color w:val="000000" w:themeColor="text1"/>
          <w:lang w:val="uk-UA"/>
        </w:rPr>
        <w:t>42134</w:t>
      </w:r>
      <w:r w:rsidRPr="008A407C">
        <w:rPr>
          <w:color w:val="000000" w:themeColor="text1"/>
          <w:lang w:val="uk-UA"/>
        </w:rPr>
        <w:t xml:space="preserve">) = </w:t>
      </w:r>
      <w:r w:rsidR="009851AE" w:rsidRPr="008A407C">
        <w:rPr>
          <w:color w:val="000000" w:themeColor="text1"/>
          <w:lang w:val="uk-UA"/>
        </w:rPr>
        <w:t>11,73</w:t>
      </w:r>
      <w:r w:rsidRPr="008A407C">
        <w:rPr>
          <w:color w:val="000000" w:themeColor="text1"/>
          <w:lang w:val="uk-UA"/>
        </w:rPr>
        <w:t xml:space="preserve"> тис. грн.</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((8,91+6,32+6,89)*100%  – (8,91+6,32+6,89)*0,00%)/100 = 22,12тис. грн.</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C91D78" w:rsidRPr="008A407C" w:rsidRDefault="009851AE" w:rsidP="000900B7">
      <w:pPr>
        <w:tabs>
          <w:tab w:val="left" w:pos="426"/>
          <w:tab w:val="left" w:pos="567"/>
        </w:tabs>
        <w:ind w:left="-567" w:right="-580" w:firstLine="283"/>
        <w:jc w:val="both"/>
        <w:rPr>
          <w:color w:val="000000" w:themeColor="text1"/>
          <w:lang w:val="uk-UA"/>
        </w:rPr>
      </w:pPr>
      <w:r w:rsidRPr="008A407C">
        <w:rPr>
          <w:color w:val="000000" w:themeColor="text1"/>
          <w:lang w:val="uk-UA"/>
        </w:rPr>
        <w:t>39,42+22,12+11,73</w:t>
      </w:r>
      <w:r w:rsidR="00C91D78" w:rsidRPr="008A407C">
        <w:rPr>
          <w:color w:val="000000" w:themeColor="text1"/>
          <w:lang w:val="uk-UA"/>
        </w:rPr>
        <w:t xml:space="preserve">+22,12 = </w:t>
      </w:r>
      <w:r w:rsidRPr="008A407C">
        <w:rPr>
          <w:color w:val="000000" w:themeColor="text1"/>
          <w:lang w:val="uk-UA"/>
        </w:rPr>
        <w:t>95,39</w:t>
      </w:r>
      <w:r w:rsidR="00C91D78" w:rsidRPr="008A407C">
        <w:rPr>
          <w:color w:val="000000" w:themeColor="text1"/>
          <w:lang w:val="uk-UA"/>
        </w:rPr>
        <w:t xml:space="preserve"> тис. грн.</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lastRenderedPageBreak/>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25,69 тис.грн. </w:t>
      </w:r>
    </w:p>
    <w:p w:rsidR="00C91D78" w:rsidRPr="008A407C" w:rsidRDefault="00C91D78" w:rsidP="000900B7">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C91D78" w:rsidRPr="008A407C" w:rsidRDefault="00C91D78" w:rsidP="000900B7">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(2387,26 – 25,69)/</w:t>
      </w:r>
      <w:r w:rsidR="000900B7" w:rsidRPr="008A407C">
        <w:rPr>
          <w:color w:val="000000" w:themeColor="text1"/>
          <w:lang w:val="uk-UA"/>
        </w:rPr>
        <w:t>95,39</w:t>
      </w:r>
      <w:r w:rsidRPr="008A407C">
        <w:rPr>
          <w:color w:val="000000" w:themeColor="text1"/>
          <w:lang w:val="uk-UA"/>
        </w:rPr>
        <w:t xml:space="preserve"> = 24,</w:t>
      </w:r>
      <w:r w:rsidR="000900B7" w:rsidRPr="008A407C">
        <w:rPr>
          <w:color w:val="000000" w:themeColor="text1"/>
          <w:lang w:val="uk-UA"/>
        </w:rPr>
        <w:t>76</w:t>
      </w:r>
      <w:r w:rsidRPr="008A407C">
        <w:rPr>
          <w:color w:val="000000" w:themeColor="text1"/>
          <w:lang w:val="uk-UA"/>
        </w:rPr>
        <w:t xml:space="preserve"> років. </w:t>
      </w:r>
    </w:p>
    <w:p w:rsidR="00C91D78" w:rsidRPr="008A407C" w:rsidRDefault="00C91D78" w:rsidP="000900B7">
      <w:pPr>
        <w:pStyle w:val="aa"/>
        <w:spacing w:after="200"/>
        <w:ind w:left="-567" w:right="-567"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ТП-32 в с.Бережки дозволить забезпечити надійне та якісне електропостачання споживачів.</w:t>
      </w:r>
    </w:p>
    <w:p w:rsidR="00E73EDC" w:rsidRPr="008A407C" w:rsidRDefault="00E73EDC" w:rsidP="000900B7">
      <w:pPr>
        <w:pStyle w:val="aa"/>
        <w:spacing w:after="200"/>
        <w:ind w:left="-567" w:right="-567" w:firstLine="283"/>
        <w:rPr>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B059E6" w:rsidRPr="008A407C" w:rsidRDefault="00B059E6" w:rsidP="00843D34">
      <w:pPr>
        <w:tabs>
          <w:tab w:val="left" w:pos="-142"/>
        </w:tabs>
        <w:ind w:left="-284" w:right="-567" w:firstLine="284"/>
        <w:jc w:val="center"/>
        <w:rPr>
          <w:b/>
          <w:bCs/>
          <w:color w:val="000000" w:themeColor="text1"/>
          <w:lang w:val="uk-UA"/>
        </w:rPr>
      </w:pPr>
      <w:r w:rsidRPr="008A407C">
        <w:rPr>
          <w:b/>
          <w:bCs/>
          <w:color w:val="000000" w:themeColor="text1"/>
          <w:lang w:val="uk-UA"/>
        </w:rPr>
        <w:lastRenderedPageBreak/>
        <w:t>Реконструкція ПЛ-0,4кВ від ТП-115 в с.Серники, Зарічненського району, Рівненської області.</w:t>
      </w:r>
    </w:p>
    <w:p w:rsidR="00B059E6" w:rsidRPr="008A407C" w:rsidRDefault="00B059E6" w:rsidP="00843D34">
      <w:pPr>
        <w:tabs>
          <w:tab w:val="left" w:pos="-142"/>
        </w:tabs>
        <w:ind w:left="-284" w:right="-567" w:firstLine="284"/>
        <w:jc w:val="both"/>
        <w:rPr>
          <w:color w:val="000000" w:themeColor="text1"/>
          <w:lang w:val="uk-UA"/>
        </w:rPr>
      </w:pPr>
    </w:p>
    <w:p w:rsidR="00B059E6" w:rsidRPr="008A407C" w:rsidRDefault="00B059E6" w:rsidP="00843D34">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100кВА – 1980 р., інвентарний номер – 400011608,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w:t>
      </w:r>
      <w:r w:rsidRPr="008A407C">
        <w:rPr>
          <w:color w:val="000000" w:themeColor="text1"/>
          <w:lang w:val="en-US"/>
        </w:rPr>
        <w:t>V</w:t>
      </w:r>
      <w:r w:rsidRPr="008A407C">
        <w:rPr>
          <w:color w:val="000000" w:themeColor="text1"/>
          <w:lang w:val="uk-UA"/>
        </w:rPr>
        <w:t xml:space="preserve">. </w:t>
      </w:r>
    </w:p>
    <w:p w:rsidR="00B059E6" w:rsidRPr="008A407C" w:rsidRDefault="00B059E6" w:rsidP="00843D34">
      <w:pPr>
        <w:suppressAutoHyphens/>
        <w:ind w:left="-540" w:right="-567" w:firstLine="256"/>
        <w:rPr>
          <w:color w:val="000000" w:themeColor="text1"/>
          <w:lang w:val="uk-UA"/>
        </w:rPr>
      </w:pPr>
      <w:r w:rsidRPr="008A407C">
        <w:rPr>
          <w:color w:val="000000" w:themeColor="text1"/>
          <w:lang w:val="uk-UA"/>
        </w:rPr>
        <w:t>Від ТП-115 відходять 3 фідера: Л-1 «Село», Л-2 «Село» та Л-3 «Баня». Загальна кількість приєднаних споживачів – 96 шт. в т.ч. 1ф. – 69шт., 3ф – 27 шт.</w:t>
      </w:r>
    </w:p>
    <w:p w:rsidR="00B059E6" w:rsidRPr="008A407C" w:rsidRDefault="00B059E6" w:rsidP="00843D3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0,94 км. </w:t>
      </w:r>
    </w:p>
    <w:p w:rsidR="00B059E6" w:rsidRPr="008A407C" w:rsidRDefault="00B059E6" w:rsidP="00843D3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059E6" w:rsidRPr="008A407C" w:rsidRDefault="00B059E6" w:rsidP="00843D34">
      <w:pPr>
        <w:ind w:left="-540" w:right="-567" w:firstLine="256"/>
        <w:jc w:val="both"/>
        <w:rPr>
          <w:color w:val="000000" w:themeColor="text1"/>
          <w:lang w:val="uk-UA"/>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Pr="008A407C">
        <w:rPr>
          <w:color w:val="000000" w:themeColor="text1"/>
        </w:rPr>
        <w:t>А-16,25,35 (від опори № 81 до оп.№ 91), А-16,25,35 (від опори №81 до оп.№122), СІП 4*16 (від опори № 91 до оп.№ 92).  Загальна кількість опор – 41 шт., з яких 5 дерев’яних та 36 з/б опор. Кількість споживачів – 34 , 1ф. – 23 шт., 3ф. – 11шт.( від даної лінії заживлено побутові споживачі та церква).</w:t>
      </w:r>
    </w:p>
    <w:p w:rsidR="00B059E6" w:rsidRPr="008A407C" w:rsidRDefault="00B059E6" w:rsidP="00843D34">
      <w:pPr>
        <w:tabs>
          <w:tab w:val="left" w:pos="709"/>
        </w:tabs>
        <w:ind w:left="-567" w:right="-567" w:firstLine="283"/>
        <w:jc w:val="both"/>
        <w:rPr>
          <w:color w:val="000000" w:themeColor="text1"/>
          <w:lang w:val="uk-UA"/>
        </w:rPr>
      </w:pPr>
      <w:r w:rsidRPr="008A407C">
        <w:rPr>
          <w:color w:val="000000" w:themeColor="text1"/>
          <w:lang w:val="uk-UA"/>
        </w:rPr>
        <w:t xml:space="preserve">Огляд Л-1 «Село» від ТП-115 в </w:t>
      </w:r>
      <w:r w:rsidRPr="008A407C">
        <w:rPr>
          <w:bCs/>
          <w:color w:val="000000" w:themeColor="text1"/>
          <w:lang w:val="uk-UA"/>
        </w:rPr>
        <w:t xml:space="preserve">с.Радове </w:t>
      </w:r>
      <w:r w:rsidRPr="008A407C">
        <w:rPr>
          <w:color w:val="000000" w:themeColor="text1"/>
          <w:lang w:val="uk-UA"/>
        </w:rPr>
        <w:t xml:space="preserve">проведено в жовтні 2018 р. згідно якого складено </w:t>
      </w:r>
      <w:hyperlink r:id="rId91" w:history="1">
        <w:r w:rsidR="00181E40" w:rsidRPr="008A407C">
          <w:rPr>
            <w:rStyle w:val="a7"/>
            <w:color w:val="000000" w:themeColor="text1"/>
            <w:lang w:val="uk-UA"/>
          </w:rPr>
          <w:t>лист огляду від 04 жовтня 2018року</w:t>
        </w:r>
      </w:hyperlink>
      <w:r w:rsidR="00181E40" w:rsidRPr="008A407C">
        <w:rPr>
          <w:color w:val="000000" w:themeColor="text1"/>
          <w:lang w:val="uk-UA"/>
        </w:rPr>
        <w:t xml:space="preserve"> </w:t>
      </w:r>
      <w:r w:rsidRPr="008A407C">
        <w:rPr>
          <w:color w:val="000000" w:themeColor="text1"/>
          <w:lang w:val="uk-UA"/>
        </w:rPr>
        <w:t>в якому зазначені наступні дефекти:</w:t>
      </w:r>
    </w:p>
    <w:p w:rsidR="00B059E6" w:rsidRPr="008A407C" w:rsidRDefault="00B059E6" w:rsidP="00843D34">
      <w:pPr>
        <w:pStyle w:val="aa"/>
        <w:numPr>
          <w:ilvl w:val="0"/>
          <w:numId w:val="2"/>
        </w:numPr>
        <w:spacing w:after="200"/>
        <w:ind w:left="-567" w:firstLine="283"/>
        <w:rPr>
          <w:color w:val="000000" w:themeColor="text1"/>
        </w:rPr>
      </w:pPr>
      <w:r w:rsidRPr="008A407C">
        <w:rPr>
          <w:color w:val="000000" w:themeColor="text1"/>
        </w:rPr>
        <w:t xml:space="preserve">Дефектні дерев’яні опори – </w:t>
      </w:r>
      <w:r w:rsidRPr="008A407C">
        <w:rPr>
          <w:color w:val="000000" w:themeColor="text1"/>
          <w:lang w:val="uk-UA"/>
        </w:rPr>
        <w:t>5</w:t>
      </w:r>
      <w:r w:rsidRPr="008A407C">
        <w:rPr>
          <w:color w:val="000000" w:themeColor="text1"/>
        </w:rPr>
        <w:t xml:space="preserve"> шт.</w:t>
      </w:r>
    </w:p>
    <w:p w:rsidR="00B059E6" w:rsidRPr="008A407C" w:rsidRDefault="00B059E6" w:rsidP="00843D34">
      <w:pPr>
        <w:pStyle w:val="aa"/>
        <w:ind w:left="-567" w:firstLine="283"/>
        <w:rPr>
          <w:color w:val="000000" w:themeColor="text1"/>
        </w:rPr>
      </w:pPr>
      <w:r w:rsidRPr="008A407C">
        <w:rPr>
          <w:color w:val="000000" w:themeColor="text1"/>
        </w:rPr>
        <w:t>Навантаження в режимний день Л-1 «</w:t>
      </w:r>
      <w:r w:rsidRPr="008A407C">
        <w:rPr>
          <w:color w:val="000000" w:themeColor="text1"/>
          <w:lang w:val="uk-UA"/>
        </w:rPr>
        <w:t>Село</w:t>
      </w:r>
      <w:r w:rsidRPr="008A407C">
        <w:rPr>
          <w:color w:val="000000" w:themeColor="text1"/>
        </w:rPr>
        <w:t>» від ТП-</w:t>
      </w:r>
      <w:r w:rsidRPr="008A407C">
        <w:rPr>
          <w:color w:val="000000" w:themeColor="text1"/>
          <w:lang w:val="uk-UA"/>
        </w:rPr>
        <w:t>115</w:t>
      </w:r>
      <w:r w:rsidRPr="008A407C">
        <w:rPr>
          <w:color w:val="000000" w:themeColor="text1"/>
        </w:rPr>
        <w:t xml:space="preserve"> в с.</w:t>
      </w:r>
      <w:r w:rsidRPr="008A407C">
        <w:rPr>
          <w:color w:val="000000" w:themeColor="text1"/>
          <w:lang w:val="uk-UA"/>
        </w:rPr>
        <w:t>Серники</w:t>
      </w:r>
      <w:r w:rsidR="00181E40" w:rsidRPr="008A407C">
        <w:rPr>
          <w:color w:val="000000" w:themeColor="text1"/>
          <w:lang w:val="uk-UA"/>
        </w:rPr>
        <w:t xml:space="preserve"> згідно </w:t>
      </w:r>
      <w:hyperlink r:id="rId92" w:history="1">
        <w:r w:rsidR="00181E40" w:rsidRPr="008A407C">
          <w:rPr>
            <w:rStyle w:val="a7"/>
            <w:color w:val="000000" w:themeColor="text1"/>
            <w:lang w:val="uk-UA"/>
          </w:rPr>
          <w:t>протоколу вимірів навантаження</w:t>
        </w:r>
      </w:hyperlink>
      <w:r w:rsidRPr="008A407C">
        <w:rPr>
          <w:color w:val="000000" w:themeColor="text1"/>
        </w:rPr>
        <w:t xml:space="preserve">  становить:</w:t>
      </w:r>
    </w:p>
    <w:p w:rsidR="00B059E6" w:rsidRPr="008A407C" w:rsidRDefault="00B059E6" w:rsidP="00843D34">
      <w:pPr>
        <w:suppressAutoHyphens/>
        <w:ind w:left="-540" w:right="-567"/>
        <w:jc w:val="both"/>
        <w:rPr>
          <w:color w:val="000000" w:themeColor="text1"/>
        </w:rPr>
      </w:pPr>
      <w:r w:rsidRPr="008A407C">
        <w:rPr>
          <w:color w:val="000000" w:themeColor="text1"/>
        </w:rPr>
        <w:t>2016 рік (літо) ф. «А» - 40А, ф «В» - 37А, ф. «С» - 33А.</w:t>
      </w:r>
    </w:p>
    <w:p w:rsidR="00B059E6" w:rsidRPr="008A407C" w:rsidRDefault="00B059E6" w:rsidP="00843D34">
      <w:pPr>
        <w:suppressAutoHyphens/>
        <w:ind w:left="-540" w:right="-567"/>
        <w:jc w:val="both"/>
        <w:rPr>
          <w:color w:val="000000" w:themeColor="text1"/>
        </w:rPr>
      </w:pPr>
      <w:r w:rsidRPr="008A407C">
        <w:rPr>
          <w:color w:val="000000" w:themeColor="text1"/>
        </w:rPr>
        <w:t>2016 рік (зима) ф. «А» - 60А, ф «В» - 50А, ф. «С» - 53А.</w:t>
      </w:r>
    </w:p>
    <w:p w:rsidR="00B059E6" w:rsidRPr="008A407C" w:rsidRDefault="00B059E6" w:rsidP="00843D34">
      <w:pPr>
        <w:suppressAutoHyphens/>
        <w:ind w:left="-540" w:right="-567"/>
        <w:jc w:val="both"/>
        <w:rPr>
          <w:color w:val="000000" w:themeColor="text1"/>
        </w:rPr>
      </w:pPr>
      <w:r w:rsidRPr="008A407C">
        <w:rPr>
          <w:color w:val="000000" w:themeColor="text1"/>
        </w:rPr>
        <w:lastRenderedPageBreak/>
        <w:t>2017 рік (літо) ф. «А» - 60А, ф «В» - 50А, ф. «С» - 50А.</w:t>
      </w:r>
    </w:p>
    <w:p w:rsidR="00B059E6" w:rsidRPr="008A407C" w:rsidRDefault="00B059E6" w:rsidP="00843D34">
      <w:pPr>
        <w:suppressAutoHyphens/>
        <w:ind w:left="-540" w:right="-567"/>
        <w:jc w:val="both"/>
        <w:rPr>
          <w:color w:val="000000" w:themeColor="text1"/>
        </w:rPr>
      </w:pPr>
      <w:r w:rsidRPr="008A407C">
        <w:rPr>
          <w:color w:val="000000" w:themeColor="text1"/>
        </w:rPr>
        <w:t>2017 рік (зима) ф. «А» - 69А, ф «В» - 65А, ф. «С» - 56А.</w:t>
      </w:r>
    </w:p>
    <w:p w:rsidR="00B059E6" w:rsidRPr="008A407C" w:rsidRDefault="00B059E6" w:rsidP="00843D34">
      <w:pPr>
        <w:suppressAutoHyphens/>
        <w:ind w:left="-540" w:right="-567"/>
        <w:jc w:val="both"/>
        <w:rPr>
          <w:color w:val="000000" w:themeColor="text1"/>
        </w:rPr>
      </w:pPr>
      <w:r w:rsidRPr="008A407C">
        <w:rPr>
          <w:color w:val="000000" w:themeColor="text1"/>
        </w:rPr>
        <w:t>2018 рік (літо)ф. «А» - 50А, ф «В» - 45А, ф. «С» - 40А.</w:t>
      </w:r>
    </w:p>
    <w:p w:rsidR="00B059E6" w:rsidRPr="008A407C" w:rsidRDefault="00B059E6" w:rsidP="00843D34">
      <w:pPr>
        <w:suppressAutoHyphens/>
        <w:ind w:left="-540" w:right="-567"/>
        <w:jc w:val="both"/>
        <w:rPr>
          <w:color w:val="000000" w:themeColor="text1"/>
        </w:rPr>
      </w:pPr>
      <w:r w:rsidRPr="008A407C">
        <w:rPr>
          <w:color w:val="000000" w:themeColor="text1"/>
        </w:rPr>
        <w:t>2018 рік (зима)ф. «А» - 75 А, ф «В» - 70А, ф. «С» - 55А.</w:t>
      </w:r>
    </w:p>
    <w:p w:rsidR="00B059E6" w:rsidRPr="008A407C" w:rsidRDefault="00B059E6" w:rsidP="00843D34">
      <w:pPr>
        <w:suppressAutoHyphens/>
        <w:ind w:left="-540" w:right="-567"/>
        <w:jc w:val="both"/>
        <w:rPr>
          <w:color w:val="000000" w:themeColor="text1"/>
        </w:rPr>
      </w:pPr>
      <w:r w:rsidRPr="008A407C">
        <w:rPr>
          <w:color w:val="000000" w:themeColor="text1"/>
          <w:lang w:val="uk-UA"/>
        </w:rPr>
        <w:t xml:space="preserve">    Показники напруги в ТП-115 на шинах 0,4кВ Л-1 «Село»</w:t>
      </w:r>
      <w:r w:rsidR="00181E40" w:rsidRPr="008A407C">
        <w:rPr>
          <w:color w:val="000000" w:themeColor="text1"/>
          <w:lang w:val="uk-UA"/>
        </w:rPr>
        <w:t xml:space="preserve"> згідно</w:t>
      </w:r>
      <w:r w:rsidRPr="008A407C">
        <w:rPr>
          <w:color w:val="000000" w:themeColor="text1"/>
          <w:lang w:val="uk-UA"/>
        </w:rPr>
        <w:t xml:space="preserve"> </w:t>
      </w:r>
      <w:hyperlink r:id="rId93" w:history="1">
        <w:r w:rsidR="00181E40" w:rsidRPr="008A407C">
          <w:rPr>
            <w:rStyle w:val="a7"/>
            <w:color w:val="000000" w:themeColor="text1"/>
            <w:lang w:val="uk-UA"/>
          </w:rPr>
          <w:t>акту виміру рівня напруги від 28 березня 2019року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00E22792" w:rsidRPr="008A407C">
        <w:rPr>
          <w:color w:val="000000" w:themeColor="text1"/>
        </w:rPr>
        <w:t>238</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xml:space="preserve">» - </w:t>
      </w:r>
      <w:r w:rsidR="00E22792" w:rsidRPr="008A407C">
        <w:rPr>
          <w:color w:val="000000" w:themeColor="text1"/>
        </w:rPr>
        <w:t>240</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E22792" w:rsidRPr="008A407C">
        <w:rPr>
          <w:color w:val="000000" w:themeColor="text1"/>
        </w:rPr>
        <w:t>39</w:t>
      </w:r>
      <w:r w:rsidRPr="008A407C">
        <w:rPr>
          <w:color w:val="000000" w:themeColor="text1"/>
          <w:lang w:val="uk-UA"/>
        </w:rPr>
        <w:t>В</w:t>
      </w:r>
      <w:r w:rsidRPr="008A407C">
        <w:rPr>
          <w:color w:val="000000" w:themeColor="text1"/>
        </w:rPr>
        <w:t>.</w:t>
      </w:r>
    </w:p>
    <w:p w:rsidR="00B059E6" w:rsidRPr="008A407C" w:rsidRDefault="00B059E6" w:rsidP="00843D34">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«Село» від ТП-</w:t>
      </w:r>
      <w:r w:rsidR="00E22792" w:rsidRPr="008A407C">
        <w:rPr>
          <w:color w:val="000000" w:themeColor="text1"/>
        </w:rPr>
        <w:t>115</w:t>
      </w:r>
      <w:r w:rsidRPr="008A407C">
        <w:rPr>
          <w:color w:val="000000" w:themeColor="text1"/>
          <w:lang w:val="uk-UA"/>
        </w:rPr>
        <w:t xml:space="preserve"> в с.</w:t>
      </w:r>
      <w:r w:rsidR="00E22792" w:rsidRPr="008A407C">
        <w:rPr>
          <w:color w:val="000000" w:themeColor="text1"/>
          <w:lang w:val="en-US"/>
        </w:rPr>
        <w:t>C</w:t>
      </w:r>
      <w:r w:rsidR="00E22792" w:rsidRPr="008A407C">
        <w:rPr>
          <w:color w:val="000000" w:themeColor="text1"/>
          <w:lang w:val="uk-UA"/>
        </w:rPr>
        <w:t>ерники</w:t>
      </w:r>
      <w:r w:rsidRPr="008A407C">
        <w:rPr>
          <w:color w:val="000000" w:themeColor="text1"/>
          <w:lang w:val="uk-UA"/>
        </w:rPr>
        <w:t xml:space="preserve"> згідно </w:t>
      </w:r>
      <w:hyperlink r:id="rId94" w:history="1">
        <w:r w:rsidR="00181E40" w:rsidRPr="008A407C">
          <w:rPr>
            <w:rStyle w:val="a7"/>
            <w:color w:val="000000" w:themeColor="text1"/>
            <w:lang w:val="uk-UA"/>
          </w:rPr>
          <w:t>акту виміру рівня напруги від 28 березня 2019року</w:t>
        </w:r>
      </w:hyperlink>
      <w:r w:rsidR="00181E40" w:rsidRPr="008A407C">
        <w:rPr>
          <w:color w:val="000000" w:themeColor="text1"/>
          <w:lang w:val="uk-UA"/>
        </w:rPr>
        <w:t xml:space="preserve"> </w:t>
      </w:r>
      <w:r w:rsidRPr="008A407C">
        <w:rPr>
          <w:color w:val="000000" w:themeColor="text1"/>
          <w:lang w:val="uk-UA"/>
        </w:rPr>
        <w:t>становлять (кінцева опора №</w:t>
      </w:r>
      <w:r w:rsidR="00E22792" w:rsidRPr="008A407C">
        <w:rPr>
          <w:color w:val="000000" w:themeColor="text1"/>
          <w:lang w:val="uk-UA"/>
        </w:rPr>
        <w:t>1</w:t>
      </w:r>
      <w:r w:rsidRPr="008A407C">
        <w:rPr>
          <w:color w:val="000000" w:themeColor="text1"/>
          <w:lang w:val="uk-UA"/>
        </w:rPr>
        <w:t>22): ф. «А» - 1</w:t>
      </w:r>
      <w:r w:rsidR="00E22792" w:rsidRPr="008A407C">
        <w:rPr>
          <w:color w:val="000000" w:themeColor="text1"/>
          <w:lang w:val="uk-UA"/>
        </w:rPr>
        <w:t>98</w:t>
      </w:r>
      <w:r w:rsidRPr="008A407C">
        <w:rPr>
          <w:color w:val="000000" w:themeColor="text1"/>
          <w:lang w:val="uk-UA"/>
        </w:rPr>
        <w:t xml:space="preserve"> В, </w:t>
      </w:r>
      <w:r w:rsidR="00E22792" w:rsidRPr="008A407C">
        <w:rPr>
          <w:color w:val="000000" w:themeColor="text1"/>
          <w:lang w:val="uk-UA"/>
        </w:rPr>
        <w:t>ф «В» - 200</w:t>
      </w:r>
      <w:r w:rsidRPr="008A407C">
        <w:rPr>
          <w:color w:val="000000" w:themeColor="text1"/>
          <w:lang w:val="uk-UA"/>
        </w:rPr>
        <w:t xml:space="preserve"> В, ф. «С» - </w:t>
      </w:r>
      <w:r w:rsidR="00E22792" w:rsidRPr="008A407C">
        <w:rPr>
          <w:color w:val="000000" w:themeColor="text1"/>
          <w:lang w:val="uk-UA"/>
        </w:rPr>
        <w:t>203</w:t>
      </w:r>
      <w:r w:rsidRPr="008A407C">
        <w:rPr>
          <w:color w:val="000000" w:themeColor="text1"/>
          <w:lang w:val="uk-UA"/>
        </w:rPr>
        <w:t xml:space="preserve"> В</w:t>
      </w:r>
      <w:r w:rsidRPr="008A407C">
        <w:rPr>
          <w:i/>
          <w:color w:val="000000" w:themeColor="text1"/>
          <w:lang w:val="uk-UA"/>
        </w:rPr>
        <w:t>.</w:t>
      </w:r>
    </w:p>
    <w:p w:rsidR="00B059E6" w:rsidRPr="008A407C" w:rsidRDefault="00160F5F" w:rsidP="00843D34">
      <w:pPr>
        <w:pStyle w:val="aa"/>
        <w:ind w:left="-426"/>
        <w:rPr>
          <w:color w:val="000000" w:themeColor="text1"/>
          <w:lang w:val="uk-UA"/>
        </w:rPr>
      </w:pPr>
      <w:r w:rsidRPr="008A407C">
        <w:rPr>
          <w:color w:val="000000" w:themeColor="text1"/>
          <w:lang w:val="uk-UA"/>
        </w:rPr>
        <w:t xml:space="preserve">  </w:t>
      </w:r>
      <w:r w:rsidR="00B059E6" w:rsidRPr="008A407C">
        <w:rPr>
          <w:color w:val="000000" w:themeColor="text1"/>
          <w:lang w:val="uk-UA"/>
        </w:rPr>
        <w:t>К</w:t>
      </w:r>
      <w:r w:rsidR="00B059E6" w:rsidRPr="008A407C">
        <w:rPr>
          <w:color w:val="000000" w:themeColor="text1"/>
        </w:rPr>
        <w:t>апітальний ремонт на ПЛ-0,4кВ Л-1 «</w:t>
      </w:r>
      <w:r w:rsidR="00B059E6" w:rsidRPr="008A407C">
        <w:rPr>
          <w:color w:val="000000" w:themeColor="text1"/>
          <w:lang w:val="uk-UA"/>
        </w:rPr>
        <w:t>Село</w:t>
      </w:r>
      <w:r w:rsidR="00B059E6" w:rsidRPr="008A407C">
        <w:rPr>
          <w:color w:val="000000" w:themeColor="text1"/>
        </w:rPr>
        <w:t>» від ТП-</w:t>
      </w:r>
      <w:r w:rsidR="00E22792" w:rsidRPr="008A407C">
        <w:rPr>
          <w:color w:val="000000" w:themeColor="text1"/>
          <w:lang w:val="uk-UA"/>
        </w:rPr>
        <w:t>115</w:t>
      </w:r>
      <w:r w:rsidR="00B059E6" w:rsidRPr="008A407C">
        <w:rPr>
          <w:color w:val="000000" w:themeColor="text1"/>
        </w:rPr>
        <w:t xml:space="preserve">  </w:t>
      </w:r>
      <w:r w:rsidR="00B059E6" w:rsidRPr="008A407C">
        <w:rPr>
          <w:color w:val="000000" w:themeColor="text1"/>
          <w:lang w:val="uk-UA"/>
        </w:rPr>
        <w:t>не проводився</w:t>
      </w:r>
      <w:r w:rsidR="00B059E6" w:rsidRPr="008A407C">
        <w:rPr>
          <w:color w:val="000000" w:themeColor="text1"/>
        </w:rPr>
        <w:t xml:space="preserve">. </w:t>
      </w:r>
    </w:p>
    <w:p w:rsidR="00B059E6" w:rsidRPr="008A407C" w:rsidRDefault="00B059E6" w:rsidP="00843D34">
      <w:pPr>
        <w:ind w:left="-567" w:right="-567" w:firstLine="283"/>
        <w:rPr>
          <w:i/>
          <w:color w:val="000000" w:themeColor="text1"/>
          <w:lang w:val="uk-UA"/>
        </w:rPr>
      </w:pPr>
      <w:r w:rsidRPr="008A407C">
        <w:rPr>
          <w:color w:val="000000" w:themeColor="text1"/>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w:t>
      </w:r>
      <w:r w:rsidR="00E22792" w:rsidRPr="008A407C">
        <w:rPr>
          <w:color w:val="000000" w:themeColor="text1"/>
          <w:lang w:val="uk-UA"/>
        </w:rPr>
        <w:t>5,5</w:t>
      </w:r>
      <w:r w:rsidRPr="008A407C">
        <w:rPr>
          <w:color w:val="000000" w:themeColor="text1"/>
          <w:lang w:val="uk-UA"/>
        </w:rPr>
        <w:t>%</w:t>
      </w:r>
      <w:r w:rsidRPr="008A407C">
        <w:rPr>
          <w:i/>
          <w:color w:val="000000" w:themeColor="text1"/>
          <w:lang w:val="uk-UA"/>
        </w:rPr>
        <w:t>.</w:t>
      </w:r>
    </w:p>
    <w:p w:rsidR="00E22792" w:rsidRPr="008A407C" w:rsidRDefault="00E22792" w:rsidP="00843D3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«Село»  загальною довжиною – 0,54 км. </w:t>
      </w:r>
    </w:p>
    <w:p w:rsidR="00E22792" w:rsidRPr="008A407C" w:rsidRDefault="00E22792" w:rsidP="00843D3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E22792" w:rsidRPr="008A407C" w:rsidRDefault="00E22792" w:rsidP="00843D34">
      <w:pPr>
        <w:ind w:left="-540" w:right="-567" w:firstLine="256"/>
        <w:jc w:val="both"/>
        <w:rPr>
          <w:color w:val="000000" w:themeColor="text1"/>
          <w:lang w:val="uk-UA"/>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Pr="008A407C">
        <w:rPr>
          <w:color w:val="000000" w:themeColor="text1"/>
        </w:rPr>
        <w:t xml:space="preserve">А-16,25,35 (від опори № 1 до оп.№ 17) .  Загальна кількість опор – 17 шт., з яких 17 з/б опор. Кількість споживачів – 15, 1ф. – 10 шт., 3ф. – 5 шт. </w:t>
      </w:r>
    </w:p>
    <w:p w:rsidR="00E22792" w:rsidRPr="008A407C" w:rsidRDefault="00E22792" w:rsidP="00843D34">
      <w:pPr>
        <w:tabs>
          <w:tab w:val="left" w:pos="709"/>
        </w:tabs>
        <w:ind w:left="-567" w:right="-567" w:firstLine="283"/>
        <w:jc w:val="both"/>
        <w:rPr>
          <w:color w:val="000000" w:themeColor="text1"/>
          <w:lang w:val="uk-UA"/>
        </w:rPr>
      </w:pPr>
      <w:r w:rsidRPr="008A407C">
        <w:rPr>
          <w:color w:val="000000" w:themeColor="text1"/>
          <w:lang w:val="uk-UA"/>
        </w:rPr>
        <w:lastRenderedPageBreak/>
        <w:t xml:space="preserve">Огляд Л-2 «Село» від ТП-115 в </w:t>
      </w:r>
      <w:r w:rsidRPr="008A407C">
        <w:rPr>
          <w:bCs/>
          <w:color w:val="000000" w:themeColor="text1"/>
          <w:lang w:val="uk-UA"/>
        </w:rPr>
        <w:t>с.</w:t>
      </w:r>
      <w:r w:rsidR="00E6316C" w:rsidRPr="008A407C">
        <w:rPr>
          <w:bCs/>
          <w:color w:val="000000" w:themeColor="text1"/>
          <w:lang w:val="uk-UA"/>
        </w:rPr>
        <w:t>Серники</w:t>
      </w:r>
      <w:r w:rsidRPr="008A407C">
        <w:rPr>
          <w:bCs/>
          <w:color w:val="000000" w:themeColor="text1"/>
          <w:lang w:val="uk-UA"/>
        </w:rPr>
        <w:t xml:space="preserve"> </w:t>
      </w:r>
      <w:r w:rsidRPr="008A407C">
        <w:rPr>
          <w:color w:val="000000" w:themeColor="text1"/>
          <w:lang w:val="uk-UA"/>
        </w:rPr>
        <w:t xml:space="preserve">проведено в жовтні 2018 р. згідно якого складено </w:t>
      </w:r>
      <w:hyperlink r:id="rId95" w:history="1">
        <w:r w:rsidR="006356E5" w:rsidRPr="008A407C">
          <w:rPr>
            <w:rStyle w:val="a7"/>
            <w:color w:val="000000" w:themeColor="text1"/>
            <w:lang w:val="uk-UA"/>
          </w:rPr>
          <w:t>лист огляду від 04 жовтня 2018року</w:t>
        </w:r>
      </w:hyperlink>
      <w:r w:rsidR="006356E5" w:rsidRPr="008A407C">
        <w:rPr>
          <w:color w:val="000000" w:themeColor="text1"/>
          <w:lang w:val="uk-UA"/>
        </w:rPr>
        <w:t xml:space="preserve"> </w:t>
      </w:r>
      <w:r w:rsidRPr="008A407C">
        <w:rPr>
          <w:color w:val="000000" w:themeColor="text1"/>
          <w:lang w:val="uk-UA"/>
        </w:rPr>
        <w:t>в якому зазначені наступні дефекти:</w:t>
      </w:r>
    </w:p>
    <w:p w:rsidR="00E22792" w:rsidRPr="008A407C" w:rsidRDefault="00E22792" w:rsidP="00843D34">
      <w:pPr>
        <w:pStyle w:val="aa"/>
        <w:numPr>
          <w:ilvl w:val="0"/>
          <w:numId w:val="2"/>
        </w:numPr>
        <w:spacing w:after="200"/>
        <w:ind w:left="-567" w:right="-567" w:firstLine="283"/>
        <w:rPr>
          <w:color w:val="000000" w:themeColor="text1"/>
        </w:rPr>
      </w:pPr>
      <w:r w:rsidRPr="008A407C">
        <w:rPr>
          <w:color w:val="000000" w:themeColor="text1"/>
          <w:lang w:val="uk-UA"/>
        </w:rPr>
        <w:t xml:space="preserve">Без зауважень. </w:t>
      </w:r>
    </w:p>
    <w:p w:rsidR="00E22792" w:rsidRPr="008A407C" w:rsidRDefault="00E22792" w:rsidP="00843D34">
      <w:pPr>
        <w:pStyle w:val="aa"/>
        <w:ind w:left="-567" w:firstLine="283"/>
        <w:rPr>
          <w:color w:val="000000" w:themeColor="text1"/>
        </w:rPr>
      </w:pPr>
      <w:r w:rsidRPr="008A407C">
        <w:rPr>
          <w:color w:val="000000" w:themeColor="text1"/>
        </w:rPr>
        <w:t>Навантаження в режимний день Л-</w:t>
      </w:r>
      <w:r w:rsidRPr="008A407C">
        <w:rPr>
          <w:color w:val="000000" w:themeColor="text1"/>
          <w:lang w:val="uk-UA"/>
        </w:rPr>
        <w:t>2</w:t>
      </w:r>
      <w:r w:rsidRPr="008A407C">
        <w:rPr>
          <w:color w:val="000000" w:themeColor="text1"/>
        </w:rPr>
        <w:t xml:space="preserve"> «</w:t>
      </w:r>
      <w:r w:rsidRPr="008A407C">
        <w:rPr>
          <w:color w:val="000000" w:themeColor="text1"/>
          <w:lang w:val="uk-UA"/>
        </w:rPr>
        <w:t>Село</w:t>
      </w:r>
      <w:r w:rsidRPr="008A407C">
        <w:rPr>
          <w:color w:val="000000" w:themeColor="text1"/>
        </w:rPr>
        <w:t>» від ТП-</w:t>
      </w:r>
      <w:r w:rsidRPr="008A407C">
        <w:rPr>
          <w:color w:val="000000" w:themeColor="text1"/>
          <w:lang w:val="uk-UA"/>
        </w:rPr>
        <w:t>115</w:t>
      </w:r>
      <w:r w:rsidRPr="008A407C">
        <w:rPr>
          <w:color w:val="000000" w:themeColor="text1"/>
        </w:rPr>
        <w:t xml:space="preserve"> в с.</w:t>
      </w:r>
      <w:r w:rsidRPr="008A407C">
        <w:rPr>
          <w:color w:val="000000" w:themeColor="text1"/>
          <w:lang w:val="uk-UA"/>
        </w:rPr>
        <w:t>Серники</w:t>
      </w:r>
      <w:r w:rsidR="006356E5" w:rsidRPr="008A407C">
        <w:rPr>
          <w:color w:val="000000" w:themeColor="text1"/>
          <w:lang w:val="uk-UA"/>
        </w:rPr>
        <w:t xml:space="preserve"> згідно </w:t>
      </w:r>
      <w:hyperlink r:id="rId96" w:history="1">
        <w:r w:rsidR="006356E5" w:rsidRPr="008A407C">
          <w:rPr>
            <w:rStyle w:val="a7"/>
            <w:color w:val="000000" w:themeColor="text1"/>
            <w:lang w:val="uk-UA"/>
          </w:rPr>
          <w:t>протоколу вимірів навантаження</w:t>
        </w:r>
      </w:hyperlink>
      <w:r w:rsidRPr="008A407C">
        <w:rPr>
          <w:color w:val="000000" w:themeColor="text1"/>
        </w:rPr>
        <w:t xml:space="preserve">  становить:</w:t>
      </w:r>
    </w:p>
    <w:p w:rsidR="00E22792" w:rsidRPr="008A407C" w:rsidRDefault="00E22792" w:rsidP="00843D34">
      <w:pPr>
        <w:suppressAutoHyphens/>
        <w:ind w:left="-540" w:right="-567"/>
        <w:jc w:val="both"/>
        <w:rPr>
          <w:color w:val="000000" w:themeColor="text1"/>
        </w:rPr>
      </w:pPr>
      <w:r w:rsidRPr="008A407C">
        <w:rPr>
          <w:color w:val="000000" w:themeColor="text1"/>
        </w:rPr>
        <w:t>2016 рік (літо) ф. «А» - 40А, ф «В» - 30А, ф. «С» - 28А.</w:t>
      </w:r>
    </w:p>
    <w:p w:rsidR="00E22792" w:rsidRPr="008A407C" w:rsidRDefault="00E22792" w:rsidP="00843D34">
      <w:pPr>
        <w:suppressAutoHyphens/>
        <w:ind w:left="-540" w:right="-567"/>
        <w:jc w:val="both"/>
        <w:rPr>
          <w:color w:val="000000" w:themeColor="text1"/>
        </w:rPr>
      </w:pPr>
      <w:r w:rsidRPr="008A407C">
        <w:rPr>
          <w:color w:val="000000" w:themeColor="text1"/>
        </w:rPr>
        <w:t>2016 рік (зима) ф. «А» - 50А, ф «В» - 43А, ф. «С» - 49А.</w:t>
      </w:r>
    </w:p>
    <w:p w:rsidR="00E22792" w:rsidRPr="008A407C" w:rsidRDefault="00E22792" w:rsidP="00843D34">
      <w:pPr>
        <w:suppressAutoHyphens/>
        <w:ind w:left="-540" w:right="-567"/>
        <w:jc w:val="both"/>
        <w:rPr>
          <w:color w:val="000000" w:themeColor="text1"/>
        </w:rPr>
      </w:pPr>
      <w:r w:rsidRPr="008A407C">
        <w:rPr>
          <w:color w:val="000000" w:themeColor="text1"/>
        </w:rPr>
        <w:t>2017 рік (літо) ф. «А» - 50А, ф «В» - 42А, ф. «С» - 35А.</w:t>
      </w:r>
    </w:p>
    <w:p w:rsidR="00E22792" w:rsidRPr="008A407C" w:rsidRDefault="00E22792" w:rsidP="00843D34">
      <w:pPr>
        <w:suppressAutoHyphens/>
        <w:ind w:left="-540" w:right="-567"/>
        <w:jc w:val="both"/>
        <w:rPr>
          <w:color w:val="000000" w:themeColor="text1"/>
        </w:rPr>
      </w:pPr>
      <w:r w:rsidRPr="008A407C">
        <w:rPr>
          <w:color w:val="000000" w:themeColor="text1"/>
        </w:rPr>
        <w:t>2017 рік (зима) ф. «А» - 67А, ф «В» - 69А, ф. «С» - 83А.</w:t>
      </w:r>
    </w:p>
    <w:p w:rsidR="00E22792" w:rsidRPr="008A407C" w:rsidRDefault="00E22792" w:rsidP="00843D34">
      <w:pPr>
        <w:suppressAutoHyphens/>
        <w:ind w:left="-540" w:right="-567"/>
        <w:jc w:val="both"/>
        <w:rPr>
          <w:color w:val="000000" w:themeColor="text1"/>
        </w:rPr>
      </w:pPr>
      <w:r w:rsidRPr="008A407C">
        <w:rPr>
          <w:color w:val="000000" w:themeColor="text1"/>
        </w:rPr>
        <w:t>2018 рік (літо)ф. «А» - 45А, ф «В» - 40А, ф. «С» - 35А.</w:t>
      </w:r>
    </w:p>
    <w:p w:rsidR="00E22792" w:rsidRPr="008A407C" w:rsidRDefault="00E22792" w:rsidP="00843D34">
      <w:pPr>
        <w:suppressAutoHyphens/>
        <w:ind w:left="-540" w:right="-567"/>
        <w:jc w:val="both"/>
        <w:rPr>
          <w:color w:val="000000" w:themeColor="text1"/>
        </w:rPr>
      </w:pPr>
      <w:r w:rsidRPr="008A407C">
        <w:rPr>
          <w:color w:val="000000" w:themeColor="text1"/>
        </w:rPr>
        <w:t>2018 рік (зима)ф. «А» - 70А, ф «В» - 75А, ф. «С» - 80А.</w:t>
      </w:r>
    </w:p>
    <w:p w:rsidR="00E22792" w:rsidRPr="008A407C" w:rsidRDefault="00E22792" w:rsidP="00843D34">
      <w:pPr>
        <w:suppressAutoHyphens/>
        <w:ind w:left="-540" w:right="-567"/>
        <w:jc w:val="both"/>
        <w:rPr>
          <w:color w:val="000000" w:themeColor="text1"/>
        </w:rPr>
      </w:pPr>
      <w:r w:rsidRPr="008A407C">
        <w:rPr>
          <w:color w:val="000000" w:themeColor="text1"/>
          <w:lang w:val="uk-UA"/>
        </w:rPr>
        <w:t xml:space="preserve">    Показники нап</w:t>
      </w:r>
      <w:r w:rsidR="00E6316C" w:rsidRPr="008A407C">
        <w:rPr>
          <w:color w:val="000000" w:themeColor="text1"/>
          <w:lang w:val="uk-UA"/>
        </w:rPr>
        <w:t>руги в ТП-115 на шинах 0,4кВ Л-2</w:t>
      </w:r>
      <w:r w:rsidRPr="008A407C">
        <w:rPr>
          <w:color w:val="000000" w:themeColor="text1"/>
          <w:lang w:val="uk-UA"/>
        </w:rPr>
        <w:t xml:space="preserve"> «Село»</w:t>
      </w:r>
      <w:r w:rsidR="00E96503" w:rsidRPr="008A407C">
        <w:rPr>
          <w:color w:val="000000" w:themeColor="text1"/>
          <w:lang w:val="uk-UA"/>
        </w:rPr>
        <w:t xml:space="preserve"> згідно</w:t>
      </w:r>
      <w:r w:rsidRPr="008A407C">
        <w:rPr>
          <w:color w:val="000000" w:themeColor="text1"/>
          <w:lang w:val="uk-UA"/>
        </w:rPr>
        <w:t xml:space="preserve"> </w:t>
      </w:r>
      <w:hyperlink r:id="rId97" w:history="1">
        <w:r w:rsidR="00E96503" w:rsidRPr="008A407C">
          <w:rPr>
            <w:rStyle w:val="a7"/>
            <w:color w:val="000000" w:themeColor="text1"/>
            <w:lang w:val="uk-UA"/>
          </w:rPr>
          <w:t>акту виміру рівня напруги від 28 березня 2019року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40В</w:t>
      </w:r>
      <w:r w:rsidRPr="008A407C">
        <w:rPr>
          <w:color w:val="000000" w:themeColor="text1"/>
        </w:rPr>
        <w:t>, ф «В</w:t>
      </w:r>
      <w:r w:rsidRPr="008A407C">
        <w:rPr>
          <w:color w:val="000000" w:themeColor="text1"/>
          <w:lang w:val="uk-UA"/>
        </w:rPr>
        <w:t>-0</w:t>
      </w:r>
      <w:r w:rsidRPr="008A407C">
        <w:rPr>
          <w:color w:val="000000" w:themeColor="text1"/>
        </w:rPr>
        <w:t>» - 24</w:t>
      </w:r>
      <w:r w:rsidRPr="008A407C">
        <w:rPr>
          <w:color w:val="000000" w:themeColor="text1"/>
          <w:lang w:val="uk-UA"/>
        </w:rPr>
        <w:t>1В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240В</w:t>
      </w:r>
      <w:r w:rsidRPr="008A407C">
        <w:rPr>
          <w:color w:val="000000" w:themeColor="text1"/>
        </w:rPr>
        <w:t>.</w:t>
      </w:r>
    </w:p>
    <w:p w:rsidR="00E22792" w:rsidRPr="008A407C" w:rsidRDefault="00E22792" w:rsidP="00843D34">
      <w:pPr>
        <w:suppressAutoHyphens/>
        <w:ind w:left="-540" w:right="-567"/>
        <w:jc w:val="both"/>
        <w:rPr>
          <w:i/>
          <w:color w:val="000000" w:themeColor="text1"/>
          <w:lang w:val="uk-UA"/>
        </w:rPr>
      </w:pPr>
      <w:r w:rsidRPr="008A407C">
        <w:rPr>
          <w:color w:val="000000" w:themeColor="text1"/>
          <w:lang w:val="uk-UA"/>
        </w:rPr>
        <w:t xml:space="preserve">    Показники величин н</w:t>
      </w:r>
      <w:r w:rsidR="00E6316C" w:rsidRPr="008A407C">
        <w:rPr>
          <w:color w:val="000000" w:themeColor="text1"/>
          <w:lang w:val="uk-UA"/>
        </w:rPr>
        <w:t>апруги у кінцевих споживачів Л-2</w:t>
      </w:r>
      <w:r w:rsidRPr="008A407C">
        <w:rPr>
          <w:color w:val="000000" w:themeColor="text1"/>
          <w:lang w:val="uk-UA"/>
        </w:rPr>
        <w:t xml:space="preserve"> «Село» від ТП-</w:t>
      </w:r>
      <w:r w:rsidRPr="008A407C">
        <w:rPr>
          <w:color w:val="000000" w:themeColor="text1"/>
        </w:rPr>
        <w:t>115</w:t>
      </w:r>
      <w:r w:rsidRPr="008A407C">
        <w:rPr>
          <w:color w:val="000000" w:themeColor="text1"/>
          <w:lang w:val="uk-UA"/>
        </w:rPr>
        <w:t xml:space="preserve"> в с.</w:t>
      </w:r>
      <w:r w:rsidRPr="008A407C">
        <w:rPr>
          <w:color w:val="000000" w:themeColor="text1"/>
          <w:lang w:val="en-US"/>
        </w:rPr>
        <w:t>C</w:t>
      </w:r>
      <w:r w:rsidRPr="008A407C">
        <w:rPr>
          <w:color w:val="000000" w:themeColor="text1"/>
          <w:lang w:val="uk-UA"/>
        </w:rPr>
        <w:t xml:space="preserve">ерники згідно </w:t>
      </w:r>
      <w:hyperlink r:id="rId98" w:history="1">
        <w:r w:rsidR="00E96503" w:rsidRPr="008A407C">
          <w:rPr>
            <w:rStyle w:val="a7"/>
            <w:color w:val="000000" w:themeColor="text1"/>
            <w:lang w:val="uk-UA"/>
          </w:rPr>
          <w:t>акту виміру рівня напруги від 28 березня 2019року</w:t>
        </w:r>
      </w:hyperlink>
      <w:r w:rsidR="00E96503" w:rsidRPr="008A407C">
        <w:rPr>
          <w:color w:val="000000" w:themeColor="text1"/>
          <w:lang w:val="uk-UA"/>
        </w:rPr>
        <w:t xml:space="preserve"> </w:t>
      </w:r>
      <w:r w:rsidRPr="008A407C">
        <w:rPr>
          <w:color w:val="000000" w:themeColor="text1"/>
          <w:lang w:val="uk-UA"/>
        </w:rPr>
        <w:t>становлять (кінцева опора №15): ф. «А» - 199 В, ф «В» - 198 В, ф. «С» - 196 В</w:t>
      </w:r>
      <w:r w:rsidRPr="008A407C">
        <w:rPr>
          <w:i/>
          <w:color w:val="000000" w:themeColor="text1"/>
          <w:lang w:val="uk-UA"/>
        </w:rPr>
        <w:t>.</w:t>
      </w:r>
    </w:p>
    <w:p w:rsidR="00226467" w:rsidRPr="008A407C" w:rsidRDefault="00226467" w:rsidP="00843D34">
      <w:pPr>
        <w:pStyle w:val="aa"/>
        <w:ind w:left="-426" w:right="-567"/>
        <w:rPr>
          <w:color w:val="000000" w:themeColor="text1"/>
        </w:rPr>
      </w:pPr>
      <w:r w:rsidRPr="008A407C">
        <w:rPr>
          <w:color w:val="000000" w:themeColor="text1"/>
        </w:rPr>
        <w:t>Останній капітальний ремонт на ПЛ-0,4кВ Л-2 «Село» від ТП-115  був проведений – 07.10.2015 року. Згідно нього були проведені наступні роботи:</w:t>
      </w:r>
    </w:p>
    <w:p w:rsidR="00226467" w:rsidRPr="008A407C" w:rsidRDefault="00226467" w:rsidP="00843D34">
      <w:pPr>
        <w:pStyle w:val="aa"/>
        <w:numPr>
          <w:ilvl w:val="0"/>
          <w:numId w:val="2"/>
        </w:numPr>
        <w:spacing w:after="200"/>
        <w:ind w:left="-567" w:firstLine="283"/>
        <w:rPr>
          <w:color w:val="000000" w:themeColor="text1"/>
        </w:rPr>
      </w:pPr>
      <w:r w:rsidRPr="008A407C">
        <w:rPr>
          <w:color w:val="000000" w:themeColor="text1"/>
        </w:rPr>
        <w:t>Перетяжка проводу – 1км</w:t>
      </w:r>
      <w:r w:rsidRPr="008A407C">
        <w:rPr>
          <w:color w:val="000000" w:themeColor="text1"/>
          <w:lang w:val="uk-UA"/>
        </w:rPr>
        <w:t>.</w:t>
      </w:r>
    </w:p>
    <w:p w:rsidR="00226467" w:rsidRPr="008A407C" w:rsidRDefault="00226467" w:rsidP="00843D34">
      <w:pPr>
        <w:pStyle w:val="aa"/>
        <w:numPr>
          <w:ilvl w:val="0"/>
          <w:numId w:val="2"/>
        </w:numPr>
        <w:spacing w:after="200"/>
        <w:ind w:left="-567" w:firstLine="283"/>
        <w:rPr>
          <w:color w:val="000000" w:themeColor="text1"/>
        </w:rPr>
      </w:pPr>
      <w:r w:rsidRPr="008A407C">
        <w:rPr>
          <w:color w:val="000000" w:themeColor="text1"/>
        </w:rPr>
        <w:t>Замінено опор – 10 шт.</w:t>
      </w:r>
    </w:p>
    <w:p w:rsidR="00226467" w:rsidRPr="008A407C" w:rsidRDefault="00226467" w:rsidP="00843D34">
      <w:pPr>
        <w:pStyle w:val="aa"/>
        <w:numPr>
          <w:ilvl w:val="0"/>
          <w:numId w:val="2"/>
        </w:numPr>
        <w:spacing w:after="200"/>
        <w:ind w:left="-567" w:firstLine="283"/>
        <w:rPr>
          <w:color w:val="000000" w:themeColor="text1"/>
        </w:rPr>
      </w:pPr>
      <w:r w:rsidRPr="008A407C">
        <w:rPr>
          <w:color w:val="000000" w:themeColor="text1"/>
        </w:rPr>
        <w:t>Замінено траверс – 15 шт.</w:t>
      </w:r>
    </w:p>
    <w:p w:rsidR="00226467" w:rsidRPr="008A407C" w:rsidRDefault="00226467" w:rsidP="00843D34">
      <w:pPr>
        <w:pStyle w:val="aa"/>
        <w:numPr>
          <w:ilvl w:val="0"/>
          <w:numId w:val="2"/>
        </w:numPr>
        <w:spacing w:after="200"/>
        <w:ind w:left="-567" w:firstLine="283"/>
        <w:rPr>
          <w:color w:val="000000" w:themeColor="text1"/>
        </w:rPr>
      </w:pPr>
      <w:r w:rsidRPr="008A407C">
        <w:rPr>
          <w:color w:val="000000" w:themeColor="text1"/>
        </w:rPr>
        <w:lastRenderedPageBreak/>
        <w:t>Замінено ізоляторів ТФ-20</w:t>
      </w:r>
      <w:r w:rsidRPr="008A407C">
        <w:rPr>
          <w:color w:val="000000" w:themeColor="text1"/>
          <w:lang w:val="uk-UA"/>
        </w:rPr>
        <w:t xml:space="preserve"> </w:t>
      </w:r>
      <w:r w:rsidRPr="008A407C">
        <w:rPr>
          <w:color w:val="000000" w:themeColor="text1"/>
        </w:rPr>
        <w:t>- 15 шт.</w:t>
      </w:r>
    </w:p>
    <w:p w:rsidR="00226467" w:rsidRPr="008A407C" w:rsidRDefault="00226467" w:rsidP="00843D34">
      <w:pPr>
        <w:pStyle w:val="aa"/>
        <w:numPr>
          <w:ilvl w:val="0"/>
          <w:numId w:val="2"/>
        </w:numPr>
        <w:spacing w:after="200"/>
        <w:ind w:left="-567" w:firstLine="283"/>
        <w:rPr>
          <w:color w:val="000000" w:themeColor="text1"/>
        </w:rPr>
      </w:pPr>
      <w:r w:rsidRPr="008A407C">
        <w:rPr>
          <w:color w:val="000000" w:themeColor="text1"/>
        </w:rPr>
        <w:t>Монтаж повторного заземлення</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Pr="008A407C">
        <w:rPr>
          <w:color w:val="000000" w:themeColor="text1"/>
        </w:rPr>
        <w:t>2 шт.</w:t>
      </w:r>
    </w:p>
    <w:p w:rsidR="00136F94" w:rsidRPr="008A407C" w:rsidRDefault="00E22792" w:rsidP="00843D34">
      <w:pPr>
        <w:ind w:left="-567" w:right="-567" w:firstLine="283"/>
        <w:rPr>
          <w:i/>
          <w:color w:val="000000" w:themeColor="text1"/>
          <w:lang w:val="uk-UA"/>
        </w:rPr>
      </w:pPr>
      <w:r w:rsidRPr="008A407C">
        <w:rPr>
          <w:color w:val="000000" w:themeColor="text1"/>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136F94" w:rsidRPr="008A407C">
        <w:rPr>
          <w:color w:val="000000" w:themeColor="text1"/>
          <w:lang w:val="uk-UA"/>
        </w:rPr>
        <w:t>2</w:t>
      </w:r>
      <w:r w:rsidRPr="008A407C">
        <w:rPr>
          <w:color w:val="000000" w:themeColor="text1"/>
          <w:lang w:val="uk-UA"/>
        </w:rPr>
        <w:t xml:space="preserve"> «Село»</w:t>
      </w:r>
      <w:r w:rsidRPr="008A407C">
        <w:rPr>
          <w:i/>
          <w:color w:val="000000" w:themeColor="text1"/>
          <w:lang w:val="uk-UA"/>
        </w:rPr>
        <w:t xml:space="preserve"> </w:t>
      </w:r>
      <w:r w:rsidRPr="008A407C">
        <w:rPr>
          <w:color w:val="000000" w:themeColor="text1"/>
          <w:lang w:val="uk-UA"/>
        </w:rPr>
        <w:t xml:space="preserve"> значення коефіцієнту дефектності (КДН) складає </w:t>
      </w:r>
      <w:r w:rsidR="00136F94" w:rsidRPr="008A407C">
        <w:rPr>
          <w:color w:val="000000" w:themeColor="text1"/>
          <w:lang w:val="uk-UA"/>
        </w:rPr>
        <w:t>10,0</w:t>
      </w:r>
      <w:r w:rsidRPr="008A407C">
        <w:rPr>
          <w:color w:val="000000" w:themeColor="text1"/>
          <w:lang w:val="uk-UA"/>
        </w:rPr>
        <w:t>%</w:t>
      </w:r>
      <w:r w:rsidRPr="008A407C">
        <w:rPr>
          <w:i/>
          <w:color w:val="000000" w:themeColor="text1"/>
          <w:lang w:val="uk-UA"/>
        </w:rPr>
        <w:t>.</w:t>
      </w:r>
    </w:p>
    <w:p w:rsidR="00136F94" w:rsidRPr="008A407C" w:rsidRDefault="00136F94" w:rsidP="00843D3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w:t>
      </w:r>
      <w:r w:rsidR="00E6316C" w:rsidRPr="008A407C">
        <w:rPr>
          <w:color w:val="000000" w:themeColor="text1"/>
          <w:u w:val="single"/>
          <w:lang w:val="uk-UA"/>
        </w:rPr>
        <w:t>3</w:t>
      </w:r>
      <w:r w:rsidRPr="008A407C">
        <w:rPr>
          <w:color w:val="000000" w:themeColor="text1"/>
          <w:u w:val="single"/>
          <w:lang w:val="uk-UA"/>
        </w:rPr>
        <w:t xml:space="preserve"> «</w:t>
      </w:r>
      <w:r w:rsidR="00E6316C" w:rsidRPr="008A407C">
        <w:rPr>
          <w:color w:val="000000" w:themeColor="text1"/>
          <w:u w:val="single"/>
          <w:lang w:val="uk-UA"/>
        </w:rPr>
        <w:t>Баня</w:t>
      </w:r>
      <w:r w:rsidRPr="008A407C">
        <w:rPr>
          <w:color w:val="000000" w:themeColor="text1"/>
          <w:u w:val="single"/>
          <w:lang w:val="uk-UA"/>
        </w:rPr>
        <w:t xml:space="preserve">»  загальною довжиною – </w:t>
      </w:r>
      <w:r w:rsidR="00E6316C" w:rsidRPr="008A407C">
        <w:rPr>
          <w:color w:val="000000" w:themeColor="text1"/>
          <w:u w:val="single"/>
          <w:lang w:val="uk-UA"/>
        </w:rPr>
        <w:t>1,18</w:t>
      </w:r>
      <w:r w:rsidRPr="008A407C">
        <w:rPr>
          <w:color w:val="000000" w:themeColor="text1"/>
          <w:u w:val="single"/>
          <w:lang w:val="uk-UA"/>
        </w:rPr>
        <w:t xml:space="preserve"> км. </w:t>
      </w:r>
    </w:p>
    <w:p w:rsidR="00E6316C" w:rsidRPr="008A407C" w:rsidRDefault="00136F94" w:rsidP="00843D3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E6316C" w:rsidRPr="008A407C" w:rsidRDefault="00136F94" w:rsidP="00843D34">
      <w:pPr>
        <w:ind w:left="-540" w:right="-567" w:firstLine="256"/>
        <w:jc w:val="both"/>
        <w:rPr>
          <w:color w:val="000000" w:themeColor="text1"/>
          <w:lang w:val="uk-UA"/>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00E6316C" w:rsidRPr="008A407C">
        <w:rPr>
          <w:color w:val="000000" w:themeColor="text1"/>
        </w:rPr>
        <w:t xml:space="preserve">А-16,25,35 (від опори № 61 до оп.№ 150). ), СІП 4*16 (від опори № 148 до оп.№ 154). Загальна кількість опор – 53 шт., з яких 5 дерев’яних, 5 дерев’яних з приставками та 43 з/б опор. Кількість споживачів – 47 , 1ф. – 36 шт., 3ф. – 11 шт.( від даної лінії заживлено побутові споживачі та магазин ). </w:t>
      </w:r>
    </w:p>
    <w:p w:rsidR="00136F94" w:rsidRPr="008A407C" w:rsidRDefault="00E6316C" w:rsidP="00843D34">
      <w:pPr>
        <w:tabs>
          <w:tab w:val="left" w:pos="709"/>
        </w:tabs>
        <w:ind w:left="-567" w:right="-567" w:firstLine="283"/>
        <w:jc w:val="both"/>
        <w:rPr>
          <w:color w:val="000000" w:themeColor="text1"/>
          <w:lang w:val="uk-UA"/>
        </w:rPr>
      </w:pPr>
      <w:r w:rsidRPr="008A407C">
        <w:rPr>
          <w:color w:val="000000" w:themeColor="text1"/>
          <w:lang w:val="uk-UA"/>
        </w:rPr>
        <w:t>Огляд Л-3</w:t>
      </w:r>
      <w:r w:rsidR="00136F94" w:rsidRPr="008A407C">
        <w:rPr>
          <w:color w:val="000000" w:themeColor="text1"/>
          <w:lang w:val="uk-UA"/>
        </w:rPr>
        <w:t xml:space="preserve"> «</w:t>
      </w:r>
      <w:r w:rsidRPr="008A407C">
        <w:rPr>
          <w:color w:val="000000" w:themeColor="text1"/>
          <w:lang w:val="uk-UA"/>
        </w:rPr>
        <w:t>Баня</w:t>
      </w:r>
      <w:r w:rsidR="00136F94" w:rsidRPr="008A407C">
        <w:rPr>
          <w:color w:val="000000" w:themeColor="text1"/>
          <w:lang w:val="uk-UA"/>
        </w:rPr>
        <w:t xml:space="preserve">» від ТП-115 в </w:t>
      </w:r>
      <w:r w:rsidR="00136F94" w:rsidRPr="008A407C">
        <w:rPr>
          <w:bCs/>
          <w:color w:val="000000" w:themeColor="text1"/>
          <w:lang w:val="uk-UA"/>
        </w:rPr>
        <w:t>с.</w:t>
      </w:r>
      <w:r w:rsidRPr="008A407C">
        <w:rPr>
          <w:bCs/>
          <w:color w:val="000000" w:themeColor="text1"/>
          <w:lang w:val="uk-UA"/>
        </w:rPr>
        <w:t>Серники</w:t>
      </w:r>
      <w:r w:rsidR="00136F94" w:rsidRPr="008A407C">
        <w:rPr>
          <w:bCs/>
          <w:color w:val="000000" w:themeColor="text1"/>
          <w:lang w:val="uk-UA"/>
        </w:rPr>
        <w:t xml:space="preserve"> </w:t>
      </w:r>
      <w:r w:rsidR="00136F94" w:rsidRPr="008A407C">
        <w:rPr>
          <w:color w:val="000000" w:themeColor="text1"/>
          <w:lang w:val="uk-UA"/>
        </w:rPr>
        <w:t xml:space="preserve">проведено в жовтні 2018 р. згідно якого складено </w:t>
      </w:r>
      <w:hyperlink r:id="rId99" w:history="1">
        <w:r w:rsidR="00894C7B" w:rsidRPr="008A407C">
          <w:rPr>
            <w:rStyle w:val="a7"/>
            <w:color w:val="000000" w:themeColor="text1"/>
            <w:lang w:val="uk-UA"/>
          </w:rPr>
          <w:t>лист огляду від 04 жовтня 2018року</w:t>
        </w:r>
      </w:hyperlink>
      <w:r w:rsidR="00894C7B" w:rsidRPr="008A407C">
        <w:rPr>
          <w:color w:val="000000" w:themeColor="text1"/>
          <w:lang w:val="uk-UA"/>
        </w:rPr>
        <w:t xml:space="preserve"> </w:t>
      </w:r>
      <w:r w:rsidR="00136F94" w:rsidRPr="008A407C">
        <w:rPr>
          <w:color w:val="000000" w:themeColor="text1"/>
          <w:lang w:val="uk-UA"/>
        </w:rPr>
        <w:t>в якому зазначені наступні дефекти:</w:t>
      </w:r>
    </w:p>
    <w:p w:rsidR="00E6316C" w:rsidRPr="008A407C" w:rsidRDefault="00E6316C" w:rsidP="00843D34">
      <w:pPr>
        <w:pStyle w:val="aa"/>
        <w:numPr>
          <w:ilvl w:val="0"/>
          <w:numId w:val="2"/>
        </w:numPr>
        <w:ind w:left="-567" w:firstLine="283"/>
        <w:rPr>
          <w:color w:val="000000" w:themeColor="text1"/>
          <w:lang w:val="uk-UA"/>
        </w:rPr>
      </w:pPr>
      <w:r w:rsidRPr="008A407C">
        <w:rPr>
          <w:color w:val="000000" w:themeColor="text1"/>
        </w:rPr>
        <w:t>Дефектні дерев’яні опори – 10 шт.</w:t>
      </w:r>
    </w:p>
    <w:p w:rsidR="00136F94" w:rsidRPr="008A407C" w:rsidRDefault="00136F94" w:rsidP="00843D34">
      <w:pPr>
        <w:pStyle w:val="aa"/>
        <w:ind w:left="-567" w:firstLine="283"/>
        <w:rPr>
          <w:color w:val="000000" w:themeColor="text1"/>
        </w:rPr>
      </w:pPr>
      <w:r w:rsidRPr="008A407C">
        <w:rPr>
          <w:color w:val="000000" w:themeColor="text1"/>
        </w:rPr>
        <w:t>Навантаження в режимний день Л-</w:t>
      </w:r>
      <w:r w:rsidR="00E6316C" w:rsidRPr="008A407C">
        <w:rPr>
          <w:color w:val="000000" w:themeColor="text1"/>
          <w:lang w:val="uk-UA"/>
        </w:rPr>
        <w:t>3</w:t>
      </w:r>
      <w:r w:rsidRPr="008A407C">
        <w:rPr>
          <w:color w:val="000000" w:themeColor="text1"/>
        </w:rPr>
        <w:t xml:space="preserve"> «</w:t>
      </w:r>
      <w:r w:rsidR="00E6316C" w:rsidRPr="008A407C">
        <w:rPr>
          <w:color w:val="000000" w:themeColor="text1"/>
          <w:lang w:val="uk-UA"/>
        </w:rPr>
        <w:t>Баня</w:t>
      </w:r>
      <w:r w:rsidRPr="008A407C">
        <w:rPr>
          <w:color w:val="000000" w:themeColor="text1"/>
        </w:rPr>
        <w:t>» від ТП-</w:t>
      </w:r>
      <w:r w:rsidRPr="008A407C">
        <w:rPr>
          <w:color w:val="000000" w:themeColor="text1"/>
          <w:lang w:val="uk-UA"/>
        </w:rPr>
        <w:t>115</w:t>
      </w:r>
      <w:r w:rsidRPr="008A407C">
        <w:rPr>
          <w:color w:val="000000" w:themeColor="text1"/>
        </w:rPr>
        <w:t xml:space="preserve"> в с.</w:t>
      </w:r>
      <w:r w:rsidRPr="008A407C">
        <w:rPr>
          <w:color w:val="000000" w:themeColor="text1"/>
          <w:lang w:val="uk-UA"/>
        </w:rPr>
        <w:t>Серники</w:t>
      </w:r>
      <w:r w:rsidR="00894C7B" w:rsidRPr="008A407C">
        <w:rPr>
          <w:color w:val="000000" w:themeColor="text1"/>
          <w:lang w:val="uk-UA"/>
        </w:rPr>
        <w:t xml:space="preserve"> згідно</w:t>
      </w:r>
      <w:r w:rsidRPr="008A407C">
        <w:rPr>
          <w:color w:val="000000" w:themeColor="text1"/>
        </w:rPr>
        <w:t xml:space="preserve"> </w:t>
      </w:r>
      <w:hyperlink r:id="rId100" w:history="1">
        <w:r w:rsidR="00894C7B" w:rsidRPr="008A407C">
          <w:rPr>
            <w:rStyle w:val="a7"/>
            <w:color w:val="000000" w:themeColor="text1"/>
          </w:rPr>
          <w:t>протоколу вимірів навантаження</w:t>
        </w:r>
      </w:hyperlink>
      <w:r w:rsidR="00894C7B" w:rsidRPr="008A407C">
        <w:rPr>
          <w:color w:val="000000" w:themeColor="text1"/>
        </w:rPr>
        <w:t xml:space="preserve"> </w:t>
      </w:r>
      <w:r w:rsidRPr="008A407C">
        <w:rPr>
          <w:color w:val="000000" w:themeColor="text1"/>
        </w:rPr>
        <w:t xml:space="preserve"> становить:</w:t>
      </w:r>
    </w:p>
    <w:p w:rsidR="00E6316C" w:rsidRPr="008A407C" w:rsidRDefault="00E6316C" w:rsidP="00843D34">
      <w:pPr>
        <w:suppressAutoHyphens/>
        <w:ind w:left="-540" w:right="-567"/>
        <w:jc w:val="both"/>
        <w:rPr>
          <w:color w:val="000000" w:themeColor="text1"/>
        </w:rPr>
      </w:pPr>
      <w:r w:rsidRPr="008A407C">
        <w:rPr>
          <w:color w:val="000000" w:themeColor="text1"/>
        </w:rPr>
        <w:t>2018 рік (літо)ф. «А» - 20А, ф «В» - 21А, ф. «С» - 18А.</w:t>
      </w:r>
    </w:p>
    <w:p w:rsidR="00E6316C" w:rsidRPr="008A407C" w:rsidRDefault="00E6316C" w:rsidP="00843D34">
      <w:pPr>
        <w:suppressAutoHyphens/>
        <w:ind w:left="-540" w:right="-567"/>
        <w:jc w:val="both"/>
        <w:rPr>
          <w:color w:val="000000" w:themeColor="text1"/>
        </w:rPr>
      </w:pPr>
      <w:r w:rsidRPr="008A407C">
        <w:rPr>
          <w:color w:val="000000" w:themeColor="text1"/>
        </w:rPr>
        <w:t>2018 рік (зима)ф. «А» - 15 А, ф «В» - 13А, ф. «С» - 10А.</w:t>
      </w:r>
    </w:p>
    <w:p w:rsidR="00136F94" w:rsidRPr="008A407C" w:rsidRDefault="00136F94" w:rsidP="00843D34">
      <w:pPr>
        <w:suppressAutoHyphens/>
        <w:ind w:left="-540" w:right="-567"/>
        <w:jc w:val="both"/>
        <w:rPr>
          <w:color w:val="000000" w:themeColor="text1"/>
        </w:rPr>
      </w:pPr>
      <w:r w:rsidRPr="008A407C">
        <w:rPr>
          <w:color w:val="000000" w:themeColor="text1"/>
          <w:lang w:val="uk-UA"/>
        </w:rPr>
        <w:t xml:space="preserve">    Показники напруги в ТП-115 на шинах 0,4кВ Л-</w:t>
      </w:r>
      <w:r w:rsidR="00E6316C" w:rsidRPr="008A407C">
        <w:rPr>
          <w:color w:val="000000" w:themeColor="text1"/>
          <w:lang w:val="uk-UA"/>
        </w:rPr>
        <w:t>3</w:t>
      </w:r>
      <w:r w:rsidRPr="008A407C">
        <w:rPr>
          <w:color w:val="000000" w:themeColor="text1"/>
          <w:lang w:val="uk-UA"/>
        </w:rPr>
        <w:t xml:space="preserve"> «</w:t>
      </w:r>
      <w:r w:rsidR="00E6316C" w:rsidRPr="008A407C">
        <w:rPr>
          <w:color w:val="000000" w:themeColor="text1"/>
          <w:lang w:val="uk-UA"/>
        </w:rPr>
        <w:t>Баня</w:t>
      </w:r>
      <w:r w:rsidRPr="008A407C">
        <w:rPr>
          <w:color w:val="000000" w:themeColor="text1"/>
          <w:lang w:val="uk-UA"/>
        </w:rPr>
        <w:t>»</w:t>
      </w:r>
      <w:r w:rsidR="00894C7B" w:rsidRPr="008A407C">
        <w:rPr>
          <w:color w:val="000000" w:themeColor="text1"/>
          <w:lang w:val="uk-UA"/>
        </w:rPr>
        <w:t xml:space="preserve"> згідно</w:t>
      </w:r>
      <w:r w:rsidRPr="008A407C">
        <w:rPr>
          <w:color w:val="000000" w:themeColor="text1"/>
          <w:lang w:val="uk-UA"/>
        </w:rPr>
        <w:t xml:space="preserve"> </w:t>
      </w:r>
      <w:hyperlink r:id="rId101" w:history="1">
        <w:r w:rsidR="00894C7B" w:rsidRPr="008A407C">
          <w:rPr>
            <w:rStyle w:val="a7"/>
            <w:color w:val="000000" w:themeColor="text1"/>
            <w:lang w:val="uk-UA"/>
          </w:rPr>
          <w:t>акту виміру рівня напруги від 28 березня 2019року</w:t>
        </w:r>
      </w:hyperlink>
      <w:r w:rsidR="00894C7B"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40В</w:t>
      </w:r>
      <w:r w:rsidRPr="008A407C">
        <w:rPr>
          <w:color w:val="000000" w:themeColor="text1"/>
        </w:rPr>
        <w:t>, ф «В</w:t>
      </w:r>
      <w:r w:rsidRPr="008A407C">
        <w:rPr>
          <w:color w:val="000000" w:themeColor="text1"/>
          <w:lang w:val="uk-UA"/>
        </w:rPr>
        <w:t>-0</w:t>
      </w:r>
      <w:r w:rsidRPr="008A407C">
        <w:rPr>
          <w:color w:val="000000" w:themeColor="text1"/>
        </w:rPr>
        <w:t>» - 24</w:t>
      </w:r>
      <w:r w:rsidRPr="008A407C">
        <w:rPr>
          <w:color w:val="000000" w:themeColor="text1"/>
          <w:lang w:val="uk-UA"/>
        </w:rPr>
        <w:t>1В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240В</w:t>
      </w:r>
      <w:r w:rsidRPr="008A407C">
        <w:rPr>
          <w:color w:val="000000" w:themeColor="text1"/>
        </w:rPr>
        <w:t>.</w:t>
      </w:r>
    </w:p>
    <w:p w:rsidR="00136F94" w:rsidRPr="008A407C" w:rsidRDefault="00136F94" w:rsidP="00843D34">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w:t>
      </w:r>
      <w:r w:rsidR="0030399B" w:rsidRPr="008A407C">
        <w:rPr>
          <w:color w:val="000000" w:themeColor="text1"/>
          <w:lang w:val="uk-UA"/>
        </w:rPr>
        <w:t>3</w:t>
      </w:r>
      <w:r w:rsidRPr="008A407C">
        <w:rPr>
          <w:color w:val="000000" w:themeColor="text1"/>
          <w:lang w:val="uk-UA"/>
        </w:rPr>
        <w:t xml:space="preserve"> «</w:t>
      </w:r>
      <w:r w:rsidR="0030399B" w:rsidRPr="008A407C">
        <w:rPr>
          <w:color w:val="000000" w:themeColor="text1"/>
          <w:lang w:val="uk-UA"/>
        </w:rPr>
        <w:t>Баня</w:t>
      </w:r>
      <w:r w:rsidRPr="008A407C">
        <w:rPr>
          <w:color w:val="000000" w:themeColor="text1"/>
          <w:lang w:val="uk-UA"/>
        </w:rPr>
        <w:t>» від ТП-</w:t>
      </w:r>
      <w:r w:rsidRPr="008A407C">
        <w:rPr>
          <w:color w:val="000000" w:themeColor="text1"/>
        </w:rPr>
        <w:t>115</w:t>
      </w:r>
      <w:r w:rsidRPr="008A407C">
        <w:rPr>
          <w:color w:val="000000" w:themeColor="text1"/>
          <w:lang w:val="uk-UA"/>
        </w:rPr>
        <w:t xml:space="preserve"> в с.</w:t>
      </w:r>
      <w:r w:rsidRPr="008A407C">
        <w:rPr>
          <w:color w:val="000000" w:themeColor="text1"/>
          <w:lang w:val="en-US"/>
        </w:rPr>
        <w:t>C</w:t>
      </w:r>
      <w:r w:rsidRPr="008A407C">
        <w:rPr>
          <w:color w:val="000000" w:themeColor="text1"/>
          <w:lang w:val="uk-UA"/>
        </w:rPr>
        <w:t xml:space="preserve">ерники згідно </w:t>
      </w:r>
      <w:hyperlink r:id="rId102" w:history="1">
        <w:r w:rsidR="0030399B" w:rsidRPr="008A407C">
          <w:rPr>
            <w:rStyle w:val="a7"/>
            <w:color w:val="000000" w:themeColor="text1"/>
            <w:lang w:val="uk-UA"/>
          </w:rPr>
          <w:t>акту виміру рівня напруги від 28 березня 2019року</w:t>
        </w:r>
      </w:hyperlink>
      <w:r w:rsidR="0030399B" w:rsidRPr="008A407C">
        <w:rPr>
          <w:color w:val="000000" w:themeColor="text1"/>
          <w:lang w:val="uk-UA"/>
        </w:rPr>
        <w:t xml:space="preserve"> </w:t>
      </w:r>
      <w:r w:rsidRPr="008A407C">
        <w:rPr>
          <w:color w:val="000000" w:themeColor="text1"/>
          <w:lang w:val="uk-UA"/>
        </w:rPr>
        <w:t>становлять (кінцева опора №15</w:t>
      </w:r>
      <w:r w:rsidR="00E6316C" w:rsidRPr="008A407C">
        <w:rPr>
          <w:color w:val="000000" w:themeColor="text1"/>
          <w:lang w:val="uk-UA"/>
        </w:rPr>
        <w:t>3</w:t>
      </w:r>
      <w:r w:rsidRPr="008A407C">
        <w:rPr>
          <w:color w:val="000000" w:themeColor="text1"/>
          <w:lang w:val="uk-UA"/>
        </w:rPr>
        <w:t>): ф. «А» - 19</w:t>
      </w:r>
      <w:r w:rsidR="00E6316C" w:rsidRPr="008A407C">
        <w:rPr>
          <w:color w:val="000000" w:themeColor="text1"/>
          <w:lang w:val="uk-UA"/>
        </w:rPr>
        <w:t>5 В, ф «В» - 190 В, ф. «С» - 200</w:t>
      </w:r>
      <w:r w:rsidRPr="008A407C">
        <w:rPr>
          <w:color w:val="000000" w:themeColor="text1"/>
          <w:lang w:val="uk-UA"/>
        </w:rPr>
        <w:t xml:space="preserve"> В</w:t>
      </w:r>
      <w:r w:rsidRPr="008A407C">
        <w:rPr>
          <w:i/>
          <w:color w:val="000000" w:themeColor="text1"/>
          <w:lang w:val="uk-UA"/>
        </w:rPr>
        <w:t>.</w:t>
      </w:r>
    </w:p>
    <w:p w:rsidR="00E6316C" w:rsidRPr="008A407C" w:rsidRDefault="00E6316C" w:rsidP="00843D34">
      <w:pPr>
        <w:pStyle w:val="aa"/>
        <w:ind w:left="-426"/>
        <w:rPr>
          <w:color w:val="000000" w:themeColor="text1"/>
        </w:rPr>
      </w:pPr>
      <w:r w:rsidRPr="008A407C">
        <w:rPr>
          <w:color w:val="000000" w:themeColor="text1"/>
        </w:rPr>
        <w:t>Останній капітальний ремонт на ПЛ-0,4кВ Л-3 «Баня» від ТП-115  був проведений – 07.10.2015 року. Згідно нього були проведені наступні роботи:</w:t>
      </w:r>
    </w:p>
    <w:p w:rsidR="00E6316C" w:rsidRPr="008A407C" w:rsidRDefault="00E6316C" w:rsidP="00843D34">
      <w:pPr>
        <w:pStyle w:val="aa"/>
        <w:numPr>
          <w:ilvl w:val="0"/>
          <w:numId w:val="2"/>
        </w:numPr>
        <w:spacing w:after="200"/>
        <w:ind w:left="-567" w:firstLine="283"/>
        <w:rPr>
          <w:color w:val="000000" w:themeColor="text1"/>
        </w:rPr>
      </w:pPr>
      <w:r w:rsidRPr="008A407C">
        <w:rPr>
          <w:color w:val="000000" w:themeColor="text1"/>
        </w:rPr>
        <w:t>Перетяжка проводу – 1км</w:t>
      </w:r>
    </w:p>
    <w:p w:rsidR="00E6316C" w:rsidRPr="008A407C" w:rsidRDefault="00E6316C" w:rsidP="00843D34">
      <w:pPr>
        <w:pStyle w:val="aa"/>
        <w:numPr>
          <w:ilvl w:val="0"/>
          <w:numId w:val="2"/>
        </w:numPr>
        <w:spacing w:after="200"/>
        <w:ind w:left="-567" w:firstLine="283"/>
        <w:rPr>
          <w:color w:val="000000" w:themeColor="text1"/>
        </w:rPr>
      </w:pPr>
      <w:r w:rsidRPr="008A407C">
        <w:rPr>
          <w:color w:val="000000" w:themeColor="text1"/>
        </w:rPr>
        <w:t>Замінено опор – 12 шт.</w:t>
      </w:r>
    </w:p>
    <w:p w:rsidR="00E6316C" w:rsidRPr="008A407C" w:rsidRDefault="00E6316C" w:rsidP="00843D34">
      <w:pPr>
        <w:pStyle w:val="aa"/>
        <w:numPr>
          <w:ilvl w:val="0"/>
          <w:numId w:val="2"/>
        </w:numPr>
        <w:spacing w:after="200"/>
        <w:ind w:left="-567" w:firstLine="283"/>
        <w:rPr>
          <w:color w:val="000000" w:themeColor="text1"/>
        </w:rPr>
      </w:pPr>
      <w:r w:rsidRPr="008A407C">
        <w:rPr>
          <w:color w:val="000000" w:themeColor="text1"/>
        </w:rPr>
        <w:t>Замінено траверс – 24 шт.</w:t>
      </w:r>
    </w:p>
    <w:p w:rsidR="00E6316C" w:rsidRPr="008A407C" w:rsidRDefault="00E6316C" w:rsidP="00843D34">
      <w:pPr>
        <w:pStyle w:val="aa"/>
        <w:numPr>
          <w:ilvl w:val="0"/>
          <w:numId w:val="2"/>
        </w:numPr>
        <w:spacing w:after="200"/>
        <w:ind w:left="-567" w:firstLine="283"/>
        <w:rPr>
          <w:color w:val="000000" w:themeColor="text1"/>
        </w:rPr>
      </w:pPr>
      <w:r w:rsidRPr="008A407C">
        <w:rPr>
          <w:color w:val="000000" w:themeColor="text1"/>
        </w:rPr>
        <w:t>Замінено ізоляторів ТФ-20</w:t>
      </w:r>
      <w:r w:rsidR="00160F5F" w:rsidRPr="008A407C">
        <w:rPr>
          <w:color w:val="000000" w:themeColor="text1"/>
          <w:lang w:val="uk-UA"/>
        </w:rPr>
        <w:t xml:space="preserve"> </w:t>
      </w:r>
      <w:r w:rsidRPr="008A407C">
        <w:rPr>
          <w:color w:val="000000" w:themeColor="text1"/>
        </w:rPr>
        <w:t>- 48 шт.</w:t>
      </w:r>
    </w:p>
    <w:p w:rsidR="00E6316C" w:rsidRPr="008A407C" w:rsidRDefault="00E6316C" w:rsidP="00843D34">
      <w:pPr>
        <w:pStyle w:val="aa"/>
        <w:numPr>
          <w:ilvl w:val="0"/>
          <w:numId w:val="2"/>
        </w:numPr>
        <w:spacing w:after="200"/>
        <w:ind w:left="-567" w:firstLine="283"/>
        <w:rPr>
          <w:color w:val="000000" w:themeColor="text1"/>
        </w:rPr>
      </w:pPr>
      <w:r w:rsidRPr="008A407C">
        <w:rPr>
          <w:color w:val="000000" w:themeColor="text1"/>
        </w:rPr>
        <w:t>Монтаж повторного заземлення</w:t>
      </w:r>
      <w:r w:rsidR="00160F5F" w:rsidRPr="008A407C">
        <w:rPr>
          <w:color w:val="000000" w:themeColor="text1"/>
          <w:lang w:val="uk-UA"/>
        </w:rPr>
        <w:t xml:space="preserve"> </w:t>
      </w:r>
      <w:r w:rsidRPr="008A407C">
        <w:rPr>
          <w:color w:val="000000" w:themeColor="text1"/>
        </w:rPr>
        <w:t>-</w:t>
      </w:r>
      <w:r w:rsidR="00160F5F" w:rsidRPr="008A407C">
        <w:rPr>
          <w:color w:val="000000" w:themeColor="text1"/>
          <w:lang w:val="uk-UA"/>
        </w:rPr>
        <w:t xml:space="preserve"> </w:t>
      </w:r>
      <w:r w:rsidRPr="008A407C">
        <w:rPr>
          <w:color w:val="000000" w:themeColor="text1"/>
        </w:rPr>
        <w:t>2 шт.</w:t>
      </w:r>
    </w:p>
    <w:p w:rsidR="00136F94" w:rsidRPr="008A407C" w:rsidRDefault="00136F94" w:rsidP="00843D34">
      <w:pPr>
        <w:ind w:left="-567" w:right="-567" w:firstLine="283"/>
        <w:rPr>
          <w:i/>
          <w:color w:val="000000" w:themeColor="text1"/>
          <w:lang w:val="uk-UA"/>
        </w:rPr>
      </w:pPr>
      <w:r w:rsidRPr="008A407C">
        <w:rPr>
          <w:color w:val="000000" w:themeColor="text1"/>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E6316C" w:rsidRPr="008A407C">
        <w:rPr>
          <w:color w:val="000000" w:themeColor="text1"/>
          <w:lang w:val="uk-UA"/>
        </w:rPr>
        <w:t>3</w:t>
      </w:r>
      <w:r w:rsidRPr="008A407C">
        <w:rPr>
          <w:color w:val="000000" w:themeColor="text1"/>
          <w:lang w:val="uk-UA"/>
        </w:rPr>
        <w:t xml:space="preserve"> «</w:t>
      </w:r>
      <w:r w:rsidR="00E6316C" w:rsidRPr="008A407C">
        <w:rPr>
          <w:color w:val="000000" w:themeColor="text1"/>
          <w:lang w:val="uk-UA"/>
        </w:rPr>
        <w:t>Баня</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E6316C" w:rsidRPr="008A407C">
        <w:rPr>
          <w:color w:val="000000" w:themeColor="text1"/>
          <w:lang w:val="uk-UA"/>
        </w:rPr>
        <w:t>28,38</w:t>
      </w:r>
      <w:r w:rsidRPr="008A407C">
        <w:rPr>
          <w:color w:val="000000" w:themeColor="text1"/>
          <w:lang w:val="uk-UA"/>
        </w:rPr>
        <w:t>%</w:t>
      </w:r>
      <w:r w:rsidRPr="008A407C">
        <w:rPr>
          <w:i/>
          <w:color w:val="000000" w:themeColor="text1"/>
          <w:lang w:val="uk-UA"/>
        </w:rPr>
        <w:t>.</w:t>
      </w:r>
    </w:p>
    <w:p w:rsidR="00B059E6" w:rsidRPr="008A407C" w:rsidRDefault="00B059E6" w:rsidP="00843D34">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00806DA7" w:rsidRPr="008A407C">
        <w:rPr>
          <w:color w:val="000000" w:themeColor="text1"/>
          <w:lang w:val="uk-UA"/>
        </w:rPr>
        <w:t>115</w:t>
      </w:r>
      <w:r w:rsidRPr="008A407C">
        <w:rPr>
          <w:color w:val="000000" w:themeColor="text1"/>
        </w:rPr>
        <w:t xml:space="preserve"> становить –</w:t>
      </w:r>
      <w:r w:rsidRPr="008A407C">
        <w:rPr>
          <w:color w:val="000000" w:themeColor="text1"/>
          <w:lang w:val="uk-UA"/>
        </w:rPr>
        <w:t xml:space="preserve"> </w:t>
      </w:r>
      <w:r w:rsidR="00806DA7" w:rsidRPr="008A407C">
        <w:rPr>
          <w:color w:val="000000" w:themeColor="text1"/>
          <w:lang w:val="uk-UA"/>
        </w:rPr>
        <w:t>425,4</w:t>
      </w:r>
      <w:r w:rsidRPr="008A407C">
        <w:rPr>
          <w:color w:val="000000" w:themeColor="text1"/>
          <w:lang w:val="uk-UA"/>
        </w:rPr>
        <w:t xml:space="preserve"> </w:t>
      </w:r>
      <w:r w:rsidRPr="008A407C">
        <w:rPr>
          <w:color w:val="000000" w:themeColor="text1"/>
        </w:rPr>
        <w:t>кВт.</w:t>
      </w:r>
    </w:p>
    <w:p w:rsidR="00160F5F" w:rsidRPr="008A407C" w:rsidRDefault="00B059E6" w:rsidP="00843D34">
      <w:pPr>
        <w:pStyle w:val="aa"/>
        <w:spacing w:after="200"/>
        <w:ind w:left="-567" w:firstLine="283"/>
        <w:rPr>
          <w:color w:val="000000" w:themeColor="text1"/>
          <w:lang w:val="uk-UA"/>
        </w:rPr>
      </w:pPr>
      <w:r w:rsidRPr="008A407C">
        <w:rPr>
          <w:color w:val="000000" w:themeColor="text1"/>
          <w:lang w:val="uk-UA"/>
        </w:rPr>
        <w:t xml:space="preserve">Загальна потужність приєднаних струмоприймачів замовників згідно виданих технічних умов за останні 3 роки становить – </w:t>
      </w:r>
      <w:r w:rsidR="00806DA7" w:rsidRPr="008A407C">
        <w:rPr>
          <w:color w:val="000000" w:themeColor="text1"/>
          <w:lang w:val="uk-UA"/>
        </w:rPr>
        <w:t>57</w:t>
      </w:r>
      <w:r w:rsidRPr="008A407C">
        <w:rPr>
          <w:color w:val="000000" w:themeColor="text1"/>
          <w:lang w:val="uk-UA"/>
        </w:rPr>
        <w:t xml:space="preserve"> кВт.</w:t>
      </w:r>
    </w:p>
    <w:p w:rsidR="00B059E6" w:rsidRPr="008A407C" w:rsidRDefault="00B059E6" w:rsidP="00843D34">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w:t>
      </w:r>
      <w:r w:rsidR="005272A7" w:rsidRPr="008A407C">
        <w:rPr>
          <w:bCs/>
          <w:color w:val="000000" w:themeColor="text1"/>
          <w:lang w:val="uk-UA"/>
        </w:rPr>
        <w:t>укцію мережі ПЛ-0,4кВ від ТП-115</w:t>
      </w:r>
      <w:r w:rsidRPr="008A407C">
        <w:rPr>
          <w:bCs/>
          <w:color w:val="000000" w:themeColor="text1"/>
          <w:lang w:val="uk-UA"/>
        </w:rPr>
        <w:t xml:space="preserve"> в с.</w:t>
      </w:r>
      <w:r w:rsidR="005272A7" w:rsidRPr="008A407C">
        <w:rPr>
          <w:bCs/>
          <w:color w:val="000000" w:themeColor="text1"/>
          <w:lang w:val="uk-UA"/>
        </w:rPr>
        <w:t>Серники</w:t>
      </w:r>
      <w:r w:rsidRPr="008A407C">
        <w:rPr>
          <w:bCs/>
          <w:color w:val="000000" w:themeColor="text1"/>
          <w:lang w:val="uk-UA"/>
        </w:rPr>
        <w:t xml:space="preserve"> Зарічненського району, Рівненської області</w:t>
      </w:r>
      <w:r w:rsidRPr="008A407C">
        <w:rPr>
          <w:color w:val="000000" w:themeColor="text1"/>
          <w:lang w:val="uk-UA"/>
        </w:rPr>
        <w:t xml:space="preserve"> було розроблено </w:t>
      </w:r>
      <w:r w:rsidRPr="008A407C">
        <w:rPr>
          <w:iCs/>
          <w:color w:val="000000" w:themeColor="text1"/>
          <w:lang w:val="uk-UA"/>
        </w:rPr>
        <w:t xml:space="preserve">ПВНДКТІ «Укрзахіденергопроект» </w:t>
      </w:r>
      <w:r w:rsidRPr="008A407C">
        <w:rPr>
          <w:color w:val="000000" w:themeColor="text1"/>
          <w:lang w:val="uk-UA"/>
        </w:rPr>
        <w:t>в 2018 році із наступним об’ємом робіт, а саме:</w:t>
      </w:r>
    </w:p>
    <w:p w:rsidR="00B059E6" w:rsidRPr="008A407C" w:rsidRDefault="00B059E6" w:rsidP="00843D3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5272A7" w:rsidRPr="008A407C">
        <w:rPr>
          <w:color w:val="000000" w:themeColor="text1"/>
          <w:lang w:val="uk-UA"/>
        </w:rPr>
        <w:t>4,755</w:t>
      </w:r>
      <w:r w:rsidRPr="008A407C">
        <w:rPr>
          <w:color w:val="000000" w:themeColor="text1"/>
          <w:lang w:val="uk-UA"/>
        </w:rPr>
        <w:t xml:space="preserve"> км.</w:t>
      </w:r>
    </w:p>
    <w:p w:rsidR="00B059E6" w:rsidRPr="008A407C" w:rsidRDefault="00B059E6" w:rsidP="00843D3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0,0</w:t>
      </w:r>
      <w:r w:rsidR="005272A7" w:rsidRPr="008A407C">
        <w:rPr>
          <w:color w:val="000000" w:themeColor="text1"/>
          <w:lang w:val="uk-UA"/>
        </w:rPr>
        <w:t>9</w:t>
      </w:r>
      <w:r w:rsidRPr="008A407C">
        <w:rPr>
          <w:color w:val="000000" w:themeColor="text1"/>
          <w:lang w:val="uk-UA"/>
        </w:rPr>
        <w:t xml:space="preserve"> км.</w:t>
      </w:r>
    </w:p>
    <w:p w:rsidR="00B059E6" w:rsidRPr="008A407C" w:rsidRDefault="00B059E6" w:rsidP="00843D3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w:t>
      </w:r>
      <w:r w:rsidR="005272A7" w:rsidRPr="008A407C">
        <w:rPr>
          <w:color w:val="000000" w:themeColor="text1"/>
          <w:lang w:val="uk-UA"/>
        </w:rPr>
        <w:t>влення розвантажувальної КТП-63</w:t>
      </w:r>
      <w:r w:rsidRPr="008A407C">
        <w:rPr>
          <w:color w:val="000000" w:themeColor="text1"/>
          <w:lang w:val="uk-UA"/>
        </w:rPr>
        <w:t xml:space="preserve"> кВА – 1 шт.</w:t>
      </w:r>
    </w:p>
    <w:p w:rsidR="005272A7" w:rsidRPr="008A407C" w:rsidRDefault="005272A7" w:rsidP="00843D3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розвантажувальної КТП-40 кВА – 1 шт.</w:t>
      </w:r>
    </w:p>
    <w:p w:rsidR="00B059E6" w:rsidRPr="008A407C" w:rsidRDefault="00B059E6" w:rsidP="00843D3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КТП-</w:t>
      </w:r>
      <w:r w:rsidR="005272A7" w:rsidRPr="008A407C">
        <w:rPr>
          <w:color w:val="000000" w:themeColor="text1"/>
          <w:lang w:val="uk-UA"/>
        </w:rPr>
        <w:t>115</w:t>
      </w:r>
      <w:r w:rsidRPr="008A407C">
        <w:rPr>
          <w:color w:val="000000" w:themeColor="text1"/>
          <w:lang w:val="uk-UA"/>
        </w:rPr>
        <w:t>.</w:t>
      </w:r>
    </w:p>
    <w:p w:rsidR="00B059E6" w:rsidRPr="008A407C" w:rsidRDefault="00B059E6" w:rsidP="00843D34">
      <w:pPr>
        <w:pStyle w:val="aa"/>
        <w:tabs>
          <w:tab w:val="left" w:pos="-567"/>
        </w:tabs>
        <w:ind w:left="-567" w:right="-567" w:firstLine="283"/>
        <w:jc w:val="both"/>
        <w:rPr>
          <w:color w:val="000000" w:themeColor="text1"/>
          <w:lang w:val="uk-UA"/>
        </w:rPr>
      </w:pPr>
      <w:r w:rsidRPr="008A407C">
        <w:rPr>
          <w:color w:val="000000" w:themeColor="text1"/>
          <w:lang w:val="uk-UA"/>
        </w:rPr>
        <w:t>Необхідніс</w:t>
      </w:r>
      <w:r w:rsidR="005272A7" w:rsidRPr="008A407C">
        <w:rPr>
          <w:color w:val="000000" w:themeColor="text1"/>
          <w:lang w:val="uk-UA"/>
        </w:rPr>
        <w:t>ть встановлення розвантажувальних</w:t>
      </w:r>
      <w:r w:rsidRPr="008A407C">
        <w:rPr>
          <w:color w:val="000000" w:themeColor="text1"/>
          <w:lang w:val="uk-UA"/>
        </w:rPr>
        <w:t xml:space="preserve"> ТП-10/0,4 кВ по даному обєкту обумовлен</w:t>
      </w:r>
      <w:r w:rsidR="005272A7" w:rsidRPr="008A407C">
        <w:rPr>
          <w:color w:val="000000" w:themeColor="text1"/>
          <w:lang w:val="uk-UA"/>
        </w:rPr>
        <w:t>о завантаженістю існуючого ТП-115</w:t>
      </w:r>
      <w:r w:rsidRPr="008A407C">
        <w:rPr>
          <w:color w:val="000000" w:themeColor="text1"/>
          <w:lang w:val="uk-UA"/>
        </w:rPr>
        <w:t xml:space="preserve"> та спадом напруги в кінці лінії, що перевищує допустимі норми та  виконано відповідно до нормативних документів на які є посилання в проекті. </w:t>
      </w:r>
    </w:p>
    <w:p w:rsidR="00B059E6" w:rsidRPr="008A407C" w:rsidRDefault="00B059E6" w:rsidP="00843D34">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B059E6" w:rsidRPr="008A407C" w:rsidRDefault="00B059E6" w:rsidP="00843D34">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B059E6" w:rsidRPr="008A407C" w:rsidRDefault="00B059E6" w:rsidP="00843D34">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B059E6" w:rsidRPr="008A407C" w:rsidRDefault="00B059E6" w:rsidP="00843D34">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5272A7" w:rsidRPr="008A407C">
        <w:rPr>
          <w:bCs/>
          <w:color w:val="000000" w:themeColor="text1"/>
          <w:lang w:val="uk-UA"/>
        </w:rPr>
        <w:t>115</w:t>
      </w:r>
      <w:r w:rsidRPr="008A407C">
        <w:rPr>
          <w:bCs/>
          <w:color w:val="000000" w:themeColor="text1"/>
          <w:lang w:val="uk-UA"/>
        </w:rPr>
        <w:t xml:space="preserve"> в с. </w:t>
      </w:r>
      <w:r w:rsidR="005272A7" w:rsidRPr="008A407C">
        <w:rPr>
          <w:bCs/>
          <w:color w:val="000000" w:themeColor="text1"/>
          <w:lang w:val="uk-UA"/>
        </w:rPr>
        <w:t>Серники</w:t>
      </w:r>
      <w:r w:rsidRPr="008A407C">
        <w:rPr>
          <w:bCs/>
          <w:color w:val="000000" w:themeColor="text1"/>
          <w:lang w:val="uk-UA"/>
        </w:rPr>
        <w:t xml:space="preserve"> Зарічненського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5272A7" w:rsidRPr="008A407C">
        <w:rPr>
          <w:b/>
          <w:color w:val="000000" w:themeColor="text1"/>
          <w:lang w:val="uk-UA"/>
        </w:rPr>
        <w:t>4441,05</w:t>
      </w:r>
      <w:r w:rsidRPr="008A407C">
        <w:rPr>
          <w:b/>
          <w:color w:val="000000" w:themeColor="text1"/>
          <w:lang w:val="uk-UA"/>
        </w:rPr>
        <w:t xml:space="preserve"> тис.грн без ПДВ. </w:t>
      </w:r>
    </w:p>
    <w:p w:rsidR="00160F5F" w:rsidRPr="008A407C" w:rsidRDefault="00160F5F" w:rsidP="00843D34">
      <w:pPr>
        <w:tabs>
          <w:tab w:val="left" w:pos="426"/>
        </w:tabs>
        <w:ind w:left="-567" w:right="-580" w:firstLine="283"/>
        <w:jc w:val="center"/>
        <w:rPr>
          <w:color w:val="000000" w:themeColor="text1"/>
          <w:u w:val="single"/>
          <w:lang w:val="uk-UA"/>
        </w:rPr>
      </w:pPr>
    </w:p>
    <w:p w:rsidR="00B059E6" w:rsidRPr="008A407C" w:rsidRDefault="00B059E6" w:rsidP="00843D34">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w:t>
      </w:r>
      <w:r w:rsidR="005272A7" w:rsidRPr="008A407C">
        <w:rPr>
          <w:bCs/>
          <w:color w:val="000000" w:themeColor="text1"/>
          <w:u w:val="single"/>
          <w:lang w:val="uk-UA"/>
        </w:rPr>
        <w:t>еконструкції ПЛ-0,4кВ від ТП-115</w:t>
      </w:r>
      <w:r w:rsidRPr="008A407C">
        <w:rPr>
          <w:bCs/>
          <w:color w:val="000000" w:themeColor="text1"/>
          <w:u w:val="single"/>
          <w:lang w:val="uk-UA"/>
        </w:rPr>
        <w:t xml:space="preserve"> в с.</w:t>
      </w:r>
      <w:r w:rsidR="005272A7" w:rsidRPr="008A407C">
        <w:rPr>
          <w:bCs/>
          <w:color w:val="000000" w:themeColor="text1"/>
          <w:u w:val="single"/>
          <w:lang w:val="uk-UA"/>
        </w:rPr>
        <w:t>Серники</w:t>
      </w:r>
      <w:r w:rsidRPr="008A407C">
        <w:rPr>
          <w:bCs/>
          <w:color w:val="000000" w:themeColor="text1"/>
          <w:u w:val="single"/>
          <w:lang w:val="uk-UA"/>
        </w:rPr>
        <w:t xml:space="preserve"> Зарічненського району, Рівненської області.</w:t>
      </w:r>
    </w:p>
    <w:p w:rsidR="00B059E6" w:rsidRPr="008A407C" w:rsidRDefault="00B059E6" w:rsidP="00843D34">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B059E6" w:rsidRPr="008A407C" w:rsidRDefault="00B059E6" w:rsidP="00843D34">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w:t>
      </w:r>
      <w:r w:rsidR="005272A7" w:rsidRPr="008A407C">
        <w:rPr>
          <w:color w:val="000000" w:themeColor="text1"/>
          <w:lang w:val="uk-UA"/>
        </w:rPr>
        <w:t>х зниження» та становить – 31,09</w:t>
      </w:r>
      <w:r w:rsidRPr="008A407C">
        <w:rPr>
          <w:color w:val="000000" w:themeColor="text1"/>
          <w:lang w:val="uk-UA"/>
        </w:rPr>
        <w:t xml:space="preserve"> тис.грн.</w:t>
      </w:r>
    </w:p>
    <w:p w:rsidR="00B059E6" w:rsidRPr="008A407C" w:rsidRDefault="00B059E6" w:rsidP="00843D34">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5272A7" w:rsidRPr="008A407C">
        <w:rPr>
          <w:color w:val="000000" w:themeColor="text1"/>
          <w:lang w:val="uk-UA"/>
        </w:rPr>
        <w:t>22,3</w:t>
      </w:r>
      <w:r w:rsidRPr="008A407C">
        <w:rPr>
          <w:color w:val="000000" w:themeColor="text1"/>
          <w:lang w:val="uk-UA"/>
        </w:rPr>
        <w:t xml:space="preserve"> тис. грн.; </w:t>
      </w:r>
      <w:r w:rsidR="005272A7" w:rsidRPr="008A407C">
        <w:rPr>
          <w:color w:val="000000" w:themeColor="text1"/>
          <w:lang w:val="uk-UA"/>
        </w:rPr>
        <w:t>20,91</w:t>
      </w:r>
      <w:r w:rsidRPr="008A407C">
        <w:rPr>
          <w:color w:val="000000" w:themeColor="text1"/>
          <w:lang w:val="uk-UA"/>
        </w:rPr>
        <w:t xml:space="preserve"> тис. грн.; </w:t>
      </w:r>
      <w:r w:rsidR="005272A7" w:rsidRPr="008A407C">
        <w:rPr>
          <w:color w:val="000000" w:themeColor="text1"/>
          <w:lang w:val="uk-UA"/>
        </w:rPr>
        <w:t>21,28</w:t>
      </w:r>
      <w:r w:rsidRPr="008A407C">
        <w:rPr>
          <w:color w:val="000000" w:themeColor="text1"/>
          <w:lang w:val="uk-UA"/>
        </w:rPr>
        <w:t xml:space="preserve"> тис. грн.) – </w:t>
      </w:r>
      <w:r w:rsidR="005272A7" w:rsidRPr="008A407C">
        <w:rPr>
          <w:color w:val="000000" w:themeColor="text1"/>
          <w:lang w:val="uk-UA"/>
        </w:rPr>
        <w:t>64,49</w:t>
      </w:r>
      <w:r w:rsidRPr="008A407C">
        <w:rPr>
          <w:color w:val="000000" w:themeColor="text1"/>
          <w:lang w:val="uk-UA"/>
        </w:rPr>
        <w:t xml:space="preserve"> тис.грн.</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B059E6" w:rsidRPr="008A407C" w:rsidRDefault="005272A7" w:rsidP="00843D34">
      <w:pPr>
        <w:tabs>
          <w:tab w:val="left" w:pos="426"/>
          <w:tab w:val="left" w:pos="567"/>
        </w:tabs>
        <w:ind w:left="-567" w:right="-580" w:firstLine="283"/>
        <w:jc w:val="both"/>
        <w:rPr>
          <w:color w:val="000000" w:themeColor="text1"/>
          <w:lang w:val="uk-UA"/>
        </w:rPr>
      </w:pPr>
      <w:r w:rsidRPr="008A407C">
        <w:rPr>
          <w:color w:val="000000" w:themeColor="text1"/>
          <w:lang w:val="uk-UA"/>
        </w:rPr>
        <w:t>(80шт.* 84кВт/год*1,</w:t>
      </w:r>
      <w:r w:rsidR="00160F5F" w:rsidRPr="008A407C">
        <w:rPr>
          <w:color w:val="000000" w:themeColor="text1"/>
          <w:lang w:val="uk-UA"/>
        </w:rPr>
        <w:t>42134</w:t>
      </w:r>
      <w:r w:rsidRPr="008A407C">
        <w:rPr>
          <w:color w:val="000000" w:themeColor="text1"/>
          <w:lang w:val="uk-UA"/>
        </w:rPr>
        <w:t>) + (4</w:t>
      </w:r>
      <w:r w:rsidR="00B059E6" w:rsidRPr="008A407C">
        <w:rPr>
          <w:color w:val="000000" w:themeColor="text1"/>
          <w:lang w:val="uk-UA"/>
        </w:rPr>
        <w:t>0шт.* 202кВт/год*1,</w:t>
      </w:r>
      <w:r w:rsidR="00160F5F" w:rsidRPr="008A407C">
        <w:rPr>
          <w:color w:val="000000" w:themeColor="text1"/>
          <w:lang w:val="uk-UA"/>
        </w:rPr>
        <w:t>42134</w:t>
      </w:r>
      <w:r w:rsidR="00B059E6" w:rsidRPr="008A407C">
        <w:rPr>
          <w:color w:val="000000" w:themeColor="text1"/>
          <w:lang w:val="uk-UA"/>
        </w:rPr>
        <w:t xml:space="preserve">) = </w:t>
      </w:r>
      <w:r w:rsidRPr="008A407C">
        <w:rPr>
          <w:color w:val="000000" w:themeColor="text1"/>
          <w:lang w:val="uk-UA"/>
        </w:rPr>
        <w:t>2</w:t>
      </w:r>
      <w:r w:rsidR="00160F5F" w:rsidRPr="008A407C">
        <w:rPr>
          <w:color w:val="000000" w:themeColor="text1"/>
          <w:lang w:val="uk-UA"/>
        </w:rPr>
        <w:t>1,04</w:t>
      </w:r>
      <w:r w:rsidR="00B059E6" w:rsidRPr="008A407C">
        <w:rPr>
          <w:color w:val="000000" w:themeColor="text1"/>
          <w:lang w:val="uk-UA"/>
        </w:rPr>
        <w:t xml:space="preserve"> тис. грн.</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w:t>
      </w:r>
      <w:r w:rsidR="005272A7" w:rsidRPr="008A407C">
        <w:rPr>
          <w:color w:val="000000" w:themeColor="text1"/>
          <w:lang w:val="uk-UA"/>
        </w:rPr>
        <w:t>22,3+20,91+21,28</w:t>
      </w:r>
      <w:r w:rsidRPr="008A407C">
        <w:rPr>
          <w:color w:val="000000" w:themeColor="text1"/>
          <w:lang w:val="uk-UA"/>
        </w:rPr>
        <w:t>)*100%  – (</w:t>
      </w:r>
      <w:r w:rsidR="005272A7" w:rsidRPr="008A407C">
        <w:rPr>
          <w:color w:val="000000" w:themeColor="text1"/>
          <w:lang w:val="uk-UA"/>
        </w:rPr>
        <w:t>22,3+20,91+21,28</w:t>
      </w:r>
      <w:r w:rsidRPr="008A407C">
        <w:rPr>
          <w:color w:val="000000" w:themeColor="text1"/>
          <w:lang w:val="uk-UA"/>
        </w:rPr>
        <w:t xml:space="preserve">)*0,00%)/100 = </w:t>
      </w:r>
      <w:r w:rsidR="005272A7" w:rsidRPr="008A407C">
        <w:rPr>
          <w:color w:val="000000" w:themeColor="text1"/>
          <w:lang w:val="uk-UA"/>
        </w:rPr>
        <w:t>64,49</w:t>
      </w:r>
      <w:r w:rsidRPr="008A407C">
        <w:rPr>
          <w:color w:val="000000" w:themeColor="text1"/>
          <w:lang w:val="uk-UA"/>
        </w:rPr>
        <w:t xml:space="preserve"> тис. грн.</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B059E6" w:rsidRPr="008A407C" w:rsidRDefault="00160F5F" w:rsidP="00843D34">
      <w:pPr>
        <w:tabs>
          <w:tab w:val="left" w:pos="426"/>
          <w:tab w:val="left" w:pos="567"/>
        </w:tabs>
        <w:ind w:left="-567" w:right="-580" w:firstLine="283"/>
        <w:jc w:val="both"/>
        <w:rPr>
          <w:color w:val="000000" w:themeColor="text1"/>
          <w:lang w:val="uk-UA"/>
        </w:rPr>
      </w:pPr>
      <w:r w:rsidRPr="008A407C">
        <w:rPr>
          <w:color w:val="000000" w:themeColor="text1"/>
          <w:lang w:val="uk-UA"/>
        </w:rPr>
        <w:t>64,49+21,04</w:t>
      </w:r>
      <w:r w:rsidR="005272A7" w:rsidRPr="008A407C">
        <w:rPr>
          <w:color w:val="000000" w:themeColor="text1"/>
          <w:lang w:val="uk-UA"/>
        </w:rPr>
        <w:t>+31,09+64,49</w:t>
      </w:r>
      <w:r w:rsidR="00B059E6" w:rsidRPr="008A407C">
        <w:rPr>
          <w:color w:val="000000" w:themeColor="text1"/>
          <w:lang w:val="uk-UA"/>
        </w:rPr>
        <w:t xml:space="preserve"> = </w:t>
      </w:r>
      <w:r w:rsidR="005272A7" w:rsidRPr="008A407C">
        <w:rPr>
          <w:color w:val="000000" w:themeColor="text1"/>
          <w:lang w:val="uk-UA"/>
        </w:rPr>
        <w:t>18</w:t>
      </w:r>
      <w:r w:rsidRPr="008A407C">
        <w:rPr>
          <w:color w:val="000000" w:themeColor="text1"/>
          <w:lang w:val="uk-UA"/>
        </w:rPr>
        <w:t>1,11</w:t>
      </w:r>
      <w:r w:rsidR="00B059E6" w:rsidRPr="008A407C">
        <w:rPr>
          <w:color w:val="000000" w:themeColor="text1"/>
          <w:lang w:val="uk-UA"/>
        </w:rPr>
        <w:t xml:space="preserve"> тис. грн.</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5272A7" w:rsidRPr="008A407C">
        <w:rPr>
          <w:color w:val="000000" w:themeColor="text1"/>
          <w:lang w:val="uk-UA"/>
        </w:rPr>
        <w:t>56,13</w:t>
      </w:r>
      <w:r w:rsidRPr="008A407C">
        <w:rPr>
          <w:color w:val="000000" w:themeColor="text1"/>
          <w:lang w:val="uk-UA"/>
        </w:rPr>
        <w:t xml:space="preserve"> тис.грн. </w:t>
      </w:r>
    </w:p>
    <w:p w:rsidR="00B059E6" w:rsidRPr="008A407C" w:rsidRDefault="00B059E6" w:rsidP="00843D34">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B059E6" w:rsidRPr="008A407C" w:rsidRDefault="00B059E6" w:rsidP="00843D34">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5272A7" w:rsidRPr="008A407C">
        <w:rPr>
          <w:color w:val="000000" w:themeColor="text1"/>
          <w:lang w:val="uk-UA"/>
        </w:rPr>
        <w:t>4441,05</w:t>
      </w:r>
      <w:r w:rsidRPr="008A407C">
        <w:rPr>
          <w:color w:val="000000" w:themeColor="text1"/>
          <w:lang w:val="uk-UA"/>
        </w:rPr>
        <w:t xml:space="preserve"> – </w:t>
      </w:r>
      <w:r w:rsidR="005272A7" w:rsidRPr="008A407C">
        <w:rPr>
          <w:color w:val="000000" w:themeColor="text1"/>
          <w:lang w:val="uk-UA"/>
        </w:rPr>
        <w:t>56,13</w:t>
      </w:r>
      <w:r w:rsidRPr="008A407C">
        <w:rPr>
          <w:color w:val="000000" w:themeColor="text1"/>
          <w:lang w:val="uk-UA"/>
        </w:rPr>
        <w:t>)/</w:t>
      </w:r>
      <w:r w:rsidR="005272A7" w:rsidRPr="008A407C">
        <w:rPr>
          <w:color w:val="000000" w:themeColor="text1"/>
          <w:lang w:val="uk-UA"/>
        </w:rPr>
        <w:t>18</w:t>
      </w:r>
      <w:r w:rsidR="00160F5F" w:rsidRPr="008A407C">
        <w:rPr>
          <w:color w:val="000000" w:themeColor="text1"/>
          <w:lang w:val="uk-UA"/>
        </w:rPr>
        <w:t>1,11</w:t>
      </w:r>
      <w:r w:rsidRPr="008A407C">
        <w:rPr>
          <w:color w:val="000000" w:themeColor="text1"/>
          <w:lang w:val="uk-UA"/>
        </w:rPr>
        <w:t xml:space="preserve"> = </w:t>
      </w:r>
      <w:r w:rsidR="005272A7" w:rsidRPr="008A407C">
        <w:rPr>
          <w:color w:val="000000" w:themeColor="text1"/>
          <w:lang w:val="uk-UA"/>
        </w:rPr>
        <w:t>24,</w:t>
      </w:r>
      <w:r w:rsidR="00160F5F" w:rsidRPr="008A407C">
        <w:rPr>
          <w:color w:val="000000" w:themeColor="text1"/>
          <w:lang w:val="uk-UA"/>
        </w:rPr>
        <w:t>21</w:t>
      </w:r>
      <w:r w:rsidRPr="008A407C">
        <w:rPr>
          <w:color w:val="000000" w:themeColor="text1"/>
          <w:lang w:val="uk-UA"/>
        </w:rPr>
        <w:t xml:space="preserve"> років. </w:t>
      </w:r>
    </w:p>
    <w:p w:rsidR="00B059E6" w:rsidRPr="008A407C" w:rsidRDefault="00B059E6" w:rsidP="00843D34">
      <w:pPr>
        <w:pStyle w:val="aa"/>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w:t>
      </w:r>
      <w:r w:rsidR="004F0ED6" w:rsidRPr="008A407C">
        <w:rPr>
          <w:color w:val="000000" w:themeColor="text1"/>
          <w:lang w:val="uk-UA"/>
        </w:rPr>
        <w:t>онструкції  ПЛ-0,4 кВ від ТП-115</w:t>
      </w:r>
      <w:r w:rsidRPr="008A407C">
        <w:rPr>
          <w:color w:val="000000" w:themeColor="text1"/>
          <w:lang w:val="uk-UA"/>
        </w:rPr>
        <w:t xml:space="preserve"> в с.</w:t>
      </w:r>
      <w:r w:rsidR="004F0ED6" w:rsidRPr="008A407C">
        <w:rPr>
          <w:color w:val="000000" w:themeColor="text1"/>
          <w:lang w:val="uk-UA"/>
        </w:rPr>
        <w:t>Серники</w:t>
      </w:r>
      <w:r w:rsidRPr="008A407C">
        <w:rPr>
          <w:color w:val="000000" w:themeColor="text1"/>
          <w:lang w:val="uk-UA"/>
        </w:rPr>
        <w:t xml:space="preserve">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8458DA" w:rsidRPr="008A407C" w:rsidRDefault="008458DA" w:rsidP="008458DA">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w:t>
      </w:r>
      <w:r w:rsidR="00455882" w:rsidRPr="008A407C">
        <w:rPr>
          <w:b/>
          <w:bCs/>
          <w:color w:val="000000" w:themeColor="text1"/>
          <w:lang w:val="uk-UA"/>
        </w:rPr>
        <w:t>З</w:t>
      </w:r>
      <w:r w:rsidRPr="008A407C">
        <w:rPr>
          <w:b/>
          <w:bCs/>
          <w:color w:val="000000" w:themeColor="text1"/>
          <w:lang w:val="uk-UA"/>
        </w:rPr>
        <w:t>ТП-1 в м.Здолбунів, Здолбунівського району, Рівненської області.</w:t>
      </w:r>
    </w:p>
    <w:p w:rsidR="008458DA" w:rsidRPr="008A407C" w:rsidRDefault="008458DA" w:rsidP="008458DA">
      <w:pPr>
        <w:tabs>
          <w:tab w:val="left" w:pos="-142"/>
        </w:tabs>
        <w:ind w:left="-284" w:right="-567" w:firstLine="284"/>
        <w:jc w:val="both"/>
        <w:rPr>
          <w:color w:val="000000" w:themeColor="text1"/>
          <w:lang w:val="uk-UA"/>
        </w:rPr>
      </w:pPr>
    </w:p>
    <w:p w:rsidR="008458DA" w:rsidRPr="008A407C" w:rsidRDefault="008458DA" w:rsidP="008458DA">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 320кВА – 1960 р., інвентарний номер – 102600.3, загальна кількість положень анцапфного перемикача – ІІІ, робоче положення – ІІ. </w:t>
      </w:r>
    </w:p>
    <w:p w:rsidR="008458DA" w:rsidRPr="008A407C" w:rsidRDefault="008458DA" w:rsidP="008458DA">
      <w:pPr>
        <w:suppressAutoHyphens/>
        <w:ind w:left="-540" w:right="-567" w:firstLine="256"/>
        <w:rPr>
          <w:color w:val="000000" w:themeColor="text1"/>
          <w:lang w:val="uk-UA"/>
        </w:rPr>
      </w:pPr>
      <w:r w:rsidRPr="008A407C">
        <w:rPr>
          <w:color w:val="000000" w:themeColor="text1"/>
          <w:lang w:val="uk-UA"/>
        </w:rPr>
        <w:t xml:space="preserve">Від </w:t>
      </w:r>
      <w:r w:rsidR="00455882" w:rsidRPr="008A407C">
        <w:rPr>
          <w:color w:val="000000" w:themeColor="text1"/>
          <w:lang w:val="uk-UA"/>
        </w:rPr>
        <w:t>З</w:t>
      </w:r>
      <w:r w:rsidRPr="008A407C">
        <w:rPr>
          <w:color w:val="000000" w:themeColor="text1"/>
          <w:lang w:val="uk-UA"/>
        </w:rPr>
        <w:t xml:space="preserve">ТП-1 відходять 2 фідера: Л-1 «Шевченка» та Л-2 «Школа – 8 березня». Загальна кількість приєднаних споживачів – 163 шт. в т.ч. 1ф. – 144шт., 3ф – </w:t>
      </w:r>
      <w:r w:rsidR="00DD0FBD" w:rsidRPr="008A407C">
        <w:rPr>
          <w:color w:val="000000" w:themeColor="text1"/>
          <w:lang w:val="uk-UA"/>
        </w:rPr>
        <w:t>19</w:t>
      </w:r>
      <w:r w:rsidRPr="008A407C">
        <w:rPr>
          <w:color w:val="000000" w:themeColor="text1"/>
          <w:lang w:val="uk-UA"/>
        </w:rPr>
        <w:t xml:space="preserve"> шт.</w:t>
      </w:r>
    </w:p>
    <w:p w:rsidR="008458DA" w:rsidRPr="008A407C" w:rsidRDefault="008458DA" w:rsidP="008458DA">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DD0FBD" w:rsidRPr="008A407C">
        <w:rPr>
          <w:color w:val="000000" w:themeColor="text1"/>
          <w:u w:val="single"/>
          <w:lang w:val="uk-UA"/>
        </w:rPr>
        <w:t>Шевченка</w:t>
      </w:r>
      <w:r w:rsidRPr="008A407C">
        <w:rPr>
          <w:color w:val="000000" w:themeColor="text1"/>
          <w:u w:val="single"/>
          <w:lang w:val="uk-UA"/>
        </w:rPr>
        <w:t xml:space="preserve">»  загальною довжиною – </w:t>
      </w:r>
      <w:r w:rsidR="00DD0FBD" w:rsidRPr="008A407C">
        <w:rPr>
          <w:color w:val="000000" w:themeColor="text1"/>
          <w:u w:val="single"/>
          <w:lang w:val="uk-UA"/>
        </w:rPr>
        <w:t>2,027</w:t>
      </w:r>
      <w:r w:rsidRPr="008A407C">
        <w:rPr>
          <w:color w:val="000000" w:themeColor="text1"/>
          <w:u w:val="single"/>
          <w:lang w:val="uk-UA"/>
        </w:rPr>
        <w:t xml:space="preserve"> км. </w:t>
      </w:r>
    </w:p>
    <w:p w:rsidR="008458DA" w:rsidRPr="008A407C" w:rsidRDefault="008458DA" w:rsidP="008458DA">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D0FBD" w:rsidRPr="008A407C" w:rsidRDefault="008458DA" w:rsidP="00DD0FBD">
      <w:pPr>
        <w:ind w:left="-540" w:right="-567" w:firstLine="256"/>
        <w:jc w:val="both"/>
        <w:rPr>
          <w:i/>
          <w:color w:val="000000" w:themeColor="text1"/>
          <w:lang w:val="uk-UA"/>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Pr="008A407C">
        <w:rPr>
          <w:color w:val="000000" w:themeColor="text1"/>
        </w:rPr>
        <w:t xml:space="preserve">А-25,35. </w:t>
      </w:r>
      <w:r w:rsidR="00DD0FBD" w:rsidRPr="008A407C">
        <w:rPr>
          <w:color w:val="000000" w:themeColor="text1"/>
        </w:rPr>
        <w:t>Загальна кількість опор – 52 шт., з яких 4 дерев’яні, 4  дерев’яні з приставками  та 44  з/б опор,в тому числі. опори ОГК-10 вуличного освітлення (восьмигранні), що на балансі міської ради.   Кількість споживачів – 1ф. – 77шт., 3ф. – 8 шт( від даної лінії заживлено міський сквер і сцену.)</w:t>
      </w:r>
    </w:p>
    <w:p w:rsidR="008458DA" w:rsidRPr="008A407C" w:rsidRDefault="008458DA" w:rsidP="00DD0FBD">
      <w:pPr>
        <w:ind w:left="-540" w:right="-567" w:firstLine="256"/>
        <w:jc w:val="both"/>
        <w:rPr>
          <w:color w:val="000000" w:themeColor="text1"/>
          <w:lang w:val="uk-UA"/>
        </w:rPr>
      </w:pPr>
      <w:r w:rsidRPr="008A407C">
        <w:rPr>
          <w:color w:val="000000" w:themeColor="text1"/>
          <w:lang w:val="uk-UA"/>
        </w:rPr>
        <w:t>Огляд Л-1 «</w:t>
      </w:r>
      <w:r w:rsidR="0016776B" w:rsidRPr="008A407C">
        <w:rPr>
          <w:color w:val="000000" w:themeColor="text1"/>
          <w:lang w:val="uk-UA"/>
        </w:rPr>
        <w:t>Шевченка</w:t>
      </w:r>
      <w:r w:rsidRPr="008A407C">
        <w:rPr>
          <w:color w:val="000000" w:themeColor="text1"/>
          <w:lang w:val="uk-UA"/>
        </w:rPr>
        <w:t xml:space="preserve">» від </w:t>
      </w:r>
      <w:r w:rsidR="00455882" w:rsidRPr="008A407C">
        <w:rPr>
          <w:color w:val="000000" w:themeColor="text1"/>
          <w:lang w:val="uk-UA"/>
        </w:rPr>
        <w:t>З</w:t>
      </w:r>
      <w:r w:rsidRPr="008A407C">
        <w:rPr>
          <w:color w:val="000000" w:themeColor="text1"/>
          <w:lang w:val="uk-UA"/>
        </w:rPr>
        <w:t xml:space="preserve">ТП-1 в </w:t>
      </w:r>
      <w:r w:rsidR="0016776B" w:rsidRPr="008A407C">
        <w:rPr>
          <w:bCs/>
          <w:color w:val="000000" w:themeColor="text1"/>
          <w:lang w:val="uk-UA"/>
        </w:rPr>
        <w:t>м.Здолбунів</w:t>
      </w:r>
      <w:r w:rsidRPr="008A407C">
        <w:rPr>
          <w:bCs/>
          <w:color w:val="000000" w:themeColor="text1"/>
          <w:lang w:val="uk-UA"/>
        </w:rPr>
        <w:t xml:space="preserve"> </w:t>
      </w:r>
      <w:r w:rsidRPr="008A407C">
        <w:rPr>
          <w:color w:val="000000" w:themeColor="text1"/>
          <w:lang w:val="uk-UA"/>
        </w:rPr>
        <w:t xml:space="preserve">проведено в </w:t>
      </w:r>
      <w:r w:rsidR="004A69AB" w:rsidRPr="008A407C">
        <w:rPr>
          <w:color w:val="000000" w:themeColor="text1"/>
          <w:lang w:val="uk-UA"/>
        </w:rPr>
        <w:t>січні</w:t>
      </w:r>
      <w:r w:rsidRPr="008A407C">
        <w:rPr>
          <w:color w:val="000000" w:themeColor="text1"/>
          <w:lang w:val="uk-UA"/>
        </w:rPr>
        <w:t xml:space="preserve"> 201</w:t>
      </w:r>
      <w:r w:rsidR="004A69AB" w:rsidRPr="008A407C">
        <w:rPr>
          <w:color w:val="000000" w:themeColor="text1"/>
          <w:lang w:val="uk-UA"/>
        </w:rPr>
        <w:t>9</w:t>
      </w:r>
      <w:r w:rsidRPr="008A407C">
        <w:rPr>
          <w:color w:val="000000" w:themeColor="text1"/>
          <w:lang w:val="uk-UA"/>
        </w:rPr>
        <w:t xml:space="preserve"> р. згідно якого складено </w:t>
      </w:r>
      <w:hyperlink r:id="rId103" w:history="1">
        <w:r w:rsidR="004A69AB" w:rsidRPr="008A407C">
          <w:rPr>
            <w:rStyle w:val="a7"/>
            <w:color w:val="000000" w:themeColor="text1"/>
            <w:lang w:val="uk-UA"/>
          </w:rPr>
          <w:t>лист огляду від 02 січня 2019 року</w:t>
        </w:r>
      </w:hyperlink>
      <w:r w:rsidR="004A69AB" w:rsidRPr="008A407C">
        <w:rPr>
          <w:color w:val="000000" w:themeColor="text1"/>
          <w:lang w:val="uk-UA"/>
        </w:rPr>
        <w:t xml:space="preserve"> </w:t>
      </w:r>
      <w:r w:rsidRPr="008A407C">
        <w:rPr>
          <w:color w:val="000000" w:themeColor="text1"/>
          <w:lang w:val="uk-UA"/>
        </w:rPr>
        <w:t>в якому зазначені наступні дефекти:</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Дефектні дерев’яні опори – 8 шт.</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Дефектні з/б опори (сколи, тріщини) – 1шт.</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 xml:space="preserve">Наявні скрутки на лінії – 42 шт. </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Відсутність контуру заземлення – 2 шт.</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Дефектні ввода – 7шт.</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Поперечний вигін з/б стійки – 1шт.</w:t>
      </w:r>
    </w:p>
    <w:p w:rsidR="0016776B" w:rsidRPr="008A407C" w:rsidRDefault="0016776B" w:rsidP="006C57F9">
      <w:pPr>
        <w:pStyle w:val="aa"/>
        <w:numPr>
          <w:ilvl w:val="0"/>
          <w:numId w:val="5"/>
        </w:numPr>
        <w:spacing w:after="200"/>
        <w:ind w:left="-567" w:firstLine="283"/>
        <w:rPr>
          <w:color w:val="000000" w:themeColor="text1"/>
        </w:rPr>
      </w:pPr>
      <w:r w:rsidRPr="008A407C">
        <w:rPr>
          <w:color w:val="000000" w:themeColor="text1"/>
        </w:rPr>
        <w:t>Дефектний провід – 2,3 км.</w:t>
      </w:r>
    </w:p>
    <w:p w:rsidR="008458DA" w:rsidRPr="008A407C" w:rsidRDefault="008458DA" w:rsidP="00455882">
      <w:pPr>
        <w:pStyle w:val="aa"/>
        <w:ind w:left="-567" w:right="-425" w:firstLine="283"/>
        <w:rPr>
          <w:color w:val="000000" w:themeColor="text1"/>
        </w:rPr>
      </w:pPr>
      <w:r w:rsidRPr="008A407C">
        <w:rPr>
          <w:color w:val="000000" w:themeColor="text1"/>
        </w:rPr>
        <w:t>Навантаження в режимний день Л-1 «</w:t>
      </w:r>
      <w:r w:rsidR="0016776B" w:rsidRPr="008A407C">
        <w:rPr>
          <w:color w:val="000000" w:themeColor="text1"/>
          <w:lang w:val="uk-UA"/>
        </w:rPr>
        <w:t>Шевченка</w:t>
      </w:r>
      <w:r w:rsidRPr="008A407C">
        <w:rPr>
          <w:color w:val="000000" w:themeColor="text1"/>
        </w:rPr>
        <w:t>» від</w:t>
      </w:r>
      <w:r w:rsidR="00455882" w:rsidRPr="008A407C">
        <w:rPr>
          <w:color w:val="000000" w:themeColor="text1"/>
          <w:lang w:val="uk-UA"/>
        </w:rPr>
        <w:t xml:space="preserve"> </w:t>
      </w:r>
      <w:r w:rsidRPr="008A407C">
        <w:rPr>
          <w:color w:val="000000" w:themeColor="text1"/>
        </w:rPr>
        <w:t xml:space="preserve"> </w:t>
      </w:r>
      <w:r w:rsidR="00455882" w:rsidRPr="008A407C">
        <w:rPr>
          <w:color w:val="000000" w:themeColor="text1"/>
          <w:lang w:val="uk-UA"/>
        </w:rPr>
        <w:t>З</w:t>
      </w:r>
      <w:r w:rsidRPr="008A407C">
        <w:rPr>
          <w:color w:val="000000" w:themeColor="text1"/>
        </w:rPr>
        <w:t>ТП-</w:t>
      </w:r>
      <w:r w:rsidR="0016776B" w:rsidRPr="008A407C">
        <w:rPr>
          <w:color w:val="000000" w:themeColor="text1"/>
          <w:lang w:val="uk-UA"/>
        </w:rPr>
        <w:t>1</w:t>
      </w:r>
      <w:r w:rsidRPr="008A407C">
        <w:rPr>
          <w:color w:val="000000" w:themeColor="text1"/>
        </w:rPr>
        <w:t xml:space="preserve"> в </w:t>
      </w:r>
      <w:r w:rsidR="0016776B" w:rsidRPr="008A407C">
        <w:rPr>
          <w:color w:val="000000" w:themeColor="text1"/>
          <w:lang w:val="uk-UA"/>
        </w:rPr>
        <w:t>м.Здолбунів</w:t>
      </w:r>
      <w:r w:rsidRPr="008A407C">
        <w:rPr>
          <w:color w:val="000000" w:themeColor="text1"/>
        </w:rPr>
        <w:t xml:space="preserve">  </w:t>
      </w:r>
      <w:r w:rsidR="004A69AB" w:rsidRPr="008A407C">
        <w:rPr>
          <w:color w:val="000000" w:themeColor="text1"/>
          <w:lang w:val="uk-UA"/>
        </w:rPr>
        <w:t xml:space="preserve">згідно </w:t>
      </w:r>
      <w:hyperlink r:id="rId104" w:history="1">
        <w:r w:rsidR="004A69AB" w:rsidRPr="008A407C">
          <w:rPr>
            <w:rStyle w:val="a7"/>
            <w:color w:val="000000" w:themeColor="text1"/>
            <w:lang w:val="uk-UA"/>
          </w:rPr>
          <w:t>акту виміру напруги та навантаження</w:t>
        </w:r>
      </w:hyperlink>
      <w:r w:rsidR="004A69AB" w:rsidRPr="008A407C">
        <w:rPr>
          <w:color w:val="000000" w:themeColor="text1"/>
          <w:lang w:val="uk-UA"/>
        </w:rPr>
        <w:t xml:space="preserve"> </w:t>
      </w:r>
      <w:r w:rsidRPr="008A407C">
        <w:rPr>
          <w:color w:val="000000" w:themeColor="text1"/>
        </w:rPr>
        <w:t>становить:</w:t>
      </w:r>
    </w:p>
    <w:p w:rsidR="0016776B" w:rsidRPr="008A407C" w:rsidRDefault="0016776B" w:rsidP="0016776B">
      <w:pPr>
        <w:suppressAutoHyphens/>
        <w:ind w:left="-540" w:right="-567"/>
        <w:jc w:val="both"/>
        <w:rPr>
          <w:color w:val="000000" w:themeColor="text1"/>
        </w:rPr>
      </w:pPr>
      <w:r w:rsidRPr="008A407C">
        <w:rPr>
          <w:color w:val="000000" w:themeColor="text1"/>
        </w:rPr>
        <w:t>2016 рік (літо) ф. «А» - 96А, ф «В» - 104А, ф. «С» - 87А.</w:t>
      </w:r>
    </w:p>
    <w:p w:rsidR="0016776B" w:rsidRPr="008A407C" w:rsidRDefault="0016776B" w:rsidP="0016776B">
      <w:pPr>
        <w:suppressAutoHyphens/>
        <w:ind w:left="-540" w:right="-567"/>
        <w:jc w:val="both"/>
        <w:rPr>
          <w:color w:val="000000" w:themeColor="text1"/>
        </w:rPr>
      </w:pPr>
      <w:r w:rsidRPr="008A407C">
        <w:rPr>
          <w:color w:val="000000" w:themeColor="text1"/>
        </w:rPr>
        <w:t>2016 рік (зима) ф. «А» - 108А, ф «В» - 115А, ф. «С» - 99А.</w:t>
      </w:r>
    </w:p>
    <w:p w:rsidR="0016776B" w:rsidRPr="008A407C" w:rsidRDefault="0016776B" w:rsidP="0016776B">
      <w:pPr>
        <w:suppressAutoHyphens/>
        <w:ind w:left="-540" w:right="-567"/>
        <w:jc w:val="both"/>
        <w:rPr>
          <w:color w:val="000000" w:themeColor="text1"/>
        </w:rPr>
      </w:pPr>
      <w:r w:rsidRPr="008A407C">
        <w:rPr>
          <w:color w:val="000000" w:themeColor="text1"/>
        </w:rPr>
        <w:t>2017 рік (літо) ф. «А» - 115А, ф «В» - 121А, ф. «С» - 110А.</w:t>
      </w:r>
    </w:p>
    <w:p w:rsidR="0016776B" w:rsidRPr="008A407C" w:rsidRDefault="0016776B" w:rsidP="0016776B">
      <w:pPr>
        <w:suppressAutoHyphens/>
        <w:ind w:left="-540" w:right="-567"/>
        <w:jc w:val="both"/>
        <w:rPr>
          <w:color w:val="000000" w:themeColor="text1"/>
        </w:rPr>
      </w:pPr>
      <w:r w:rsidRPr="008A407C">
        <w:rPr>
          <w:color w:val="000000" w:themeColor="text1"/>
        </w:rPr>
        <w:t>2017 рік (зима) ф. «А» - 121А, ф «В» - 126А, ф. «С» - 117А.</w:t>
      </w:r>
    </w:p>
    <w:p w:rsidR="0016776B" w:rsidRPr="008A407C" w:rsidRDefault="0016776B" w:rsidP="0016776B">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- 117А, ф «В» - 122А, ф. «С» - 96А.</w:t>
      </w:r>
    </w:p>
    <w:p w:rsidR="0016776B" w:rsidRPr="008A407C" w:rsidRDefault="0016776B" w:rsidP="0016776B">
      <w:pPr>
        <w:suppressAutoHyphens/>
        <w:ind w:left="-540" w:right="-567"/>
        <w:jc w:val="both"/>
        <w:rPr>
          <w:color w:val="000000" w:themeColor="text1"/>
          <w:lang w:val="uk-UA"/>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- 131А, ф «В» - 126А, ф. «С» - 112А</w:t>
      </w:r>
      <w:r w:rsidRPr="008A407C">
        <w:rPr>
          <w:color w:val="000000" w:themeColor="text1"/>
          <w:lang w:val="uk-UA"/>
        </w:rPr>
        <w:t>.</w:t>
      </w:r>
    </w:p>
    <w:p w:rsidR="008458DA" w:rsidRPr="008A407C" w:rsidRDefault="0016776B" w:rsidP="008458DA">
      <w:pPr>
        <w:suppressAutoHyphens/>
        <w:ind w:left="-540" w:right="-567"/>
        <w:jc w:val="both"/>
        <w:rPr>
          <w:color w:val="000000" w:themeColor="text1"/>
          <w:lang w:val="uk-UA"/>
        </w:rPr>
      </w:pPr>
      <w:r w:rsidRPr="008A407C">
        <w:rPr>
          <w:color w:val="000000" w:themeColor="text1"/>
          <w:lang w:val="uk-UA"/>
        </w:rPr>
        <w:t xml:space="preserve">    Показники напруги в </w:t>
      </w:r>
      <w:r w:rsidR="00455882" w:rsidRPr="008A407C">
        <w:rPr>
          <w:color w:val="000000" w:themeColor="text1"/>
          <w:lang w:val="uk-UA"/>
        </w:rPr>
        <w:t>З</w:t>
      </w:r>
      <w:r w:rsidRPr="008A407C">
        <w:rPr>
          <w:color w:val="000000" w:themeColor="text1"/>
          <w:lang w:val="uk-UA"/>
        </w:rPr>
        <w:t>ТП-1 на шинах 0,4кВ Л-1 «Шевченка</w:t>
      </w:r>
      <w:r w:rsidR="008458DA" w:rsidRPr="008A407C">
        <w:rPr>
          <w:color w:val="000000" w:themeColor="text1"/>
          <w:lang w:val="uk-UA"/>
        </w:rPr>
        <w:t>»</w:t>
      </w:r>
      <w:r w:rsidR="008E1A6E" w:rsidRPr="008A407C">
        <w:rPr>
          <w:color w:val="000000" w:themeColor="text1"/>
          <w:lang w:val="uk-UA"/>
        </w:rPr>
        <w:t xml:space="preserve"> згідно</w:t>
      </w:r>
      <w:r w:rsidR="008458DA" w:rsidRPr="008A407C">
        <w:rPr>
          <w:color w:val="000000" w:themeColor="text1"/>
          <w:lang w:val="uk-UA"/>
        </w:rPr>
        <w:t xml:space="preserve"> </w:t>
      </w:r>
      <w:hyperlink r:id="rId105" w:history="1">
        <w:r w:rsidR="008E1A6E" w:rsidRPr="008A407C">
          <w:rPr>
            <w:rStyle w:val="a7"/>
            <w:color w:val="000000" w:themeColor="text1"/>
            <w:lang w:val="uk-UA"/>
          </w:rPr>
          <w:t>акту заміру рівня напруги від 01 квітня 2019 року</w:t>
        </w:r>
      </w:hyperlink>
      <w:r w:rsidR="008E1A6E" w:rsidRPr="008A407C">
        <w:rPr>
          <w:color w:val="000000" w:themeColor="text1"/>
          <w:lang w:val="uk-UA"/>
        </w:rPr>
        <w:t xml:space="preserve"> </w:t>
      </w:r>
      <w:r w:rsidR="008458DA" w:rsidRPr="008A407C">
        <w:rPr>
          <w:color w:val="000000" w:themeColor="text1"/>
          <w:lang w:val="uk-UA"/>
        </w:rPr>
        <w:t xml:space="preserve"> становлять: </w:t>
      </w:r>
    </w:p>
    <w:p w:rsidR="008458DA" w:rsidRPr="008A407C" w:rsidRDefault="008458DA" w:rsidP="008E1A6E">
      <w:pPr>
        <w:suppressAutoHyphens/>
        <w:ind w:left="-540" w:right="-567"/>
        <w:jc w:val="both"/>
        <w:rPr>
          <w:color w:val="000000" w:themeColor="text1"/>
        </w:rPr>
      </w:pPr>
      <w:r w:rsidRPr="008A407C">
        <w:rPr>
          <w:color w:val="000000" w:themeColor="text1"/>
        </w:rPr>
        <w:t>ф. «А</w:t>
      </w:r>
      <w:r w:rsidRPr="008A407C">
        <w:rPr>
          <w:color w:val="000000" w:themeColor="text1"/>
          <w:lang w:val="uk-UA"/>
        </w:rPr>
        <w:t>-0</w:t>
      </w:r>
      <w:r w:rsidRPr="008A407C">
        <w:rPr>
          <w:color w:val="000000" w:themeColor="text1"/>
        </w:rPr>
        <w:t xml:space="preserve">» - </w:t>
      </w:r>
      <w:r w:rsidR="0016776B" w:rsidRPr="008A407C">
        <w:rPr>
          <w:color w:val="000000" w:themeColor="text1"/>
          <w:lang w:val="uk-UA"/>
        </w:rPr>
        <w:t>232</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- 2</w:t>
      </w:r>
      <w:r w:rsidR="0016776B" w:rsidRPr="008A407C">
        <w:rPr>
          <w:color w:val="000000" w:themeColor="text1"/>
          <w:lang w:val="uk-UA"/>
        </w:rPr>
        <w:t>3</w:t>
      </w:r>
      <w:r w:rsidRPr="008A407C">
        <w:rPr>
          <w:color w:val="000000" w:themeColor="text1"/>
        </w:rPr>
        <w:t>0</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16776B" w:rsidRPr="008A407C">
        <w:rPr>
          <w:color w:val="000000" w:themeColor="text1"/>
          <w:lang w:val="uk-UA"/>
        </w:rPr>
        <w:t>31</w:t>
      </w:r>
      <w:r w:rsidRPr="008A407C">
        <w:rPr>
          <w:color w:val="000000" w:themeColor="text1"/>
          <w:lang w:val="uk-UA"/>
        </w:rPr>
        <w:t>В</w:t>
      </w:r>
      <w:r w:rsidRPr="008A407C">
        <w:rPr>
          <w:color w:val="000000" w:themeColor="text1"/>
        </w:rPr>
        <w:t>.</w:t>
      </w:r>
    </w:p>
    <w:p w:rsidR="008458DA" w:rsidRPr="008A407C" w:rsidRDefault="008458DA" w:rsidP="008E1A6E">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16776B" w:rsidRPr="008A407C">
        <w:rPr>
          <w:color w:val="000000" w:themeColor="text1"/>
          <w:lang w:val="uk-UA"/>
        </w:rPr>
        <w:t>Шевченка</w:t>
      </w:r>
      <w:r w:rsidRPr="008A407C">
        <w:rPr>
          <w:color w:val="000000" w:themeColor="text1"/>
          <w:lang w:val="uk-UA"/>
        </w:rPr>
        <w:t xml:space="preserve">» від </w:t>
      </w:r>
      <w:r w:rsidR="00455882" w:rsidRPr="008A407C">
        <w:rPr>
          <w:color w:val="000000" w:themeColor="text1"/>
          <w:lang w:val="uk-UA"/>
        </w:rPr>
        <w:t>З</w:t>
      </w:r>
      <w:r w:rsidRPr="008A407C">
        <w:rPr>
          <w:color w:val="000000" w:themeColor="text1"/>
          <w:lang w:val="uk-UA"/>
        </w:rPr>
        <w:t>ТП-</w:t>
      </w:r>
      <w:r w:rsidRPr="008A407C">
        <w:rPr>
          <w:color w:val="000000" w:themeColor="text1"/>
        </w:rPr>
        <w:t>1</w:t>
      </w:r>
      <w:r w:rsidRPr="008A407C">
        <w:rPr>
          <w:color w:val="000000" w:themeColor="text1"/>
          <w:lang w:val="uk-UA"/>
        </w:rPr>
        <w:t xml:space="preserve"> в </w:t>
      </w:r>
      <w:r w:rsidR="00B40722" w:rsidRPr="008A407C">
        <w:rPr>
          <w:color w:val="000000" w:themeColor="text1"/>
          <w:lang w:val="uk-UA"/>
        </w:rPr>
        <w:t>м.Здолбунів</w:t>
      </w:r>
      <w:r w:rsidRPr="008A407C">
        <w:rPr>
          <w:color w:val="000000" w:themeColor="text1"/>
          <w:lang w:val="uk-UA"/>
        </w:rPr>
        <w:t xml:space="preserve"> згідно </w:t>
      </w:r>
      <w:hyperlink r:id="rId106" w:history="1">
        <w:r w:rsidR="008E1A6E" w:rsidRPr="008A407C">
          <w:rPr>
            <w:rStyle w:val="a7"/>
            <w:color w:val="000000" w:themeColor="text1"/>
            <w:lang w:val="uk-UA"/>
          </w:rPr>
          <w:t>акт заміру рівня напруги від 01 квітня 2019 року</w:t>
        </w:r>
      </w:hyperlink>
      <w:r w:rsidR="008E1A6E" w:rsidRPr="008A407C">
        <w:rPr>
          <w:color w:val="000000" w:themeColor="text1"/>
          <w:lang w:val="uk-UA"/>
        </w:rPr>
        <w:t xml:space="preserve"> </w:t>
      </w:r>
      <w:r w:rsidRPr="008A407C">
        <w:rPr>
          <w:color w:val="000000" w:themeColor="text1"/>
          <w:lang w:val="uk-UA"/>
        </w:rPr>
        <w:t>становлять (кінцева опора №</w:t>
      </w:r>
      <w:r w:rsidR="0016776B" w:rsidRPr="008A407C">
        <w:rPr>
          <w:color w:val="000000" w:themeColor="text1"/>
          <w:lang w:val="uk-UA"/>
        </w:rPr>
        <w:t>48</w:t>
      </w:r>
      <w:r w:rsidRPr="008A407C">
        <w:rPr>
          <w:color w:val="000000" w:themeColor="text1"/>
          <w:lang w:val="uk-UA"/>
        </w:rPr>
        <w:t xml:space="preserve">): ф. «А» - </w:t>
      </w:r>
      <w:r w:rsidR="0016776B" w:rsidRPr="008A407C">
        <w:rPr>
          <w:color w:val="000000" w:themeColor="text1"/>
          <w:lang w:val="uk-UA"/>
        </w:rPr>
        <w:t>171</w:t>
      </w:r>
      <w:r w:rsidRPr="008A407C">
        <w:rPr>
          <w:color w:val="000000" w:themeColor="text1"/>
          <w:lang w:val="uk-UA"/>
        </w:rPr>
        <w:t xml:space="preserve"> В, ф «В» - </w:t>
      </w:r>
      <w:r w:rsidR="0016776B" w:rsidRPr="008A407C">
        <w:rPr>
          <w:color w:val="000000" w:themeColor="text1"/>
          <w:lang w:val="uk-UA"/>
        </w:rPr>
        <w:t>176</w:t>
      </w:r>
      <w:r w:rsidRPr="008A407C">
        <w:rPr>
          <w:color w:val="000000" w:themeColor="text1"/>
          <w:lang w:val="uk-UA"/>
        </w:rPr>
        <w:t xml:space="preserve"> В, ф. «С» - </w:t>
      </w:r>
      <w:r w:rsidR="0016776B" w:rsidRPr="008A407C">
        <w:rPr>
          <w:color w:val="000000" w:themeColor="text1"/>
          <w:lang w:val="uk-UA"/>
        </w:rPr>
        <w:t>180</w:t>
      </w:r>
      <w:r w:rsidRPr="008A407C">
        <w:rPr>
          <w:color w:val="000000" w:themeColor="text1"/>
          <w:lang w:val="uk-UA"/>
        </w:rPr>
        <w:t xml:space="preserve"> В</w:t>
      </w:r>
      <w:r w:rsidRPr="008A407C">
        <w:rPr>
          <w:i/>
          <w:color w:val="000000" w:themeColor="text1"/>
          <w:lang w:val="uk-UA"/>
        </w:rPr>
        <w:t>.</w:t>
      </w:r>
    </w:p>
    <w:p w:rsidR="0016776B" w:rsidRPr="008A407C" w:rsidRDefault="0016776B" w:rsidP="008E1A6E">
      <w:pPr>
        <w:ind w:left="-426" w:right="-567"/>
        <w:rPr>
          <w:color w:val="000000" w:themeColor="text1"/>
        </w:rPr>
      </w:pPr>
      <w:r w:rsidRPr="008A407C">
        <w:rPr>
          <w:color w:val="000000" w:themeColor="text1"/>
        </w:rPr>
        <w:t xml:space="preserve">Останній капітальний ремонт на  Л-1 «Шевченка»  від </w:t>
      </w:r>
      <w:r w:rsidR="00455882" w:rsidRPr="008A407C">
        <w:rPr>
          <w:color w:val="000000" w:themeColor="text1"/>
          <w:lang w:val="uk-UA"/>
        </w:rPr>
        <w:t>З</w:t>
      </w:r>
      <w:r w:rsidRPr="008A407C">
        <w:rPr>
          <w:color w:val="000000" w:themeColor="text1"/>
        </w:rPr>
        <w:t>ТП-1  був проведений – 01.08.2018 року.</w:t>
      </w:r>
    </w:p>
    <w:p w:rsidR="0016776B" w:rsidRPr="008A407C" w:rsidRDefault="0016776B" w:rsidP="00D75A26">
      <w:pPr>
        <w:pStyle w:val="aa"/>
        <w:numPr>
          <w:ilvl w:val="0"/>
          <w:numId w:val="4"/>
        </w:numPr>
        <w:spacing w:after="200"/>
        <w:ind w:right="-567"/>
        <w:rPr>
          <w:color w:val="000000" w:themeColor="text1"/>
        </w:rPr>
      </w:pPr>
      <w:r w:rsidRPr="008A407C">
        <w:rPr>
          <w:color w:val="000000" w:themeColor="text1"/>
        </w:rPr>
        <w:t>Обрізка крони дерева – 44 шт.</w:t>
      </w:r>
    </w:p>
    <w:p w:rsidR="0016776B" w:rsidRPr="008A407C" w:rsidRDefault="0016776B" w:rsidP="00D75A26">
      <w:pPr>
        <w:pStyle w:val="aa"/>
        <w:numPr>
          <w:ilvl w:val="0"/>
          <w:numId w:val="4"/>
        </w:numPr>
        <w:spacing w:after="200"/>
        <w:ind w:right="-567"/>
        <w:rPr>
          <w:color w:val="000000" w:themeColor="text1"/>
        </w:rPr>
      </w:pPr>
      <w:r w:rsidRPr="008A407C">
        <w:rPr>
          <w:color w:val="000000" w:themeColor="text1"/>
        </w:rPr>
        <w:t>Монтаж контурів заземлення – 2шт.</w:t>
      </w:r>
    </w:p>
    <w:p w:rsidR="008458DA" w:rsidRPr="008A407C" w:rsidRDefault="008458DA" w:rsidP="008E1A6E">
      <w:pPr>
        <w:ind w:left="-567" w:right="-567" w:firstLine="283"/>
        <w:rPr>
          <w:i/>
          <w:color w:val="000000" w:themeColor="text1"/>
          <w:lang w:val="uk-UA"/>
        </w:rPr>
      </w:pPr>
      <w:r w:rsidRPr="008A407C">
        <w:rPr>
          <w:color w:val="000000" w:themeColor="text1"/>
          <w:lang w:val="uk-UA"/>
        </w:rPr>
        <w:t>За розрахунком З</w:t>
      </w:r>
      <w:r w:rsidR="0016776B" w:rsidRPr="008A407C">
        <w:rPr>
          <w:color w:val="000000" w:themeColor="text1"/>
          <w:lang w:val="uk-UA"/>
        </w:rPr>
        <w:t>долбунівського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16776B" w:rsidRPr="008A407C">
        <w:rPr>
          <w:color w:val="000000" w:themeColor="text1"/>
          <w:lang w:val="uk-UA"/>
        </w:rPr>
        <w:t>Шевченка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40722" w:rsidRPr="008A407C">
        <w:rPr>
          <w:color w:val="000000" w:themeColor="text1"/>
          <w:lang w:val="uk-UA"/>
        </w:rPr>
        <w:t>34,8</w:t>
      </w:r>
      <w:r w:rsidRPr="008A407C">
        <w:rPr>
          <w:color w:val="000000" w:themeColor="text1"/>
          <w:lang w:val="uk-UA"/>
        </w:rPr>
        <w:t>%</w:t>
      </w:r>
      <w:r w:rsidRPr="008A407C">
        <w:rPr>
          <w:i/>
          <w:color w:val="000000" w:themeColor="text1"/>
          <w:lang w:val="uk-UA"/>
        </w:rPr>
        <w:t>.</w:t>
      </w:r>
    </w:p>
    <w:p w:rsidR="00C95436" w:rsidRPr="008A407C" w:rsidRDefault="00C95436" w:rsidP="008E1A6E">
      <w:pPr>
        <w:tabs>
          <w:tab w:val="left" w:pos="-142"/>
        </w:tabs>
        <w:ind w:left="-284" w:right="-567" w:firstLine="284"/>
        <w:jc w:val="center"/>
        <w:rPr>
          <w:b/>
          <w:bCs/>
          <w:color w:val="000000" w:themeColor="text1"/>
          <w:lang w:val="uk-UA"/>
        </w:rPr>
      </w:pPr>
    </w:p>
    <w:p w:rsidR="00B40722" w:rsidRPr="008A407C" w:rsidRDefault="00B40722" w:rsidP="008E1A6E">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Л-3 «Школа – 8 березня»  загальною довжиною – 1,39 км. </w:t>
      </w:r>
    </w:p>
    <w:p w:rsidR="00B40722" w:rsidRPr="008A407C" w:rsidRDefault="00B40722" w:rsidP="00B4072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40722" w:rsidRPr="008A407C" w:rsidRDefault="00B40722" w:rsidP="00B40722">
      <w:pPr>
        <w:pStyle w:val="aa"/>
        <w:ind w:left="-567" w:right="-425" w:firstLine="283"/>
        <w:rPr>
          <w:i/>
          <w:color w:val="000000" w:themeColor="text1"/>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Pr="008A407C">
        <w:rPr>
          <w:color w:val="000000" w:themeColor="text1"/>
        </w:rPr>
        <w:t>А-25,35. Загальна кількість опор – 34 шт., з яких 1 дерев’яна, 1  дерев’яна з приставкою  та 32 з/б опор. Кількість споживачів – 1ф. – 68шт., 3ф. – 10 шт.( від даної лінії заживлено школу,).</w:t>
      </w:r>
      <w:r w:rsidRPr="008A407C">
        <w:rPr>
          <w:i/>
          <w:color w:val="000000" w:themeColor="text1"/>
        </w:rPr>
        <w:t xml:space="preserve"> </w:t>
      </w:r>
    </w:p>
    <w:p w:rsidR="00B40722" w:rsidRPr="008A407C" w:rsidRDefault="00B40722" w:rsidP="008E1A6E">
      <w:pPr>
        <w:ind w:left="-540" w:right="-567" w:firstLine="256"/>
        <w:jc w:val="both"/>
        <w:rPr>
          <w:color w:val="000000" w:themeColor="text1"/>
          <w:lang w:val="uk-UA"/>
        </w:rPr>
      </w:pPr>
      <w:r w:rsidRPr="008A407C">
        <w:rPr>
          <w:color w:val="000000" w:themeColor="text1"/>
          <w:lang w:val="uk-UA"/>
        </w:rPr>
        <w:t xml:space="preserve">Огляд Л-3 «Школа – 8 березня» від </w:t>
      </w:r>
      <w:r w:rsidR="00455882" w:rsidRPr="008A407C">
        <w:rPr>
          <w:color w:val="000000" w:themeColor="text1"/>
          <w:lang w:val="uk-UA"/>
        </w:rPr>
        <w:t>З</w:t>
      </w:r>
      <w:r w:rsidRPr="008A407C">
        <w:rPr>
          <w:color w:val="000000" w:themeColor="text1"/>
          <w:lang w:val="uk-UA"/>
        </w:rPr>
        <w:t xml:space="preserve">ТП-1 в </w:t>
      </w:r>
      <w:r w:rsidRPr="008A407C">
        <w:rPr>
          <w:bCs/>
          <w:color w:val="000000" w:themeColor="text1"/>
          <w:lang w:val="uk-UA"/>
        </w:rPr>
        <w:t xml:space="preserve">м.Здолбунів </w:t>
      </w:r>
      <w:r w:rsidRPr="008A407C">
        <w:rPr>
          <w:color w:val="000000" w:themeColor="text1"/>
          <w:lang w:val="uk-UA"/>
        </w:rPr>
        <w:t xml:space="preserve">проведено в </w:t>
      </w:r>
      <w:r w:rsidR="00731D80" w:rsidRPr="008A407C">
        <w:rPr>
          <w:color w:val="000000" w:themeColor="text1"/>
          <w:lang w:val="uk-UA"/>
        </w:rPr>
        <w:t>січні</w:t>
      </w:r>
      <w:r w:rsidRPr="008A407C">
        <w:rPr>
          <w:color w:val="000000" w:themeColor="text1"/>
          <w:lang w:val="uk-UA"/>
        </w:rPr>
        <w:t xml:space="preserve"> 201</w:t>
      </w:r>
      <w:r w:rsidR="00731D80" w:rsidRPr="008A407C">
        <w:rPr>
          <w:color w:val="000000" w:themeColor="text1"/>
          <w:lang w:val="uk-UA"/>
        </w:rPr>
        <w:t>9</w:t>
      </w:r>
      <w:r w:rsidRPr="008A407C">
        <w:rPr>
          <w:color w:val="000000" w:themeColor="text1"/>
          <w:lang w:val="uk-UA"/>
        </w:rPr>
        <w:t xml:space="preserve"> р. згідно якого </w:t>
      </w:r>
      <w:r w:rsidR="00731D80" w:rsidRPr="008A407C">
        <w:rPr>
          <w:color w:val="000000" w:themeColor="text1"/>
          <w:lang w:val="uk-UA"/>
        </w:rPr>
        <w:t xml:space="preserve">складено </w:t>
      </w:r>
      <w:hyperlink r:id="rId107" w:history="1">
        <w:r w:rsidR="00731D80" w:rsidRPr="008A407C">
          <w:rPr>
            <w:rStyle w:val="a7"/>
            <w:color w:val="000000" w:themeColor="text1"/>
            <w:lang w:val="uk-UA"/>
          </w:rPr>
          <w:t>лист огляду від 02 січня 2019 року</w:t>
        </w:r>
      </w:hyperlink>
      <w:r w:rsidR="00731D80"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Дефектні дерев’яні опори – 2 шт.</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Дефектні з/б опори (сколи, тріщини) – 1шт.</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 xml:space="preserve">Наявні скрутки на лінії – 23 шт. </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Відсутність контуру заземлення – 1 шт.</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Дефектні ввода – 4шт.</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Поперечний вигін з/б стійки – 2шт.</w:t>
      </w:r>
    </w:p>
    <w:p w:rsidR="00B40722" w:rsidRPr="008A407C" w:rsidRDefault="00B40722" w:rsidP="006C57F9">
      <w:pPr>
        <w:pStyle w:val="aa"/>
        <w:numPr>
          <w:ilvl w:val="0"/>
          <w:numId w:val="6"/>
        </w:numPr>
        <w:spacing w:after="200"/>
        <w:ind w:left="-567" w:firstLine="283"/>
        <w:rPr>
          <w:color w:val="000000" w:themeColor="text1"/>
        </w:rPr>
      </w:pPr>
      <w:r w:rsidRPr="008A407C">
        <w:rPr>
          <w:color w:val="000000" w:themeColor="text1"/>
        </w:rPr>
        <w:t>Дефектний провід – 2 км.</w:t>
      </w:r>
    </w:p>
    <w:p w:rsidR="00B40722" w:rsidRPr="008A407C" w:rsidRDefault="00B40722" w:rsidP="00455882">
      <w:pPr>
        <w:pStyle w:val="aa"/>
        <w:ind w:left="-567" w:right="-567" w:firstLine="283"/>
        <w:rPr>
          <w:color w:val="000000" w:themeColor="text1"/>
        </w:rPr>
      </w:pPr>
      <w:r w:rsidRPr="008A407C">
        <w:rPr>
          <w:color w:val="000000" w:themeColor="text1"/>
        </w:rPr>
        <w:t>Навантаження в режимний день Л-</w:t>
      </w:r>
      <w:r w:rsidRPr="008A407C">
        <w:rPr>
          <w:color w:val="000000" w:themeColor="text1"/>
          <w:lang w:val="uk-UA"/>
        </w:rPr>
        <w:t>3</w:t>
      </w:r>
      <w:r w:rsidRPr="008A407C">
        <w:rPr>
          <w:color w:val="000000" w:themeColor="text1"/>
        </w:rPr>
        <w:t xml:space="preserve"> «</w:t>
      </w:r>
      <w:r w:rsidRPr="008A407C">
        <w:rPr>
          <w:color w:val="000000" w:themeColor="text1"/>
          <w:lang w:val="uk-UA"/>
        </w:rPr>
        <w:t>Школа – 8 березня</w:t>
      </w:r>
      <w:r w:rsidRPr="008A407C">
        <w:rPr>
          <w:color w:val="000000" w:themeColor="text1"/>
        </w:rPr>
        <w:t xml:space="preserve">» від </w:t>
      </w:r>
      <w:r w:rsidR="00455882" w:rsidRPr="008A407C">
        <w:rPr>
          <w:color w:val="000000" w:themeColor="text1"/>
          <w:lang w:val="uk-UA"/>
        </w:rPr>
        <w:t>З</w:t>
      </w:r>
      <w:r w:rsidRPr="008A407C">
        <w:rPr>
          <w:color w:val="000000" w:themeColor="text1"/>
        </w:rPr>
        <w:t>ТП-</w:t>
      </w:r>
      <w:r w:rsidRPr="008A407C">
        <w:rPr>
          <w:color w:val="000000" w:themeColor="text1"/>
          <w:lang w:val="uk-UA"/>
        </w:rPr>
        <w:t>1</w:t>
      </w:r>
      <w:r w:rsidRPr="008A407C">
        <w:rPr>
          <w:color w:val="000000" w:themeColor="text1"/>
        </w:rPr>
        <w:t xml:space="preserve"> в </w:t>
      </w:r>
      <w:r w:rsidRPr="008A407C">
        <w:rPr>
          <w:color w:val="000000" w:themeColor="text1"/>
          <w:lang w:val="uk-UA"/>
        </w:rPr>
        <w:t>м.Здолбунів</w:t>
      </w:r>
      <w:r w:rsidRPr="008A407C">
        <w:rPr>
          <w:color w:val="000000" w:themeColor="text1"/>
        </w:rPr>
        <w:t xml:space="preserve"> </w:t>
      </w:r>
      <w:r w:rsidR="00731D80" w:rsidRPr="008A407C">
        <w:rPr>
          <w:color w:val="000000" w:themeColor="text1"/>
          <w:lang w:val="uk-UA"/>
        </w:rPr>
        <w:t>згідно</w:t>
      </w:r>
      <w:r w:rsidRPr="008A407C">
        <w:rPr>
          <w:color w:val="000000" w:themeColor="text1"/>
        </w:rPr>
        <w:t xml:space="preserve"> </w:t>
      </w:r>
      <w:hyperlink r:id="rId108" w:history="1">
        <w:r w:rsidR="00731D80" w:rsidRPr="008A407C">
          <w:rPr>
            <w:rStyle w:val="a7"/>
            <w:color w:val="000000" w:themeColor="text1"/>
          </w:rPr>
          <w:t>акту виміру напруги та навантаження</w:t>
        </w:r>
      </w:hyperlink>
      <w:r w:rsidR="00731D80" w:rsidRPr="008A407C">
        <w:rPr>
          <w:color w:val="000000" w:themeColor="text1"/>
        </w:rPr>
        <w:t xml:space="preserve"> </w:t>
      </w:r>
      <w:r w:rsidRPr="008A407C">
        <w:rPr>
          <w:color w:val="000000" w:themeColor="text1"/>
        </w:rPr>
        <w:t>становить:</w:t>
      </w:r>
    </w:p>
    <w:p w:rsidR="00B40722" w:rsidRPr="008A407C" w:rsidRDefault="00B40722" w:rsidP="00B40722">
      <w:pPr>
        <w:suppressAutoHyphens/>
        <w:ind w:left="-540" w:right="-567"/>
        <w:jc w:val="both"/>
        <w:rPr>
          <w:color w:val="000000" w:themeColor="text1"/>
        </w:rPr>
      </w:pPr>
      <w:r w:rsidRPr="008A407C">
        <w:rPr>
          <w:color w:val="000000" w:themeColor="text1"/>
        </w:rPr>
        <w:t>2016 рік (літо) ф. «А» - 85А, ф «В» - 78А, ф. «С» - 74А.</w:t>
      </w:r>
    </w:p>
    <w:p w:rsidR="00B40722" w:rsidRPr="008A407C" w:rsidRDefault="00B40722" w:rsidP="00B40722">
      <w:pPr>
        <w:suppressAutoHyphens/>
        <w:ind w:left="-540" w:right="-567"/>
        <w:jc w:val="both"/>
        <w:rPr>
          <w:color w:val="000000" w:themeColor="text1"/>
        </w:rPr>
      </w:pPr>
      <w:r w:rsidRPr="008A407C">
        <w:rPr>
          <w:color w:val="000000" w:themeColor="text1"/>
        </w:rPr>
        <w:t>2016 рік (зима) ф. «А» - 98А, ф «В» - 82А, ф. «С» - 89А.</w:t>
      </w:r>
    </w:p>
    <w:p w:rsidR="00B40722" w:rsidRPr="008A407C" w:rsidRDefault="00B40722" w:rsidP="00B40722">
      <w:pPr>
        <w:suppressAutoHyphens/>
        <w:ind w:left="-540" w:right="-567"/>
        <w:jc w:val="both"/>
        <w:rPr>
          <w:color w:val="000000" w:themeColor="text1"/>
        </w:rPr>
      </w:pPr>
      <w:r w:rsidRPr="008A407C">
        <w:rPr>
          <w:color w:val="000000" w:themeColor="text1"/>
        </w:rPr>
        <w:t>2017 рік (літо) ф. «А» - 102А, ф «В» - 88А, ф. «С» - 91А.</w:t>
      </w:r>
    </w:p>
    <w:p w:rsidR="00B40722" w:rsidRPr="008A407C" w:rsidRDefault="00B40722" w:rsidP="00B40722">
      <w:pPr>
        <w:suppressAutoHyphens/>
        <w:ind w:left="-540" w:right="-567"/>
        <w:jc w:val="both"/>
        <w:rPr>
          <w:color w:val="000000" w:themeColor="text1"/>
        </w:rPr>
      </w:pPr>
      <w:r w:rsidRPr="008A407C">
        <w:rPr>
          <w:color w:val="000000" w:themeColor="text1"/>
        </w:rPr>
        <w:t>2017 рік (зима) ф. «А» - 117А, ф «В» - 96А, ф. «С» - 105А.</w:t>
      </w:r>
    </w:p>
    <w:p w:rsidR="00B40722" w:rsidRPr="008A407C" w:rsidRDefault="00B40722" w:rsidP="00B40722">
      <w:pPr>
        <w:suppressAutoHyphens/>
        <w:ind w:left="-540" w:right="-567"/>
        <w:jc w:val="both"/>
        <w:rPr>
          <w:color w:val="000000" w:themeColor="text1"/>
        </w:rPr>
      </w:pPr>
      <w:r w:rsidRPr="008A407C">
        <w:rPr>
          <w:color w:val="000000" w:themeColor="text1"/>
        </w:rPr>
        <w:t>2018 рік (літо)ф. «А» - 112А, ф «В» - 89А, ф. «С» - 104А.</w:t>
      </w:r>
    </w:p>
    <w:p w:rsidR="00B40722" w:rsidRPr="008A407C" w:rsidRDefault="00B40722" w:rsidP="00B40722">
      <w:pPr>
        <w:suppressAutoHyphens/>
        <w:ind w:left="-540" w:right="-567"/>
        <w:jc w:val="both"/>
        <w:rPr>
          <w:color w:val="000000" w:themeColor="text1"/>
        </w:rPr>
      </w:pPr>
      <w:r w:rsidRPr="008A407C">
        <w:rPr>
          <w:color w:val="000000" w:themeColor="text1"/>
        </w:rPr>
        <w:t>2018 рік (зима)ф. «А» - 125А, ф «В» - 110А, ф. «С» - 108А.</w:t>
      </w:r>
    </w:p>
    <w:p w:rsidR="00B40722" w:rsidRPr="008A407C" w:rsidRDefault="00B40722" w:rsidP="00B40722">
      <w:pPr>
        <w:suppressAutoHyphens/>
        <w:ind w:left="-540" w:right="-567"/>
        <w:jc w:val="both"/>
        <w:rPr>
          <w:color w:val="000000" w:themeColor="text1"/>
          <w:lang w:val="uk-UA"/>
        </w:rPr>
      </w:pPr>
      <w:r w:rsidRPr="008A407C">
        <w:rPr>
          <w:color w:val="000000" w:themeColor="text1"/>
          <w:lang w:val="uk-UA"/>
        </w:rPr>
        <w:t xml:space="preserve">    Показники напруги в </w:t>
      </w:r>
      <w:r w:rsidR="00455882" w:rsidRPr="008A407C">
        <w:rPr>
          <w:color w:val="000000" w:themeColor="text1"/>
          <w:lang w:val="uk-UA"/>
        </w:rPr>
        <w:t>З</w:t>
      </w:r>
      <w:r w:rsidRPr="008A407C">
        <w:rPr>
          <w:color w:val="000000" w:themeColor="text1"/>
          <w:lang w:val="uk-UA"/>
        </w:rPr>
        <w:t>ТП-1 на шинах 0,4кВ Л-1 «Школа – 8 березня»</w:t>
      </w:r>
      <w:r w:rsidR="00731D80" w:rsidRPr="008A407C">
        <w:rPr>
          <w:color w:val="000000" w:themeColor="text1"/>
          <w:lang w:val="uk-UA"/>
        </w:rPr>
        <w:t xml:space="preserve"> згідно</w:t>
      </w:r>
      <w:r w:rsidRPr="008A407C">
        <w:rPr>
          <w:color w:val="000000" w:themeColor="text1"/>
          <w:lang w:val="uk-UA"/>
        </w:rPr>
        <w:t xml:space="preserve"> </w:t>
      </w:r>
      <w:hyperlink r:id="rId109" w:history="1">
        <w:r w:rsidR="00731D80" w:rsidRPr="008A407C">
          <w:rPr>
            <w:rStyle w:val="a7"/>
            <w:color w:val="000000" w:themeColor="text1"/>
            <w:lang w:val="uk-UA"/>
          </w:rPr>
          <w:t>акту заміру рівня напруги від 01 квітня 2019 року</w:t>
        </w:r>
      </w:hyperlink>
      <w:r w:rsidRPr="008A407C">
        <w:rPr>
          <w:color w:val="000000" w:themeColor="text1"/>
          <w:lang w:val="uk-UA"/>
        </w:rPr>
        <w:t xml:space="preserve"> становлять: </w:t>
      </w:r>
    </w:p>
    <w:p w:rsidR="00B40722" w:rsidRPr="008A407C" w:rsidRDefault="00B40722" w:rsidP="00B40722">
      <w:pPr>
        <w:suppressAutoHyphens/>
        <w:ind w:left="-540" w:right="-567"/>
        <w:jc w:val="both"/>
        <w:rPr>
          <w:color w:val="000000" w:themeColor="text1"/>
        </w:rPr>
      </w:pP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232В</w:t>
      </w:r>
      <w:r w:rsidRPr="008A407C">
        <w:rPr>
          <w:color w:val="000000" w:themeColor="text1"/>
        </w:rPr>
        <w:t>, ф «В</w:t>
      </w:r>
      <w:r w:rsidRPr="008A407C">
        <w:rPr>
          <w:color w:val="000000" w:themeColor="text1"/>
          <w:lang w:val="uk-UA"/>
        </w:rPr>
        <w:t>-0</w:t>
      </w:r>
      <w:r w:rsidRPr="008A407C">
        <w:rPr>
          <w:color w:val="000000" w:themeColor="text1"/>
        </w:rPr>
        <w:t>» - 2</w:t>
      </w:r>
      <w:r w:rsidRPr="008A407C">
        <w:rPr>
          <w:color w:val="000000" w:themeColor="text1"/>
          <w:lang w:val="uk-UA"/>
        </w:rPr>
        <w:t>31В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233В</w:t>
      </w:r>
      <w:r w:rsidRPr="008A407C">
        <w:rPr>
          <w:color w:val="000000" w:themeColor="text1"/>
        </w:rPr>
        <w:t>.</w:t>
      </w:r>
    </w:p>
    <w:p w:rsidR="00B40722" w:rsidRPr="008A407C" w:rsidRDefault="00B40722" w:rsidP="00B40722">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«Школа – 8 березня» від </w:t>
      </w:r>
      <w:r w:rsidR="00455882" w:rsidRPr="008A407C">
        <w:rPr>
          <w:color w:val="000000" w:themeColor="text1"/>
          <w:lang w:val="uk-UA"/>
        </w:rPr>
        <w:t>З</w:t>
      </w:r>
      <w:r w:rsidRPr="008A407C">
        <w:rPr>
          <w:color w:val="000000" w:themeColor="text1"/>
          <w:lang w:val="uk-UA"/>
        </w:rPr>
        <w:t>ТП-</w:t>
      </w:r>
      <w:r w:rsidRPr="008A407C">
        <w:rPr>
          <w:color w:val="000000" w:themeColor="text1"/>
        </w:rPr>
        <w:t>1</w:t>
      </w:r>
      <w:r w:rsidRPr="008A407C">
        <w:rPr>
          <w:color w:val="000000" w:themeColor="text1"/>
          <w:lang w:val="uk-UA"/>
        </w:rPr>
        <w:t xml:space="preserve"> в м.Здолбунів згідно </w:t>
      </w:r>
      <w:hyperlink r:id="rId110" w:history="1">
        <w:r w:rsidR="00731D80" w:rsidRPr="008A407C">
          <w:rPr>
            <w:rStyle w:val="a7"/>
            <w:color w:val="000000" w:themeColor="text1"/>
            <w:lang w:val="uk-UA"/>
          </w:rPr>
          <w:t>акту заміру рівня напруги від 01 квітня 2019 року</w:t>
        </w:r>
      </w:hyperlink>
      <w:r w:rsidR="00731D80" w:rsidRPr="008A407C">
        <w:rPr>
          <w:color w:val="000000" w:themeColor="text1"/>
          <w:lang w:val="uk-UA"/>
        </w:rPr>
        <w:t xml:space="preserve"> </w:t>
      </w:r>
      <w:r w:rsidRPr="008A407C">
        <w:rPr>
          <w:color w:val="000000" w:themeColor="text1"/>
          <w:lang w:val="uk-UA"/>
        </w:rPr>
        <w:t>становлять (кінцева опора №48): ф. «А» - 180 В, ф «В» - 184 В, ф. «С» - 175 В</w:t>
      </w:r>
      <w:r w:rsidRPr="008A407C">
        <w:rPr>
          <w:i/>
          <w:color w:val="000000" w:themeColor="text1"/>
          <w:lang w:val="uk-UA"/>
        </w:rPr>
        <w:t>.</w:t>
      </w:r>
    </w:p>
    <w:p w:rsidR="00B40722" w:rsidRPr="008A407C" w:rsidRDefault="00B40722" w:rsidP="00731D80">
      <w:pPr>
        <w:ind w:left="-426" w:right="-567"/>
        <w:rPr>
          <w:color w:val="000000" w:themeColor="text1"/>
        </w:rPr>
      </w:pPr>
      <w:r w:rsidRPr="008A407C">
        <w:rPr>
          <w:color w:val="000000" w:themeColor="text1"/>
          <w:lang w:val="uk-UA"/>
        </w:rPr>
        <w:t xml:space="preserve">  </w:t>
      </w:r>
      <w:r w:rsidRPr="008A407C">
        <w:rPr>
          <w:color w:val="000000" w:themeColor="text1"/>
        </w:rPr>
        <w:t>Останній капітальний ремонт на  Л-1 «</w:t>
      </w:r>
      <w:r w:rsidRPr="008A407C">
        <w:rPr>
          <w:color w:val="000000" w:themeColor="text1"/>
          <w:lang w:val="uk-UA"/>
        </w:rPr>
        <w:t>Школа – 8 березня</w:t>
      </w:r>
      <w:r w:rsidRPr="008A407C">
        <w:rPr>
          <w:color w:val="000000" w:themeColor="text1"/>
        </w:rPr>
        <w:t xml:space="preserve">»  від </w:t>
      </w:r>
      <w:r w:rsidR="00455882" w:rsidRPr="008A407C">
        <w:rPr>
          <w:color w:val="000000" w:themeColor="text1"/>
          <w:lang w:val="uk-UA"/>
        </w:rPr>
        <w:t>З</w:t>
      </w:r>
      <w:r w:rsidRPr="008A407C">
        <w:rPr>
          <w:color w:val="000000" w:themeColor="text1"/>
        </w:rPr>
        <w:t xml:space="preserve">ТП-1  був проведений – </w:t>
      </w:r>
      <w:r w:rsidRPr="008A407C">
        <w:rPr>
          <w:color w:val="000000" w:themeColor="text1"/>
          <w:lang w:val="uk-UA"/>
        </w:rPr>
        <w:t>10</w:t>
      </w:r>
      <w:r w:rsidRPr="008A407C">
        <w:rPr>
          <w:color w:val="000000" w:themeColor="text1"/>
        </w:rPr>
        <w:t>.08.2018 року.</w:t>
      </w:r>
    </w:p>
    <w:p w:rsidR="00B40722" w:rsidRPr="008A407C" w:rsidRDefault="00B40722" w:rsidP="00D75A26">
      <w:pPr>
        <w:pStyle w:val="aa"/>
        <w:numPr>
          <w:ilvl w:val="0"/>
          <w:numId w:val="4"/>
        </w:numPr>
        <w:spacing w:after="200"/>
        <w:rPr>
          <w:color w:val="000000" w:themeColor="text1"/>
        </w:rPr>
      </w:pPr>
      <w:r w:rsidRPr="008A407C">
        <w:rPr>
          <w:color w:val="000000" w:themeColor="text1"/>
        </w:rPr>
        <w:t>Обрізка крони дерева – 31 шт.</w:t>
      </w:r>
    </w:p>
    <w:p w:rsidR="00B40722" w:rsidRPr="008A407C" w:rsidRDefault="00B40722" w:rsidP="00D75A26">
      <w:pPr>
        <w:pStyle w:val="aa"/>
        <w:numPr>
          <w:ilvl w:val="0"/>
          <w:numId w:val="4"/>
        </w:numPr>
        <w:spacing w:after="200"/>
        <w:rPr>
          <w:color w:val="000000" w:themeColor="text1"/>
        </w:rPr>
      </w:pPr>
      <w:r w:rsidRPr="008A407C">
        <w:rPr>
          <w:color w:val="000000" w:themeColor="text1"/>
        </w:rPr>
        <w:t>Монтаж контурів заземлення – 3шт.</w:t>
      </w:r>
    </w:p>
    <w:p w:rsidR="00B40722" w:rsidRPr="008A407C" w:rsidRDefault="00B40722" w:rsidP="00731D80">
      <w:pPr>
        <w:ind w:left="-567" w:right="-567" w:firstLine="283"/>
        <w:rPr>
          <w:i/>
          <w:color w:val="000000" w:themeColor="text1"/>
          <w:lang w:val="uk-UA"/>
        </w:rPr>
      </w:pPr>
      <w:r w:rsidRPr="008A407C">
        <w:rPr>
          <w:color w:val="000000" w:themeColor="text1"/>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«Школа – 8 березня»</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40,1%</w:t>
      </w:r>
      <w:r w:rsidRPr="008A407C">
        <w:rPr>
          <w:i/>
          <w:color w:val="000000" w:themeColor="text1"/>
          <w:lang w:val="uk-UA"/>
        </w:rPr>
        <w:t>.</w:t>
      </w:r>
    </w:p>
    <w:p w:rsidR="007B315A" w:rsidRPr="008A407C" w:rsidRDefault="007B315A" w:rsidP="00731D80">
      <w:pPr>
        <w:pStyle w:val="aa"/>
        <w:spacing w:after="200"/>
        <w:ind w:left="-567" w:firstLine="283"/>
        <w:rPr>
          <w:color w:val="000000" w:themeColor="text1"/>
          <w:lang w:val="uk-UA"/>
        </w:rPr>
      </w:pPr>
      <w:r w:rsidRPr="008A407C">
        <w:rPr>
          <w:color w:val="000000" w:themeColor="text1"/>
        </w:rPr>
        <w:t xml:space="preserve">Приєднана потужність існуючих споживачів від </w:t>
      </w:r>
      <w:r w:rsidR="000E1189" w:rsidRPr="008A407C">
        <w:rPr>
          <w:color w:val="000000" w:themeColor="text1"/>
          <w:lang w:val="uk-UA"/>
        </w:rPr>
        <w:t>З</w:t>
      </w:r>
      <w:r w:rsidRPr="008A407C">
        <w:rPr>
          <w:color w:val="000000" w:themeColor="text1"/>
        </w:rPr>
        <w:t>ТП-</w:t>
      </w:r>
      <w:r w:rsidRPr="008A407C">
        <w:rPr>
          <w:color w:val="000000" w:themeColor="text1"/>
          <w:lang w:val="uk-UA"/>
        </w:rPr>
        <w:t>1</w:t>
      </w:r>
      <w:r w:rsidRPr="008A407C">
        <w:rPr>
          <w:color w:val="000000" w:themeColor="text1"/>
        </w:rPr>
        <w:t xml:space="preserve"> становить –</w:t>
      </w:r>
      <w:r w:rsidRPr="008A407C">
        <w:rPr>
          <w:color w:val="000000" w:themeColor="text1"/>
          <w:lang w:val="uk-UA"/>
        </w:rPr>
        <w:t xml:space="preserve"> 1295,0 </w:t>
      </w:r>
      <w:r w:rsidRPr="008A407C">
        <w:rPr>
          <w:color w:val="000000" w:themeColor="text1"/>
        </w:rPr>
        <w:t>кВт.</w:t>
      </w:r>
    </w:p>
    <w:p w:rsidR="00731D80" w:rsidRPr="008A407C" w:rsidRDefault="007B315A" w:rsidP="00731D80">
      <w:pPr>
        <w:pStyle w:val="aa"/>
        <w:spacing w:after="200"/>
        <w:ind w:lef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16 кВт.</w:t>
      </w:r>
    </w:p>
    <w:p w:rsidR="007B315A" w:rsidRPr="008A407C" w:rsidRDefault="007B315A" w:rsidP="00731D80">
      <w:pPr>
        <w:pStyle w:val="aa"/>
        <w:spacing w:after="200"/>
        <w:ind w:lef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 xml:space="preserve">реконструкцію мережі ПЛ-0,4кВ від </w:t>
      </w:r>
      <w:r w:rsidR="00455882" w:rsidRPr="008A407C">
        <w:rPr>
          <w:bCs/>
          <w:color w:val="000000" w:themeColor="text1"/>
          <w:lang w:val="uk-UA"/>
        </w:rPr>
        <w:t>З</w:t>
      </w:r>
      <w:r w:rsidRPr="008A407C">
        <w:rPr>
          <w:bCs/>
          <w:color w:val="000000" w:themeColor="text1"/>
          <w:lang w:val="uk-UA"/>
        </w:rPr>
        <w:t>ТП-1 в м.Здолбунів,  Здолбунівського району, Рівненської області</w:t>
      </w:r>
      <w:r w:rsidRPr="008A407C">
        <w:rPr>
          <w:color w:val="000000" w:themeColor="text1"/>
          <w:lang w:val="uk-UA"/>
        </w:rPr>
        <w:t xml:space="preserve"> було розроблено </w:t>
      </w:r>
      <w:r w:rsidRPr="008A407C">
        <w:rPr>
          <w:iCs/>
          <w:color w:val="000000" w:themeColor="text1"/>
          <w:lang w:val="uk-UA"/>
        </w:rPr>
        <w:t xml:space="preserve">ПВНДКТІ «Укрзахіденергопроект» </w:t>
      </w:r>
      <w:r w:rsidRPr="008A407C">
        <w:rPr>
          <w:color w:val="000000" w:themeColor="text1"/>
          <w:lang w:val="uk-UA"/>
        </w:rPr>
        <w:t>в 2018 році із наступним об’ємом робіт, а саме:</w:t>
      </w:r>
    </w:p>
    <w:p w:rsidR="007B315A" w:rsidRPr="008A407C" w:rsidRDefault="007B315A" w:rsidP="007B315A">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556C21" w:rsidRPr="008A407C">
        <w:rPr>
          <w:color w:val="000000" w:themeColor="text1"/>
          <w:lang w:val="uk-UA"/>
        </w:rPr>
        <w:t>3,14</w:t>
      </w:r>
      <w:r w:rsidRPr="008A407C">
        <w:rPr>
          <w:color w:val="000000" w:themeColor="text1"/>
          <w:lang w:val="uk-UA"/>
        </w:rPr>
        <w:t xml:space="preserve"> км.</w:t>
      </w:r>
    </w:p>
    <w:p w:rsidR="007B315A" w:rsidRPr="008A407C" w:rsidRDefault="00556C21" w:rsidP="007B315A">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КЛ-0,4кВ</w:t>
      </w:r>
      <w:r w:rsidRPr="008A407C">
        <w:rPr>
          <w:color w:val="000000" w:themeColor="text1"/>
          <w:lang w:val="en-US"/>
        </w:rPr>
        <w:t xml:space="preserve"> </w:t>
      </w:r>
      <w:r w:rsidR="007B315A" w:rsidRPr="008A407C">
        <w:rPr>
          <w:color w:val="000000" w:themeColor="text1"/>
          <w:lang w:val="uk-UA"/>
        </w:rPr>
        <w:t xml:space="preserve"> – 0,</w:t>
      </w:r>
      <w:r w:rsidRPr="008A407C">
        <w:rPr>
          <w:color w:val="000000" w:themeColor="text1"/>
          <w:lang w:val="uk-UA"/>
        </w:rPr>
        <w:t>1</w:t>
      </w:r>
      <w:r w:rsidR="007B315A" w:rsidRPr="008A407C">
        <w:rPr>
          <w:color w:val="000000" w:themeColor="text1"/>
          <w:lang w:val="uk-UA"/>
        </w:rPr>
        <w:t xml:space="preserve"> км.</w:t>
      </w:r>
    </w:p>
    <w:p w:rsidR="007B315A" w:rsidRPr="008A407C" w:rsidRDefault="007B315A" w:rsidP="007B315A">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B315A" w:rsidRPr="008A407C" w:rsidRDefault="007B315A" w:rsidP="007B315A">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7B315A" w:rsidRPr="008A407C" w:rsidRDefault="007B315A" w:rsidP="007B315A">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55882" w:rsidRPr="008A407C" w:rsidRDefault="007B315A" w:rsidP="007B315A">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w:t>
      </w:r>
      <w:r w:rsidR="00455882" w:rsidRPr="008A407C">
        <w:rPr>
          <w:bCs/>
          <w:color w:val="000000" w:themeColor="text1"/>
          <w:lang w:val="uk-UA"/>
        </w:rPr>
        <w:t>З</w:t>
      </w:r>
      <w:r w:rsidRPr="008A407C">
        <w:rPr>
          <w:bCs/>
          <w:color w:val="000000" w:themeColor="text1"/>
          <w:lang w:val="uk-UA"/>
        </w:rPr>
        <w:t xml:space="preserve">ТП-1 в </w:t>
      </w:r>
      <w:r w:rsidR="00455882" w:rsidRPr="008A407C">
        <w:rPr>
          <w:bCs/>
          <w:color w:val="000000" w:themeColor="text1"/>
          <w:lang w:val="uk-UA"/>
        </w:rPr>
        <w:t>м.Здолбунів,</w:t>
      </w:r>
      <w:r w:rsidRPr="008A407C">
        <w:rPr>
          <w:bCs/>
          <w:color w:val="000000" w:themeColor="text1"/>
          <w:lang w:val="uk-UA"/>
        </w:rPr>
        <w:t xml:space="preserve"> </w:t>
      </w:r>
      <w:r w:rsidR="00455882" w:rsidRPr="008A407C">
        <w:rPr>
          <w:bCs/>
          <w:color w:val="000000" w:themeColor="text1"/>
          <w:lang w:val="uk-UA"/>
        </w:rPr>
        <w:t>Здолбунівського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C91FE9" w:rsidRPr="008A407C">
        <w:rPr>
          <w:b/>
          <w:color w:val="000000" w:themeColor="text1"/>
          <w:lang w:val="uk-UA"/>
        </w:rPr>
        <w:t>1686,00</w:t>
      </w:r>
      <w:r w:rsidRPr="008A407C">
        <w:rPr>
          <w:b/>
          <w:color w:val="000000" w:themeColor="text1"/>
          <w:lang w:val="uk-UA"/>
        </w:rPr>
        <w:t xml:space="preserve"> тис.грн без ПДВ. </w:t>
      </w:r>
    </w:p>
    <w:p w:rsidR="00455882" w:rsidRPr="008A407C" w:rsidRDefault="00455882" w:rsidP="007B315A">
      <w:pPr>
        <w:ind w:left="-567" w:right="-580" w:firstLine="284"/>
        <w:jc w:val="both"/>
        <w:rPr>
          <w:b/>
          <w:color w:val="000000" w:themeColor="text1"/>
          <w:lang w:val="uk-UA"/>
        </w:rPr>
      </w:pPr>
    </w:p>
    <w:p w:rsidR="00455882" w:rsidRPr="008A407C" w:rsidRDefault="00455882" w:rsidP="00C91FE9">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 xml:space="preserve">реконструкції ПЛ-0,4кВ від </w:t>
      </w:r>
      <w:r w:rsidR="00C91FE9" w:rsidRPr="008A407C">
        <w:rPr>
          <w:bCs/>
          <w:color w:val="000000" w:themeColor="text1"/>
          <w:u w:val="single"/>
          <w:lang w:val="uk-UA"/>
        </w:rPr>
        <w:t>З</w:t>
      </w:r>
      <w:r w:rsidRPr="008A407C">
        <w:rPr>
          <w:bCs/>
          <w:color w:val="000000" w:themeColor="text1"/>
          <w:u w:val="single"/>
          <w:lang w:val="uk-UA"/>
        </w:rPr>
        <w:t xml:space="preserve">ТП-1 в </w:t>
      </w:r>
      <w:r w:rsidR="00C91FE9" w:rsidRPr="008A407C">
        <w:rPr>
          <w:bCs/>
          <w:color w:val="000000" w:themeColor="text1"/>
          <w:u w:val="single"/>
          <w:lang w:val="uk-UA"/>
        </w:rPr>
        <w:t>м.Здолбунів</w:t>
      </w:r>
      <w:r w:rsidRPr="008A407C">
        <w:rPr>
          <w:bCs/>
          <w:color w:val="000000" w:themeColor="text1"/>
          <w:u w:val="single"/>
          <w:lang w:val="uk-UA"/>
        </w:rPr>
        <w:t xml:space="preserve"> З</w:t>
      </w:r>
      <w:r w:rsidR="00C91FE9" w:rsidRPr="008A407C">
        <w:rPr>
          <w:bCs/>
          <w:color w:val="000000" w:themeColor="text1"/>
          <w:u w:val="single"/>
          <w:lang w:val="uk-UA"/>
        </w:rPr>
        <w:t>долбунівського</w:t>
      </w:r>
      <w:r w:rsidRPr="008A407C">
        <w:rPr>
          <w:bCs/>
          <w:color w:val="000000" w:themeColor="text1"/>
          <w:u w:val="single"/>
          <w:lang w:val="uk-UA"/>
        </w:rPr>
        <w:t xml:space="preserve"> району, Рівненської області.</w:t>
      </w:r>
    </w:p>
    <w:p w:rsidR="00455882" w:rsidRPr="008A407C" w:rsidRDefault="00455882" w:rsidP="00C91FE9">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455882" w:rsidRPr="008A407C" w:rsidRDefault="00455882" w:rsidP="00C91FE9">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C91FE9" w:rsidRPr="008A407C">
        <w:rPr>
          <w:color w:val="000000" w:themeColor="text1"/>
          <w:lang w:val="uk-UA"/>
        </w:rPr>
        <w:t>16,62</w:t>
      </w:r>
      <w:r w:rsidRPr="008A407C">
        <w:rPr>
          <w:color w:val="000000" w:themeColor="text1"/>
          <w:lang w:val="uk-UA"/>
        </w:rPr>
        <w:t xml:space="preserve"> тис.грн.</w:t>
      </w:r>
    </w:p>
    <w:p w:rsidR="00455882" w:rsidRPr="008A407C" w:rsidRDefault="00455882" w:rsidP="00C91FE9">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C91FE9" w:rsidRPr="008A407C">
        <w:rPr>
          <w:color w:val="000000" w:themeColor="text1"/>
          <w:lang w:val="uk-UA"/>
        </w:rPr>
        <w:t>8,62</w:t>
      </w:r>
      <w:r w:rsidRPr="008A407C">
        <w:rPr>
          <w:color w:val="000000" w:themeColor="text1"/>
          <w:lang w:val="uk-UA"/>
        </w:rPr>
        <w:t xml:space="preserve"> тис. грн.; </w:t>
      </w:r>
      <w:r w:rsidR="00C91FE9" w:rsidRPr="008A407C">
        <w:rPr>
          <w:color w:val="000000" w:themeColor="text1"/>
          <w:lang w:val="uk-UA"/>
        </w:rPr>
        <w:t>7,08</w:t>
      </w:r>
      <w:r w:rsidRPr="008A407C">
        <w:rPr>
          <w:color w:val="000000" w:themeColor="text1"/>
          <w:lang w:val="uk-UA"/>
        </w:rPr>
        <w:t xml:space="preserve"> тис. грн.; </w:t>
      </w:r>
      <w:r w:rsidR="00C91FE9" w:rsidRPr="008A407C">
        <w:rPr>
          <w:color w:val="000000" w:themeColor="text1"/>
          <w:lang w:val="uk-UA"/>
        </w:rPr>
        <w:t>7,61</w:t>
      </w:r>
      <w:r w:rsidRPr="008A407C">
        <w:rPr>
          <w:color w:val="000000" w:themeColor="text1"/>
          <w:lang w:val="uk-UA"/>
        </w:rPr>
        <w:t xml:space="preserve"> тис. грн.) – </w:t>
      </w:r>
      <w:r w:rsidR="00C91FE9" w:rsidRPr="008A407C">
        <w:rPr>
          <w:color w:val="000000" w:themeColor="text1"/>
          <w:lang w:val="uk-UA"/>
        </w:rPr>
        <w:t>23,31</w:t>
      </w:r>
      <w:r w:rsidRPr="008A407C">
        <w:rPr>
          <w:color w:val="000000" w:themeColor="text1"/>
          <w:lang w:val="uk-UA"/>
        </w:rPr>
        <w:t xml:space="preserve"> тис.грн.</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w:t>
      </w:r>
      <w:r w:rsidR="00C91FE9" w:rsidRPr="008A407C">
        <w:rPr>
          <w:color w:val="000000" w:themeColor="text1"/>
          <w:lang w:val="uk-UA"/>
        </w:rPr>
        <w:t>1</w:t>
      </w:r>
      <w:r w:rsidRPr="008A407C">
        <w:rPr>
          <w:color w:val="000000" w:themeColor="text1"/>
          <w:lang w:val="uk-UA"/>
        </w:rPr>
        <w:t>80шт.* 84кВт/год*1,</w:t>
      </w:r>
      <w:r w:rsidR="00C91FE9" w:rsidRPr="008A407C">
        <w:rPr>
          <w:color w:val="000000" w:themeColor="text1"/>
          <w:lang w:val="uk-UA"/>
        </w:rPr>
        <w:t>42134</w:t>
      </w:r>
      <w:r w:rsidRPr="008A407C">
        <w:rPr>
          <w:color w:val="000000" w:themeColor="text1"/>
          <w:lang w:val="uk-UA"/>
        </w:rPr>
        <w:t>) + (</w:t>
      </w:r>
      <w:r w:rsidR="00C91FE9" w:rsidRPr="008A407C">
        <w:rPr>
          <w:color w:val="000000" w:themeColor="text1"/>
          <w:lang w:val="uk-UA"/>
        </w:rPr>
        <w:t>27</w:t>
      </w:r>
      <w:r w:rsidRPr="008A407C">
        <w:rPr>
          <w:color w:val="000000" w:themeColor="text1"/>
          <w:lang w:val="uk-UA"/>
        </w:rPr>
        <w:t>шт.* 202кВт/год*1,</w:t>
      </w:r>
      <w:r w:rsidR="00C91FE9" w:rsidRPr="008A407C">
        <w:rPr>
          <w:color w:val="000000" w:themeColor="text1"/>
          <w:lang w:val="uk-UA"/>
        </w:rPr>
        <w:t>42134</w:t>
      </w:r>
      <w:r w:rsidRPr="008A407C">
        <w:rPr>
          <w:color w:val="000000" w:themeColor="text1"/>
          <w:lang w:val="uk-UA"/>
        </w:rPr>
        <w:t xml:space="preserve">) = </w:t>
      </w:r>
      <w:r w:rsidR="00C91FE9" w:rsidRPr="008A407C">
        <w:rPr>
          <w:color w:val="000000" w:themeColor="text1"/>
          <w:lang w:val="uk-UA"/>
        </w:rPr>
        <w:t>29,24</w:t>
      </w:r>
      <w:r w:rsidRPr="008A407C">
        <w:rPr>
          <w:color w:val="000000" w:themeColor="text1"/>
          <w:lang w:val="uk-UA"/>
        </w:rPr>
        <w:t xml:space="preserve"> тис. грн.</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w:t>
      </w:r>
      <w:r w:rsidR="00C91FE9" w:rsidRPr="008A407C">
        <w:rPr>
          <w:color w:val="000000" w:themeColor="text1"/>
          <w:lang w:val="uk-UA"/>
        </w:rPr>
        <w:t>8,62+7,08+7,61</w:t>
      </w:r>
      <w:r w:rsidRPr="008A407C">
        <w:rPr>
          <w:color w:val="000000" w:themeColor="text1"/>
          <w:lang w:val="uk-UA"/>
        </w:rPr>
        <w:t>)*100%  – (</w:t>
      </w:r>
      <w:r w:rsidR="00C91FE9" w:rsidRPr="008A407C">
        <w:rPr>
          <w:color w:val="000000" w:themeColor="text1"/>
          <w:lang w:val="uk-UA"/>
        </w:rPr>
        <w:t>8,62+7,08+7,61</w:t>
      </w:r>
      <w:r w:rsidRPr="008A407C">
        <w:rPr>
          <w:color w:val="000000" w:themeColor="text1"/>
          <w:lang w:val="uk-UA"/>
        </w:rPr>
        <w:t xml:space="preserve">)*0,00%)/100 = </w:t>
      </w:r>
      <w:r w:rsidR="00C91FE9" w:rsidRPr="008A407C">
        <w:rPr>
          <w:color w:val="000000" w:themeColor="text1"/>
          <w:lang w:val="uk-UA"/>
        </w:rPr>
        <w:t>23,31</w:t>
      </w:r>
      <w:r w:rsidRPr="008A407C">
        <w:rPr>
          <w:color w:val="000000" w:themeColor="text1"/>
          <w:lang w:val="uk-UA"/>
        </w:rPr>
        <w:t xml:space="preserve"> тис. грн.</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455882" w:rsidRPr="008A407C" w:rsidRDefault="00C91FE9" w:rsidP="00C91FE9">
      <w:pPr>
        <w:tabs>
          <w:tab w:val="left" w:pos="426"/>
          <w:tab w:val="left" w:pos="567"/>
        </w:tabs>
        <w:ind w:left="-567" w:right="-580" w:firstLine="283"/>
        <w:jc w:val="both"/>
        <w:rPr>
          <w:color w:val="000000" w:themeColor="text1"/>
          <w:lang w:val="uk-UA"/>
        </w:rPr>
      </w:pPr>
      <w:r w:rsidRPr="008A407C">
        <w:rPr>
          <w:color w:val="000000" w:themeColor="text1"/>
          <w:lang w:val="uk-UA"/>
        </w:rPr>
        <w:t>16,62+23,31+29,24+23,31</w:t>
      </w:r>
      <w:r w:rsidR="00455882" w:rsidRPr="008A407C">
        <w:rPr>
          <w:color w:val="000000" w:themeColor="text1"/>
          <w:lang w:val="uk-UA"/>
        </w:rPr>
        <w:t xml:space="preserve"> = </w:t>
      </w:r>
      <w:r w:rsidRPr="008A407C">
        <w:rPr>
          <w:color w:val="000000" w:themeColor="text1"/>
          <w:lang w:val="uk-UA"/>
        </w:rPr>
        <w:t>92,48</w:t>
      </w:r>
      <w:r w:rsidR="00455882" w:rsidRPr="008A407C">
        <w:rPr>
          <w:color w:val="000000" w:themeColor="text1"/>
          <w:lang w:val="uk-UA"/>
        </w:rPr>
        <w:t xml:space="preserve"> тис. грн.</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w:t>
      </w:r>
      <w:r w:rsidR="00C91FE9" w:rsidRPr="008A407C">
        <w:rPr>
          <w:color w:val="000000" w:themeColor="text1"/>
          <w:lang w:val="uk-UA"/>
        </w:rPr>
        <w:t xml:space="preserve"> 2,69 </w:t>
      </w:r>
      <w:r w:rsidRPr="008A407C">
        <w:rPr>
          <w:color w:val="000000" w:themeColor="text1"/>
          <w:lang w:val="uk-UA"/>
        </w:rPr>
        <w:t xml:space="preserve">тис.грн. </w:t>
      </w:r>
    </w:p>
    <w:p w:rsidR="00455882" w:rsidRPr="008A407C" w:rsidRDefault="00455882" w:rsidP="00C91FE9">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455882" w:rsidRPr="008A407C" w:rsidRDefault="00455882" w:rsidP="00C91FE9">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C91FE9" w:rsidRPr="008A407C">
        <w:rPr>
          <w:color w:val="000000" w:themeColor="text1"/>
          <w:lang w:val="uk-UA"/>
        </w:rPr>
        <w:t>1686,0</w:t>
      </w:r>
      <w:r w:rsidRPr="008A407C">
        <w:rPr>
          <w:color w:val="000000" w:themeColor="text1"/>
          <w:lang w:val="uk-UA"/>
        </w:rPr>
        <w:t xml:space="preserve"> – </w:t>
      </w:r>
      <w:r w:rsidR="00C91FE9" w:rsidRPr="008A407C">
        <w:rPr>
          <w:color w:val="000000" w:themeColor="text1"/>
          <w:lang w:val="uk-UA"/>
        </w:rPr>
        <w:t>2,69</w:t>
      </w:r>
      <w:r w:rsidRPr="008A407C">
        <w:rPr>
          <w:color w:val="000000" w:themeColor="text1"/>
          <w:lang w:val="uk-UA"/>
        </w:rPr>
        <w:t>)/</w:t>
      </w:r>
      <w:r w:rsidR="00C91FE9" w:rsidRPr="008A407C">
        <w:rPr>
          <w:color w:val="000000" w:themeColor="text1"/>
          <w:lang w:val="uk-UA"/>
        </w:rPr>
        <w:t>92,48</w:t>
      </w:r>
      <w:r w:rsidRPr="008A407C">
        <w:rPr>
          <w:color w:val="000000" w:themeColor="text1"/>
          <w:lang w:val="uk-UA"/>
        </w:rPr>
        <w:t xml:space="preserve"> = </w:t>
      </w:r>
      <w:r w:rsidR="00C91FE9" w:rsidRPr="008A407C">
        <w:rPr>
          <w:color w:val="000000" w:themeColor="text1"/>
          <w:lang w:val="uk-UA"/>
        </w:rPr>
        <w:t>18,2</w:t>
      </w:r>
      <w:r w:rsidRPr="008A407C">
        <w:rPr>
          <w:color w:val="000000" w:themeColor="text1"/>
          <w:lang w:val="uk-UA"/>
        </w:rPr>
        <w:t xml:space="preserve"> років. </w:t>
      </w:r>
    </w:p>
    <w:p w:rsidR="00455882" w:rsidRPr="008A407C" w:rsidRDefault="00455882" w:rsidP="00C91FE9">
      <w:pPr>
        <w:pStyle w:val="aa"/>
        <w:tabs>
          <w:tab w:val="left" w:pos="6663"/>
        </w:tabs>
        <w:spacing w:after="200"/>
        <w:ind w:left="-567" w:right="-567" w:firstLine="283"/>
        <w:rPr>
          <w:i/>
          <w:color w:val="000000" w:themeColor="text1"/>
          <w:lang w:val="uk-UA"/>
        </w:rPr>
      </w:pPr>
      <w:r w:rsidRPr="008A407C">
        <w:rPr>
          <w:color w:val="000000" w:themeColor="text1"/>
          <w:lang w:val="uk-UA"/>
        </w:rPr>
        <w:t xml:space="preserve">Також ПрАТ «Рівнеобленерго» наголошує, що впровадження заходу з реконструкції  ПЛ-0,4 кВ від </w:t>
      </w:r>
      <w:r w:rsidR="00C91FE9" w:rsidRPr="008A407C">
        <w:rPr>
          <w:color w:val="000000" w:themeColor="text1"/>
          <w:lang w:val="uk-UA"/>
        </w:rPr>
        <w:t>З</w:t>
      </w:r>
      <w:r w:rsidRPr="008A407C">
        <w:rPr>
          <w:color w:val="000000" w:themeColor="text1"/>
          <w:lang w:val="uk-UA"/>
        </w:rPr>
        <w:t xml:space="preserve">ТП-1 в </w:t>
      </w:r>
      <w:r w:rsidR="00C91FE9" w:rsidRPr="008A407C">
        <w:rPr>
          <w:color w:val="000000" w:themeColor="text1"/>
          <w:lang w:val="uk-UA"/>
        </w:rPr>
        <w:t>м.Здолбунів</w:t>
      </w:r>
      <w:r w:rsidRPr="008A407C">
        <w:rPr>
          <w:color w:val="000000" w:themeColor="text1"/>
          <w:lang w:val="uk-UA"/>
        </w:rPr>
        <w:t xml:space="preserve">  дозволить забезпечити надійне та якісне електропостачання споживачів.</w:t>
      </w:r>
    </w:p>
    <w:p w:rsidR="00455882" w:rsidRPr="008A407C" w:rsidRDefault="00455882" w:rsidP="007B315A">
      <w:pPr>
        <w:ind w:left="-567" w:right="-580" w:firstLine="284"/>
        <w:jc w:val="both"/>
        <w:rPr>
          <w:b/>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1514AA" w:rsidRPr="008A407C" w:rsidRDefault="001514AA" w:rsidP="008F2C55">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ТП-326 в с.Глинськ, Здолбунівського району, Рівненської області.</w:t>
      </w:r>
    </w:p>
    <w:p w:rsidR="001514AA" w:rsidRPr="008A407C" w:rsidRDefault="001514AA" w:rsidP="008F2C55">
      <w:pPr>
        <w:tabs>
          <w:tab w:val="left" w:pos="-142"/>
        </w:tabs>
        <w:ind w:left="-284" w:right="-567" w:firstLine="284"/>
        <w:jc w:val="both"/>
        <w:rPr>
          <w:color w:val="000000" w:themeColor="text1"/>
          <w:lang w:val="uk-UA"/>
        </w:rPr>
      </w:pPr>
    </w:p>
    <w:p w:rsidR="001514AA" w:rsidRPr="008A407C" w:rsidRDefault="001514AA" w:rsidP="008F2C55">
      <w:pPr>
        <w:suppressAutoHyphens/>
        <w:ind w:left="-540" w:right="-567" w:firstLine="256"/>
        <w:rPr>
          <w:color w:val="000000" w:themeColor="text1"/>
          <w:lang w:val="uk-UA"/>
        </w:rPr>
      </w:pPr>
      <w:r w:rsidRPr="008A407C">
        <w:rPr>
          <w:color w:val="000000" w:themeColor="text1"/>
          <w:lang w:val="uk-UA"/>
        </w:rPr>
        <w:t>Рік вводу в е</w:t>
      </w:r>
      <w:r w:rsidR="00E72F21" w:rsidRPr="008A407C">
        <w:rPr>
          <w:color w:val="000000" w:themeColor="text1"/>
          <w:lang w:val="uk-UA"/>
        </w:rPr>
        <w:t>ксплуатацію трансформатора ТМ 25</w:t>
      </w:r>
      <w:r w:rsidRPr="008A407C">
        <w:rPr>
          <w:color w:val="000000" w:themeColor="text1"/>
          <w:lang w:val="uk-UA"/>
        </w:rPr>
        <w:t>0кВА – 19</w:t>
      </w:r>
      <w:r w:rsidR="00E72F21" w:rsidRPr="008A407C">
        <w:rPr>
          <w:color w:val="000000" w:themeColor="text1"/>
          <w:lang w:val="uk-UA"/>
        </w:rPr>
        <w:t>75</w:t>
      </w:r>
      <w:r w:rsidRPr="008A407C">
        <w:rPr>
          <w:color w:val="000000" w:themeColor="text1"/>
          <w:lang w:val="uk-UA"/>
        </w:rPr>
        <w:t xml:space="preserve"> р., інвентарний номер – </w:t>
      </w:r>
      <w:r w:rsidR="00E72F21" w:rsidRPr="008A407C">
        <w:rPr>
          <w:color w:val="000000" w:themeColor="text1"/>
          <w:lang w:val="uk-UA"/>
        </w:rPr>
        <w:t>84800.5.2</w:t>
      </w:r>
      <w:r w:rsidRPr="008A407C">
        <w:rPr>
          <w:color w:val="000000" w:themeColor="text1"/>
          <w:lang w:val="uk-UA"/>
        </w:rPr>
        <w:t xml:space="preserve">, загальна кількість положень анцапфного перемикача – </w:t>
      </w:r>
      <w:r w:rsidR="00E72F21" w:rsidRPr="008A407C">
        <w:rPr>
          <w:color w:val="000000" w:themeColor="text1"/>
          <w:lang w:val="en-US"/>
        </w:rPr>
        <w:t>V</w:t>
      </w:r>
      <w:r w:rsidRPr="008A407C">
        <w:rPr>
          <w:color w:val="000000" w:themeColor="text1"/>
          <w:lang w:val="uk-UA"/>
        </w:rPr>
        <w:t xml:space="preserve">, робоче положення – </w:t>
      </w:r>
      <w:r w:rsidR="00E72F21" w:rsidRPr="008A407C">
        <w:rPr>
          <w:color w:val="000000" w:themeColor="text1"/>
          <w:lang w:val="uk-UA"/>
        </w:rPr>
        <w:t>І</w:t>
      </w:r>
      <w:r w:rsidRPr="008A407C">
        <w:rPr>
          <w:color w:val="000000" w:themeColor="text1"/>
          <w:lang w:val="uk-UA"/>
        </w:rPr>
        <w:t xml:space="preserve">ІІ. </w:t>
      </w:r>
    </w:p>
    <w:p w:rsidR="001514AA" w:rsidRPr="008A407C" w:rsidRDefault="001514AA" w:rsidP="008F2C55">
      <w:pPr>
        <w:suppressAutoHyphens/>
        <w:ind w:left="-540" w:right="-567" w:firstLine="256"/>
        <w:rPr>
          <w:color w:val="000000" w:themeColor="text1"/>
          <w:lang w:val="uk-UA"/>
        </w:rPr>
      </w:pPr>
      <w:r w:rsidRPr="008A407C">
        <w:rPr>
          <w:color w:val="000000" w:themeColor="text1"/>
          <w:lang w:val="uk-UA"/>
        </w:rPr>
        <w:t>Від ТП-</w:t>
      </w:r>
      <w:r w:rsidR="00E72F21" w:rsidRPr="008A407C">
        <w:rPr>
          <w:color w:val="000000" w:themeColor="text1"/>
          <w:lang w:val="uk-UA"/>
        </w:rPr>
        <w:t>326</w:t>
      </w:r>
      <w:r w:rsidRPr="008A407C">
        <w:rPr>
          <w:color w:val="000000" w:themeColor="text1"/>
          <w:lang w:val="uk-UA"/>
        </w:rPr>
        <w:t xml:space="preserve"> відходять 2 фідера: Л-1 «</w:t>
      </w:r>
      <w:r w:rsidR="00E72F21" w:rsidRPr="008A407C">
        <w:rPr>
          <w:color w:val="000000" w:themeColor="text1"/>
          <w:lang w:val="uk-UA"/>
        </w:rPr>
        <w:t>Дубенщина</w:t>
      </w:r>
      <w:r w:rsidRPr="008A407C">
        <w:rPr>
          <w:color w:val="000000" w:themeColor="text1"/>
          <w:lang w:val="uk-UA"/>
        </w:rPr>
        <w:t>» та Л-2 «</w:t>
      </w:r>
      <w:r w:rsidR="00E72F21" w:rsidRPr="008A407C">
        <w:rPr>
          <w:color w:val="000000" w:themeColor="text1"/>
          <w:lang w:val="uk-UA"/>
        </w:rPr>
        <w:t>Млин</w:t>
      </w:r>
      <w:r w:rsidRPr="008A407C">
        <w:rPr>
          <w:color w:val="000000" w:themeColor="text1"/>
          <w:lang w:val="uk-UA"/>
        </w:rPr>
        <w:t xml:space="preserve">». Загальна кількість приєднаних споживачів – </w:t>
      </w:r>
      <w:r w:rsidR="00E72F21" w:rsidRPr="008A407C">
        <w:rPr>
          <w:color w:val="000000" w:themeColor="text1"/>
          <w:lang w:val="uk-UA"/>
        </w:rPr>
        <w:t>72</w:t>
      </w:r>
      <w:r w:rsidRPr="008A407C">
        <w:rPr>
          <w:color w:val="000000" w:themeColor="text1"/>
          <w:lang w:val="uk-UA"/>
        </w:rPr>
        <w:t xml:space="preserve"> шт. в т.ч. 1ф. – </w:t>
      </w:r>
      <w:r w:rsidR="00E72F21" w:rsidRPr="008A407C">
        <w:rPr>
          <w:color w:val="000000" w:themeColor="text1"/>
          <w:lang w:val="uk-UA"/>
        </w:rPr>
        <w:t>51</w:t>
      </w:r>
      <w:r w:rsidRPr="008A407C">
        <w:rPr>
          <w:color w:val="000000" w:themeColor="text1"/>
          <w:lang w:val="uk-UA"/>
        </w:rPr>
        <w:t xml:space="preserve">шт., 3ф – </w:t>
      </w:r>
      <w:r w:rsidR="00E72F21" w:rsidRPr="008A407C">
        <w:rPr>
          <w:color w:val="000000" w:themeColor="text1"/>
          <w:lang w:val="uk-UA"/>
        </w:rPr>
        <w:t>21</w:t>
      </w:r>
      <w:r w:rsidRPr="008A407C">
        <w:rPr>
          <w:color w:val="000000" w:themeColor="text1"/>
          <w:lang w:val="uk-UA"/>
        </w:rPr>
        <w:t xml:space="preserve"> шт.</w:t>
      </w:r>
      <w:r w:rsidR="00E72F21" w:rsidRPr="008A407C">
        <w:rPr>
          <w:color w:val="000000" w:themeColor="text1"/>
          <w:lang w:val="uk-UA"/>
        </w:rPr>
        <w:t xml:space="preserve"> </w:t>
      </w:r>
    </w:p>
    <w:p w:rsidR="001514AA" w:rsidRPr="008A407C" w:rsidRDefault="001514AA" w:rsidP="008F2C55">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E72F21" w:rsidRPr="008A407C">
        <w:rPr>
          <w:color w:val="000000" w:themeColor="text1"/>
          <w:u w:val="single"/>
          <w:lang w:val="uk-UA"/>
        </w:rPr>
        <w:t>Дубенщина</w:t>
      </w:r>
      <w:r w:rsidRPr="008A407C">
        <w:rPr>
          <w:color w:val="000000" w:themeColor="text1"/>
          <w:u w:val="single"/>
          <w:lang w:val="uk-UA"/>
        </w:rPr>
        <w:t xml:space="preserve">»  загальною довжиною – </w:t>
      </w:r>
      <w:r w:rsidR="00E72F21" w:rsidRPr="008A407C">
        <w:rPr>
          <w:color w:val="000000" w:themeColor="text1"/>
          <w:u w:val="single"/>
          <w:lang w:val="uk-UA"/>
        </w:rPr>
        <w:t>1,84</w:t>
      </w:r>
      <w:r w:rsidRPr="008A407C">
        <w:rPr>
          <w:color w:val="000000" w:themeColor="text1"/>
          <w:u w:val="single"/>
          <w:lang w:val="uk-UA"/>
        </w:rPr>
        <w:t xml:space="preserve"> км. </w:t>
      </w:r>
    </w:p>
    <w:p w:rsidR="001514AA" w:rsidRPr="008A407C" w:rsidRDefault="001514AA" w:rsidP="008F2C55">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0E1189" w:rsidRPr="008A407C" w:rsidRDefault="001514AA" w:rsidP="008F2C55">
      <w:pPr>
        <w:pStyle w:val="aa"/>
        <w:ind w:left="-567" w:right="-567" w:firstLine="283"/>
        <w:rPr>
          <w:color w:val="000000" w:themeColor="text1"/>
        </w:rPr>
      </w:pPr>
      <w:r w:rsidRPr="008A407C">
        <w:rPr>
          <w:color w:val="000000" w:themeColor="text1"/>
          <w:lang w:val="uk-UA"/>
        </w:rPr>
        <w:t xml:space="preserve">Дана повітряна лінія </w:t>
      </w:r>
      <w:r w:rsidRPr="008A407C">
        <w:rPr>
          <w:color w:val="000000" w:themeColor="text1"/>
        </w:rPr>
        <w:t>виконано проводом марки</w:t>
      </w:r>
      <w:r w:rsidRPr="008A407C">
        <w:rPr>
          <w:color w:val="000000" w:themeColor="text1"/>
          <w:lang w:val="uk-UA"/>
        </w:rPr>
        <w:t xml:space="preserve"> </w:t>
      </w:r>
      <w:r w:rsidRPr="008A407C">
        <w:rPr>
          <w:color w:val="000000" w:themeColor="text1"/>
        </w:rPr>
        <w:t>А-25,35.</w:t>
      </w:r>
      <w:r w:rsidR="000E1189" w:rsidRPr="008A407C">
        <w:rPr>
          <w:color w:val="000000" w:themeColor="text1"/>
        </w:rPr>
        <w:t xml:space="preserve"> Загальна кількість опор – 59 шт., з яких 50 дерев’яних,</w:t>
      </w:r>
      <w:r w:rsidR="000E1189" w:rsidRPr="008A407C">
        <w:rPr>
          <w:color w:val="000000" w:themeColor="text1"/>
          <w:lang w:val="uk-UA"/>
        </w:rPr>
        <w:t xml:space="preserve"> </w:t>
      </w:r>
      <w:r w:rsidR="000E1189" w:rsidRPr="008A407C">
        <w:rPr>
          <w:color w:val="000000" w:themeColor="text1"/>
        </w:rPr>
        <w:t xml:space="preserve">1  дерев’яна з приставкою  та 8 з/б опор. Кількість споживачів – 1ф. – 51шт., 3ф. – 20 шт.. </w:t>
      </w:r>
    </w:p>
    <w:p w:rsidR="001514AA" w:rsidRPr="008A407C" w:rsidRDefault="001514AA" w:rsidP="008F2C55">
      <w:pPr>
        <w:ind w:left="-540" w:right="-567" w:firstLine="256"/>
        <w:jc w:val="both"/>
        <w:rPr>
          <w:color w:val="000000" w:themeColor="text1"/>
          <w:lang w:val="uk-UA"/>
        </w:rPr>
      </w:pPr>
      <w:r w:rsidRPr="008A407C">
        <w:rPr>
          <w:color w:val="000000" w:themeColor="text1"/>
          <w:lang w:val="uk-UA"/>
        </w:rPr>
        <w:t>Огляд Л-1 «</w:t>
      </w:r>
      <w:r w:rsidR="000E1189" w:rsidRPr="008A407C">
        <w:rPr>
          <w:color w:val="000000" w:themeColor="text1"/>
          <w:lang w:val="uk-UA"/>
        </w:rPr>
        <w:t xml:space="preserve">Дубенщина» від </w:t>
      </w:r>
      <w:r w:rsidRPr="008A407C">
        <w:rPr>
          <w:color w:val="000000" w:themeColor="text1"/>
          <w:lang w:val="uk-UA"/>
        </w:rPr>
        <w:t>ТП-</w:t>
      </w:r>
      <w:r w:rsidR="000E1189" w:rsidRPr="008A407C">
        <w:rPr>
          <w:color w:val="000000" w:themeColor="text1"/>
          <w:lang w:val="uk-UA"/>
        </w:rPr>
        <w:t>326</w:t>
      </w:r>
      <w:r w:rsidRPr="008A407C">
        <w:rPr>
          <w:color w:val="000000" w:themeColor="text1"/>
          <w:lang w:val="uk-UA"/>
        </w:rPr>
        <w:t xml:space="preserve"> в </w:t>
      </w:r>
      <w:r w:rsidR="000E1189" w:rsidRPr="008A407C">
        <w:rPr>
          <w:bCs/>
          <w:color w:val="000000" w:themeColor="text1"/>
          <w:lang w:val="uk-UA"/>
        </w:rPr>
        <w:t>с.Глинськ</w:t>
      </w:r>
      <w:r w:rsidRPr="008A407C">
        <w:rPr>
          <w:bCs/>
          <w:color w:val="000000" w:themeColor="text1"/>
          <w:lang w:val="uk-UA"/>
        </w:rPr>
        <w:t xml:space="preserve"> </w:t>
      </w:r>
      <w:r w:rsidRPr="008A407C">
        <w:rPr>
          <w:color w:val="000000" w:themeColor="text1"/>
          <w:lang w:val="uk-UA"/>
        </w:rPr>
        <w:t xml:space="preserve">проведено в </w:t>
      </w:r>
      <w:r w:rsidR="00BB6A7C" w:rsidRPr="008A407C">
        <w:rPr>
          <w:color w:val="000000" w:themeColor="text1"/>
          <w:lang w:val="uk-UA"/>
        </w:rPr>
        <w:t>січні</w:t>
      </w:r>
      <w:r w:rsidRPr="008A407C">
        <w:rPr>
          <w:color w:val="000000" w:themeColor="text1"/>
          <w:lang w:val="uk-UA"/>
        </w:rPr>
        <w:t xml:space="preserve"> 201</w:t>
      </w:r>
      <w:r w:rsidR="008F2C55" w:rsidRPr="008A407C">
        <w:rPr>
          <w:color w:val="000000" w:themeColor="text1"/>
          <w:lang w:val="uk-UA"/>
        </w:rPr>
        <w:t>6</w:t>
      </w:r>
      <w:r w:rsidRPr="008A407C">
        <w:rPr>
          <w:color w:val="000000" w:themeColor="text1"/>
          <w:lang w:val="uk-UA"/>
        </w:rPr>
        <w:t xml:space="preserve"> р. згідно якого складено </w:t>
      </w:r>
      <w:hyperlink r:id="rId111" w:history="1">
        <w:r w:rsidR="00BB6A7C" w:rsidRPr="008A407C">
          <w:rPr>
            <w:rStyle w:val="a7"/>
            <w:color w:val="000000" w:themeColor="text1"/>
            <w:lang w:val="uk-UA"/>
          </w:rPr>
          <w:t>лист огляду від 11 січня 2016 року</w:t>
        </w:r>
      </w:hyperlink>
      <w:r w:rsidR="00BB6A7C" w:rsidRPr="008A407C">
        <w:rPr>
          <w:color w:val="000000" w:themeColor="text1"/>
          <w:lang w:val="uk-UA"/>
        </w:rPr>
        <w:t xml:space="preserve"> </w:t>
      </w:r>
      <w:r w:rsidRPr="008A407C">
        <w:rPr>
          <w:color w:val="000000" w:themeColor="text1"/>
          <w:lang w:val="uk-UA"/>
        </w:rPr>
        <w:t>в якому зазначені наступні дефекти:</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Дефектні дерев’яні опори – 46 шт.</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 xml:space="preserve">Наявні скрутки на лінії – 37 шт. </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Відсутність контуру заземлення – 1шт.</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Дефектні ввода – 4шт.</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Поперечний вигін з/б стійки – 2шт.</w:t>
      </w:r>
    </w:p>
    <w:p w:rsidR="000E1189" w:rsidRPr="008A407C" w:rsidRDefault="000E1189" w:rsidP="00D75A26">
      <w:pPr>
        <w:pStyle w:val="aa"/>
        <w:numPr>
          <w:ilvl w:val="0"/>
          <w:numId w:val="4"/>
        </w:numPr>
        <w:spacing w:after="200"/>
        <w:ind w:left="-567" w:firstLine="283"/>
        <w:rPr>
          <w:color w:val="000000" w:themeColor="text1"/>
        </w:rPr>
      </w:pPr>
      <w:r w:rsidRPr="008A407C">
        <w:rPr>
          <w:color w:val="000000" w:themeColor="text1"/>
        </w:rPr>
        <w:t>Дефектний провід – 0,03 км.</w:t>
      </w:r>
    </w:p>
    <w:p w:rsidR="001514AA" w:rsidRPr="008A407C" w:rsidRDefault="001514AA" w:rsidP="008F2C55">
      <w:pPr>
        <w:pStyle w:val="aa"/>
        <w:ind w:left="-567" w:right="-425" w:firstLine="283"/>
        <w:rPr>
          <w:color w:val="000000" w:themeColor="text1"/>
        </w:rPr>
      </w:pPr>
      <w:r w:rsidRPr="008A407C">
        <w:rPr>
          <w:color w:val="000000" w:themeColor="text1"/>
        </w:rPr>
        <w:t>Навантаження в режимний день Л-1 «</w:t>
      </w:r>
      <w:r w:rsidR="000E1189" w:rsidRPr="008A407C">
        <w:rPr>
          <w:color w:val="000000" w:themeColor="text1"/>
          <w:lang w:val="uk-UA"/>
        </w:rPr>
        <w:t>Дубенщина</w:t>
      </w:r>
      <w:r w:rsidRPr="008A407C">
        <w:rPr>
          <w:color w:val="000000" w:themeColor="text1"/>
        </w:rPr>
        <w:t>» від</w:t>
      </w:r>
      <w:r w:rsidRPr="008A407C">
        <w:rPr>
          <w:color w:val="000000" w:themeColor="text1"/>
          <w:lang w:val="uk-UA"/>
        </w:rPr>
        <w:t xml:space="preserve"> </w:t>
      </w:r>
      <w:r w:rsidRPr="008A407C">
        <w:rPr>
          <w:color w:val="000000" w:themeColor="text1"/>
        </w:rPr>
        <w:t xml:space="preserve"> ТП-</w:t>
      </w:r>
      <w:r w:rsidR="000E1189" w:rsidRPr="008A407C">
        <w:rPr>
          <w:color w:val="000000" w:themeColor="text1"/>
          <w:lang w:val="uk-UA"/>
        </w:rPr>
        <w:t>326</w:t>
      </w:r>
      <w:r w:rsidRPr="008A407C">
        <w:rPr>
          <w:color w:val="000000" w:themeColor="text1"/>
        </w:rPr>
        <w:t xml:space="preserve"> в </w:t>
      </w:r>
      <w:r w:rsidR="000E1189" w:rsidRPr="008A407C">
        <w:rPr>
          <w:color w:val="000000" w:themeColor="text1"/>
          <w:lang w:val="uk-UA"/>
        </w:rPr>
        <w:t>с.Глинськ</w:t>
      </w:r>
      <w:r w:rsidR="00BB6A7C" w:rsidRPr="008A407C">
        <w:rPr>
          <w:color w:val="000000" w:themeColor="text1"/>
          <w:lang w:val="uk-UA"/>
        </w:rPr>
        <w:t xml:space="preserve"> згідно </w:t>
      </w:r>
      <w:hyperlink r:id="rId112" w:history="1">
        <w:r w:rsidR="00BB6A7C" w:rsidRPr="008A407C">
          <w:rPr>
            <w:rStyle w:val="a7"/>
            <w:color w:val="000000" w:themeColor="text1"/>
            <w:lang w:val="uk-UA"/>
          </w:rPr>
          <w:t>акту виміру напруги та навантаження</w:t>
        </w:r>
      </w:hyperlink>
      <w:r w:rsidR="00BB6A7C" w:rsidRPr="008A407C">
        <w:rPr>
          <w:color w:val="000000" w:themeColor="text1"/>
          <w:lang w:val="uk-UA"/>
        </w:rPr>
        <w:t xml:space="preserve"> </w:t>
      </w:r>
      <w:r w:rsidRPr="008A407C">
        <w:rPr>
          <w:color w:val="000000" w:themeColor="text1"/>
        </w:rPr>
        <w:t xml:space="preserve"> становить:</w:t>
      </w:r>
    </w:p>
    <w:p w:rsidR="000E1189" w:rsidRPr="008A407C" w:rsidRDefault="000E1189" w:rsidP="008F2C55">
      <w:pPr>
        <w:suppressAutoHyphens/>
        <w:ind w:left="-540" w:right="-567"/>
        <w:jc w:val="both"/>
        <w:rPr>
          <w:color w:val="000000" w:themeColor="text1"/>
        </w:rPr>
      </w:pPr>
      <w:r w:rsidRPr="008A407C">
        <w:rPr>
          <w:color w:val="000000" w:themeColor="text1"/>
        </w:rPr>
        <w:t>2016 рік (літо) ф. «А» - 24А, ф «В» - 20А, ф. «С» - 19А.</w:t>
      </w:r>
    </w:p>
    <w:p w:rsidR="000E1189" w:rsidRPr="008A407C" w:rsidRDefault="000E1189" w:rsidP="008F2C55">
      <w:pPr>
        <w:suppressAutoHyphens/>
        <w:ind w:left="-540" w:right="-567"/>
        <w:jc w:val="both"/>
        <w:rPr>
          <w:color w:val="000000" w:themeColor="text1"/>
        </w:rPr>
      </w:pPr>
      <w:r w:rsidRPr="008A407C">
        <w:rPr>
          <w:color w:val="000000" w:themeColor="text1"/>
        </w:rPr>
        <w:t>2016 рік (зима) ф. «А» - 29А, ф «В» - 24А, ф. «С» - 27А.</w:t>
      </w:r>
    </w:p>
    <w:p w:rsidR="000E1189" w:rsidRPr="008A407C" w:rsidRDefault="000E1189" w:rsidP="008F2C55">
      <w:pPr>
        <w:suppressAutoHyphens/>
        <w:ind w:left="-540" w:right="-567"/>
        <w:jc w:val="both"/>
        <w:rPr>
          <w:color w:val="000000" w:themeColor="text1"/>
        </w:rPr>
      </w:pPr>
      <w:r w:rsidRPr="008A407C">
        <w:rPr>
          <w:color w:val="000000" w:themeColor="text1"/>
        </w:rPr>
        <w:t>2017 рік (літо) ф. «А» - 30А, ф «В» - 23А, ф. «С» - 25А.</w:t>
      </w:r>
    </w:p>
    <w:p w:rsidR="000E1189" w:rsidRPr="008A407C" w:rsidRDefault="000E1189" w:rsidP="008F2C55">
      <w:pPr>
        <w:suppressAutoHyphens/>
        <w:ind w:left="-540" w:right="-567"/>
        <w:jc w:val="both"/>
        <w:rPr>
          <w:color w:val="000000" w:themeColor="text1"/>
        </w:rPr>
      </w:pPr>
      <w:r w:rsidRPr="008A407C">
        <w:rPr>
          <w:color w:val="000000" w:themeColor="text1"/>
        </w:rPr>
        <w:t>2017 рік (зима) ф. «А» - 33А, ф «В» - 28А, ф. «С» - 27А.</w:t>
      </w:r>
    </w:p>
    <w:p w:rsidR="000E1189" w:rsidRPr="008A407C" w:rsidRDefault="000E1189" w:rsidP="008F2C55">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- 32А, ф «В» - 26А, ф. «С» - 24А.</w:t>
      </w:r>
    </w:p>
    <w:p w:rsidR="000E1189" w:rsidRPr="008A407C" w:rsidRDefault="000E1189" w:rsidP="008F2C55">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- 38А, ф «В» - 39А, ф. «С» - 35А.</w:t>
      </w:r>
    </w:p>
    <w:p w:rsidR="001514AA" w:rsidRPr="008A407C" w:rsidRDefault="000E1189" w:rsidP="008F2C55">
      <w:pPr>
        <w:suppressAutoHyphens/>
        <w:ind w:left="-540" w:right="-567"/>
        <w:jc w:val="both"/>
        <w:rPr>
          <w:color w:val="000000" w:themeColor="text1"/>
        </w:rPr>
      </w:pPr>
      <w:r w:rsidRPr="008A407C">
        <w:rPr>
          <w:color w:val="000000" w:themeColor="text1"/>
          <w:lang w:val="uk-UA"/>
        </w:rPr>
        <w:t xml:space="preserve">    Показники напруги в </w:t>
      </w:r>
      <w:r w:rsidR="001514AA" w:rsidRPr="008A407C">
        <w:rPr>
          <w:color w:val="000000" w:themeColor="text1"/>
          <w:lang w:val="uk-UA"/>
        </w:rPr>
        <w:t>ТП-</w:t>
      </w:r>
      <w:r w:rsidRPr="008A407C">
        <w:rPr>
          <w:color w:val="000000" w:themeColor="text1"/>
          <w:lang w:val="uk-UA"/>
        </w:rPr>
        <w:t>326</w:t>
      </w:r>
      <w:r w:rsidR="001514AA" w:rsidRPr="008A407C">
        <w:rPr>
          <w:color w:val="000000" w:themeColor="text1"/>
          <w:lang w:val="uk-UA"/>
        </w:rPr>
        <w:t xml:space="preserve"> на шинах 0,4кВ Л-1 «</w:t>
      </w:r>
      <w:r w:rsidRPr="008A407C">
        <w:rPr>
          <w:color w:val="000000" w:themeColor="text1"/>
          <w:lang w:val="uk-UA"/>
        </w:rPr>
        <w:t>Дубенщина</w:t>
      </w:r>
      <w:r w:rsidR="001514AA" w:rsidRPr="008A407C">
        <w:rPr>
          <w:color w:val="000000" w:themeColor="text1"/>
          <w:lang w:val="uk-UA"/>
        </w:rPr>
        <w:t>»</w:t>
      </w:r>
      <w:r w:rsidR="00BB6A7C" w:rsidRPr="008A407C">
        <w:rPr>
          <w:color w:val="000000" w:themeColor="text1"/>
          <w:lang w:val="uk-UA"/>
        </w:rPr>
        <w:t xml:space="preserve"> згідно </w:t>
      </w:r>
      <w:hyperlink r:id="rId113" w:history="1">
        <w:r w:rsidR="00BB6A7C" w:rsidRPr="008A407C">
          <w:rPr>
            <w:rStyle w:val="a7"/>
            <w:color w:val="000000" w:themeColor="text1"/>
            <w:lang w:val="uk-UA"/>
          </w:rPr>
          <w:t>акту заміру рівня напруги від 01 квітня 2019 року</w:t>
        </w:r>
      </w:hyperlink>
      <w:r w:rsidR="00BB6A7C" w:rsidRPr="008A407C">
        <w:rPr>
          <w:color w:val="000000" w:themeColor="text1"/>
          <w:lang w:val="uk-UA"/>
        </w:rPr>
        <w:t xml:space="preserve"> </w:t>
      </w:r>
      <w:r w:rsidR="001514AA" w:rsidRPr="008A407C">
        <w:rPr>
          <w:color w:val="000000" w:themeColor="text1"/>
          <w:lang w:val="uk-UA"/>
        </w:rPr>
        <w:t xml:space="preserve">становлять: </w:t>
      </w:r>
      <w:r w:rsidR="001514AA" w:rsidRPr="008A407C">
        <w:rPr>
          <w:color w:val="000000" w:themeColor="text1"/>
        </w:rPr>
        <w:t>ф. «А</w:t>
      </w:r>
      <w:r w:rsidR="001514AA" w:rsidRPr="008A407C">
        <w:rPr>
          <w:color w:val="000000" w:themeColor="text1"/>
          <w:lang w:val="uk-UA"/>
        </w:rPr>
        <w:t>-0</w:t>
      </w:r>
      <w:r w:rsidR="001514AA" w:rsidRPr="008A407C">
        <w:rPr>
          <w:color w:val="000000" w:themeColor="text1"/>
        </w:rPr>
        <w:t xml:space="preserve">» - </w:t>
      </w:r>
      <w:r w:rsidR="001514AA" w:rsidRPr="008A407C">
        <w:rPr>
          <w:color w:val="000000" w:themeColor="text1"/>
          <w:lang w:val="uk-UA"/>
        </w:rPr>
        <w:t>23</w:t>
      </w:r>
      <w:r w:rsidRPr="008A407C">
        <w:rPr>
          <w:color w:val="000000" w:themeColor="text1"/>
          <w:lang w:val="uk-UA"/>
        </w:rPr>
        <w:t>0</w:t>
      </w:r>
      <w:r w:rsidR="001514AA" w:rsidRPr="008A407C">
        <w:rPr>
          <w:color w:val="000000" w:themeColor="text1"/>
          <w:lang w:val="uk-UA"/>
        </w:rPr>
        <w:t>В</w:t>
      </w:r>
      <w:r w:rsidR="001514AA" w:rsidRPr="008A407C">
        <w:rPr>
          <w:color w:val="000000" w:themeColor="text1"/>
        </w:rPr>
        <w:t>, ф «В</w:t>
      </w:r>
      <w:r w:rsidR="001514AA" w:rsidRPr="008A407C">
        <w:rPr>
          <w:color w:val="000000" w:themeColor="text1"/>
          <w:lang w:val="uk-UA"/>
        </w:rPr>
        <w:t>-0</w:t>
      </w:r>
      <w:r w:rsidR="001514AA" w:rsidRPr="008A407C">
        <w:rPr>
          <w:color w:val="000000" w:themeColor="text1"/>
        </w:rPr>
        <w:t>» - 2</w:t>
      </w:r>
      <w:r w:rsidRPr="008A407C">
        <w:rPr>
          <w:color w:val="000000" w:themeColor="text1"/>
          <w:lang w:val="uk-UA"/>
        </w:rPr>
        <w:t>28</w:t>
      </w:r>
      <w:r w:rsidR="001514AA" w:rsidRPr="008A407C">
        <w:rPr>
          <w:color w:val="000000" w:themeColor="text1"/>
          <w:lang w:val="uk-UA"/>
        </w:rPr>
        <w:t>В</w:t>
      </w:r>
      <w:r w:rsidR="001514AA" w:rsidRPr="008A407C">
        <w:rPr>
          <w:color w:val="000000" w:themeColor="text1"/>
        </w:rPr>
        <w:t>, ф. «С</w:t>
      </w:r>
      <w:r w:rsidR="001514AA" w:rsidRPr="008A407C">
        <w:rPr>
          <w:color w:val="000000" w:themeColor="text1"/>
          <w:lang w:val="uk-UA"/>
        </w:rPr>
        <w:t>-0</w:t>
      </w:r>
      <w:r w:rsidR="001514AA" w:rsidRPr="008A407C">
        <w:rPr>
          <w:color w:val="000000" w:themeColor="text1"/>
        </w:rPr>
        <w:t xml:space="preserve">» - </w:t>
      </w:r>
      <w:r w:rsidR="001514AA" w:rsidRPr="008A407C">
        <w:rPr>
          <w:color w:val="000000" w:themeColor="text1"/>
          <w:lang w:val="uk-UA"/>
        </w:rPr>
        <w:t>2</w:t>
      </w:r>
      <w:r w:rsidRPr="008A407C">
        <w:rPr>
          <w:color w:val="000000" w:themeColor="text1"/>
          <w:lang w:val="uk-UA"/>
        </w:rPr>
        <w:t>26</w:t>
      </w:r>
      <w:r w:rsidR="001514AA" w:rsidRPr="008A407C">
        <w:rPr>
          <w:color w:val="000000" w:themeColor="text1"/>
          <w:lang w:val="uk-UA"/>
        </w:rPr>
        <w:t>В</w:t>
      </w:r>
      <w:r w:rsidR="001514AA" w:rsidRPr="008A407C">
        <w:rPr>
          <w:color w:val="000000" w:themeColor="text1"/>
        </w:rPr>
        <w:t>.</w:t>
      </w:r>
    </w:p>
    <w:p w:rsidR="001514AA" w:rsidRPr="008A407C" w:rsidRDefault="001514AA" w:rsidP="008F2C55">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0E1189" w:rsidRPr="008A407C">
        <w:rPr>
          <w:color w:val="000000" w:themeColor="text1"/>
          <w:lang w:val="uk-UA"/>
        </w:rPr>
        <w:t>Дубенщина</w:t>
      </w:r>
      <w:r w:rsidRPr="008A407C">
        <w:rPr>
          <w:color w:val="000000" w:themeColor="text1"/>
          <w:lang w:val="uk-UA"/>
        </w:rPr>
        <w:t>» від ТП-</w:t>
      </w:r>
      <w:r w:rsidR="000E1189" w:rsidRPr="008A407C">
        <w:rPr>
          <w:color w:val="000000" w:themeColor="text1"/>
          <w:lang w:val="uk-UA"/>
        </w:rPr>
        <w:t>326</w:t>
      </w:r>
      <w:r w:rsidRPr="008A407C">
        <w:rPr>
          <w:color w:val="000000" w:themeColor="text1"/>
          <w:lang w:val="uk-UA"/>
        </w:rPr>
        <w:t xml:space="preserve"> в </w:t>
      </w:r>
      <w:r w:rsidR="000E1189" w:rsidRPr="008A407C">
        <w:rPr>
          <w:color w:val="000000" w:themeColor="text1"/>
          <w:lang w:val="uk-UA"/>
        </w:rPr>
        <w:t>с.Глинськ</w:t>
      </w:r>
      <w:r w:rsidRPr="008A407C">
        <w:rPr>
          <w:color w:val="000000" w:themeColor="text1"/>
          <w:lang w:val="uk-UA"/>
        </w:rPr>
        <w:t xml:space="preserve"> згідно </w:t>
      </w:r>
      <w:hyperlink r:id="rId114" w:history="1">
        <w:r w:rsidR="00BB6A7C" w:rsidRPr="008A407C">
          <w:rPr>
            <w:rStyle w:val="a7"/>
            <w:color w:val="000000" w:themeColor="text1"/>
            <w:lang w:val="uk-UA"/>
          </w:rPr>
          <w:t>акту заміру рівня напруги від 01 квітня 2019 року</w:t>
        </w:r>
      </w:hyperlink>
      <w:r w:rsidR="00BB6A7C" w:rsidRPr="008A407C">
        <w:rPr>
          <w:color w:val="000000" w:themeColor="text1"/>
          <w:lang w:val="uk-UA"/>
        </w:rPr>
        <w:t xml:space="preserve"> </w:t>
      </w:r>
      <w:r w:rsidRPr="008A407C">
        <w:rPr>
          <w:color w:val="000000" w:themeColor="text1"/>
          <w:lang w:val="uk-UA"/>
        </w:rPr>
        <w:t>становлять (кінцева опора №</w:t>
      </w:r>
      <w:r w:rsidR="000E1189" w:rsidRPr="008A407C">
        <w:rPr>
          <w:color w:val="000000" w:themeColor="text1"/>
          <w:lang w:val="uk-UA"/>
        </w:rPr>
        <w:t>60</w:t>
      </w:r>
      <w:r w:rsidRPr="008A407C">
        <w:rPr>
          <w:color w:val="000000" w:themeColor="text1"/>
          <w:lang w:val="uk-UA"/>
        </w:rPr>
        <w:t xml:space="preserve">): ф. «А» - </w:t>
      </w:r>
      <w:r w:rsidR="000E1189" w:rsidRPr="008A407C">
        <w:rPr>
          <w:color w:val="000000" w:themeColor="text1"/>
          <w:lang w:val="uk-UA"/>
        </w:rPr>
        <w:t>175</w:t>
      </w:r>
      <w:r w:rsidRPr="008A407C">
        <w:rPr>
          <w:color w:val="000000" w:themeColor="text1"/>
          <w:lang w:val="uk-UA"/>
        </w:rPr>
        <w:t xml:space="preserve"> В, ф «В» - </w:t>
      </w:r>
      <w:r w:rsidR="000E1189" w:rsidRPr="008A407C">
        <w:rPr>
          <w:color w:val="000000" w:themeColor="text1"/>
          <w:lang w:val="uk-UA"/>
        </w:rPr>
        <w:t>180</w:t>
      </w:r>
      <w:r w:rsidRPr="008A407C">
        <w:rPr>
          <w:color w:val="000000" w:themeColor="text1"/>
          <w:lang w:val="uk-UA"/>
        </w:rPr>
        <w:t xml:space="preserve"> В, ф. «С» - </w:t>
      </w:r>
      <w:r w:rsidR="000E1189" w:rsidRPr="008A407C">
        <w:rPr>
          <w:color w:val="000000" w:themeColor="text1"/>
          <w:lang w:val="uk-UA"/>
        </w:rPr>
        <w:t>181</w:t>
      </w:r>
      <w:r w:rsidRPr="008A407C">
        <w:rPr>
          <w:color w:val="000000" w:themeColor="text1"/>
          <w:lang w:val="uk-UA"/>
        </w:rPr>
        <w:t xml:space="preserve"> В</w:t>
      </w:r>
      <w:r w:rsidRPr="008A407C">
        <w:rPr>
          <w:i/>
          <w:color w:val="000000" w:themeColor="text1"/>
          <w:lang w:val="uk-UA"/>
        </w:rPr>
        <w:t>.</w:t>
      </w:r>
    </w:p>
    <w:p w:rsidR="001514AA" w:rsidRPr="008A407C" w:rsidRDefault="00BB6A7C" w:rsidP="008F2C55">
      <w:pPr>
        <w:ind w:left="-426" w:right="-567"/>
        <w:rPr>
          <w:color w:val="000000" w:themeColor="text1"/>
          <w:lang w:val="uk-UA"/>
        </w:rPr>
      </w:pPr>
      <w:r w:rsidRPr="008A407C">
        <w:rPr>
          <w:color w:val="000000" w:themeColor="text1"/>
          <w:lang w:val="uk-UA"/>
        </w:rPr>
        <w:t xml:space="preserve">  </w:t>
      </w:r>
      <w:r w:rsidR="001514AA" w:rsidRPr="008A407C">
        <w:rPr>
          <w:color w:val="000000" w:themeColor="text1"/>
        </w:rPr>
        <w:t>Останній капітальний ремонт на  Л-1 «</w:t>
      </w:r>
      <w:r w:rsidR="000E1189" w:rsidRPr="008A407C">
        <w:rPr>
          <w:color w:val="000000" w:themeColor="text1"/>
          <w:lang w:val="uk-UA"/>
        </w:rPr>
        <w:t>Дубенщина</w:t>
      </w:r>
      <w:r w:rsidR="001514AA" w:rsidRPr="008A407C">
        <w:rPr>
          <w:color w:val="000000" w:themeColor="text1"/>
        </w:rPr>
        <w:t>»  від ТП-</w:t>
      </w:r>
      <w:r w:rsidR="000E1189" w:rsidRPr="008A407C">
        <w:rPr>
          <w:color w:val="000000" w:themeColor="text1"/>
        </w:rPr>
        <w:t>326</w:t>
      </w:r>
      <w:r w:rsidR="001514AA" w:rsidRPr="008A407C">
        <w:rPr>
          <w:color w:val="000000" w:themeColor="text1"/>
        </w:rPr>
        <w:t xml:space="preserve">  </w:t>
      </w:r>
      <w:r w:rsidR="000E1189" w:rsidRPr="008A407C">
        <w:rPr>
          <w:color w:val="000000" w:themeColor="text1"/>
          <w:lang w:val="uk-UA"/>
        </w:rPr>
        <w:t>не проводився.</w:t>
      </w:r>
    </w:p>
    <w:p w:rsidR="001514AA" w:rsidRPr="008A407C" w:rsidRDefault="001514AA" w:rsidP="008F2C55">
      <w:pPr>
        <w:ind w:left="-567" w:right="-567" w:firstLine="283"/>
        <w:rPr>
          <w:i/>
          <w:color w:val="000000" w:themeColor="text1"/>
          <w:lang w:val="uk-UA"/>
        </w:rPr>
      </w:pPr>
      <w:r w:rsidRPr="008A407C">
        <w:rPr>
          <w:color w:val="000000" w:themeColor="text1"/>
          <w:lang w:val="uk-UA"/>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0E1189" w:rsidRPr="008A407C">
        <w:rPr>
          <w:color w:val="000000" w:themeColor="text1"/>
          <w:lang w:val="uk-UA"/>
        </w:rPr>
        <w:t>Дубенщина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w:t>
      </w:r>
      <w:r w:rsidR="000E1189" w:rsidRPr="008A407C">
        <w:rPr>
          <w:color w:val="000000" w:themeColor="text1"/>
          <w:lang w:val="uk-UA"/>
        </w:rPr>
        <w:t>Н) складає 46,6</w:t>
      </w:r>
      <w:r w:rsidRPr="008A407C">
        <w:rPr>
          <w:color w:val="000000" w:themeColor="text1"/>
          <w:lang w:val="uk-UA"/>
        </w:rPr>
        <w:t>%</w:t>
      </w:r>
      <w:r w:rsidRPr="008A407C">
        <w:rPr>
          <w:i/>
          <w:color w:val="000000" w:themeColor="text1"/>
          <w:lang w:val="uk-UA"/>
        </w:rPr>
        <w:t>.</w:t>
      </w:r>
    </w:p>
    <w:p w:rsidR="000E1189" w:rsidRPr="008A407C" w:rsidRDefault="000E1189" w:rsidP="008F2C55">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ТП-326 становить –</w:t>
      </w:r>
      <w:r w:rsidRPr="008A407C">
        <w:rPr>
          <w:color w:val="000000" w:themeColor="text1"/>
          <w:lang w:val="uk-UA"/>
        </w:rPr>
        <w:t xml:space="preserve"> </w:t>
      </w:r>
      <w:r w:rsidRPr="008A407C">
        <w:rPr>
          <w:color w:val="000000" w:themeColor="text1"/>
        </w:rPr>
        <w:t>450</w:t>
      </w:r>
      <w:r w:rsidRPr="008A407C">
        <w:rPr>
          <w:color w:val="000000" w:themeColor="text1"/>
          <w:lang w:val="uk-UA"/>
        </w:rPr>
        <w:t xml:space="preserve"> </w:t>
      </w:r>
      <w:r w:rsidRPr="008A407C">
        <w:rPr>
          <w:color w:val="000000" w:themeColor="text1"/>
        </w:rPr>
        <w:t>кВт.</w:t>
      </w:r>
    </w:p>
    <w:p w:rsidR="008F2C55" w:rsidRPr="008A407C" w:rsidRDefault="000E1189" w:rsidP="008F2C55">
      <w:pPr>
        <w:pStyle w:val="aa"/>
        <w:spacing w:after="200"/>
        <w:ind w:left="-567" w:firstLine="283"/>
        <w:rPr>
          <w:color w:val="000000" w:themeColor="text1"/>
          <w:lang w:val="uk-UA"/>
        </w:rPr>
      </w:pPr>
      <w:r w:rsidRPr="008A407C">
        <w:rPr>
          <w:color w:val="000000" w:themeColor="text1"/>
          <w:lang w:val="uk-UA"/>
        </w:rPr>
        <w:t xml:space="preserve">Загальна потужність приєднаних струмоприймачів замовників згідно виданих технічних умов за останні 3 роки становить – </w:t>
      </w:r>
      <w:r w:rsidRPr="008A407C">
        <w:rPr>
          <w:color w:val="000000" w:themeColor="text1"/>
        </w:rPr>
        <w:t>8</w:t>
      </w:r>
      <w:r w:rsidRPr="008A407C">
        <w:rPr>
          <w:color w:val="000000" w:themeColor="text1"/>
          <w:lang w:val="uk-UA"/>
        </w:rPr>
        <w:t xml:space="preserve"> кВт.</w:t>
      </w:r>
    </w:p>
    <w:p w:rsidR="000E1189" w:rsidRPr="008A407C" w:rsidRDefault="000E1189" w:rsidP="008F2C55">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ТП-326 в с.Глинськ,  Здолбунівського району, Рівненської області</w:t>
      </w:r>
      <w:r w:rsidRPr="008A407C">
        <w:rPr>
          <w:color w:val="000000" w:themeColor="text1"/>
          <w:lang w:val="uk-UA"/>
        </w:rPr>
        <w:t xml:space="preserve"> було розроблено </w:t>
      </w:r>
      <w:r w:rsidR="008F1E46" w:rsidRPr="008A407C">
        <w:rPr>
          <w:iCs/>
          <w:color w:val="000000" w:themeColor="text1"/>
          <w:lang w:val="uk-UA"/>
        </w:rPr>
        <w:t>проектно-кошторисним відділом ПрАТ «Рівнеолбенерго»</w:t>
      </w:r>
      <w:r w:rsidRPr="008A407C">
        <w:rPr>
          <w:iCs/>
          <w:color w:val="000000" w:themeColor="text1"/>
          <w:lang w:val="uk-UA"/>
        </w:rPr>
        <w:t xml:space="preserve"> </w:t>
      </w:r>
      <w:r w:rsidRPr="008A407C">
        <w:rPr>
          <w:color w:val="000000" w:themeColor="text1"/>
          <w:lang w:val="uk-UA"/>
        </w:rPr>
        <w:t>в 201</w:t>
      </w:r>
      <w:r w:rsidR="008F1E46" w:rsidRPr="008A407C">
        <w:rPr>
          <w:color w:val="000000" w:themeColor="text1"/>
          <w:lang w:val="uk-UA"/>
        </w:rPr>
        <w:t>9</w:t>
      </w:r>
      <w:r w:rsidRPr="008A407C">
        <w:rPr>
          <w:color w:val="000000" w:themeColor="text1"/>
          <w:lang w:val="uk-UA"/>
        </w:rPr>
        <w:t xml:space="preserve"> році із </w:t>
      </w:r>
      <w:r w:rsidR="008F1E46" w:rsidRPr="008A407C">
        <w:rPr>
          <w:color w:val="000000" w:themeColor="text1"/>
          <w:lang w:val="uk-UA"/>
        </w:rPr>
        <w:t>включенням в реконструкцію тільки Л-1 «Дубенщина»</w:t>
      </w:r>
      <w:r w:rsidRPr="008A407C">
        <w:rPr>
          <w:color w:val="000000" w:themeColor="text1"/>
          <w:lang w:val="uk-UA"/>
        </w:rPr>
        <w:t>:</w:t>
      </w:r>
    </w:p>
    <w:p w:rsidR="000E1189" w:rsidRPr="008A407C" w:rsidRDefault="000E1189" w:rsidP="008F2C5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8F1E46" w:rsidRPr="008A407C">
        <w:rPr>
          <w:color w:val="000000" w:themeColor="text1"/>
          <w:lang w:val="uk-UA"/>
        </w:rPr>
        <w:t>1,17</w:t>
      </w:r>
      <w:r w:rsidRPr="008A407C">
        <w:rPr>
          <w:color w:val="000000" w:themeColor="text1"/>
          <w:lang w:val="uk-UA"/>
        </w:rPr>
        <w:t xml:space="preserve"> км.</w:t>
      </w:r>
    </w:p>
    <w:p w:rsidR="000E1189" w:rsidRPr="008A407C" w:rsidRDefault="000E1189" w:rsidP="008F2C55">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0E1189" w:rsidRPr="008A407C" w:rsidRDefault="000E1189" w:rsidP="008F2C55">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0E1189" w:rsidRPr="008A407C" w:rsidRDefault="000E1189" w:rsidP="008F2C55">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w:t>
      </w:r>
      <w:r w:rsidR="008F1E46" w:rsidRPr="008A407C">
        <w:rPr>
          <w:bCs/>
          <w:color w:val="000000" w:themeColor="text1"/>
          <w:lang w:val="uk-UA"/>
        </w:rPr>
        <w:t>З</w:t>
      </w:r>
      <w:r w:rsidRPr="008A407C">
        <w:rPr>
          <w:bCs/>
          <w:color w:val="000000" w:themeColor="text1"/>
          <w:lang w:val="uk-UA"/>
        </w:rPr>
        <w:t>ТП-</w:t>
      </w:r>
      <w:r w:rsidR="008F1E46" w:rsidRPr="008A407C">
        <w:rPr>
          <w:bCs/>
          <w:color w:val="000000" w:themeColor="text1"/>
          <w:lang w:val="uk-UA"/>
        </w:rPr>
        <w:t>326</w:t>
      </w:r>
      <w:r w:rsidRPr="008A407C">
        <w:rPr>
          <w:bCs/>
          <w:color w:val="000000" w:themeColor="text1"/>
          <w:lang w:val="uk-UA"/>
        </w:rPr>
        <w:t xml:space="preserve"> в </w:t>
      </w:r>
      <w:r w:rsidR="008F1E46" w:rsidRPr="008A407C">
        <w:rPr>
          <w:bCs/>
          <w:color w:val="000000" w:themeColor="text1"/>
          <w:lang w:val="uk-UA"/>
        </w:rPr>
        <w:t>с.Глинськ</w:t>
      </w:r>
      <w:r w:rsidRPr="008A407C">
        <w:rPr>
          <w:bCs/>
          <w:color w:val="000000" w:themeColor="text1"/>
          <w:lang w:val="uk-UA"/>
        </w:rPr>
        <w:t>, Здолбунівського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8F1E46" w:rsidRPr="008A407C">
        <w:rPr>
          <w:b/>
          <w:color w:val="000000" w:themeColor="text1"/>
          <w:lang w:val="uk-UA"/>
        </w:rPr>
        <w:t>620,32</w:t>
      </w:r>
      <w:r w:rsidRPr="008A407C">
        <w:rPr>
          <w:b/>
          <w:color w:val="000000" w:themeColor="text1"/>
          <w:lang w:val="uk-UA"/>
        </w:rPr>
        <w:t xml:space="preserve"> тис.грн без ПДВ. </w:t>
      </w:r>
    </w:p>
    <w:p w:rsidR="00455882" w:rsidRPr="008A407C" w:rsidRDefault="00455882" w:rsidP="007B315A">
      <w:pPr>
        <w:ind w:left="-567" w:right="-580" w:firstLine="284"/>
        <w:jc w:val="both"/>
        <w:rPr>
          <w:b/>
          <w:color w:val="000000" w:themeColor="text1"/>
          <w:lang w:val="uk-UA"/>
        </w:rPr>
      </w:pPr>
    </w:p>
    <w:p w:rsidR="008F1E46" w:rsidRPr="008A407C" w:rsidRDefault="008F1E46" w:rsidP="00CF5DF8">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137A2C" w:rsidRPr="008A407C">
        <w:rPr>
          <w:bCs/>
          <w:color w:val="000000" w:themeColor="text1"/>
          <w:u w:val="single"/>
          <w:lang w:val="uk-UA"/>
        </w:rPr>
        <w:t>326</w:t>
      </w:r>
      <w:r w:rsidRPr="008A407C">
        <w:rPr>
          <w:bCs/>
          <w:color w:val="000000" w:themeColor="text1"/>
          <w:u w:val="single"/>
          <w:lang w:val="uk-UA"/>
        </w:rPr>
        <w:t xml:space="preserve"> в с.</w:t>
      </w:r>
      <w:r w:rsidR="00137A2C" w:rsidRPr="008A407C">
        <w:rPr>
          <w:bCs/>
          <w:color w:val="000000" w:themeColor="text1"/>
          <w:u w:val="single"/>
          <w:lang w:val="uk-UA"/>
        </w:rPr>
        <w:t>Глинськ</w:t>
      </w:r>
      <w:r w:rsidRPr="008A407C">
        <w:rPr>
          <w:bCs/>
          <w:color w:val="000000" w:themeColor="text1"/>
          <w:u w:val="single"/>
          <w:lang w:val="uk-UA"/>
        </w:rPr>
        <w:t xml:space="preserve"> З</w:t>
      </w:r>
      <w:r w:rsidR="00137A2C" w:rsidRPr="008A407C">
        <w:rPr>
          <w:bCs/>
          <w:color w:val="000000" w:themeColor="text1"/>
          <w:u w:val="single"/>
          <w:lang w:val="uk-UA"/>
        </w:rPr>
        <w:t>долбунів</w:t>
      </w:r>
      <w:r w:rsidRPr="008A407C">
        <w:rPr>
          <w:bCs/>
          <w:color w:val="000000" w:themeColor="text1"/>
          <w:u w:val="single"/>
          <w:lang w:val="uk-UA"/>
        </w:rPr>
        <w:t>ського району, Рівненської області.</w:t>
      </w:r>
    </w:p>
    <w:p w:rsidR="008F1E46" w:rsidRPr="008A407C" w:rsidRDefault="008F1E46" w:rsidP="00CF5DF8">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F1E46" w:rsidRPr="008A407C" w:rsidRDefault="008F1E46" w:rsidP="00CF5DF8">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871A21" w:rsidRPr="008A407C">
        <w:rPr>
          <w:color w:val="000000" w:themeColor="text1"/>
          <w:lang w:val="uk-UA"/>
        </w:rPr>
        <w:t>14,41</w:t>
      </w:r>
      <w:r w:rsidRPr="008A407C">
        <w:rPr>
          <w:color w:val="000000" w:themeColor="text1"/>
          <w:lang w:val="uk-UA"/>
        </w:rPr>
        <w:t xml:space="preserve"> тис.грн.</w:t>
      </w:r>
    </w:p>
    <w:p w:rsidR="008F1E46" w:rsidRPr="008A407C" w:rsidRDefault="008F1E46" w:rsidP="00CF5DF8">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871A21" w:rsidRPr="008A407C">
        <w:rPr>
          <w:color w:val="000000" w:themeColor="text1"/>
          <w:lang w:val="uk-UA"/>
        </w:rPr>
        <w:t>2,08</w:t>
      </w:r>
      <w:r w:rsidRPr="008A407C">
        <w:rPr>
          <w:color w:val="000000" w:themeColor="text1"/>
          <w:lang w:val="uk-UA"/>
        </w:rPr>
        <w:t xml:space="preserve"> тис. грн.; </w:t>
      </w:r>
      <w:r w:rsidR="00871A21" w:rsidRPr="008A407C">
        <w:rPr>
          <w:color w:val="000000" w:themeColor="text1"/>
          <w:lang w:val="uk-UA"/>
        </w:rPr>
        <w:t>1,61</w:t>
      </w:r>
      <w:r w:rsidRPr="008A407C">
        <w:rPr>
          <w:color w:val="000000" w:themeColor="text1"/>
          <w:lang w:val="uk-UA"/>
        </w:rPr>
        <w:t xml:space="preserve"> тис. грн.; </w:t>
      </w:r>
      <w:r w:rsidR="00871A21" w:rsidRPr="008A407C">
        <w:rPr>
          <w:color w:val="000000" w:themeColor="text1"/>
          <w:lang w:val="uk-UA"/>
        </w:rPr>
        <w:t>2,16</w:t>
      </w:r>
      <w:r w:rsidRPr="008A407C">
        <w:rPr>
          <w:color w:val="000000" w:themeColor="text1"/>
          <w:lang w:val="uk-UA"/>
        </w:rPr>
        <w:t xml:space="preserve"> тис. грн.) – </w:t>
      </w:r>
      <w:r w:rsidR="00871A21" w:rsidRPr="008A407C">
        <w:rPr>
          <w:color w:val="000000" w:themeColor="text1"/>
          <w:lang w:val="uk-UA"/>
        </w:rPr>
        <w:t>5,85</w:t>
      </w:r>
      <w:r w:rsidRPr="008A407C">
        <w:rPr>
          <w:color w:val="000000" w:themeColor="text1"/>
          <w:lang w:val="uk-UA"/>
        </w:rPr>
        <w:t xml:space="preserve"> тис.грн.</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8F1E46" w:rsidRPr="008A407C" w:rsidRDefault="00871A21" w:rsidP="00CF5DF8">
      <w:pPr>
        <w:tabs>
          <w:tab w:val="left" w:pos="426"/>
          <w:tab w:val="left" w:pos="567"/>
        </w:tabs>
        <w:ind w:left="-567" w:right="-580" w:firstLine="283"/>
        <w:jc w:val="both"/>
        <w:rPr>
          <w:color w:val="000000" w:themeColor="text1"/>
          <w:lang w:val="uk-UA"/>
        </w:rPr>
      </w:pPr>
      <w:r w:rsidRPr="008A407C">
        <w:rPr>
          <w:color w:val="000000" w:themeColor="text1"/>
          <w:lang w:val="uk-UA"/>
        </w:rPr>
        <w:t>(47</w:t>
      </w:r>
      <w:r w:rsidR="008F1E46" w:rsidRPr="008A407C">
        <w:rPr>
          <w:color w:val="000000" w:themeColor="text1"/>
          <w:lang w:val="uk-UA"/>
        </w:rPr>
        <w:t>шт.* 84кВт/год*1,</w:t>
      </w:r>
      <w:r w:rsidRPr="008A407C">
        <w:rPr>
          <w:color w:val="000000" w:themeColor="text1"/>
          <w:lang w:val="uk-UA"/>
        </w:rPr>
        <w:t>42134</w:t>
      </w:r>
      <w:r w:rsidR="008F1E46" w:rsidRPr="008A407C">
        <w:rPr>
          <w:color w:val="000000" w:themeColor="text1"/>
          <w:lang w:val="uk-UA"/>
        </w:rPr>
        <w:t>) + (</w:t>
      </w:r>
      <w:r w:rsidRPr="008A407C">
        <w:rPr>
          <w:color w:val="000000" w:themeColor="text1"/>
          <w:lang w:val="uk-UA"/>
        </w:rPr>
        <w:t>2</w:t>
      </w:r>
      <w:r w:rsidR="008F1E46" w:rsidRPr="008A407C">
        <w:rPr>
          <w:color w:val="000000" w:themeColor="text1"/>
          <w:lang w:val="uk-UA"/>
        </w:rPr>
        <w:t>0шт.* 202кВт/год*1,</w:t>
      </w:r>
      <w:r w:rsidRPr="008A407C">
        <w:rPr>
          <w:color w:val="000000" w:themeColor="text1"/>
          <w:lang w:val="uk-UA"/>
        </w:rPr>
        <w:t>42134</w:t>
      </w:r>
      <w:r w:rsidR="008F1E46" w:rsidRPr="008A407C">
        <w:rPr>
          <w:color w:val="000000" w:themeColor="text1"/>
          <w:lang w:val="uk-UA"/>
        </w:rPr>
        <w:t xml:space="preserve">) = </w:t>
      </w:r>
      <w:r w:rsidRPr="008A407C">
        <w:rPr>
          <w:color w:val="000000" w:themeColor="text1"/>
          <w:lang w:val="uk-UA"/>
        </w:rPr>
        <w:t>11,35</w:t>
      </w:r>
      <w:r w:rsidR="008F1E46" w:rsidRPr="008A407C">
        <w:rPr>
          <w:color w:val="000000" w:themeColor="text1"/>
          <w:lang w:val="uk-UA"/>
        </w:rPr>
        <w:t xml:space="preserve"> тис. грн.</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w:t>
      </w:r>
      <w:r w:rsidR="00871A21" w:rsidRPr="008A407C">
        <w:rPr>
          <w:color w:val="000000" w:themeColor="text1"/>
          <w:lang w:val="uk-UA"/>
        </w:rPr>
        <w:t>2,08+1,61+2,16</w:t>
      </w:r>
      <w:r w:rsidRPr="008A407C">
        <w:rPr>
          <w:color w:val="000000" w:themeColor="text1"/>
          <w:lang w:val="uk-UA"/>
        </w:rPr>
        <w:t>)*100%  – (</w:t>
      </w:r>
      <w:r w:rsidR="00871A21" w:rsidRPr="008A407C">
        <w:rPr>
          <w:color w:val="000000" w:themeColor="text1"/>
          <w:lang w:val="uk-UA"/>
        </w:rPr>
        <w:t>2,08+1,61+2,16</w:t>
      </w:r>
      <w:r w:rsidRPr="008A407C">
        <w:rPr>
          <w:color w:val="000000" w:themeColor="text1"/>
          <w:lang w:val="uk-UA"/>
        </w:rPr>
        <w:t xml:space="preserve">)*0,00%)/100 = </w:t>
      </w:r>
      <w:r w:rsidR="00871A21" w:rsidRPr="008A407C">
        <w:rPr>
          <w:color w:val="000000" w:themeColor="text1"/>
          <w:lang w:val="uk-UA"/>
        </w:rPr>
        <w:t>5,85</w:t>
      </w:r>
      <w:r w:rsidRPr="008A407C">
        <w:rPr>
          <w:color w:val="000000" w:themeColor="text1"/>
          <w:lang w:val="uk-UA"/>
        </w:rPr>
        <w:t xml:space="preserve"> тис. грн.</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F1E46" w:rsidRPr="008A407C" w:rsidRDefault="00871A21" w:rsidP="00CF5DF8">
      <w:pPr>
        <w:tabs>
          <w:tab w:val="left" w:pos="426"/>
          <w:tab w:val="left" w:pos="567"/>
        </w:tabs>
        <w:ind w:left="-567" w:right="-580" w:firstLine="283"/>
        <w:jc w:val="both"/>
        <w:rPr>
          <w:color w:val="000000" w:themeColor="text1"/>
          <w:lang w:val="uk-UA"/>
        </w:rPr>
      </w:pPr>
      <w:r w:rsidRPr="008A407C">
        <w:rPr>
          <w:color w:val="000000" w:themeColor="text1"/>
          <w:lang w:val="uk-UA"/>
        </w:rPr>
        <w:t>14,41+5,85+11,35+5,85</w:t>
      </w:r>
      <w:r w:rsidR="008F1E46" w:rsidRPr="008A407C">
        <w:rPr>
          <w:color w:val="000000" w:themeColor="text1"/>
          <w:lang w:val="uk-UA"/>
        </w:rPr>
        <w:t xml:space="preserve"> = </w:t>
      </w:r>
      <w:r w:rsidRPr="008A407C">
        <w:rPr>
          <w:color w:val="000000" w:themeColor="text1"/>
          <w:lang w:val="uk-UA"/>
        </w:rPr>
        <w:t>37,46</w:t>
      </w:r>
      <w:r w:rsidR="008F1E46" w:rsidRPr="008A407C">
        <w:rPr>
          <w:color w:val="000000" w:themeColor="text1"/>
          <w:lang w:val="uk-UA"/>
        </w:rPr>
        <w:t xml:space="preserve"> тис. грн.</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871A21" w:rsidRPr="008A407C">
        <w:rPr>
          <w:color w:val="000000" w:themeColor="text1"/>
          <w:lang w:val="uk-UA"/>
        </w:rPr>
        <w:t>1,23</w:t>
      </w:r>
      <w:r w:rsidRPr="008A407C">
        <w:rPr>
          <w:color w:val="000000" w:themeColor="text1"/>
          <w:lang w:val="uk-UA"/>
        </w:rPr>
        <w:t xml:space="preserve"> тис.грн. </w:t>
      </w:r>
    </w:p>
    <w:p w:rsidR="008F1E46" w:rsidRPr="008A407C" w:rsidRDefault="008F1E46" w:rsidP="00CF5DF8">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F1E46" w:rsidRPr="008A407C" w:rsidRDefault="008F1E46" w:rsidP="00CF5DF8">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871A21" w:rsidRPr="008A407C">
        <w:rPr>
          <w:color w:val="000000" w:themeColor="text1"/>
          <w:lang w:val="uk-UA"/>
        </w:rPr>
        <w:t xml:space="preserve">620,32 </w:t>
      </w:r>
      <w:r w:rsidRPr="008A407C">
        <w:rPr>
          <w:color w:val="000000" w:themeColor="text1"/>
          <w:lang w:val="uk-UA"/>
        </w:rPr>
        <w:t xml:space="preserve">– </w:t>
      </w:r>
      <w:r w:rsidR="00871A21" w:rsidRPr="008A407C">
        <w:rPr>
          <w:color w:val="000000" w:themeColor="text1"/>
          <w:lang w:val="uk-UA"/>
        </w:rPr>
        <w:t>1,23</w:t>
      </w:r>
      <w:r w:rsidRPr="008A407C">
        <w:rPr>
          <w:color w:val="000000" w:themeColor="text1"/>
          <w:lang w:val="uk-UA"/>
        </w:rPr>
        <w:t>)/</w:t>
      </w:r>
      <w:r w:rsidR="00871A21" w:rsidRPr="008A407C">
        <w:rPr>
          <w:color w:val="000000" w:themeColor="text1"/>
          <w:lang w:val="uk-UA"/>
        </w:rPr>
        <w:t>37,46</w:t>
      </w:r>
      <w:r w:rsidRPr="008A407C">
        <w:rPr>
          <w:color w:val="000000" w:themeColor="text1"/>
          <w:lang w:val="uk-UA"/>
        </w:rPr>
        <w:t xml:space="preserve"> = </w:t>
      </w:r>
      <w:r w:rsidR="00871A21" w:rsidRPr="008A407C">
        <w:rPr>
          <w:color w:val="000000" w:themeColor="text1"/>
          <w:lang w:val="uk-UA"/>
        </w:rPr>
        <w:t>16,53</w:t>
      </w:r>
      <w:r w:rsidRPr="008A407C">
        <w:rPr>
          <w:color w:val="000000" w:themeColor="text1"/>
          <w:lang w:val="uk-UA"/>
        </w:rPr>
        <w:t xml:space="preserve"> років. </w:t>
      </w:r>
    </w:p>
    <w:p w:rsidR="008F1E46" w:rsidRPr="008A407C" w:rsidRDefault="008F1E46" w:rsidP="00CF5DF8">
      <w:pPr>
        <w:pStyle w:val="aa"/>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w:t>
      </w:r>
      <w:r w:rsidR="00871A21" w:rsidRPr="008A407C">
        <w:rPr>
          <w:color w:val="000000" w:themeColor="text1"/>
          <w:lang w:val="uk-UA"/>
        </w:rPr>
        <w:t>онструкції  ПЛ-0,4 кВ від ТП-326</w:t>
      </w:r>
      <w:r w:rsidRPr="008A407C">
        <w:rPr>
          <w:color w:val="000000" w:themeColor="text1"/>
          <w:lang w:val="uk-UA"/>
        </w:rPr>
        <w:t xml:space="preserve"> в с.</w:t>
      </w:r>
      <w:r w:rsidR="00CF5DF8" w:rsidRPr="008A407C">
        <w:rPr>
          <w:color w:val="000000" w:themeColor="text1"/>
          <w:lang w:val="uk-UA"/>
        </w:rPr>
        <w:t>Глинськ</w:t>
      </w:r>
      <w:r w:rsidRPr="008A407C">
        <w:rPr>
          <w:color w:val="000000" w:themeColor="text1"/>
          <w:lang w:val="uk-UA"/>
        </w:rPr>
        <w:t xml:space="preserve">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14193E" w:rsidRPr="008A407C" w:rsidRDefault="0014193E" w:rsidP="0014193E">
      <w:pPr>
        <w:tabs>
          <w:tab w:val="left" w:pos="-142"/>
        </w:tabs>
        <w:ind w:left="-567" w:right="-580"/>
        <w:jc w:val="center"/>
        <w:rPr>
          <w:b/>
          <w:bCs/>
          <w:color w:val="000000" w:themeColor="text1"/>
          <w:lang w:val="uk-UA"/>
        </w:rPr>
      </w:pPr>
      <w:r w:rsidRPr="008A407C">
        <w:rPr>
          <w:b/>
          <w:bCs/>
          <w:color w:val="000000" w:themeColor="text1"/>
          <w:lang w:val="uk-UA"/>
        </w:rPr>
        <w:t>Реконструкція ПЛ-0,4кВ від ТП-152 в с.Крилів Корецького району, Рівненської області.</w:t>
      </w:r>
    </w:p>
    <w:p w:rsidR="0014193E" w:rsidRPr="008A407C" w:rsidRDefault="0014193E" w:rsidP="0014193E">
      <w:pPr>
        <w:tabs>
          <w:tab w:val="left" w:pos="-142"/>
        </w:tabs>
        <w:ind w:left="-284" w:right="-580" w:firstLine="284"/>
        <w:jc w:val="center"/>
        <w:rPr>
          <w:b/>
          <w:bCs/>
          <w:color w:val="000000" w:themeColor="text1"/>
          <w:lang w:val="uk-UA"/>
        </w:rPr>
      </w:pP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Рік вводу в експлуатацію – 1973 рік. </w:t>
      </w:r>
    </w:p>
    <w:p w:rsidR="0014193E" w:rsidRPr="008A407C" w:rsidRDefault="0014193E" w:rsidP="0014193E">
      <w:pPr>
        <w:ind w:left="-540" w:right="-580"/>
        <w:jc w:val="both"/>
        <w:rPr>
          <w:color w:val="000000" w:themeColor="text1"/>
          <w:lang w:val="uk-UA"/>
        </w:rPr>
      </w:pPr>
      <w:r w:rsidRPr="008A407C">
        <w:rPr>
          <w:color w:val="000000" w:themeColor="text1"/>
          <w:lang w:val="uk-UA"/>
        </w:rPr>
        <w:t xml:space="preserve">  ПЛ-0,4кВ від ТП № 152 с.Крилів побудовано на дерев’яних та бетонних опорах типу СНВ-1-1, загальною довжиною - 4,48 км.: Л-1 «Водокачка» - 1,7 км , Л-2 «Новосілка» - 1,7 км., Л-3 «Село» - 1,08 км.</w:t>
      </w:r>
    </w:p>
    <w:p w:rsidR="0014193E" w:rsidRPr="008A407C" w:rsidRDefault="0014193E" w:rsidP="0014193E">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jc w:val="both"/>
        <w:rPr>
          <w:color w:val="000000" w:themeColor="text1"/>
          <w:lang w:val="uk-UA"/>
        </w:rPr>
      </w:pPr>
      <w:r w:rsidRPr="008A407C">
        <w:rPr>
          <w:color w:val="000000" w:themeColor="text1"/>
          <w:lang w:val="uk-UA"/>
        </w:rPr>
        <w:t>Дана повітряна лінія виконана проводом марки –А-16 на дерев’яних, дерев’яні з підкосами, дерев’яні з з/б приставками, з/б опори типу СНВ-1-1, з/б опори типу СНВ-1-1 з підкосами  опорах.  Кількість опор на  ПЛ – 128 шт. Кількість залізобетонних  опор на  ПЛ – 108 шт., дерев’яних опор - 20 шт.</w:t>
      </w:r>
    </w:p>
    <w:p w:rsidR="0014193E" w:rsidRPr="008A407C" w:rsidRDefault="0014193E" w:rsidP="0014193E">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ТП № 152 с.Крилів</w:t>
      </w:r>
      <w:r w:rsidRPr="008A407C">
        <w:rPr>
          <w:bCs/>
          <w:color w:val="000000" w:themeColor="text1"/>
          <w:lang w:val="uk-UA"/>
        </w:rPr>
        <w:t xml:space="preserve"> </w:t>
      </w:r>
      <w:r w:rsidRPr="008A407C">
        <w:rPr>
          <w:color w:val="000000" w:themeColor="text1"/>
          <w:lang w:val="uk-UA"/>
        </w:rPr>
        <w:t>проведено в серпні місяці 2017 року.</w:t>
      </w:r>
    </w:p>
    <w:p w:rsidR="0014193E" w:rsidRPr="008A407C" w:rsidRDefault="0014193E" w:rsidP="0014193E">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1. Опори дерев’яні – 20 шт. (15,6 %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2. Опори з/б типу СНВ-1-1 – 90 шт. (70 %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4. Проводи  дефектні  – 4,48  км. (100 %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5. Відгалудження від опор ПЛ до вводів  – 101 шт. (78,3 %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Дефектними є – 85,9 % від загальної кількості опор - 128 шт.</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Кількість приєднаних споживачів на лініях – 129 шт., в т.ч. 1ф –  111 шт.; 3ф – 18шт.  (1 юридичний, 128 побутових споживачі).</w:t>
      </w:r>
    </w:p>
    <w:p w:rsidR="0014193E" w:rsidRPr="008A407C" w:rsidRDefault="0014193E" w:rsidP="0014193E">
      <w:pPr>
        <w:ind w:left="-540" w:right="-580" w:firstLine="256"/>
        <w:jc w:val="both"/>
        <w:rPr>
          <w:color w:val="000000" w:themeColor="text1"/>
          <w:highlight w:val="yellow"/>
          <w:lang w:val="uk-UA"/>
        </w:rPr>
      </w:pPr>
      <w:r w:rsidRPr="008A407C">
        <w:rPr>
          <w:color w:val="000000" w:themeColor="text1"/>
          <w:lang w:val="uk-UA"/>
        </w:rPr>
        <w:t>Прилади обліку електроенергії знаходяться в будинках споживачів, де доступ до зняття показників з них обмежений.</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ПЛ-0,4кВ від ТП № 152 с. Крилів становить 190-201 В:</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на ПЛ-0,4кВ від ТП № 152 с. Крилів</w:t>
      </w:r>
      <w:r w:rsidRPr="008A407C">
        <w:rPr>
          <w:bCs/>
          <w:color w:val="000000" w:themeColor="text1"/>
          <w:lang w:val="uk-UA"/>
        </w:rPr>
        <w:t xml:space="preserve"> </w:t>
      </w:r>
      <w:r w:rsidRPr="008A407C">
        <w:rPr>
          <w:color w:val="000000" w:themeColor="text1"/>
          <w:lang w:val="uk-UA"/>
        </w:rPr>
        <w:t>становить:</w:t>
      </w:r>
    </w:p>
    <w:p w:rsidR="0014193E" w:rsidRPr="008A407C" w:rsidRDefault="0014193E" w:rsidP="0014193E">
      <w:pPr>
        <w:ind w:left="-540" w:right="-580"/>
        <w:jc w:val="both"/>
        <w:rPr>
          <w:color w:val="000000" w:themeColor="text1"/>
          <w:lang w:val="uk-UA"/>
        </w:rPr>
      </w:pPr>
      <w:r w:rsidRPr="008A407C">
        <w:rPr>
          <w:color w:val="000000" w:themeColor="text1"/>
          <w:lang w:val="uk-UA"/>
        </w:rPr>
        <w:t>по ПЛ-0,4кВ 2015 рік</w:t>
      </w:r>
    </w:p>
    <w:p w:rsidR="0014193E" w:rsidRPr="008A407C" w:rsidRDefault="0014193E" w:rsidP="0014193E">
      <w:pPr>
        <w:ind w:left="-540" w:right="-580"/>
        <w:jc w:val="both"/>
        <w:rPr>
          <w:color w:val="000000" w:themeColor="text1"/>
          <w:lang w:val="uk-UA"/>
        </w:rPr>
      </w:pPr>
      <w:r w:rsidRPr="008A407C">
        <w:rPr>
          <w:color w:val="000000" w:themeColor="text1"/>
          <w:lang w:val="uk-UA"/>
        </w:rPr>
        <w:t>Л-1 ф. «А» - 11 А, ф «В» - 11 А, ф. «С» - 12 А</w:t>
      </w:r>
    </w:p>
    <w:p w:rsidR="0014193E" w:rsidRPr="008A407C" w:rsidRDefault="0014193E" w:rsidP="0014193E">
      <w:pPr>
        <w:ind w:left="-540" w:right="-580"/>
        <w:jc w:val="both"/>
        <w:rPr>
          <w:color w:val="000000" w:themeColor="text1"/>
          <w:lang w:val="uk-UA"/>
        </w:rPr>
      </w:pPr>
      <w:r w:rsidRPr="008A407C">
        <w:rPr>
          <w:color w:val="000000" w:themeColor="text1"/>
          <w:lang w:val="uk-UA"/>
        </w:rPr>
        <w:t>Л-2 ф. «А» - 11 А, ф «В» - 11 А, ф. «С» - 12 А</w:t>
      </w:r>
    </w:p>
    <w:p w:rsidR="0014193E" w:rsidRPr="008A407C" w:rsidRDefault="0014193E" w:rsidP="0014193E">
      <w:pPr>
        <w:ind w:left="-540" w:right="-580"/>
        <w:jc w:val="both"/>
        <w:rPr>
          <w:color w:val="000000" w:themeColor="text1"/>
          <w:lang w:val="uk-UA"/>
        </w:rPr>
      </w:pPr>
      <w:r w:rsidRPr="008A407C">
        <w:rPr>
          <w:color w:val="000000" w:themeColor="text1"/>
          <w:lang w:val="uk-UA"/>
        </w:rPr>
        <w:t>Л-3 ф. «А» - 13 А, ф «В» - 13 А, ф. «С» - 14 А</w:t>
      </w:r>
    </w:p>
    <w:p w:rsidR="0014193E" w:rsidRPr="008A407C" w:rsidRDefault="0014193E" w:rsidP="0014193E">
      <w:pPr>
        <w:ind w:left="-540" w:right="-580"/>
        <w:jc w:val="both"/>
        <w:rPr>
          <w:color w:val="000000" w:themeColor="text1"/>
          <w:lang w:val="uk-UA"/>
        </w:rPr>
      </w:pPr>
      <w:r w:rsidRPr="008A407C">
        <w:rPr>
          <w:color w:val="000000" w:themeColor="text1"/>
          <w:lang w:val="uk-UA"/>
        </w:rPr>
        <w:t>по ПЛ-0,4кВ 2016 рік</w:t>
      </w:r>
    </w:p>
    <w:p w:rsidR="0014193E" w:rsidRPr="008A407C" w:rsidRDefault="0014193E" w:rsidP="0014193E">
      <w:pPr>
        <w:ind w:left="-540" w:right="-580"/>
        <w:jc w:val="both"/>
        <w:rPr>
          <w:color w:val="000000" w:themeColor="text1"/>
          <w:lang w:val="uk-UA"/>
        </w:rPr>
      </w:pPr>
      <w:r w:rsidRPr="008A407C">
        <w:rPr>
          <w:color w:val="000000" w:themeColor="text1"/>
          <w:lang w:val="uk-UA"/>
        </w:rPr>
        <w:t>Л-1 ф. «А» - 12 А, ф «В» - 12 А, ф. «С» - 15 А</w:t>
      </w:r>
    </w:p>
    <w:p w:rsidR="0014193E" w:rsidRPr="008A407C" w:rsidRDefault="0014193E" w:rsidP="0014193E">
      <w:pPr>
        <w:ind w:left="-540" w:right="-580"/>
        <w:jc w:val="both"/>
        <w:rPr>
          <w:color w:val="000000" w:themeColor="text1"/>
          <w:lang w:val="uk-UA"/>
        </w:rPr>
      </w:pPr>
      <w:r w:rsidRPr="008A407C">
        <w:rPr>
          <w:color w:val="000000" w:themeColor="text1"/>
          <w:lang w:val="uk-UA"/>
        </w:rPr>
        <w:t>Л-2 ф. «А» - 13 А, ф «В» - 13 А, ф. «С» - 16 А</w:t>
      </w:r>
    </w:p>
    <w:p w:rsidR="0014193E" w:rsidRPr="008A407C" w:rsidRDefault="0014193E" w:rsidP="0014193E">
      <w:pPr>
        <w:ind w:left="-540" w:right="-580"/>
        <w:jc w:val="both"/>
        <w:rPr>
          <w:color w:val="000000" w:themeColor="text1"/>
          <w:lang w:val="uk-UA"/>
        </w:rPr>
      </w:pPr>
      <w:r w:rsidRPr="008A407C">
        <w:rPr>
          <w:color w:val="000000" w:themeColor="text1"/>
          <w:lang w:val="uk-UA"/>
        </w:rPr>
        <w:t>Л-3 ф. «А» - 16 А, ф «В» - 15 А, ф. «С» - 16 А</w:t>
      </w:r>
    </w:p>
    <w:p w:rsidR="0014193E" w:rsidRPr="008A407C" w:rsidRDefault="0014193E" w:rsidP="0014193E">
      <w:pPr>
        <w:ind w:left="-540" w:right="-580"/>
        <w:jc w:val="both"/>
        <w:rPr>
          <w:color w:val="000000" w:themeColor="text1"/>
          <w:lang w:val="uk-UA"/>
        </w:rPr>
      </w:pPr>
      <w:r w:rsidRPr="008A407C">
        <w:rPr>
          <w:color w:val="000000" w:themeColor="text1"/>
          <w:lang w:val="uk-UA"/>
        </w:rPr>
        <w:t>по ПЛ-0,4кВ 2017 рік</w:t>
      </w:r>
    </w:p>
    <w:p w:rsidR="0014193E" w:rsidRPr="008A407C" w:rsidRDefault="0014193E" w:rsidP="0014193E">
      <w:pPr>
        <w:ind w:left="-540" w:right="-580"/>
        <w:jc w:val="both"/>
        <w:rPr>
          <w:color w:val="000000" w:themeColor="text1"/>
          <w:lang w:val="uk-UA"/>
        </w:rPr>
      </w:pPr>
      <w:r w:rsidRPr="008A407C">
        <w:rPr>
          <w:color w:val="000000" w:themeColor="text1"/>
          <w:lang w:val="uk-UA"/>
        </w:rPr>
        <w:t>Л-1 ф. «А» - 15 А, ф «В» - 13 А, ф. «С» - 16 А</w:t>
      </w:r>
    </w:p>
    <w:p w:rsidR="0014193E" w:rsidRPr="008A407C" w:rsidRDefault="0014193E" w:rsidP="0014193E">
      <w:pPr>
        <w:ind w:left="-540" w:right="-580"/>
        <w:jc w:val="both"/>
        <w:rPr>
          <w:color w:val="000000" w:themeColor="text1"/>
          <w:lang w:val="uk-UA"/>
        </w:rPr>
      </w:pPr>
      <w:r w:rsidRPr="008A407C">
        <w:rPr>
          <w:color w:val="000000" w:themeColor="text1"/>
          <w:lang w:val="uk-UA"/>
        </w:rPr>
        <w:t>Л-2 ф. «А» - 16 А, ф «В» - 13 А, ф. «С» - 18 А</w:t>
      </w:r>
    </w:p>
    <w:p w:rsidR="0014193E" w:rsidRPr="008A407C" w:rsidRDefault="0014193E" w:rsidP="0014193E">
      <w:pPr>
        <w:ind w:left="-540" w:right="-580"/>
        <w:jc w:val="both"/>
        <w:rPr>
          <w:color w:val="000000" w:themeColor="text1"/>
          <w:lang w:val="uk-UA"/>
        </w:rPr>
      </w:pPr>
      <w:r w:rsidRPr="008A407C">
        <w:rPr>
          <w:color w:val="000000" w:themeColor="text1"/>
          <w:lang w:val="uk-UA"/>
        </w:rPr>
        <w:t>Л-3 ф. «А» - 18 А, ф «В» - 14 А, ф. «С» - 17 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Останній капітальний ремонт ПЛ-0,4кВ від ТП № 152 с.Крилів проводився в 2000р.</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За розрахунком Корецького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 № 152 с.Крилів вимагає проведення реконструкції, заміні – відповідно до комплексної оцінки по техопосвідченню, а саме по ПЛ-0,4кВ від ТП № 152 с.Крилів  значення коефіцієнту дефектності (КДН) складає 51,81 %. За час експлуатації (45 років) провід втратив свої фізичні властивості, і не відповідає існуючому навантаженню.</w:t>
      </w:r>
    </w:p>
    <w:p w:rsidR="0014193E" w:rsidRPr="008A407C" w:rsidRDefault="0014193E" w:rsidP="0014193E">
      <w:pPr>
        <w:tabs>
          <w:tab w:val="left" w:pos="709"/>
        </w:tabs>
        <w:ind w:left="-567" w:right="-579" w:firstLine="283"/>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2223,0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14193E" w:rsidRPr="008A407C" w:rsidTr="0014193E">
        <w:trPr>
          <w:trHeight w:val="289"/>
        </w:trPr>
        <w:tc>
          <w:tcPr>
            <w:tcW w:w="2127"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27" w:type="dxa"/>
            <w:vMerge/>
            <w:vAlign w:val="center"/>
          </w:tcPr>
          <w:p w:rsidR="0014193E" w:rsidRPr="008A407C" w:rsidRDefault="0014193E" w:rsidP="0014193E">
            <w:pPr>
              <w:tabs>
                <w:tab w:val="left" w:pos="709"/>
              </w:tabs>
              <w:jc w:val="center"/>
              <w:rPr>
                <w:color w:val="000000" w:themeColor="text1"/>
                <w:sz w:val="22"/>
                <w:lang w:val="uk-UA"/>
              </w:rPr>
            </w:pPr>
          </w:p>
        </w:tc>
        <w:tc>
          <w:tcPr>
            <w:tcW w:w="1080"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4,286</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2143,0</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4,286</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2143,0</w:t>
            </w:r>
          </w:p>
        </w:tc>
      </w:tr>
      <w:tr w:rsidR="0014193E" w:rsidRPr="008A407C" w:rsidTr="0014193E">
        <w:tc>
          <w:tcPr>
            <w:tcW w:w="21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Заміна тр-ра в ТП-152</w:t>
            </w:r>
          </w:p>
        </w:tc>
        <w:tc>
          <w:tcPr>
            <w:tcW w:w="108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r>
      <w:tr w:rsidR="0014193E" w:rsidRPr="008A407C" w:rsidTr="0014193E">
        <w:tc>
          <w:tcPr>
            <w:tcW w:w="21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4,286</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518,67</w:t>
            </w:r>
          </w:p>
        </w:tc>
        <w:tc>
          <w:tcPr>
            <w:tcW w:w="1270"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2223,0</w:t>
            </w:r>
          </w:p>
        </w:tc>
        <w:tc>
          <w:tcPr>
            <w:tcW w:w="1228"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4,286</w:t>
            </w:r>
          </w:p>
        </w:tc>
        <w:tc>
          <w:tcPr>
            <w:tcW w:w="109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518,67</w:t>
            </w:r>
          </w:p>
        </w:tc>
        <w:tc>
          <w:tcPr>
            <w:tcW w:w="1058"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2223,0</w:t>
            </w:r>
          </w:p>
        </w:tc>
      </w:tr>
    </w:tbl>
    <w:p w:rsidR="0014193E" w:rsidRPr="008A407C" w:rsidRDefault="0014193E" w:rsidP="0014193E">
      <w:pPr>
        <w:tabs>
          <w:tab w:val="left" w:pos="-142"/>
        </w:tabs>
        <w:ind w:left="-567" w:right="-579" w:firstLine="284"/>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4"/>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ТП-152 в с.Крилів, Корецького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2223,0 тис. грн. без ПДВ. </w:t>
      </w:r>
    </w:p>
    <w:p w:rsidR="0014193E" w:rsidRPr="008A407C" w:rsidRDefault="0014193E" w:rsidP="0014193E">
      <w:pPr>
        <w:tabs>
          <w:tab w:val="left" w:pos="-142"/>
        </w:tabs>
        <w:ind w:left="-284" w:right="-567" w:firstLine="284"/>
        <w:jc w:val="center"/>
        <w:rPr>
          <w:color w:val="000000" w:themeColor="text1"/>
          <w:lang w:val="uk-UA"/>
        </w:rPr>
        <w:sectPr w:rsidR="0014193E"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ТП-152 в с.Крилів Корецького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ТП-293 в с.Весняне Корецького району, Рівненської області.</w:t>
      </w:r>
    </w:p>
    <w:p w:rsidR="0014193E" w:rsidRPr="008A407C" w:rsidRDefault="0014193E" w:rsidP="0014193E">
      <w:pPr>
        <w:tabs>
          <w:tab w:val="left" w:pos="-142"/>
        </w:tabs>
        <w:ind w:left="-284" w:right="-579" w:firstLine="284"/>
        <w:jc w:val="center"/>
        <w:rPr>
          <w:b/>
          <w:bCs/>
          <w:color w:val="000000" w:themeColor="text1"/>
          <w:lang w:val="uk-UA"/>
        </w:rPr>
      </w:pPr>
    </w:p>
    <w:p w:rsidR="0014193E" w:rsidRPr="008A407C" w:rsidRDefault="0014193E" w:rsidP="0014193E">
      <w:pPr>
        <w:suppressAutoHyphens/>
        <w:ind w:left="-540" w:right="-580"/>
        <w:rPr>
          <w:color w:val="000000" w:themeColor="text1"/>
          <w:lang w:val="uk-UA"/>
        </w:rPr>
      </w:pPr>
      <w:r w:rsidRPr="008A407C">
        <w:rPr>
          <w:color w:val="000000" w:themeColor="text1"/>
          <w:lang w:val="uk-UA"/>
        </w:rPr>
        <w:t>Рік вводу в експлуатацію – 1984</w:t>
      </w:r>
      <w:r w:rsidRPr="008A407C">
        <w:rPr>
          <w:i/>
          <w:color w:val="000000" w:themeColor="text1"/>
          <w:lang w:val="uk-UA"/>
        </w:rPr>
        <w:t xml:space="preserve"> </w:t>
      </w:r>
      <w:r w:rsidRPr="008A407C">
        <w:rPr>
          <w:color w:val="000000" w:themeColor="text1"/>
          <w:lang w:val="uk-UA"/>
        </w:rPr>
        <w:t xml:space="preserve">рік. </w:t>
      </w:r>
    </w:p>
    <w:p w:rsidR="0014193E" w:rsidRPr="008A407C" w:rsidRDefault="0014193E" w:rsidP="0014193E">
      <w:pPr>
        <w:ind w:left="-540" w:right="-580"/>
        <w:jc w:val="both"/>
        <w:rPr>
          <w:color w:val="000000" w:themeColor="text1"/>
          <w:lang w:val="uk-UA"/>
        </w:rPr>
      </w:pPr>
      <w:r w:rsidRPr="008A407C">
        <w:rPr>
          <w:color w:val="000000" w:themeColor="text1"/>
          <w:lang w:val="uk-UA"/>
        </w:rPr>
        <w:t xml:space="preserve">ПЛ-0,4кВ від </w:t>
      </w:r>
      <w:r w:rsidRPr="008A407C">
        <w:rPr>
          <w:bCs/>
          <w:color w:val="000000" w:themeColor="text1"/>
          <w:lang w:val="uk-UA"/>
        </w:rPr>
        <w:t>ТП 10/0,4 кВ</w:t>
      </w:r>
      <w:r w:rsidRPr="008A407C">
        <w:rPr>
          <w:color w:val="000000" w:themeColor="text1"/>
          <w:lang w:val="uk-UA"/>
        </w:rPr>
        <w:t xml:space="preserve"> </w:t>
      </w:r>
      <w:r w:rsidRPr="008A407C">
        <w:rPr>
          <w:bCs/>
          <w:color w:val="000000" w:themeColor="text1"/>
          <w:lang w:val="uk-UA"/>
        </w:rPr>
        <w:t>№ 293 в с. Весняне</w:t>
      </w:r>
      <w:r w:rsidRPr="008A407C">
        <w:rPr>
          <w:i/>
          <w:color w:val="000000" w:themeColor="text1"/>
          <w:lang w:val="uk-UA"/>
        </w:rPr>
        <w:t xml:space="preserve"> </w:t>
      </w:r>
      <w:r w:rsidRPr="008A407C">
        <w:rPr>
          <w:color w:val="000000" w:themeColor="text1"/>
          <w:lang w:val="uk-UA"/>
        </w:rPr>
        <w:t xml:space="preserve">побудовано на дерев’яних та частково на бетонних опорах типу СВ-9,5-2.0 загальною довжиною 2,92 км. в </w:t>
      </w:r>
      <w:r w:rsidRPr="008A407C">
        <w:rPr>
          <w:bCs/>
          <w:color w:val="000000" w:themeColor="text1"/>
          <w:lang w:val="uk-UA"/>
        </w:rPr>
        <w:t>с. Весняне Корецького</w:t>
      </w:r>
      <w:r w:rsidRPr="008A407C">
        <w:rPr>
          <w:color w:val="000000" w:themeColor="text1"/>
          <w:lang w:val="uk-UA"/>
        </w:rPr>
        <w:t xml:space="preserve"> району, Рівненської області та введена в експлуатацію в 1984 році, з двома повітряними відхідними фідерами:</w:t>
      </w:r>
    </w:p>
    <w:p w:rsidR="0014193E" w:rsidRPr="008A407C" w:rsidRDefault="0014193E" w:rsidP="006C57F9">
      <w:pPr>
        <w:numPr>
          <w:ilvl w:val="0"/>
          <w:numId w:val="12"/>
        </w:numPr>
        <w:tabs>
          <w:tab w:val="clear" w:pos="660"/>
        </w:tabs>
        <w:ind w:left="0" w:right="-580"/>
        <w:jc w:val="both"/>
        <w:outlineLvl w:val="2"/>
        <w:rPr>
          <w:bCs/>
          <w:color w:val="000000" w:themeColor="text1"/>
          <w:lang w:val="uk-UA"/>
        </w:rPr>
      </w:pPr>
      <w:r w:rsidRPr="008A407C">
        <w:rPr>
          <w:bCs/>
          <w:color w:val="000000" w:themeColor="text1"/>
          <w:lang w:val="uk-UA"/>
        </w:rPr>
        <w:t xml:space="preserve">ПЛ-0.4 кВ Л-1 «Хутір»  загальною довжиною – </w:t>
      </w:r>
      <w:smartTag w:uri="urn:schemas-microsoft-com:office:smarttags" w:element="metricconverter">
        <w:smartTagPr>
          <w:attr w:name="ProductID" w:val="2,6 км"/>
        </w:smartTagPr>
        <w:r w:rsidRPr="008A407C">
          <w:rPr>
            <w:bCs/>
            <w:color w:val="000000" w:themeColor="text1"/>
            <w:lang w:val="uk-UA"/>
          </w:rPr>
          <w:t>2,6 км</w:t>
        </w:r>
      </w:smartTag>
      <w:r w:rsidRPr="008A407C">
        <w:rPr>
          <w:bCs/>
          <w:color w:val="000000" w:themeColor="text1"/>
          <w:lang w:val="uk-UA"/>
        </w:rPr>
        <w:t>;</w:t>
      </w:r>
    </w:p>
    <w:p w:rsidR="0014193E" w:rsidRPr="008A407C" w:rsidRDefault="0014193E" w:rsidP="006C57F9">
      <w:pPr>
        <w:numPr>
          <w:ilvl w:val="0"/>
          <w:numId w:val="12"/>
        </w:numPr>
        <w:tabs>
          <w:tab w:val="clear" w:pos="660"/>
        </w:tabs>
        <w:ind w:left="0" w:right="-580"/>
        <w:jc w:val="both"/>
        <w:outlineLvl w:val="2"/>
        <w:rPr>
          <w:bCs/>
          <w:color w:val="000000" w:themeColor="text1"/>
          <w:lang w:val="uk-UA"/>
        </w:rPr>
      </w:pPr>
      <w:r w:rsidRPr="008A407C">
        <w:rPr>
          <w:bCs/>
          <w:color w:val="000000" w:themeColor="text1"/>
          <w:lang w:val="uk-UA"/>
        </w:rPr>
        <w:t xml:space="preserve">ПЛ-0.4 кВ Л-2 «Село»  загальною довжиною – </w:t>
      </w:r>
      <w:smartTag w:uri="urn:schemas-microsoft-com:office:smarttags" w:element="metricconverter">
        <w:smartTagPr>
          <w:attr w:name="ProductID" w:val="0,32 км"/>
        </w:smartTagPr>
        <w:r w:rsidRPr="008A407C">
          <w:rPr>
            <w:bCs/>
            <w:color w:val="000000" w:themeColor="text1"/>
            <w:lang w:val="uk-UA"/>
          </w:rPr>
          <w:t>0,32 км</w:t>
        </w:r>
      </w:smartTag>
      <w:r w:rsidRPr="008A407C">
        <w:rPr>
          <w:bCs/>
          <w:color w:val="000000" w:themeColor="text1"/>
          <w:lang w:val="uk-UA"/>
        </w:rPr>
        <w:t>;</w:t>
      </w:r>
    </w:p>
    <w:p w:rsidR="0014193E" w:rsidRPr="008A407C" w:rsidRDefault="0014193E" w:rsidP="0014193E">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та частково на залізобетонних опорах. Кількість опор на ПЛ – 91 шт. Кількість залізобетонних опор на ПЛ - 45 шт., дерев’яних опор - 46 шт.</w:t>
      </w:r>
    </w:p>
    <w:p w:rsidR="0014193E" w:rsidRPr="008A407C" w:rsidRDefault="0014193E" w:rsidP="0014193E">
      <w:pPr>
        <w:tabs>
          <w:tab w:val="left" w:pos="709"/>
        </w:tabs>
        <w:ind w:left="-540" w:right="-580"/>
        <w:jc w:val="both"/>
        <w:rPr>
          <w:color w:val="000000" w:themeColor="text1"/>
          <w:lang w:val="uk-UA"/>
        </w:rPr>
      </w:pPr>
      <w:r w:rsidRPr="008A407C">
        <w:rPr>
          <w:color w:val="000000" w:themeColor="text1"/>
          <w:lang w:val="uk-UA"/>
        </w:rPr>
        <w:t xml:space="preserve">Огляд </w:t>
      </w:r>
      <w:r w:rsidRPr="008A407C">
        <w:rPr>
          <w:bCs/>
          <w:color w:val="000000" w:themeColor="text1"/>
          <w:lang w:val="uk-UA"/>
        </w:rPr>
        <w:t>ПЛ-0.4 кВ Л-1 «Хутір»</w:t>
      </w:r>
      <w:r w:rsidRPr="008A407C">
        <w:rPr>
          <w:color w:val="000000" w:themeColor="text1"/>
          <w:lang w:val="uk-UA"/>
        </w:rPr>
        <w:t xml:space="preserve"> від ТП-293 в с. Весняне</w:t>
      </w:r>
      <w:r w:rsidRPr="008A407C">
        <w:rPr>
          <w:bCs/>
          <w:color w:val="000000" w:themeColor="text1"/>
          <w:lang w:val="uk-UA"/>
        </w:rPr>
        <w:t xml:space="preserve"> </w:t>
      </w:r>
      <w:r w:rsidRPr="008A407C">
        <w:rPr>
          <w:color w:val="000000" w:themeColor="text1"/>
          <w:lang w:val="uk-UA"/>
        </w:rPr>
        <w:t>проведено в травні 2017р.</w:t>
      </w:r>
    </w:p>
    <w:p w:rsidR="0014193E" w:rsidRPr="008A407C" w:rsidRDefault="0014193E" w:rsidP="0014193E">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1. Опори дерев’яні (в тому числі підкоси) – 36 шт. (45 % від загальної кількості);</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2. Проводи  дефектні  – 0,88 км. (33,8 % від загальної кількості);</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3. Відгалудження від опор ПЛ до вводів  – 15 шт. (71,4 % від загальної кількості);</w:t>
      </w:r>
    </w:p>
    <w:p w:rsidR="0014193E" w:rsidRPr="008A407C" w:rsidRDefault="0014193E" w:rsidP="0014193E">
      <w:pPr>
        <w:tabs>
          <w:tab w:val="left" w:pos="709"/>
        </w:tabs>
        <w:ind w:left="-540" w:right="-580"/>
        <w:jc w:val="both"/>
        <w:rPr>
          <w:color w:val="000000" w:themeColor="text1"/>
          <w:lang w:val="uk-UA"/>
        </w:rPr>
      </w:pPr>
      <w:r w:rsidRPr="008A407C">
        <w:rPr>
          <w:color w:val="000000" w:themeColor="text1"/>
          <w:lang w:val="uk-UA"/>
        </w:rPr>
        <w:t xml:space="preserve">Огляд </w:t>
      </w:r>
      <w:r w:rsidRPr="008A407C">
        <w:rPr>
          <w:bCs/>
          <w:color w:val="000000" w:themeColor="text1"/>
          <w:lang w:val="uk-UA"/>
        </w:rPr>
        <w:t>ПЛ-0.4 кВ Л-2 «Село»</w:t>
      </w:r>
      <w:r w:rsidRPr="008A407C">
        <w:rPr>
          <w:color w:val="000000" w:themeColor="text1"/>
          <w:lang w:val="uk-UA"/>
        </w:rPr>
        <w:t xml:space="preserve"> від ТП-293 в с. Весняне</w:t>
      </w:r>
      <w:r w:rsidRPr="008A407C">
        <w:rPr>
          <w:bCs/>
          <w:color w:val="000000" w:themeColor="text1"/>
          <w:lang w:val="uk-UA"/>
        </w:rPr>
        <w:t xml:space="preserve"> </w:t>
      </w:r>
      <w:r w:rsidRPr="008A407C">
        <w:rPr>
          <w:color w:val="000000" w:themeColor="text1"/>
          <w:lang w:val="uk-UA"/>
        </w:rPr>
        <w:t>проведено в травні 2017р.</w:t>
      </w:r>
    </w:p>
    <w:p w:rsidR="0014193E" w:rsidRPr="008A407C" w:rsidRDefault="0014193E" w:rsidP="0014193E">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1. Опори дерев’яні (в тому числі підкоси) – 10 шт. (90,9 % від загальної кількості);</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2. Проводи  дефектні  – 0,16 км. (50 % від загальної кількості);</w:t>
      </w:r>
    </w:p>
    <w:p w:rsidR="0014193E" w:rsidRPr="008A407C" w:rsidRDefault="0014193E" w:rsidP="0014193E">
      <w:pPr>
        <w:pStyle w:val="aa"/>
        <w:suppressAutoHyphens/>
        <w:ind w:left="-540" w:right="-580"/>
        <w:rPr>
          <w:color w:val="000000" w:themeColor="text1"/>
          <w:lang w:val="uk-UA"/>
        </w:rPr>
      </w:pPr>
      <w:r w:rsidRPr="008A407C">
        <w:rPr>
          <w:color w:val="000000" w:themeColor="text1"/>
          <w:lang w:val="uk-UA"/>
        </w:rPr>
        <w:t>3. Відгалудження від опор ПЛ до вводів  – 3 шт. (60 % від загальної кількості);</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Кількість приєднаних споживачів на лініях – 26 шт., в т.ч. 1ф –  11 шт.; 3ф – 15 шт.  </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Показники величин напруги у кінцевих споживачів </w:t>
      </w:r>
      <w:r w:rsidRPr="008A407C">
        <w:rPr>
          <w:bCs/>
          <w:color w:val="000000" w:themeColor="text1"/>
          <w:lang w:val="uk-UA"/>
        </w:rPr>
        <w:t>Л-1 «Хутір»</w:t>
      </w:r>
      <w:r w:rsidRPr="008A407C">
        <w:rPr>
          <w:color w:val="000000" w:themeColor="text1"/>
          <w:lang w:val="uk-UA"/>
        </w:rPr>
        <w:t xml:space="preserve"> від ТП-293 становить 195-205В., </w:t>
      </w:r>
      <w:r w:rsidRPr="008A407C">
        <w:rPr>
          <w:bCs/>
          <w:color w:val="000000" w:themeColor="text1"/>
          <w:lang w:val="uk-UA"/>
        </w:rPr>
        <w:t>Л-2 «Село»</w:t>
      </w:r>
      <w:r w:rsidRPr="008A407C">
        <w:rPr>
          <w:color w:val="000000" w:themeColor="text1"/>
          <w:lang w:val="uk-UA"/>
        </w:rPr>
        <w:t xml:space="preserve"> від ТП-293 становить 205-215В.</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Навантаження в режимний день ПЛ-0,4кВ від ТП 10/0,4кВ № 293</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Весняне</w:t>
      </w:r>
      <w:r w:rsidRPr="008A407C">
        <w:rPr>
          <w:color w:val="000000" w:themeColor="text1"/>
          <w:lang w:val="uk-UA"/>
        </w:rPr>
        <w:t xml:space="preserve"> становить:</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2015 рік</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Л-1 ф. «А» - 65 А, ф «В» - 55 А, ф. «С» - 63 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Л-2 ф. «А» - 25 А, ф «В» - 22 А, ф. «С» - 27 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2016 рік</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Л-1 ф. «А» - 66 А, ф «В» - 50 А, ф. «С» - 68 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Л-2 ф. «А» - 25 А, ф «В» - 20 А, ф. «С» - 26 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2017 рік</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Л-1 ф. «А» - 66 А, ф «В» - 55 А, ф. «С» - 68 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Л-2 ф. «А» - 24 А, ф «В» - 24 А, ф. «С» - 28 А</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 xml:space="preserve"> Останній капітальний ремонт ПЛ-0,4кВ від ТП 10/0,4кВ № 293</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Весняне</w:t>
      </w:r>
      <w:r w:rsidRPr="008A407C">
        <w:rPr>
          <w:color w:val="000000" w:themeColor="text1"/>
          <w:lang w:val="uk-UA"/>
        </w:rPr>
        <w:t xml:space="preserve"> проведений в 1995 році, під час якого проведено наступні роботи: </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Л-1 заміна опор, заміна проводу, розчистка лінії;</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Л-2 перетягування проводу, розчистка лінії;</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За розрахунком Корецького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 10/0,4кВ № 293</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Весняне</w:t>
      </w:r>
      <w:r w:rsidRPr="008A407C">
        <w:rPr>
          <w:color w:val="000000" w:themeColor="text1"/>
          <w:lang w:val="uk-UA"/>
        </w:rPr>
        <w:t xml:space="preserve"> вимагає проведення реконструкції, а саме по Л-1 «Хутір»  значення коефіцієнту дефектності (КДН) складає 42,9% а по Л-2 «Село» складає 85,1%</w:t>
      </w:r>
    </w:p>
    <w:p w:rsidR="0014193E" w:rsidRPr="008A407C" w:rsidRDefault="0014193E" w:rsidP="0014193E">
      <w:pPr>
        <w:ind w:left="-540" w:right="-580"/>
        <w:jc w:val="both"/>
        <w:rPr>
          <w:color w:val="000000" w:themeColor="text1"/>
          <w:lang w:val="uk-UA"/>
        </w:rPr>
      </w:pPr>
      <w:r w:rsidRPr="008A407C">
        <w:rPr>
          <w:color w:val="000000" w:themeColor="text1"/>
          <w:lang w:val="uk-UA"/>
        </w:rPr>
        <w:t>На якість напруги та технічний стан постійно надходять скарги, заяви.</w:t>
      </w:r>
    </w:p>
    <w:p w:rsidR="0014193E" w:rsidRPr="008A407C" w:rsidRDefault="0014193E" w:rsidP="0014193E">
      <w:pPr>
        <w:ind w:left="-567" w:right="-580" w:firstLine="283"/>
        <w:jc w:val="both"/>
        <w:rPr>
          <w:color w:val="000000" w:themeColor="text1"/>
          <w:lang w:val="uk-UA"/>
        </w:rPr>
      </w:pPr>
      <w:r w:rsidRPr="008A407C">
        <w:rPr>
          <w:color w:val="000000" w:themeColor="text1"/>
          <w:lang w:val="uk-UA"/>
        </w:rPr>
        <w:t>Зокрема:</w:t>
      </w:r>
    </w:p>
    <w:p w:rsidR="0014193E" w:rsidRPr="008A407C" w:rsidRDefault="0014193E" w:rsidP="0014193E">
      <w:pPr>
        <w:ind w:left="-567" w:right="-580" w:firstLine="283"/>
        <w:jc w:val="both"/>
        <w:rPr>
          <w:color w:val="000000" w:themeColor="text1"/>
          <w:lang w:val="uk-UA"/>
        </w:rPr>
      </w:pPr>
      <w:r w:rsidRPr="008A407C">
        <w:rPr>
          <w:color w:val="000000" w:themeColor="text1"/>
          <w:lang w:val="uk-UA"/>
        </w:rPr>
        <w:t>-  с. Весняне, вул.Корецька -101 Ольшевський М.В. – незадовільна якість напруги;</w:t>
      </w:r>
    </w:p>
    <w:p w:rsidR="0014193E" w:rsidRPr="008A407C" w:rsidRDefault="0014193E" w:rsidP="0014193E">
      <w:pPr>
        <w:ind w:left="-567" w:right="-580" w:firstLine="283"/>
        <w:jc w:val="both"/>
        <w:rPr>
          <w:color w:val="000000" w:themeColor="text1"/>
          <w:lang w:val="uk-UA"/>
        </w:rPr>
      </w:pPr>
      <w:r w:rsidRPr="008A407C">
        <w:rPr>
          <w:color w:val="000000" w:themeColor="text1"/>
          <w:lang w:val="uk-UA"/>
        </w:rPr>
        <w:t>-  с. Весняне, вул.Корецька -9    Гопка А.М. – перебої в постачанні  електроенергії;</w:t>
      </w:r>
    </w:p>
    <w:p w:rsidR="0014193E" w:rsidRPr="008A407C" w:rsidRDefault="0014193E" w:rsidP="0014193E">
      <w:pPr>
        <w:tabs>
          <w:tab w:val="left" w:pos="709"/>
        </w:tabs>
        <w:ind w:left="-567" w:right="-579" w:firstLine="283"/>
        <w:jc w:val="both"/>
        <w:rPr>
          <w:color w:val="000000" w:themeColor="text1"/>
          <w:lang w:val="uk-UA"/>
        </w:rPr>
      </w:pPr>
      <w:r w:rsidRPr="008A407C">
        <w:rPr>
          <w:color w:val="000000" w:themeColor="text1"/>
          <w:lang w:val="uk-UA"/>
        </w:rPr>
        <w:t xml:space="preserve">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ТП-293 в с.Весняне Корецького району, Рівненської області</w:t>
      </w:r>
      <w:r w:rsidRPr="008A407C">
        <w:rPr>
          <w:color w:val="000000" w:themeColor="text1"/>
          <w:lang w:val="uk-UA"/>
        </w:rPr>
        <w:t xml:space="preserve"> загальною довжиною – 3,28 км., кошторисною вартістю – </w:t>
      </w:r>
      <w:r w:rsidRPr="008A407C">
        <w:rPr>
          <w:b/>
          <w:color w:val="000000" w:themeColor="text1"/>
          <w:lang w:val="uk-UA"/>
        </w:rPr>
        <w:t xml:space="preserve">1326,91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1326,91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14193E" w:rsidRPr="008A407C" w:rsidTr="0014193E">
        <w:trPr>
          <w:trHeight w:val="289"/>
        </w:trPr>
        <w:tc>
          <w:tcPr>
            <w:tcW w:w="2127"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27" w:type="dxa"/>
            <w:vMerge/>
            <w:vAlign w:val="center"/>
          </w:tcPr>
          <w:p w:rsidR="0014193E" w:rsidRPr="008A407C" w:rsidRDefault="0014193E" w:rsidP="0014193E">
            <w:pPr>
              <w:tabs>
                <w:tab w:val="left" w:pos="709"/>
              </w:tabs>
              <w:jc w:val="center"/>
              <w:rPr>
                <w:color w:val="000000" w:themeColor="text1"/>
                <w:sz w:val="22"/>
                <w:lang w:val="uk-UA"/>
              </w:rPr>
            </w:pPr>
          </w:p>
        </w:tc>
        <w:tc>
          <w:tcPr>
            <w:tcW w:w="1080"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3,28</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367,96</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1206,91</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3,28</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367,96</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1206,91</w:t>
            </w:r>
          </w:p>
        </w:tc>
      </w:tr>
      <w:tr w:rsidR="0014193E" w:rsidRPr="008A407C" w:rsidTr="0014193E">
        <w:tc>
          <w:tcPr>
            <w:tcW w:w="21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Заміна існуючого КТП-293</w:t>
            </w:r>
          </w:p>
        </w:tc>
        <w:tc>
          <w:tcPr>
            <w:tcW w:w="108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120,0</w:t>
            </w:r>
          </w:p>
        </w:tc>
        <w:tc>
          <w:tcPr>
            <w:tcW w:w="1270"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120,0</w:t>
            </w:r>
          </w:p>
        </w:tc>
        <w:tc>
          <w:tcPr>
            <w:tcW w:w="122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9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120,0</w:t>
            </w:r>
          </w:p>
        </w:tc>
        <w:tc>
          <w:tcPr>
            <w:tcW w:w="1058"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120,0</w:t>
            </w:r>
          </w:p>
        </w:tc>
      </w:tr>
      <w:tr w:rsidR="0014193E" w:rsidRPr="008A407C" w:rsidTr="0014193E">
        <w:tc>
          <w:tcPr>
            <w:tcW w:w="21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3,28</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404,55</w:t>
            </w:r>
          </w:p>
        </w:tc>
        <w:tc>
          <w:tcPr>
            <w:tcW w:w="1270"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1326,91</w:t>
            </w:r>
          </w:p>
        </w:tc>
        <w:tc>
          <w:tcPr>
            <w:tcW w:w="1228"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3,28</w:t>
            </w:r>
          </w:p>
        </w:tc>
        <w:tc>
          <w:tcPr>
            <w:tcW w:w="109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404,55</w:t>
            </w:r>
          </w:p>
        </w:tc>
        <w:tc>
          <w:tcPr>
            <w:tcW w:w="1058"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1326,91</w:t>
            </w:r>
          </w:p>
        </w:tc>
      </w:tr>
    </w:tbl>
    <w:p w:rsidR="0014193E" w:rsidRPr="008A407C" w:rsidRDefault="0014193E" w:rsidP="0014193E">
      <w:pPr>
        <w:tabs>
          <w:tab w:val="left" w:pos="-142"/>
        </w:tabs>
        <w:ind w:left="-567" w:right="-579" w:firstLine="284"/>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4"/>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ТП-293 в с.Весняне, Корецького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1326,91 тис. грн. без ПДВ. </w:t>
      </w:r>
    </w:p>
    <w:p w:rsidR="0014193E" w:rsidRPr="008A407C" w:rsidRDefault="0014193E" w:rsidP="0014193E">
      <w:pPr>
        <w:tabs>
          <w:tab w:val="left" w:pos="-142"/>
        </w:tabs>
        <w:ind w:left="-284" w:right="-567" w:firstLine="284"/>
        <w:jc w:val="center"/>
        <w:rPr>
          <w:color w:val="000000" w:themeColor="text1"/>
          <w:lang w:val="uk-UA"/>
        </w:rPr>
        <w:sectPr w:rsidR="0014193E"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ТП-293 в с.Весняне Корецького району  дозволить забезпечити надійне та якісне електропостачання споживачів.</w:t>
      </w:r>
    </w:p>
    <w:p w:rsidR="00CB2F01" w:rsidRPr="008A407C" w:rsidRDefault="00CB2F01" w:rsidP="0014193E">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ТП-129 в с.</w:t>
      </w:r>
      <w:r w:rsidRPr="008A407C">
        <w:rPr>
          <w:b/>
          <w:bCs/>
          <w:color w:val="000000" w:themeColor="text1"/>
          <w:lang w:val="en-US"/>
        </w:rPr>
        <w:t>C</w:t>
      </w:r>
      <w:r w:rsidRPr="008A407C">
        <w:rPr>
          <w:b/>
          <w:bCs/>
          <w:color w:val="000000" w:themeColor="text1"/>
          <w:lang w:val="uk-UA"/>
        </w:rPr>
        <w:t>товпин, Корецького району, Рівненської області.</w:t>
      </w:r>
    </w:p>
    <w:p w:rsidR="00CB2F01" w:rsidRPr="008A407C" w:rsidRDefault="00CB2F01" w:rsidP="00B4203E">
      <w:pPr>
        <w:tabs>
          <w:tab w:val="left" w:pos="-142"/>
        </w:tabs>
        <w:ind w:left="-284" w:right="-567" w:firstLine="284"/>
        <w:jc w:val="both"/>
        <w:rPr>
          <w:color w:val="000000" w:themeColor="text1"/>
          <w:lang w:val="uk-UA"/>
        </w:rPr>
      </w:pPr>
    </w:p>
    <w:p w:rsidR="00CB2F01" w:rsidRPr="008A407C" w:rsidRDefault="00CB2F01" w:rsidP="00B4203E">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 </w:t>
      </w:r>
      <w:r w:rsidR="00D6750C" w:rsidRPr="008A407C">
        <w:rPr>
          <w:color w:val="000000" w:themeColor="text1"/>
          <w:lang w:val="uk-UA"/>
        </w:rPr>
        <w:t>63</w:t>
      </w:r>
      <w:r w:rsidRPr="008A407C">
        <w:rPr>
          <w:color w:val="000000" w:themeColor="text1"/>
          <w:lang w:val="uk-UA"/>
        </w:rPr>
        <w:t>кВА – 1975 р.,</w:t>
      </w:r>
      <w:r w:rsidR="00705329" w:rsidRPr="008A407C">
        <w:rPr>
          <w:color w:val="000000" w:themeColor="text1"/>
          <w:lang w:val="uk-UA"/>
        </w:rPr>
        <w:t xml:space="preserve"> інвентарний номер – 400050126,</w:t>
      </w:r>
      <w:r w:rsidRPr="008A407C">
        <w:rPr>
          <w:color w:val="000000" w:themeColor="text1"/>
          <w:lang w:val="uk-UA"/>
        </w:rPr>
        <w:t xml:space="preserve">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CB2F01" w:rsidRPr="008A407C" w:rsidRDefault="00D6750C" w:rsidP="00B4203E">
      <w:pPr>
        <w:suppressAutoHyphens/>
        <w:ind w:left="-540" w:right="-567" w:firstLine="256"/>
        <w:rPr>
          <w:color w:val="000000" w:themeColor="text1"/>
          <w:lang w:val="uk-UA"/>
        </w:rPr>
      </w:pPr>
      <w:r w:rsidRPr="008A407C">
        <w:rPr>
          <w:color w:val="000000" w:themeColor="text1"/>
          <w:lang w:val="uk-UA"/>
        </w:rPr>
        <w:t>Від ТП-129</w:t>
      </w:r>
      <w:r w:rsidR="00CB2F01" w:rsidRPr="008A407C">
        <w:rPr>
          <w:color w:val="000000" w:themeColor="text1"/>
          <w:lang w:val="uk-UA"/>
        </w:rPr>
        <w:t xml:space="preserve"> відходять 2 фідера: Л-1 «</w:t>
      </w:r>
      <w:r w:rsidRPr="008A407C">
        <w:rPr>
          <w:color w:val="000000" w:themeColor="text1"/>
          <w:lang w:val="uk-UA"/>
        </w:rPr>
        <w:t>Розкувщина</w:t>
      </w:r>
      <w:r w:rsidR="00CB2F01" w:rsidRPr="008A407C">
        <w:rPr>
          <w:color w:val="000000" w:themeColor="text1"/>
          <w:lang w:val="uk-UA"/>
        </w:rPr>
        <w:t>» та Л-2 «</w:t>
      </w:r>
      <w:r w:rsidRPr="008A407C">
        <w:rPr>
          <w:color w:val="000000" w:themeColor="text1"/>
          <w:lang w:val="uk-UA"/>
        </w:rPr>
        <w:t>Село</w:t>
      </w:r>
      <w:r w:rsidR="00CB2F01" w:rsidRPr="008A407C">
        <w:rPr>
          <w:color w:val="000000" w:themeColor="text1"/>
          <w:lang w:val="uk-UA"/>
        </w:rPr>
        <w:t>». Загальна кіль</w:t>
      </w:r>
      <w:r w:rsidRPr="008A407C">
        <w:rPr>
          <w:color w:val="000000" w:themeColor="text1"/>
          <w:lang w:val="uk-UA"/>
        </w:rPr>
        <w:t>кість приєднаних споживачів – 51</w:t>
      </w:r>
      <w:r w:rsidR="00CB2F01" w:rsidRPr="008A407C">
        <w:rPr>
          <w:color w:val="000000" w:themeColor="text1"/>
          <w:lang w:val="uk-UA"/>
        </w:rPr>
        <w:t xml:space="preserve"> шт. в т.ч. 1ф. – </w:t>
      </w:r>
      <w:r w:rsidRPr="008A407C">
        <w:rPr>
          <w:color w:val="000000" w:themeColor="text1"/>
          <w:lang w:val="uk-UA"/>
        </w:rPr>
        <w:t>44</w:t>
      </w:r>
      <w:r w:rsidR="00CB2F01" w:rsidRPr="008A407C">
        <w:rPr>
          <w:color w:val="000000" w:themeColor="text1"/>
          <w:lang w:val="uk-UA"/>
        </w:rPr>
        <w:t xml:space="preserve">шт., 3ф – </w:t>
      </w:r>
      <w:r w:rsidRPr="008A407C">
        <w:rPr>
          <w:color w:val="000000" w:themeColor="text1"/>
          <w:lang w:val="uk-UA"/>
        </w:rPr>
        <w:t>7</w:t>
      </w:r>
      <w:r w:rsidR="00CB2F01" w:rsidRPr="008A407C">
        <w:rPr>
          <w:color w:val="000000" w:themeColor="text1"/>
          <w:lang w:val="uk-UA"/>
        </w:rPr>
        <w:t xml:space="preserve"> шт. </w:t>
      </w:r>
    </w:p>
    <w:p w:rsidR="00CB2F01" w:rsidRPr="008A407C" w:rsidRDefault="00E36DCC" w:rsidP="00B4203E">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w:t>
      </w:r>
      <w:r w:rsidR="00CB2F01" w:rsidRPr="008A407C">
        <w:rPr>
          <w:color w:val="000000" w:themeColor="text1"/>
          <w:u w:val="single"/>
          <w:lang w:val="uk-UA"/>
        </w:rPr>
        <w:t xml:space="preserve"> «</w:t>
      </w:r>
      <w:r w:rsidRPr="008A407C">
        <w:rPr>
          <w:color w:val="000000" w:themeColor="text1"/>
          <w:u w:val="single"/>
          <w:lang w:val="uk-UA"/>
        </w:rPr>
        <w:t>Село</w:t>
      </w:r>
      <w:r w:rsidR="00CB2F01" w:rsidRPr="008A407C">
        <w:rPr>
          <w:color w:val="000000" w:themeColor="text1"/>
          <w:u w:val="single"/>
          <w:lang w:val="uk-UA"/>
        </w:rPr>
        <w:t xml:space="preserve">»  загальною довжиною – </w:t>
      </w:r>
      <w:r w:rsidRPr="008A407C">
        <w:rPr>
          <w:color w:val="000000" w:themeColor="text1"/>
          <w:u w:val="single"/>
          <w:lang w:val="uk-UA"/>
        </w:rPr>
        <w:t>2,03</w:t>
      </w:r>
      <w:r w:rsidR="00CB2F01" w:rsidRPr="008A407C">
        <w:rPr>
          <w:color w:val="000000" w:themeColor="text1"/>
          <w:u w:val="single"/>
          <w:lang w:val="uk-UA"/>
        </w:rPr>
        <w:t xml:space="preserve"> км. </w:t>
      </w:r>
    </w:p>
    <w:p w:rsidR="00CB2F01" w:rsidRPr="008A407C" w:rsidRDefault="00CB2F01" w:rsidP="00B4203E">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E36DCC" w:rsidRPr="008A407C" w:rsidRDefault="00E36DCC" w:rsidP="00B4203E">
      <w:pPr>
        <w:ind w:left="-567" w:right="-567" w:firstLine="256"/>
        <w:jc w:val="both"/>
        <w:rPr>
          <w:color w:val="000000" w:themeColor="text1"/>
          <w:lang w:val="uk-UA"/>
        </w:rPr>
      </w:pPr>
      <w:r w:rsidRPr="008A407C">
        <w:rPr>
          <w:color w:val="000000" w:themeColor="text1"/>
          <w:lang w:val="uk-UA"/>
        </w:rPr>
        <w:t xml:space="preserve"> Дана повітряна лінія виконана проводами марки А-16 (від оп.№66 до оп.№125) на дерев’яних та частково на з/б опорах.  Кількість опор на  ПЛ – 60 шт., з яких – 48 дерев’яних та 12 з/б опор. Кількість  споживачів 1ф. – 29 шт., 3ф. – 4 шт.</w:t>
      </w:r>
    </w:p>
    <w:p w:rsidR="00CB2F01" w:rsidRPr="008A407C" w:rsidRDefault="00E36DCC" w:rsidP="00B4203E">
      <w:pPr>
        <w:ind w:left="-540" w:right="-567" w:firstLine="256"/>
        <w:jc w:val="both"/>
        <w:rPr>
          <w:color w:val="000000" w:themeColor="text1"/>
          <w:lang w:val="uk-UA"/>
        </w:rPr>
      </w:pPr>
      <w:r w:rsidRPr="008A407C">
        <w:rPr>
          <w:color w:val="000000" w:themeColor="text1"/>
          <w:lang w:val="uk-UA"/>
        </w:rPr>
        <w:t>Огляд Л-2</w:t>
      </w:r>
      <w:r w:rsidR="00CB2F01" w:rsidRPr="008A407C">
        <w:rPr>
          <w:color w:val="000000" w:themeColor="text1"/>
          <w:lang w:val="uk-UA"/>
        </w:rPr>
        <w:t xml:space="preserve"> «</w:t>
      </w:r>
      <w:r w:rsidRPr="008A407C">
        <w:rPr>
          <w:color w:val="000000" w:themeColor="text1"/>
          <w:lang w:val="uk-UA"/>
        </w:rPr>
        <w:t>Село</w:t>
      </w:r>
      <w:r w:rsidR="00CB2F01" w:rsidRPr="008A407C">
        <w:rPr>
          <w:color w:val="000000" w:themeColor="text1"/>
          <w:lang w:val="uk-UA"/>
        </w:rPr>
        <w:t>» від ТП-</w:t>
      </w:r>
      <w:r w:rsidRPr="008A407C">
        <w:rPr>
          <w:color w:val="000000" w:themeColor="text1"/>
          <w:lang w:val="uk-UA"/>
        </w:rPr>
        <w:t>129</w:t>
      </w:r>
      <w:r w:rsidR="00CB2F01" w:rsidRPr="008A407C">
        <w:rPr>
          <w:color w:val="000000" w:themeColor="text1"/>
          <w:lang w:val="uk-UA"/>
        </w:rPr>
        <w:t xml:space="preserve"> в </w:t>
      </w:r>
      <w:r w:rsidR="00CB2F01" w:rsidRPr="008A407C">
        <w:rPr>
          <w:bCs/>
          <w:color w:val="000000" w:themeColor="text1"/>
          <w:lang w:val="uk-UA"/>
        </w:rPr>
        <w:t>с.</w:t>
      </w:r>
      <w:r w:rsidRPr="008A407C">
        <w:rPr>
          <w:bCs/>
          <w:color w:val="000000" w:themeColor="text1"/>
          <w:lang w:val="uk-UA"/>
        </w:rPr>
        <w:t>Стовпин</w:t>
      </w:r>
      <w:r w:rsidR="00CB2F01" w:rsidRPr="008A407C">
        <w:rPr>
          <w:bCs/>
          <w:color w:val="000000" w:themeColor="text1"/>
          <w:lang w:val="uk-UA"/>
        </w:rPr>
        <w:t xml:space="preserve"> </w:t>
      </w:r>
      <w:r w:rsidR="00CB2F01" w:rsidRPr="008A407C">
        <w:rPr>
          <w:color w:val="000000" w:themeColor="text1"/>
          <w:lang w:val="uk-UA"/>
        </w:rPr>
        <w:t xml:space="preserve">проведено в </w:t>
      </w:r>
      <w:r w:rsidRPr="008A407C">
        <w:rPr>
          <w:color w:val="000000" w:themeColor="text1"/>
          <w:lang w:val="uk-UA"/>
        </w:rPr>
        <w:t>червні</w:t>
      </w:r>
      <w:r w:rsidR="00CB2F01" w:rsidRPr="008A407C">
        <w:rPr>
          <w:color w:val="000000" w:themeColor="text1"/>
          <w:lang w:val="uk-UA"/>
        </w:rPr>
        <w:t xml:space="preserve"> 2018 р. згідно якого складено </w:t>
      </w:r>
      <w:hyperlink r:id="rId115" w:history="1">
        <w:r w:rsidR="009B6496" w:rsidRPr="008A407C">
          <w:rPr>
            <w:rStyle w:val="a7"/>
            <w:color w:val="000000" w:themeColor="text1"/>
            <w:lang w:val="uk-UA"/>
          </w:rPr>
          <w:t>лист огляду від 20 червня 2018 року</w:t>
        </w:r>
      </w:hyperlink>
      <w:r w:rsidR="009B6496" w:rsidRPr="008A407C">
        <w:rPr>
          <w:color w:val="000000" w:themeColor="text1"/>
          <w:lang w:val="uk-UA"/>
        </w:rPr>
        <w:t xml:space="preserve"> </w:t>
      </w:r>
      <w:r w:rsidR="00CB2F01" w:rsidRPr="008A407C">
        <w:rPr>
          <w:color w:val="000000" w:themeColor="text1"/>
          <w:lang w:val="uk-UA"/>
        </w:rPr>
        <w:t>в якому зазначені наступні дефекти:</w:t>
      </w:r>
    </w:p>
    <w:p w:rsidR="00E36DCC" w:rsidRPr="008A407C" w:rsidRDefault="00E36DCC" w:rsidP="00B4203E">
      <w:pPr>
        <w:pStyle w:val="aa"/>
        <w:numPr>
          <w:ilvl w:val="0"/>
          <w:numId w:val="2"/>
        </w:numPr>
        <w:suppressAutoHyphens/>
        <w:ind w:left="-567" w:right="-1" w:firstLine="283"/>
        <w:jc w:val="both"/>
        <w:rPr>
          <w:color w:val="000000" w:themeColor="text1"/>
          <w:lang w:val="uk-UA"/>
        </w:rPr>
      </w:pPr>
      <w:r w:rsidRPr="008A407C">
        <w:rPr>
          <w:color w:val="000000" w:themeColor="text1"/>
          <w:lang w:val="uk-UA"/>
        </w:rPr>
        <w:t>Дефектні дерев’яні опори – 46 шт.</w:t>
      </w:r>
    </w:p>
    <w:p w:rsidR="00E36DCC" w:rsidRPr="008A407C" w:rsidRDefault="00E36DCC" w:rsidP="00B4203E">
      <w:pPr>
        <w:pStyle w:val="aa"/>
        <w:numPr>
          <w:ilvl w:val="0"/>
          <w:numId w:val="2"/>
        </w:numPr>
        <w:suppressAutoHyphens/>
        <w:ind w:left="-567" w:right="-1" w:firstLine="283"/>
        <w:jc w:val="both"/>
        <w:rPr>
          <w:color w:val="000000" w:themeColor="text1"/>
          <w:lang w:val="uk-UA"/>
        </w:rPr>
      </w:pPr>
      <w:r w:rsidRPr="008A407C">
        <w:rPr>
          <w:color w:val="000000" w:themeColor="text1"/>
          <w:lang w:val="uk-UA"/>
        </w:rPr>
        <w:t>Дефектні з/б опори (сколи, тріщини) – 1 шт.</w:t>
      </w:r>
    </w:p>
    <w:p w:rsidR="00E36DCC" w:rsidRPr="008A407C" w:rsidRDefault="00E36DCC" w:rsidP="00B4203E">
      <w:pPr>
        <w:pStyle w:val="aa"/>
        <w:numPr>
          <w:ilvl w:val="0"/>
          <w:numId w:val="2"/>
        </w:numPr>
        <w:suppressAutoHyphens/>
        <w:ind w:left="-567" w:right="-1" w:firstLine="283"/>
        <w:jc w:val="both"/>
        <w:rPr>
          <w:color w:val="000000" w:themeColor="text1"/>
          <w:lang w:val="uk-UA"/>
        </w:rPr>
      </w:pPr>
      <w:r w:rsidRPr="008A407C">
        <w:rPr>
          <w:color w:val="000000" w:themeColor="text1"/>
          <w:lang w:val="uk-UA"/>
        </w:rPr>
        <w:t>Наявні скрутки на лінії – 60 шт.</w:t>
      </w:r>
    </w:p>
    <w:p w:rsidR="00E36DCC" w:rsidRPr="008A407C" w:rsidRDefault="00E36DCC" w:rsidP="00B4203E">
      <w:pPr>
        <w:pStyle w:val="aa"/>
        <w:numPr>
          <w:ilvl w:val="0"/>
          <w:numId w:val="2"/>
        </w:numPr>
        <w:suppressAutoHyphens/>
        <w:ind w:left="-567" w:right="-1" w:firstLine="283"/>
        <w:jc w:val="both"/>
        <w:rPr>
          <w:color w:val="000000" w:themeColor="text1"/>
          <w:lang w:val="uk-UA"/>
        </w:rPr>
      </w:pPr>
      <w:r w:rsidRPr="008A407C">
        <w:rPr>
          <w:color w:val="000000" w:themeColor="text1"/>
          <w:lang w:val="uk-UA"/>
        </w:rPr>
        <w:t>Відсутність контуру заземлення – 1 шт.</w:t>
      </w:r>
    </w:p>
    <w:p w:rsidR="00E36DCC" w:rsidRPr="008A407C" w:rsidRDefault="00E36DCC" w:rsidP="00B4203E">
      <w:pPr>
        <w:pStyle w:val="aa"/>
        <w:numPr>
          <w:ilvl w:val="0"/>
          <w:numId w:val="2"/>
        </w:numPr>
        <w:suppressAutoHyphens/>
        <w:ind w:left="-567" w:right="-1" w:firstLine="283"/>
        <w:jc w:val="both"/>
        <w:rPr>
          <w:color w:val="000000" w:themeColor="text1"/>
          <w:lang w:val="uk-UA"/>
        </w:rPr>
      </w:pPr>
      <w:r w:rsidRPr="008A407C">
        <w:rPr>
          <w:color w:val="000000" w:themeColor="text1"/>
          <w:lang w:val="uk-UA"/>
        </w:rPr>
        <w:t>Дефектний ввід – 19 шт.</w:t>
      </w:r>
    </w:p>
    <w:p w:rsidR="00CB2F01" w:rsidRPr="008A407C" w:rsidRDefault="00E36DCC" w:rsidP="00B4203E">
      <w:pPr>
        <w:pStyle w:val="aa"/>
        <w:ind w:left="-567" w:right="-425" w:firstLine="283"/>
        <w:rPr>
          <w:color w:val="000000" w:themeColor="text1"/>
        </w:rPr>
      </w:pPr>
      <w:r w:rsidRPr="008A407C">
        <w:rPr>
          <w:color w:val="000000" w:themeColor="text1"/>
        </w:rPr>
        <w:t>Навантаження в режимний день Л-</w:t>
      </w:r>
      <w:r w:rsidRPr="008A407C">
        <w:rPr>
          <w:color w:val="000000" w:themeColor="text1"/>
          <w:lang w:val="uk-UA"/>
        </w:rPr>
        <w:t>2</w:t>
      </w:r>
      <w:r w:rsidR="00CB2F01" w:rsidRPr="008A407C">
        <w:rPr>
          <w:color w:val="000000" w:themeColor="text1"/>
        </w:rPr>
        <w:t xml:space="preserve"> «</w:t>
      </w:r>
      <w:r w:rsidRPr="008A407C">
        <w:rPr>
          <w:color w:val="000000" w:themeColor="text1"/>
          <w:lang w:val="uk-UA"/>
        </w:rPr>
        <w:t>Село</w:t>
      </w:r>
      <w:r w:rsidR="00CB2F01" w:rsidRPr="008A407C">
        <w:rPr>
          <w:color w:val="000000" w:themeColor="text1"/>
        </w:rPr>
        <w:t>» від</w:t>
      </w:r>
      <w:r w:rsidR="00CB2F01" w:rsidRPr="008A407C">
        <w:rPr>
          <w:color w:val="000000" w:themeColor="text1"/>
          <w:lang w:val="uk-UA"/>
        </w:rPr>
        <w:t xml:space="preserve"> </w:t>
      </w:r>
      <w:r w:rsidR="00CB2F01" w:rsidRPr="008A407C">
        <w:rPr>
          <w:color w:val="000000" w:themeColor="text1"/>
        </w:rPr>
        <w:t xml:space="preserve"> ТП-</w:t>
      </w:r>
      <w:r w:rsidRPr="008A407C">
        <w:rPr>
          <w:color w:val="000000" w:themeColor="text1"/>
          <w:lang w:val="uk-UA"/>
        </w:rPr>
        <w:t>129</w:t>
      </w:r>
      <w:r w:rsidR="00CB2F01" w:rsidRPr="008A407C">
        <w:rPr>
          <w:color w:val="000000" w:themeColor="text1"/>
        </w:rPr>
        <w:t xml:space="preserve"> в </w:t>
      </w:r>
      <w:r w:rsidRPr="008A407C">
        <w:rPr>
          <w:color w:val="000000" w:themeColor="text1"/>
          <w:lang w:val="uk-UA"/>
        </w:rPr>
        <w:t>с.Стовпин</w:t>
      </w:r>
      <w:r w:rsidR="00CB2F01" w:rsidRPr="008A407C">
        <w:rPr>
          <w:color w:val="000000" w:themeColor="text1"/>
        </w:rPr>
        <w:t xml:space="preserve">  </w:t>
      </w:r>
      <w:r w:rsidR="009B6496" w:rsidRPr="008A407C">
        <w:rPr>
          <w:color w:val="000000" w:themeColor="text1"/>
          <w:lang w:val="uk-UA"/>
        </w:rPr>
        <w:t xml:space="preserve">згідно </w:t>
      </w:r>
      <w:hyperlink r:id="rId116" w:history="1">
        <w:r w:rsidR="009B6496" w:rsidRPr="008A407C">
          <w:rPr>
            <w:rStyle w:val="a7"/>
            <w:color w:val="000000" w:themeColor="text1"/>
            <w:lang w:val="uk-UA"/>
          </w:rPr>
          <w:t>замірів напруги та навантаження</w:t>
        </w:r>
      </w:hyperlink>
      <w:r w:rsidR="009B6496" w:rsidRPr="008A407C">
        <w:rPr>
          <w:color w:val="000000" w:themeColor="text1"/>
          <w:lang w:val="uk-UA"/>
        </w:rPr>
        <w:t xml:space="preserve">  </w:t>
      </w:r>
      <w:r w:rsidR="00CB2F01" w:rsidRPr="008A407C">
        <w:rPr>
          <w:color w:val="000000" w:themeColor="text1"/>
        </w:rPr>
        <w:t>становить:</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2016 рік (літо) ф. «А» - 30А, ф «В» - 32А, ф. «С» - 30А.</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2016 рік (зима) ф. «А» - 35А, ф «В» - 39А, ф. «С» - 36А.</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2017 рік (літо) ф. «А» - 31А, ф «В» - 31А, ф. «С» - 32А.</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2017 рік (зима) ф. «А» - 36А, ф «В» - 38А, ф. «С» - 39А.</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2018 рік (літо) ф. «А» - 32А, ф «В» - 32А, ф. «С» - 33А.</w:t>
      </w:r>
    </w:p>
    <w:p w:rsidR="00E36DCC" w:rsidRPr="008A407C" w:rsidRDefault="00E36DCC" w:rsidP="00B4203E">
      <w:pPr>
        <w:suppressAutoHyphens/>
        <w:ind w:left="-567" w:right="-1" w:firstLine="256"/>
        <w:jc w:val="both"/>
        <w:rPr>
          <w:color w:val="000000" w:themeColor="text1"/>
          <w:lang w:val="uk-UA"/>
        </w:rPr>
      </w:pPr>
      <w:r w:rsidRPr="008A407C">
        <w:rPr>
          <w:color w:val="000000" w:themeColor="text1"/>
          <w:lang w:val="uk-UA"/>
        </w:rPr>
        <w:t>2018 рік (зима) ф. «А» - 38А, ф «В» - 39А, ф. «С» - 40А.</w:t>
      </w:r>
    </w:p>
    <w:p w:rsidR="00CB2F01" w:rsidRPr="008A407C" w:rsidRDefault="00CB2F01" w:rsidP="00B4203E">
      <w:pPr>
        <w:suppressAutoHyphens/>
        <w:ind w:left="-540" w:right="-567"/>
        <w:jc w:val="both"/>
        <w:rPr>
          <w:color w:val="000000" w:themeColor="text1"/>
        </w:rPr>
      </w:pPr>
      <w:r w:rsidRPr="008A407C">
        <w:rPr>
          <w:color w:val="000000" w:themeColor="text1"/>
          <w:lang w:val="uk-UA"/>
        </w:rPr>
        <w:t xml:space="preserve">    Показники напруги в ТП-</w:t>
      </w:r>
      <w:r w:rsidR="00E36DCC" w:rsidRPr="008A407C">
        <w:rPr>
          <w:color w:val="000000" w:themeColor="text1"/>
          <w:lang w:val="uk-UA"/>
        </w:rPr>
        <w:t>129 на шинах 0,4кВ Л-2</w:t>
      </w:r>
      <w:r w:rsidRPr="008A407C">
        <w:rPr>
          <w:color w:val="000000" w:themeColor="text1"/>
          <w:lang w:val="uk-UA"/>
        </w:rPr>
        <w:t xml:space="preserve"> «</w:t>
      </w:r>
      <w:r w:rsidR="00E36DCC" w:rsidRPr="008A407C">
        <w:rPr>
          <w:color w:val="000000" w:themeColor="text1"/>
          <w:lang w:val="uk-UA"/>
        </w:rPr>
        <w:t>Село</w:t>
      </w:r>
      <w:r w:rsidRPr="008A407C">
        <w:rPr>
          <w:color w:val="000000" w:themeColor="text1"/>
          <w:lang w:val="uk-UA"/>
        </w:rPr>
        <w:t>»</w:t>
      </w:r>
      <w:r w:rsidR="009B6496" w:rsidRPr="008A407C">
        <w:rPr>
          <w:color w:val="000000" w:themeColor="text1"/>
          <w:lang w:val="uk-UA"/>
        </w:rPr>
        <w:t xml:space="preserve"> згідно</w:t>
      </w:r>
      <w:r w:rsidRPr="008A407C">
        <w:rPr>
          <w:color w:val="000000" w:themeColor="text1"/>
          <w:lang w:val="uk-UA"/>
        </w:rPr>
        <w:t xml:space="preserve"> </w:t>
      </w:r>
      <w:hyperlink r:id="rId117" w:history="1">
        <w:r w:rsidR="009B6496" w:rsidRPr="008A407C">
          <w:rPr>
            <w:rStyle w:val="a7"/>
            <w:color w:val="000000" w:themeColor="text1"/>
            <w:lang w:val="uk-UA"/>
          </w:rPr>
          <w:t>акту замірів рівня напруги від 15 травня 2019 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00E36DCC" w:rsidRPr="008A407C">
        <w:rPr>
          <w:color w:val="000000" w:themeColor="text1"/>
          <w:lang w:val="uk-UA"/>
        </w:rPr>
        <w:t>234</w:t>
      </w:r>
      <w:r w:rsidRPr="008A407C">
        <w:rPr>
          <w:color w:val="000000" w:themeColor="text1"/>
          <w:lang w:val="uk-UA"/>
        </w:rPr>
        <w:t>В</w:t>
      </w:r>
      <w:r w:rsidRPr="008A407C">
        <w:rPr>
          <w:color w:val="000000" w:themeColor="text1"/>
        </w:rPr>
        <w:t>, ф «В</w:t>
      </w:r>
      <w:r w:rsidRPr="008A407C">
        <w:rPr>
          <w:color w:val="000000" w:themeColor="text1"/>
          <w:lang w:val="uk-UA"/>
        </w:rPr>
        <w:t>-0</w:t>
      </w:r>
      <w:r w:rsidRPr="008A407C">
        <w:rPr>
          <w:color w:val="000000" w:themeColor="text1"/>
        </w:rPr>
        <w:t>» - 2</w:t>
      </w:r>
      <w:r w:rsidR="00E36DCC" w:rsidRPr="008A407C">
        <w:rPr>
          <w:color w:val="000000" w:themeColor="text1"/>
          <w:lang w:val="uk-UA"/>
        </w:rPr>
        <w:t>33</w:t>
      </w:r>
      <w:r w:rsidRPr="008A407C">
        <w:rPr>
          <w:color w:val="000000" w:themeColor="text1"/>
          <w:lang w:val="uk-UA"/>
        </w:rPr>
        <w:t>В</w:t>
      </w:r>
      <w:r w:rsidRPr="008A407C">
        <w:rPr>
          <w:color w:val="000000" w:themeColor="text1"/>
        </w:rPr>
        <w:t>, ф. «С</w:t>
      </w:r>
      <w:r w:rsidRPr="008A407C">
        <w:rPr>
          <w:color w:val="000000" w:themeColor="text1"/>
          <w:lang w:val="uk-UA"/>
        </w:rPr>
        <w:t>-0</w:t>
      </w:r>
      <w:r w:rsidRPr="008A407C">
        <w:rPr>
          <w:color w:val="000000" w:themeColor="text1"/>
        </w:rPr>
        <w:t xml:space="preserve">» - </w:t>
      </w:r>
      <w:r w:rsidRPr="008A407C">
        <w:rPr>
          <w:color w:val="000000" w:themeColor="text1"/>
          <w:lang w:val="uk-UA"/>
        </w:rPr>
        <w:t>2</w:t>
      </w:r>
      <w:r w:rsidR="00E36DCC" w:rsidRPr="008A407C">
        <w:rPr>
          <w:color w:val="000000" w:themeColor="text1"/>
          <w:lang w:val="uk-UA"/>
        </w:rPr>
        <w:t>34</w:t>
      </w:r>
      <w:r w:rsidRPr="008A407C">
        <w:rPr>
          <w:color w:val="000000" w:themeColor="text1"/>
          <w:lang w:val="uk-UA"/>
        </w:rPr>
        <w:t>В</w:t>
      </w:r>
      <w:r w:rsidRPr="008A407C">
        <w:rPr>
          <w:color w:val="000000" w:themeColor="text1"/>
        </w:rPr>
        <w:t>.</w:t>
      </w:r>
    </w:p>
    <w:p w:rsidR="00CB2F01" w:rsidRPr="008A407C" w:rsidRDefault="00CB2F01" w:rsidP="00B4203E">
      <w:pPr>
        <w:suppressAutoHyphens/>
        <w:ind w:left="-540" w:right="-567"/>
        <w:jc w:val="both"/>
        <w:rPr>
          <w:color w:val="000000" w:themeColor="text1"/>
          <w:lang w:val="uk-UA"/>
        </w:rPr>
      </w:pPr>
      <w:r w:rsidRPr="008A407C">
        <w:rPr>
          <w:color w:val="000000" w:themeColor="text1"/>
          <w:lang w:val="uk-UA"/>
        </w:rPr>
        <w:t xml:space="preserve">    Показники величин н</w:t>
      </w:r>
      <w:r w:rsidR="00E36DCC" w:rsidRPr="008A407C">
        <w:rPr>
          <w:color w:val="000000" w:themeColor="text1"/>
          <w:lang w:val="uk-UA"/>
        </w:rPr>
        <w:t>апруги у кінцевих споживачів Л-2</w:t>
      </w:r>
      <w:r w:rsidRPr="008A407C">
        <w:rPr>
          <w:color w:val="000000" w:themeColor="text1"/>
          <w:lang w:val="uk-UA"/>
        </w:rPr>
        <w:t xml:space="preserve"> «</w:t>
      </w:r>
      <w:r w:rsidR="00E36DCC" w:rsidRPr="008A407C">
        <w:rPr>
          <w:color w:val="000000" w:themeColor="text1"/>
          <w:lang w:val="uk-UA"/>
        </w:rPr>
        <w:t>Село</w:t>
      </w:r>
      <w:r w:rsidRPr="008A407C">
        <w:rPr>
          <w:color w:val="000000" w:themeColor="text1"/>
          <w:lang w:val="uk-UA"/>
        </w:rPr>
        <w:t>» від ТП-</w:t>
      </w:r>
      <w:r w:rsidR="00E36DCC" w:rsidRPr="008A407C">
        <w:rPr>
          <w:color w:val="000000" w:themeColor="text1"/>
          <w:lang w:val="uk-UA"/>
        </w:rPr>
        <w:t>129</w:t>
      </w:r>
      <w:r w:rsidRPr="008A407C">
        <w:rPr>
          <w:color w:val="000000" w:themeColor="text1"/>
          <w:lang w:val="uk-UA"/>
        </w:rPr>
        <w:t xml:space="preserve"> в с.</w:t>
      </w:r>
      <w:r w:rsidR="00E36DCC" w:rsidRPr="008A407C">
        <w:rPr>
          <w:color w:val="000000" w:themeColor="text1"/>
          <w:lang w:val="uk-UA"/>
        </w:rPr>
        <w:t>Стовпин</w:t>
      </w:r>
      <w:r w:rsidRPr="008A407C">
        <w:rPr>
          <w:color w:val="000000" w:themeColor="text1"/>
          <w:lang w:val="uk-UA"/>
        </w:rPr>
        <w:t xml:space="preserve"> згідно </w:t>
      </w:r>
      <w:hyperlink r:id="rId118" w:history="1">
        <w:r w:rsidR="009B6496" w:rsidRPr="008A407C">
          <w:rPr>
            <w:rStyle w:val="a7"/>
            <w:color w:val="000000" w:themeColor="text1"/>
            <w:lang w:val="uk-UA"/>
          </w:rPr>
          <w:t>акту замірів рівня напруги від 15 травня 2019 року</w:t>
        </w:r>
      </w:hyperlink>
      <w:r w:rsidR="009B6496" w:rsidRPr="008A407C">
        <w:rPr>
          <w:color w:val="000000" w:themeColor="text1"/>
          <w:lang w:val="uk-UA"/>
        </w:rPr>
        <w:t xml:space="preserve"> </w:t>
      </w:r>
      <w:r w:rsidRPr="008A407C">
        <w:rPr>
          <w:color w:val="000000" w:themeColor="text1"/>
          <w:lang w:val="uk-UA"/>
        </w:rPr>
        <w:t>становлять (</w:t>
      </w:r>
      <w:r w:rsidR="00E36DCC" w:rsidRPr="008A407C">
        <w:rPr>
          <w:color w:val="000000" w:themeColor="text1"/>
          <w:lang w:val="uk-UA"/>
        </w:rPr>
        <w:t>кінцева опора №110): ф. «А» - 200</w:t>
      </w:r>
      <w:r w:rsidRPr="008A407C">
        <w:rPr>
          <w:color w:val="000000" w:themeColor="text1"/>
          <w:lang w:val="uk-UA"/>
        </w:rPr>
        <w:t xml:space="preserve"> В, ф «В» - </w:t>
      </w:r>
      <w:r w:rsidR="00E36DCC" w:rsidRPr="008A407C">
        <w:rPr>
          <w:color w:val="000000" w:themeColor="text1"/>
          <w:lang w:val="uk-UA"/>
        </w:rPr>
        <w:t>199</w:t>
      </w:r>
      <w:r w:rsidRPr="008A407C">
        <w:rPr>
          <w:color w:val="000000" w:themeColor="text1"/>
          <w:lang w:val="uk-UA"/>
        </w:rPr>
        <w:t xml:space="preserve"> В, ф. «С» - 1</w:t>
      </w:r>
      <w:r w:rsidR="00E36DCC" w:rsidRPr="008A407C">
        <w:rPr>
          <w:color w:val="000000" w:themeColor="text1"/>
          <w:lang w:val="uk-UA"/>
        </w:rPr>
        <w:t>99</w:t>
      </w:r>
      <w:r w:rsidRPr="008A407C">
        <w:rPr>
          <w:color w:val="000000" w:themeColor="text1"/>
          <w:lang w:val="uk-UA"/>
        </w:rPr>
        <w:t xml:space="preserve"> В</w:t>
      </w:r>
      <w:r w:rsidRPr="008A407C">
        <w:rPr>
          <w:i/>
          <w:color w:val="000000" w:themeColor="text1"/>
          <w:lang w:val="uk-UA"/>
        </w:rPr>
        <w:t>.</w:t>
      </w:r>
      <w:r w:rsidR="00E36DCC" w:rsidRPr="008A407C">
        <w:rPr>
          <w:i/>
          <w:color w:val="000000" w:themeColor="text1"/>
          <w:lang w:val="uk-UA"/>
        </w:rPr>
        <w:t xml:space="preserve">, </w:t>
      </w:r>
      <w:r w:rsidR="00E36DCC" w:rsidRPr="008A407C">
        <w:rPr>
          <w:color w:val="000000" w:themeColor="text1"/>
          <w:lang w:val="uk-UA"/>
        </w:rPr>
        <w:t>(опора №125) : ф. «А» - 198 В.</w:t>
      </w:r>
    </w:p>
    <w:p w:rsidR="00CB2F01" w:rsidRPr="008A407C" w:rsidRDefault="00CB2F01" w:rsidP="00BB527B">
      <w:pPr>
        <w:ind w:left="-567" w:right="-567" w:firstLine="283"/>
        <w:rPr>
          <w:color w:val="000000" w:themeColor="text1"/>
          <w:lang w:val="uk-UA"/>
        </w:rPr>
      </w:pPr>
      <w:r w:rsidRPr="008A407C">
        <w:rPr>
          <w:color w:val="000000" w:themeColor="text1"/>
        </w:rPr>
        <w:t>Ост</w:t>
      </w:r>
      <w:r w:rsidR="00512AF6" w:rsidRPr="008A407C">
        <w:rPr>
          <w:color w:val="000000" w:themeColor="text1"/>
        </w:rPr>
        <w:t>анній капітальний ремонт на  Л-</w:t>
      </w:r>
      <w:r w:rsidR="00512AF6" w:rsidRPr="008A407C">
        <w:rPr>
          <w:color w:val="000000" w:themeColor="text1"/>
          <w:lang w:val="uk-UA"/>
        </w:rPr>
        <w:t>2</w:t>
      </w:r>
      <w:r w:rsidRPr="008A407C">
        <w:rPr>
          <w:color w:val="000000" w:themeColor="text1"/>
        </w:rPr>
        <w:t xml:space="preserve"> «</w:t>
      </w:r>
      <w:r w:rsidR="00512AF6" w:rsidRPr="008A407C">
        <w:rPr>
          <w:color w:val="000000" w:themeColor="text1"/>
          <w:lang w:val="uk-UA"/>
        </w:rPr>
        <w:t>Село</w:t>
      </w:r>
      <w:r w:rsidRPr="008A407C">
        <w:rPr>
          <w:color w:val="000000" w:themeColor="text1"/>
        </w:rPr>
        <w:t>»  від ТП-</w:t>
      </w:r>
      <w:r w:rsidR="00512AF6" w:rsidRPr="008A407C">
        <w:rPr>
          <w:color w:val="000000" w:themeColor="text1"/>
          <w:lang w:val="uk-UA"/>
        </w:rPr>
        <w:t>129</w:t>
      </w:r>
      <w:r w:rsidRPr="008A407C">
        <w:rPr>
          <w:color w:val="000000" w:themeColor="text1"/>
        </w:rPr>
        <w:t xml:space="preserve"> </w:t>
      </w:r>
      <w:r w:rsidRPr="008A407C">
        <w:rPr>
          <w:color w:val="000000" w:themeColor="text1"/>
          <w:lang w:val="uk-UA"/>
        </w:rPr>
        <w:t>проводився</w:t>
      </w:r>
      <w:r w:rsidR="00512AF6" w:rsidRPr="008A407C">
        <w:rPr>
          <w:color w:val="000000" w:themeColor="text1"/>
          <w:lang w:val="uk-UA"/>
        </w:rPr>
        <w:t xml:space="preserve"> в 1992 році під час якого проведено наступні роботи: перетягування проводу, розчистка лінії, оновлення нумерації</w:t>
      </w:r>
      <w:r w:rsidRPr="008A407C">
        <w:rPr>
          <w:color w:val="000000" w:themeColor="text1"/>
          <w:lang w:val="uk-UA"/>
        </w:rPr>
        <w:t>.</w:t>
      </w:r>
    </w:p>
    <w:p w:rsidR="00CB2F01" w:rsidRPr="008A407C" w:rsidRDefault="00CB2F01" w:rsidP="00BB527B">
      <w:pPr>
        <w:ind w:left="-567" w:right="-567" w:firstLine="283"/>
        <w:rPr>
          <w:i/>
          <w:color w:val="000000" w:themeColor="text1"/>
          <w:lang w:val="uk-UA"/>
        </w:rPr>
      </w:pPr>
      <w:r w:rsidRPr="008A407C">
        <w:rPr>
          <w:color w:val="000000" w:themeColor="text1"/>
          <w:lang w:val="uk-UA"/>
        </w:rPr>
        <w:t xml:space="preserve">За розрахунком </w:t>
      </w:r>
      <w:r w:rsidR="00DF75B3" w:rsidRPr="008A407C">
        <w:rPr>
          <w:color w:val="000000" w:themeColor="text1"/>
          <w:lang w:val="uk-UA"/>
        </w:rPr>
        <w:t>Корецького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DF75B3" w:rsidRPr="008A407C">
        <w:rPr>
          <w:color w:val="000000" w:themeColor="text1"/>
          <w:lang w:val="uk-UA"/>
        </w:rPr>
        <w:t>и електропередачі» ПЛ-0,4 кВ Л-2</w:t>
      </w:r>
      <w:r w:rsidRPr="008A407C">
        <w:rPr>
          <w:color w:val="000000" w:themeColor="text1"/>
          <w:lang w:val="uk-UA"/>
        </w:rPr>
        <w:t xml:space="preserve"> «</w:t>
      </w:r>
      <w:r w:rsidR="00DF75B3"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DF75B3" w:rsidRPr="008A407C">
        <w:rPr>
          <w:color w:val="000000" w:themeColor="text1"/>
          <w:lang w:val="uk-UA"/>
        </w:rPr>
        <w:t>56,32</w:t>
      </w:r>
      <w:r w:rsidRPr="008A407C">
        <w:rPr>
          <w:color w:val="000000" w:themeColor="text1"/>
          <w:lang w:val="uk-UA"/>
        </w:rPr>
        <w:t>%</w:t>
      </w:r>
      <w:r w:rsidRPr="008A407C">
        <w:rPr>
          <w:i/>
          <w:color w:val="000000" w:themeColor="text1"/>
          <w:lang w:val="uk-UA"/>
        </w:rPr>
        <w:t>.</w:t>
      </w:r>
    </w:p>
    <w:p w:rsidR="00CB2F01" w:rsidRPr="008A407C" w:rsidRDefault="00CB2F01" w:rsidP="00BB527B">
      <w:pPr>
        <w:pStyle w:val="aa"/>
        <w:spacing w:after="200"/>
        <w:ind w:left="-567" w:right="-567" w:firstLine="283"/>
        <w:rPr>
          <w:color w:val="000000" w:themeColor="text1"/>
          <w:lang w:val="uk-UA"/>
        </w:rPr>
      </w:pPr>
      <w:r w:rsidRPr="008A407C">
        <w:rPr>
          <w:color w:val="000000" w:themeColor="text1"/>
        </w:rPr>
        <w:t>Приєднана потужність існуючих споживачів від ТП-</w:t>
      </w:r>
      <w:r w:rsidR="00DF75B3" w:rsidRPr="008A407C">
        <w:rPr>
          <w:color w:val="000000" w:themeColor="text1"/>
          <w:lang w:val="uk-UA"/>
        </w:rPr>
        <w:t>129</w:t>
      </w:r>
      <w:r w:rsidRPr="008A407C">
        <w:rPr>
          <w:color w:val="000000" w:themeColor="text1"/>
        </w:rPr>
        <w:t xml:space="preserve"> становить –</w:t>
      </w:r>
      <w:r w:rsidRPr="008A407C">
        <w:rPr>
          <w:color w:val="000000" w:themeColor="text1"/>
          <w:lang w:val="uk-UA"/>
        </w:rPr>
        <w:t xml:space="preserve"> </w:t>
      </w:r>
      <w:r w:rsidR="00DF75B3" w:rsidRPr="008A407C">
        <w:rPr>
          <w:color w:val="000000" w:themeColor="text1"/>
          <w:lang w:val="uk-UA"/>
        </w:rPr>
        <w:t>114,8</w:t>
      </w:r>
      <w:r w:rsidRPr="008A407C">
        <w:rPr>
          <w:color w:val="000000" w:themeColor="text1"/>
          <w:lang w:val="uk-UA"/>
        </w:rPr>
        <w:t xml:space="preserve"> </w:t>
      </w:r>
      <w:r w:rsidRPr="008A407C">
        <w:rPr>
          <w:color w:val="000000" w:themeColor="text1"/>
        </w:rPr>
        <w:t>кВт.</w:t>
      </w:r>
    </w:p>
    <w:p w:rsidR="00B4203E" w:rsidRPr="008A407C" w:rsidRDefault="00CB2F01" w:rsidP="00BB527B">
      <w:pPr>
        <w:pStyle w:val="aa"/>
        <w:spacing w:after="200"/>
        <w:ind w:left="-567" w:right="-567" w:firstLine="283"/>
        <w:rPr>
          <w:color w:val="000000" w:themeColor="text1"/>
        </w:rPr>
      </w:pPr>
      <w:r w:rsidRPr="008A407C">
        <w:rPr>
          <w:color w:val="000000" w:themeColor="text1"/>
          <w:lang w:val="uk-UA"/>
        </w:rPr>
        <w:t xml:space="preserve">Загальна потужність приєднаних струмоприймачів замовників згідно виданих технічних умов за останні 3 роки становить – </w:t>
      </w:r>
      <w:r w:rsidR="00DF75B3" w:rsidRPr="008A407C">
        <w:rPr>
          <w:color w:val="000000" w:themeColor="text1"/>
          <w:lang w:val="uk-UA"/>
        </w:rPr>
        <w:t>0</w:t>
      </w:r>
      <w:r w:rsidRPr="008A407C">
        <w:rPr>
          <w:color w:val="000000" w:themeColor="text1"/>
          <w:lang w:val="uk-UA"/>
        </w:rPr>
        <w:t xml:space="preserve"> кВт.</w:t>
      </w:r>
    </w:p>
    <w:p w:rsidR="00DF75B3" w:rsidRPr="008A407C" w:rsidRDefault="00DF75B3" w:rsidP="00BB527B">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ТП-129 в с.Стовпин,  Корецького району, Рівненської області</w:t>
      </w:r>
      <w:r w:rsidRPr="008A407C">
        <w:rPr>
          <w:color w:val="000000" w:themeColor="text1"/>
          <w:lang w:val="uk-UA"/>
        </w:rPr>
        <w:t xml:space="preserve"> було розроблено </w:t>
      </w:r>
      <w:r w:rsidRPr="008A407C">
        <w:rPr>
          <w:iCs/>
          <w:color w:val="000000" w:themeColor="text1"/>
          <w:lang w:val="uk-UA"/>
        </w:rPr>
        <w:t>ТОВ ВП «Електросервіс»</w:t>
      </w:r>
      <w:r w:rsidRPr="008A407C">
        <w:rPr>
          <w:color w:val="000000" w:themeColor="text1"/>
          <w:lang w:val="uk-UA"/>
        </w:rPr>
        <w:t xml:space="preserve"> 2018 році із включенням в реконструкцію тільки Л-2 «Село»:</w:t>
      </w:r>
    </w:p>
    <w:p w:rsidR="00DF75B3" w:rsidRPr="008A407C" w:rsidRDefault="00DF75B3" w:rsidP="00BB527B">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1,94 км.</w:t>
      </w:r>
    </w:p>
    <w:p w:rsidR="00DF75B3" w:rsidRPr="008A407C" w:rsidRDefault="00DF75B3" w:rsidP="00705329">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DF75B3" w:rsidRPr="008A407C" w:rsidRDefault="00DF75B3" w:rsidP="00B4203E">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DF75B3" w:rsidRPr="008A407C" w:rsidRDefault="00DF75B3" w:rsidP="00B4203E">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ТП-129 в с.Стовпин, Корецького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7D6B48" w:rsidRPr="008A407C">
        <w:rPr>
          <w:b/>
          <w:color w:val="000000" w:themeColor="text1"/>
          <w:lang w:val="uk-UA"/>
        </w:rPr>
        <w:t>1149,</w:t>
      </w:r>
      <w:r w:rsidR="00B4203E" w:rsidRPr="008A407C">
        <w:rPr>
          <w:b/>
          <w:color w:val="000000" w:themeColor="text1"/>
          <w:lang w:val="uk-UA"/>
        </w:rPr>
        <w:t>27</w:t>
      </w:r>
      <w:r w:rsidRPr="008A407C">
        <w:rPr>
          <w:b/>
          <w:color w:val="000000" w:themeColor="text1"/>
          <w:lang w:val="uk-UA"/>
        </w:rPr>
        <w:t xml:space="preserve"> тис.грн без ПДВ. </w:t>
      </w:r>
    </w:p>
    <w:p w:rsidR="007D6B48" w:rsidRPr="008A407C" w:rsidRDefault="007D6B48" w:rsidP="007D6B48">
      <w:pPr>
        <w:tabs>
          <w:tab w:val="left" w:pos="426"/>
        </w:tabs>
        <w:ind w:left="-567" w:right="-580" w:firstLine="283"/>
        <w:jc w:val="center"/>
        <w:rPr>
          <w:color w:val="000000" w:themeColor="text1"/>
          <w:u w:val="single"/>
          <w:lang w:val="uk-UA"/>
        </w:rPr>
      </w:pPr>
    </w:p>
    <w:p w:rsidR="007D6B48" w:rsidRPr="008A407C" w:rsidRDefault="007D6B48" w:rsidP="007D6B48">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ТП-129 в с.Стовпин Корецького району, Рівненської області.</w:t>
      </w:r>
    </w:p>
    <w:p w:rsidR="007D6B48" w:rsidRPr="008A407C" w:rsidRDefault="007D6B48" w:rsidP="007D6B48">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7D6B48" w:rsidRPr="008A407C" w:rsidRDefault="007D6B48" w:rsidP="007D6B48">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22,07 тис.грн.</w:t>
      </w:r>
    </w:p>
    <w:p w:rsidR="007D6B48" w:rsidRPr="008A407C" w:rsidRDefault="007D6B48" w:rsidP="007D6B48">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6,07 тис. грн.; 5,37 тис. грн.; 5,61 тис. грн.) – 17,05 тис.грн.</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(27шт.* 84кВт/год*1,42134) + (6шт.* 202кВт/год*1,42134) = 4,95 тис. грн.</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((6,07+5,37+5,61)*100%  – (6,07+5,37+5,61)*0,00%)/100 = 17,05 тис. грн.</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22,07+17,05+4,95+17,05 = 61,12 тис. грн.</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2,06 тис.грн. </w:t>
      </w:r>
    </w:p>
    <w:p w:rsidR="007D6B48" w:rsidRPr="008A407C" w:rsidRDefault="007D6B48" w:rsidP="007D6B48">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7D6B48" w:rsidRPr="008A407C" w:rsidRDefault="007D6B48" w:rsidP="007D6B48">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(1149,27 – 2,06)/61,12 = 18,17 років. </w:t>
      </w:r>
    </w:p>
    <w:p w:rsidR="007D6B48" w:rsidRPr="008A407C" w:rsidRDefault="007D6B48" w:rsidP="007D6B48">
      <w:pPr>
        <w:pStyle w:val="aa"/>
        <w:spacing w:after="200"/>
        <w:ind w:left="-567" w:right="-567"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ТП-129 в с.Стовпин  дозволить забезпечити надійне та якісне електропостачання споживачів.</w:t>
      </w:r>
    </w:p>
    <w:p w:rsidR="00C62BD9" w:rsidRPr="008A407C" w:rsidRDefault="00C62BD9">
      <w:pPr>
        <w:rPr>
          <w:b/>
          <w:bCs/>
          <w:color w:val="000000" w:themeColor="text1"/>
          <w:lang w:val="uk-UA"/>
        </w:rPr>
      </w:pPr>
      <w:r w:rsidRPr="008A407C">
        <w:rPr>
          <w:b/>
          <w:bCs/>
          <w:color w:val="000000" w:themeColor="text1"/>
          <w:lang w:val="uk-UA"/>
        </w:rPr>
        <w:br w:type="page"/>
      </w:r>
    </w:p>
    <w:p w:rsidR="0014193E" w:rsidRPr="008A407C" w:rsidRDefault="0014193E" w:rsidP="0014193E">
      <w:pPr>
        <w:tabs>
          <w:tab w:val="left" w:pos="-142"/>
        </w:tabs>
        <w:ind w:left="-567" w:right="-579" w:firstLine="284"/>
        <w:jc w:val="center"/>
        <w:rPr>
          <w:b/>
          <w:bCs/>
          <w:color w:val="000000" w:themeColor="text1"/>
          <w:lang w:val="uk-UA"/>
        </w:rPr>
      </w:pPr>
      <w:r w:rsidRPr="008A407C">
        <w:rPr>
          <w:b/>
          <w:bCs/>
          <w:color w:val="000000" w:themeColor="text1"/>
          <w:lang w:val="uk-UA"/>
        </w:rPr>
        <w:t xml:space="preserve">Реконструкція ПЛ-0,4кВ від </w:t>
      </w:r>
      <w:r w:rsidRPr="008A407C">
        <w:rPr>
          <w:b/>
          <w:color w:val="000000" w:themeColor="text1"/>
          <w:lang w:val="uk-UA"/>
        </w:rPr>
        <w:t>ТП-348 в с. м. Костопіль Костопільського району  Рівненської області</w:t>
      </w:r>
    </w:p>
    <w:p w:rsidR="0014193E" w:rsidRPr="008A407C" w:rsidRDefault="0014193E" w:rsidP="0014193E">
      <w:pPr>
        <w:tabs>
          <w:tab w:val="left" w:pos="-142"/>
        </w:tabs>
        <w:ind w:left="-567" w:right="-579" w:firstLine="284"/>
        <w:jc w:val="center"/>
        <w:rPr>
          <w:b/>
          <w:bCs/>
          <w:color w:val="000000" w:themeColor="text1"/>
          <w:lang w:val="uk-UA"/>
        </w:rPr>
      </w:pP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 xml:space="preserve">Рік вводу в експлуатацію – 1966 рік. </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 xml:space="preserve">   ПЛ-0,4кВ від ТП № 348 м. Костопіль побудовано на дерев’яних та на дерев’яних опорах з залізобетонними приставках, на бетонних опорах , загальною довжиною - 4.213 км.: Л-1 «Берегового»-2,392 км , Л-2 «Есеніна -0,76 км, Л-3 «Церква» - 0,921 км., Л-4 «Автодром» - 0,14 км.</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марки –А-35,25,16  на дерев’яних, дерев’яні з підкосами, дерев’яні з з/б приставками, з/б опори, з/б опори з підкосами  опорах.  Кількість опор на  ПЛ –114 шт. Кількість  залізобетонних  опор на  ПЛ – 34 шт., дерев’яних опор - 20 шт.,Опори дерев’яні на з/б приставці (в тому числі підкоси)-60</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ТП № 348 м. Костопіль проведено в березні місяці 2018 року.</w:t>
      </w:r>
    </w:p>
    <w:p w:rsidR="0014193E" w:rsidRPr="008A407C" w:rsidRDefault="0014193E" w:rsidP="0014193E">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1. Опори дерев’яні (в тому числі підкоси) – 16 шт. (80 %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2. Опори дерев’яні на з/б приставці (в тому числі підкоси) – 25 шт. (41,7 %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3. Опори залізобетонні 6 шт. (17,6 %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4. Проводи  дефектні  – 12,8  км. (72,7 %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 xml:space="preserve">5. Відгалудження від опор ПЛ до вводів  – 170 шт. Дефектними є – 52,9 % від загальної кількості </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Дефектними є – 41,2 % від загальної кількості опор-114 шт.</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Кількість приєднаних споживачів на лініях –176 шт., в т.ч. 1ф –  124 шт.; 3ф – 50шт.  (2 юридичний , 174 побутових споживачі)</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Показники величин напруги у кінцевих споживачів ПЛ-0,4кВ від ТП № 348 м. Костопіль становить Л-1 «Берегового»-193-196В , Л-2 «Есеніна -192-197В., Л-3 «Церква» - 191-194В., Л-8 «Блюхера» - 202-205В.:,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Л-1 «Берегового»           ф.«А» - 194 В, ф «В» - 193, ф. «С» -196 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Л-2 «Есеніна»                ф. «А» - 192 В, ф «В» - 197, ф. «С» -195 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Л-3 «Церква»                 ф. «А» - 193 В, ф «В» - 191, ф. «С» -194 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Л-4 «Автодром»            ф. «А» - 200 В, ф «В» - 205, ф. «С» -202 В.</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Л-1 «Берегового»   від ТП № 348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- 21 А, ф «В» - 17А, ф. «С» - 21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- 22 А, ф «В» - 20А, ф. «С» - 25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2017 рік ф. «А» - 24 А, ф «В» - 22А, ф. «С» - 27 А. </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Л-2 «Есеніна»  від ТП № 348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- 28 А, ф «В» - 31 А , ф. «С» - 32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- 31 А, ф «В» - 33 А, ф. «С» - 34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2017 рік ф. «А» - 34 А, ф «В» - 35 А, ф. «С» - 36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Л-3 «Церква»    від ТП № 348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- 19 А, ф «В» - 23 А , ф. «С» - 22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- 21 А, ф «В» - 25 А, ф. «С» - 25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2017 рік ф. «А» - 26 А, ф «В» - 27 А, ф. «С» - 27 А. </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Л-4 «Автодром»  від ТП № 348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- 5 А, ф «В» - 2 А , ф. «С» - 4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- 7 А, ф «В» - 6 А, ф. «С» - 4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2017 рік ф. «А» - 7 А, ф «В» - 8 А, ф. «С» - 6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Останній капітальний ремонт ТП № 348 м. Костопіль  проводився в 1999р..</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ТП № 348 м. Костопіль вимагає проведення  реконструкції – відповідно до комплексної оцінки по техопосвідченню ,  а саме по ТП № 348 м. Костопіль</w:t>
      </w:r>
      <w:r w:rsidRPr="008A407C">
        <w:rPr>
          <w:bCs/>
          <w:color w:val="000000" w:themeColor="text1"/>
          <w:lang w:val="uk-UA"/>
        </w:rPr>
        <w:t xml:space="preserve"> </w:t>
      </w:r>
      <w:r w:rsidRPr="008A407C">
        <w:rPr>
          <w:color w:val="000000" w:themeColor="text1"/>
          <w:lang w:val="uk-UA"/>
        </w:rPr>
        <w:t>значення коефіцієнту дефектності (КДН) складає 47,47  %. За час експлуатації (52 років ) провід втратив свої фізичні властивості, і не відповідає існуючому навантаженню.</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2031,0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14193E" w:rsidRPr="008A407C" w:rsidTr="0014193E">
        <w:trPr>
          <w:trHeight w:val="289"/>
        </w:trPr>
        <w:tc>
          <w:tcPr>
            <w:tcW w:w="213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39" w:type="dxa"/>
            <w:vMerge/>
            <w:vAlign w:val="center"/>
          </w:tcPr>
          <w:p w:rsidR="0014193E" w:rsidRPr="008A407C" w:rsidRDefault="0014193E" w:rsidP="0014193E">
            <w:pPr>
              <w:tabs>
                <w:tab w:val="left" w:pos="709"/>
              </w:tabs>
              <w:jc w:val="center"/>
              <w:rPr>
                <w:color w:val="000000" w:themeColor="text1"/>
                <w:sz w:val="22"/>
                <w:lang w:val="uk-UA"/>
              </w:rPr>
            </w:pPr>
          </w:p>
        </w:tc>
        <w:tc>
          <w:tcPr>
            <w:tcW w:w="1079"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4,062</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2031,0</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4,062</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2031,0</w:t>
            </w:r>
          </w:p>
        </w:tc>
      </w:tr>
      <w:tr w:rsidR="0014193E" w:rsidRPr="008A407C" w:rsidTr="0014193E">
        <w:tc>
          <w:tcPr>
            <w:tcW w:w="213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4,062</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26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2031,0</w:t>
            </w:r>
          </w:p>
        </w:tc>
        <w:tc>
          <w:tcPr>
            <w:tcW w:w="12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4,062</w:t>
            </w:r>
          </w:p>
        </w:tc>
        <w:tc>
          <w:tcPr>
            <w:tcW w:w="109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05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2031,0</w:t>
            </w:r>
          </w:p>
        </w:tc>
      </w:tr>
    </w:tbl>
    <w:p w:rsidR="0014193E" w:rsidRPr="008A407C" w:rsidRDefault="0014193E" w:rsidP="0014193E">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ТП-348 в м.Костопіль, Костопільського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2031,0 тис. грн. без ПДВ. </w:t>
      </w:r>
    </w:p>
    <w:p w:rsidR="0014193E" w:rsidRPr="008A407C" w:rsidRDefault="0014193E" w:rsidP="0014193E">
      <w:pPr>
        <w:tabs>
          <w:tab w:val="left" w:pos="-142"/>
        </w:tabs>
        <w:ind w:left="-284" w:right="-567" w:firstLine="284"/>
        <w:jc w:val="center"/>
        <w:rPr>
          <w:color w:val="000000" w:themeColor="text1"/>
          <w:lang w:val="uk-UA"/>
        </w:rPr>
        <w:sectPr w:rsidR="0014193E"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ТП-348 в м.Костопіль Костопільського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567" w:right="-579" w:firstLine="284"/>
        <w:jc w:val="center"/>
        <w:rPr>
          <w:b/>
          <w:bCs/>
          <w:color w:val="000000" w:themeColor="text1"/>
          <w:lang w:val="uk-UA"/>
        </w:rPr>
      </w:pPr>
      <w:r w:rsidRPr="008A407C">
        <w:rPr>
          <w:b/>
          <w:bCs/>
          <w:color w:val="000000" w:themeColor="text1"/>
          <w:lang w:val="uk-UA"/>
        </w:rPr>
        <w:t>Реконструкція ПЛ-0,4кВ від Т</w:t>
      </w:r>
      <w:r w:rsidRPr="008A407C">
        <w:rPr>
          <w:b/>
          <w:color w:val="000000" w:themeColor="text1"/>
          <w:lang w:val="uk-UA"/>
        </w:rPr>
        <w:t>П-311 в с. м. Костопіль Костопільського району  Рівненської області</w:t>
      </w:r>
    </w:p>
    <w:p w:rsidR="0014193E" w:rsidRPr="008A407C" w:rsidRDefault="0014193E" w:rsidP="0014193E">
      <w:pPr>
        <w:tabs>
          <w:tab w:val="left" w:pos="-142"/>
        </w:tabs>
        <w:ind w:left="-567" w:right="-579" w:firstLine="284"/>
        <w:jc w:val="center"/>
        <w:rPr>
          <w:b/>
          <w:bCs/>
          <w:color w:val="000000" w:themeColor="text1"/>
          <w:lang w:val="uk-UA"/>
        </w:rPr>
      </w:pP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 xml:space="preserve">Рік вводу в експлуатацію – 1963 рік. </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 xml:space="preserve">   ПЛ-0,4кВ від ТП № 311 м. Костопіль побудовано на дерев’яних та на дерев’яних опорах з залізобетонними приставках, на бетонних опорах , загальною довжиною - 4,466 км.:  Л-2 «п-к Рівненський» -1,801 км, Л-4 «Посьолок» - 1,98 км., Л-8 «Б. Хмельницького» - 0,685 км.</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марки –А-35,25,16  на дерев’яних, дерев’яні з підкосами, дерев’яні з з/б приставками, з/б опори, з/б опори з підкосами  опорах.  Кількість опор на  ПЛ –106 шт. Кількість  залізобетонних  опор на  ПЛ – 24 шт., дерев’яних опор - 12 шт.,Опори дерев’яні на з/б приставці (в тому числі підкоси)-70</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ТП № 311 м. Костопіль проведено в листопаді місяці 2017 року.</w:t>
      </w:r>
    </w:p>
    <w:p w:rsidR="0014193E" w:rsidRPr="008A407C" w:rsidRDefault="0014193E" w:rsidP="0014193E">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1. Опори дерев’яні (в тому числі підкоси) – 12 шт. (100 %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2. Опори дерев’яні на з/б приставці (в тому числі підкоси) – 27 шт. (38,6 %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3. Опори залізобетонні 1 шт. (3,7 %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4. Проводи  дефектні  – 14,98  км. (83,8 %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 xml:space="preserve">5. Відгалудження від опор ПЛ до вводів  – 221 шт. Дефектними є – 78,7 % від загальної кількості </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Дефектними є – 37,7 % від загальної кількості опор-106 шт.</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Кількість приєднаних споживачів на лініях – 402 шт., в т.ч. 1ф –  352 шт.; 3ф – 50шт.  (17 юридичний , 385 побутових споживачі)</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Показники величин напруги у кінцевих споживачів ПЛ-0,4кВ від ТП № 311 м. Костопіль становить Л-2 «п-к Рівненський» -191-194В , Л-4 «Посьолок» -192-195В., Л-8 «Б. Хмельницького» - 202-203В., </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Л-2 «п-к Рівненський»     ф.«А» - 192 В, ф «В» - 191, ф. «С» -194В.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Л-4 «Посьолок»                ф. «А» - 195 В, ф «В» - 192, ф. «С» -193 В.</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Л-8 «Б. Хмельницького» ф. «А» - 203 В, ф «В» - 205, ф. «С» -202 В.</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Л-2 «п-к Рівненський»   від ТП № 311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- 55 А, ф «В» - 50 А , ф. «С» - 68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- 58 А, ф «В» - 55 А, ф. «С» - 66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2017 рік ф. «А» - 60 А, ф «В» - 62 А, ф. «С» - 71 А. </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 Л-4 «Посьолок»  від ТП № 311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- 75 А, ф «В» - 116 А, ф. «С» - 81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- 77 А, ф «В» - 122 А, ф. «С» - 84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2017 рік ф. «А» - 83 А, ф «В» - 125 А, ф. «С» - 86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Л-8 «Б. Хмельницького»    від ТП № 311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- 16 А, ф «В» - 16 А , ф. «С» - 22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- 17 А, ф «В» - 18 А, ф. «С» - 25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2017 рік ф. «А» - 19 А, ф «В» - 18 А, ф. «С» - 24 А. </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ТП № 311 м. Костопіль вимагає проведення  реконструкції, заміни – відповідно до комплексної оцінки по техопосвідченню ,  а саме по ТП № 311 м. Костопіль</w:t>
      </w:r>
      <w:r w:rsidRPr="008A407C">
        <w:rPr>
          <w:bCs/>
          <w:color w:val="000000" w:themeColor="text1"/>
          <w:lang w:val="uk-UA"/>
        </w:rPr>
        <w:t xml:space="preserve"> </w:t>
      </w:r>
      <w:r w:rsidRPr="008A407C">
        <w:rPr>
          <w:color w:val="000000" w:themeColor="text1"/>
          <w:lang w:val="uk-UA"/>
        </w:rPr>
        <w:t xml:space="preserve"> значення коефіцієнту дефектності (КДН) складає 50,22 %. За час експлуатації (55 років) провід втратив свої фізичні властивості , і не відповідає існуючому навантаженню.</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2233,0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14193E" w:rsidRPr="008A407C" w:rsidTr="0014193E">
        <w:trPr>
          <w:trHeight w:val="289"/>
        </w:trPr>
        <w:tc>
          <w:tcPr>
            <w:tcW w:w="213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39" w:type="dxa"/>
            <w:vMerge/>
            <w:vAlign w:val="center"/>
          </w:tcPr>
          <w:p w:rsidR="0014193E" w:rsidRPr="008A407C" w:rsidRDefault="0014193E" w:rsidP="0014193E">
            <w:pPr>
              <w:tabs>
                <w:tab w:val="left" w:pos="709"/>
              </w:tabs>
              <w:jc w:val="center"/>
              <w:rPr>
                <w:color w:val="000000" w:themeColor="text1"/>
                <w:sz w:val="22"/>
                <w:lang w:val="uk-UA"/>
              </w:rPr>
            </w:pPr>
          </w:p>
        </w:tc>
        <w:tc>
          <w:tcPr>
            <w:tcW w:w="1079"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4,466</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2233,0</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4,466</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2233,0</w:t>
            </w:r>
          </w:p>
        </w:tc>
      </w:tr>
      <w:tr w:rsidR="0014193E" w:rsidRPr="008A407C" w:rsidTr="0014193E">
        <w:tc>
          <w:tcPr>
            <w:tcW w:w="213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4,466</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26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2233,0</w:t>
            </w:r>
          </w:p>
        </w:tc>
        <w:tc>
          <w:tcPr>
            <w:tcW w:w="12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4,466</w:t>
            </w:r>
          </w:p>
        </w:tc>
        <w:tc>
          <w:tcPr>
            <w:tcW w:w="109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05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2233,0</w:t>
            </w:r>
          </w:p>
        </w:tc>
      </w:tr>
    </w:tbl>
    <w:p w:rsidR="0014193E" w:rsidRPr="008A407C" w:rsidRDefault="0014193E" w:rsidP="0014193E">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ТП-311 в м.Костопіль, Костопільського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2233,0 тис. грн. без ПДВ. </w:t>
      </w:r>
    </w:p>
    <w:p w:rsidR="0014193E" w:rsidRPr="008A407C" w:rsidRDefault="0014193E" w:rsidP="0014193E">
      <w:pPr>
        <w:tabs>
          <w:tab w:val="left" w:pos="284"/>
          <w:tab w:val="left" w:pos="567"/>
        </w:tabs>
        <w:spacing w:line="276" w:lineRule="auto"/>
        <w:ind w:left="-567" w:right="-580"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ТП-311 в м.Костопіль Костопільського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284" w:right="-567" w:firstLine="284"/>
        <w:jc w:val="center"/>
        <w:rPr>
          <w:b/>
          <w:bCs/>
          <w:color w:val="000000" w:themeColor="text1"/>
          <w:lang w:val="uk-UA"/>
        </w:rPr>
        <w:sectPr w:rsidR="0014193E" w:rsidRPr="008A407C" w:rsidSect="00740D48">
          <w:pgSz w:w="11906" w:h="16838"/>
          <w:pgMar w:top="425" w:right="1274" w:bottom="539" w:left="1418" w:header="709" w:footer="709" w:gutter="0"/>
          <w:cols w:space="708"/>
          <w:docGrid w:linePitch="360"/>
        </w:sectPr>
      </w:pPr>
    </w:p>
    <w:p w:rsidR="0014193E" w:rsidRPr="008A407C" w:rsidRDefault="0014193E" w:rsidP="0014193E">
      <w:pPr>
        <w:tabs>
          <w:tab w:val="left" w:pos="-142"/>
        </w:tabs>
        <w:ind w:left="-567" w:right="-579" w:firstLine="284"/>
        <w:jc w:val="center"/>
        <w:rPr>
          <w:b/>
          <w:bCs/>
          <w:color w:val="000000" w:themeColor="text1"/>
          <w:lang w:val="uk-UA"/>
        </w:rPr>
      </w:pPr>
      <w:r w:rsidRPr="008A407C">
        <w:rPr>
          <w:b/>
          <w:bCs/>
          <w:color w:val="000000" w:themeColor="text1"/>
          <w:lang w:val="uk-UA"/>
        </w:rPr>
        <w:t xml:space="preserve">Реконструкція ПЛ-0,4кВ від </w:t>
      </w:r>
      <w:r w:rsidRPr="008A407C">
        <w:rPr>
          <w:b/>
          <w:color w:val="000000" w:themeColor="text1"/>
          <w:lang w:val="uk-UA"/>
        </w:rPr>
        <w:t>ТП-315 в с. м. Костопіль Костопільського району  Рівненської області</w:t>
      </w:r>
    </w:p>
    <w:p w:rsidR="0014193E" w:rsidRPr="008A407C" w:rsidRDefault="0014193E" w:rsidP="0014193E">
      <w:pPr>
        <w:tabs>
          <w:tab w:val="left" w:pos="-142"/>
        </w:tabs>
        <w:ind w:left="-567" w:right="-579" w:firstLine="284"/>
        <w:jc w:val="center"/>
        <w:rPr>
          <w:b/>
          <w:bCs/>
          <w:color w:val="000000" w:themeColor="text1"/>
          <w:lang w:val="uk-UA"/>
        </w:rPr>
      </w:pP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 xml:space="preserve">Рік вводу в експлуатацію – 1963 рік. </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 xml:space="preserve">   ПЛ-0,4кВ від ТП № 315 м. Костопіль побудовано на дерев’яних та на дерев’яних опорах з залізобетонними приставках, на бетонних опорах , загальною довжиною - 2,6 км.:  Л-6 «Польова -2,6 км, </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марки –А-35,25,16  на дерев’яних, дерев’яні з підкосами, дерев’яні з з/б приставками, з/б опори, з/б опори з підкосами  опорах.  Кількість опор на  ПЛ –71 шт. Кількість  залізобетонних  опор на  ПЛ – 43 шт., дерев’яних опор - 17 шт.,Опори дерев’яні на з/б приставці (в тому числі підкоси)-11</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ТП № 315 м. Костопіль проведено в лютому місяці 2018 року.</w:t>
      </w:r>
    </w:p>
    <w:p w:rsidR="0014193E" w:rsidRPr="008A407C" w:rsidRDefault="0014193E" w:rsidP="0014193E">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1. Опори дерев’яні (в тому числі підкоси) – 6 шт. (35,3 %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2. Опори дерев’яні на з/б приставці (в тому числі підкоси) – 1 шт. (9,1 %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3. Опори залізобетонні 1 шт. (2,3 %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4. Проводи  дефектні  – 7,8  км. (81,2 % від загальної кількості);</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 xml:space="preserve">5. Відгалудження від опор ПЛ до вводів  – 110 шт. Дефектними є – 67,3 % від загальної кількості </w:t>
      </w:r>
    </w:p>
    <w:p w:rsidR="0014193E" w:rsidRPr="008A407C" w:rsidRDefault="0014193E" w:rsidP="0014193E">
      <w:pPr>
        <w:pStyle w:val="aa"/>
        <w:suppressAutoHyphens/>
        <w:ind w:left="-567" w:right="-579" w:firstLine="284"/>
        <w:jc w:val="both"/>
        <w:rPr>
          <w:color w:val="000000" w:themeColor="text1"/>
          <w:lang w:val="uk-UA"/>
        </w:rPr>
      </w:pPr>
      <w:r w:rsidRPr="008A407C">
        <w:rPr>
          <w:color w:val="000000" w:themeColor="text1"/>
          <w:lang w:val="uk-UA"/>
        </w:rPr>
        <w:t>Дефектними є – 11,3 % від загальної кількості опор-71 шт.</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Кількість приєднаних споживачів на лініях – 151 шт., в т.ч. 1ф –  133 шт.; 3ф – 18шт.  (3 юридичний , 148 побутових споживачі)</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Показники величин напруги у кінцевих споживачів ПЛ-0,4кВ від ТП № 315 м. Костопіль становить Л-6 «Польова» -191-195В  </w:t>
      </w:r>
    </w:p>
    <w:p w:rsidR="0014193E" w:rsidRPr="008A407C" w:rsidRDefault="0014193E" w:rsidP="0014193E">
      <w:pPr>
        <w:suppressAutoHyphens/>
        <w:ind w:left="-567" w:right="-579" w:firstLine="284"/>
        <w:rPr>
          <w:color w:val="000000" w:themeColor="text1"/>
          <w:lang w:val="uk-UA"/>
        </w:rPr>
      </w:pPr>
      <w:r w:rsidRPr="008A407C">
        <w:rPr>
          <w:color w:val="000000" w:themeColor="text1"/>
          <w:lang w:val="uk-UA"/>
        </w:rPr>
        <w:t>рівень напруги кінцева точка Л-6 «Польова»         ф.«А» - 193 В, ф «В» - 191, ф. «С» -192В.</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         Навантаження в режимний день Л-6 «Польова»   від ТП № 315 м. Костопіль становить:</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2015 рік ф. «А» - 30 А, ф «В» - 32 А , ф. «С» - 37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2016 рік ф. «А» - 34 А, ф «В» - 35 А, ф. «С» - 40 А.</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 xml:space="preserve">2017 рік ф. «А» - 38 А, ф «В» - 37 А, ф. «С» - 43 А. </w:t>
      </w:r>
    </w:p>
    <w:p w:rsidR="0014193E" w:rsidRPr="008A407C" w:rsidRDefault="0014193E" w:rsidP="0014193E">
      <w:pPr>
        <w:suppressAutoHyphens/>
        <w:ind w:left="-567" w:right="-579" w:firstLine="284"/>
        <w:jc w:val="both"/>
        <w:rPr>
          <w:color w:val="000000" w:themeColor="text1"/>
          <w:lang w:val="uk-UA"/>
        </w:rPr>
      </w:pPr>
      <w:r w:rsidRPr="008A407C">
        <w:rPr>
          <w:color w:val="000000" w:themeColor="text1"/>
          <w:lang w:val="uk-UA"/>
        </w:rPr>
        <w:t>Останній капітальний ремонт ТП № 315 м. Костопіль  проводився в 1999р..</w:t>
      </w:r>
    </w:p>
    <w:p w:rsidR="0014193E" w:rsidRPr="008A407C" w:rsidRDefault="0014193E" w:rsidP="0014193E">
      <w:pPr>
        <w:ind w:left="-567" w:right="-579" w:firstLine="284"/>
        <w:jc w:val="both"/>
        <w:rPr>
          <w:color w:val="000000" w:themeColor="text1"/>
          <w:lang w:val="uk-UA"/>
        </w:rPr>
      </w:pPr>
      <w:r w:rsidRPr="008A407C">
        <w:rPr>
          <w:color w:val="000000" w:themeColor="text1"/>
          <w:lang w:val="uk-UA"/>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ТП № 315 м. Костопіль вимагає проведення  реконструкції – відповідно до комплексної оцінки по техопосвідченню ,  а саме по ТП № 315 м. Костопіль</w:t>
      </w:r>
      <w:r w:rsidRPr="008A407C">
        <w:rPr>
          <w:bCs/>
          <w:color w:val="000000" w:themeColor="text1"/>
          <w:lang w:val="uk-UA"/>
        </w:rPr>
        <w:t xml:space="preserve"> </w:t>
      </w:r>
      <w:r w:rsidRPr="008A407C">
        <w:rPr>
          <w:color w:val="000000" w:themeColor="text1"/>
          <w:lang w:val="uk-UA"/>
        </w:rPr>
        <w:t xml:space="preserve"> значення коефіцієнту дефектності (КДН) складає 32,87 %. За час експлуатації (55 років ) провід втратив свої фізичні властивості , і не відповідає існуючому навантаженню.</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1300,0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14193E" w:rsidRPr="008A407C" w:rsidTr="0014193E">
        <w:trPr>
          <w:trHeight w:val="289"/>
        </w:trPr>
        <w:tc>
          <w:tcPr>
            <w:tcW w:w="213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39" w:type="dxa"/>
            <w:vMerge/>
            <w:vAlign w:val="center"/>
          </w:tcPr>
          <w:p w:rsidR="0014193E" w:rsidRPr="008A407C" w:rsidRDefault="0014193E" w:rsidP="0014193E">
            <w:pPr>
              <w:tabs>
                <w:tab w:val="left" w:pos="709"/>
              </w:tabs>
              <w:jc w:val="center"/>
              <w:rPr>
                <w:color w:val="000000" w:themeColor="text1"/>
                <w:sz w:val="22"/>
                <w:lang w:val="uk-UA"/>
              </w:rPr>
            </w:pPr>
          </w:p>
        </w:tc>
        <w:tc>
          <w:tcPr>
            <w:tcW w:w="1079"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2,6</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1300,0</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2,6</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1300,0</w:t>
            </w:r>
          </w:p>
        </w:tc>
      </w:tr>
      <w:tr w:rsidR="0014193E" w:rsidRPr="008A407C" w:rsidTr="0014193E">
        <w:tc>
          <w:tcPr>
            <w:tcW w:w="213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2,6</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26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1300,0</w:t>
            </w:r>
          </w:p>
        </w:tc>
        <w:tc>
          <w:tcPr>
            <w:tcW w:w="12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2,6</w:t>
            </w:r>
          </w:p>
        </w:tc>
        <w:tc>
          <w:tcPr>
            <w:tcW w:w="109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500,0</w:t>
            </w:r>
          </w:p>
        </w:tc>
        <w:tc>
          <w:tcPr>
            <w:tcW w:w="105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1300,0</w:t>
            </w:r>
          </w:p>
        </w:tc>
      </w:tr>
    </w:tbl>
    <w:p w:rsidR="0014193E" w:rsidRPr="008A407C" w:rsidRDefault="0014193E" w:rsidP="0014193E">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ТП-311 в м.Костопіль, Костопільського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1300,0 тис. грн. без ПДВ. </w:t>
      </w:r>
    </w:p>
    <w:p w:rsidR="0014193E" w:rsidRPr="008A407C" w:rsidRDefault="0014193E" w:rsidP="0014193E">
      <w:pPr>
        <w:tabs>
          <w:tab w:val="left" w:pos="-142"/>
        </w:tabs>
        <w:ind w:left="-284" w:right="-567" w:firstLine="284"/>
        <w:jc w:val="center"/>
        <w:rPr>
          <w:color w:val="000000" w:themeColor="text1"/>
          <w:lang w:val="uk-UA"/>
        </w:rPr>
        <w:sectPr w:rsidR="0014193E"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ТП-315 в м.Костопіль Костопільського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КТП-145 в с.Яполоть Костопільського району, Рівненської області.</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 xml:space="preserve">Рік вводу в експлуатацію – 1968. </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 xml:space="preserve">   ПЛ-0,4кВ від КТП-145 побудовано на дерев’яних загальною довжиною </w:t>
      </w:r>
      <w:r w:rsidRPr="008A407C">
        <w:rPr>
          <w:bCs/>
          <w:color w:val="000000" w:themeColor="text1"/>
          <w:lang w:val="uk-UA"/>
        </w:rPr>
        <w:t xml:space="preserve">2,6  км., а саме: Л-2 «Село»  довжиною - 1,05  км. та Л-3 «Вет.участок»  довжиною - 1,55 км., </w:t>
      </w:r>
      <w:r w:rsidRPr="008A407C">
        <w:rPr>
          <w:color w:val="000000" w:themeColor="text1"/>
          <w:lang w:val="uk-UA"/>
        </w:rPr>
        <w:t>з  двома відхідними фідерами:</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w:t>
      </w:r>
      <w:r w:rsidRPr="008A407C">
        <w:rPr>
          <w:color w:val="000000" w:themeColor="text1"/>
          <w:lang w:val="uk-UA"/>
        </w:rPr>
        <w:tab/>
        <w:t xml:space="preserve">ПЛ-0,4 кВ </w:t>
      </w:r>
      <w:r w:rsidRPr="008A407C">
        <w:rPr>
          <w:bCs/>
          <w:color w:val="000000" w:themeColor="text1"/>
          <w:lang w:val="uk-UA"/>
        </w:rPr>
        <w:t xml:space="preserve">Л-2 «Село» </w:t>
      </w:r>
      <w:r w:rsidRPr="008A407C">
        <w:rPr>
          <w:color w:val="000000" w:themeColor="text1"/>
          <w:lang w:val="uk-UA"/>
        </w:rPr>
        <w:t xml:space="preserve">загальною довжиною – </w:t>
      </w:r>
      <w:r w:rsidRPr="008A407C">
        <w:rPr>
          <w:bCs/>
          <w:color w:val="000000" w:themeColor="text1"/>
          <w:lang w:val="uk-UA"/>
        </w:rPr>
        <w:t>1,05  км.</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опорах.  Кількість опор на  ПЛ – (25). Кількість  залізобетонних  опор на  ПЛ - (0)  шт., дерев’яних опор - (25) шт.</w:t>
      </w:r>
    </w:p>
    <w:p w:rsidR="0014193E" w:rsidRPr="008A407C" w:rsidRDefault="0014193E" w:rsidP="0014193E">
      <w:pPr>
        <w:ind w:left="-540" w:right="-580" w:firstLine="256"/>
        <w:outlineLvl w:val="2"/>
        <w:rPr>
          <w:color w:val="000000" w:themeColor="text1"/>
          <w:lang w:val="uk-UA"/>
        </w:rPr>
      </w:pPr>
      <w:r w:rsidRPr="008A407C">
        <w:rPr>
          <w:color w:val="000000" w:themeColor="text1"/>
          <w:lang w:val="uk-UA"/>
        </w:rPr>
        <w:t xml:space="preserve">Огляд </w:t>
      </w:r>
      <w:r w:rsidRPr="008A407C">
        <w:rPr>
          <w:bCs/>
          <w:color w:val="000000" w:themeColor="text1"/>
          <w:lang w:val="uk-UA"/>
        </w:rPr>
        <w:t xml:space="preserve">Л-2 «Село» від КТП-145 </w:t>
      </w:r>
      <w:r w:rsidRPr="008A407C">
        <w:rPr>
          <w:color w:val="000000" w:themeColor="text1"/>
          <w:lang w:val="uk-UA"/>
        </w:rPr>
        <w:t xml:space="preserve">в </w:t>
      </w:r>
      <w:r w:rsidRPr="008A407C">
        <w:rPr>
          <w:bCs/>
          <w:color w:val="000000" w:themeColor="text1"/>
          <w:lang w:val="uk-UA"/>
        </w:rPr>
        <w:t xml:space="preserve"> с. Яполоть Костопільського  р-ну </w:t>
      </w:r>
      <w:r w:rsidRPr="008A407C">
        <w:rPr>
          <w:color w:val="000000" w:themeColor="text1"/>
          <w:lang w:val="uk-UA"/>
        </w:rPr>
        <w:t>проведено в 25.02.2017.</w:t>
      </w:r>
    </w:p>
    <w:p w:rsidR="0014193E" w:rsidRPr="008A407C" w:rsidRDefault="0014193E" w:rsidP="0014193E">
      <w:pPr>
        <w:pStyle w:val="ab"/>
        <w:ind w:left="-540" w:right="-580" w:firstLine="256"/>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1. Опори дерев’яні (в тому числі підкоси) – (1) шт. (100 %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2. Опори дерев’яні на з/б приставці (в тому числі підкоси) – (23) шт. (96%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3. Проводи  дефектні  – (3,4) км. (94,4 %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4. Відгалудження від опор ПЛ до вводів  – (10) шт. (90,9 %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Дефектними є – (96 % від загальної кількості) опор.</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         Кількість приєднаних споживачів на лініях – (11) шт., в т.ч. 1ф –  (10) шт.; 3ф – (1) шт.  </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        Показники величин напруги у кінцевих споживачів </w:t>
      </w:r>
      <w:r w:rsidRPr="008A407C">
        <w:rPr>
          <w:bCs/>
          <w:color w:val="000000" w:themeColor="text1"/>
          <w:lang w:val="uk-UA"/>
        </w:rPr>
        <w:t>Л-2 «Село»</w:t>
      </w:r>
      <w:r w:rsidRPr="008A407C">
        <w:rPr>
          <w:color w:val="000000" w:themeColor="text1"/>
          <w:lang w:val="uk-UA"/>
        </w:rPr>
        <w:t xml:space="preserve">  від ТП 145  становить:</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 xml:space="preserve">рівень напруги кінцева точка </w:t>
      </w:r>
      <w:r w:rsidRPr="008A407C">
        <w:rPr>
          <w:bCs/>
          <w:color w:val="000000" w:themeColor="text1"/>
          <w:lang w:val="uk-UA"/>
        </w:rPr>
        <w:t xml:space="preserve">Л-2 «Село» від КТП-145: </w:t>
      </w:r>
      <w:r w:rsidRPr="008A407C">
        <w:rPr>
          <w:color w:val="000000" w:themeColor="text1"/>
          <w:lang w:val="uk-UA"/>
        </w:rPr>
        <w:t xml:space="preserve"> ф. «А» - (199В), ф «В» - (197В), ф. «С» - (201В).</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         Навантаження в режимний день </w:t>
      </w:r>
      <w:r w:rsidRPr="008A407C">
        <w:rPr>
          <w:bCs/>
          <w:color w:val="000000" w:themeColor="text1"/>
          <w:lang w:val="uk-UA"/>
        </w:rPr>
        <w:t>Л-2 «Село»</w:t>
      </w:r>
      <w:r w:rsidRPr="008A407C">
        <w:rPr>
          <w:color w:val="000000" w:themeColor="text1"/>
          <w:lang w:val="uk-UA"/>
        </w:rPr>
        <w:t xml:space="preserve">  від ТП 10/0,4кВ № </w:t>
      </w:r>
      <w:r w:rsidRPr="008A407C">
        <w:rPr>
          <w:bCs/>
          <w:color w:val="000000" w:themeColor="text1"/>
          <w:lang w:val="uk-UA"/>
        </w:rPr>
        <w:t xml:space="preserve">145  </w:t>
      </w:r>
      <w:r w:rsidRPr="008A407C">
        <w:rPr>
          <w:color w:val="000000" w:themeColor="text1"/>
          <w:lang w:val="uk-UA"/>
        </w:rPr>
        <w:t xml:space="preserve">в </w:t>
      </w:r>
      <w:r w:rsidRPr="008A407C">
        <w:rPr>
          <w:bCs/>
          <w:color w:val="000000" w:themeColor="text1"/>
          <w:lang w:val="uk-UA"/>
        </w:rPr>
        <w:t>Яполоть Костопільського  р-ну</w:t>
      </w:r>
      <w:r w:rsidRPr="008A407C">
        <w:rPr>
          <w:color w:val="000000" w:themeColor="text1"/>
          <w:lang w:val="uk-UA"/>
        </w:rPr>
        <w:t xml:space="preserve"> становить:</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2015 рік ф. «А» - (17А), ф «В» - (14А), ф. «С» - (18А).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2016 рік ф. «А» - (16А), ф «В» - (16А), ф. «С» - (17А).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2017 рік ф. «А» - (18А), ф «В» - (17А), ф. «С» - (21А)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 Останній капітальний ремонт </w:t>
      </w:r>
      <w:r w:rsidRPr="008A407C">
        <w:rPr>
          <w:bCs/>
          <w:color w:val="000000" w:themeColor="text1"/>
          <w:lang w:val="uk-UA"/>
        </w:rPr>
        <w:t xml:space="preserve">Л-2 «Село» </w:t>
      </w:r>
      <w:r w:rsidRPr="008A407C">
        <w:rPr>
          <w:color w:val="000000" w:themeColor="text1"/>
          <w:lang w:val="uk-UA"/>
        </w:rPr>
        <w:t xml:space="preserve"> проведений в 2009 році, під час якого проведено наступні роботи: </w:t>
      </w:r>
      <w:r w:rsidRPr="008A407C">
        <w:rPr>
          <w:bCs/>
          <w:color w:val="000000" w:themeColor="text1"/>
          <w:lang w:val="uk-UA"/>
        </w:rPr>
        <w:t>(заміна дефектних опор 3шт., розчистка  від дерев та  гілок – 0,7 км,  перетяжка  проводів - 0.5км,).</w:t>
      </w:r>
    </w:p>
    <w:p w:rsidR="0014193E" w:rsidRPr="008A407C" w:rsidRDefault="0014193E" w:rsidP="0014193E">
      <w:pPr>
        <w:spacing w:line="276" w:lineRule="auto"/>
        <w:ind w:left="-540" w:right="-580" w:firstLine="256"/>
        <w:rPr>
          <w:color w:val="000000" w:themeColor="text1"/>
          <w:lang w:val="uk-UA"/>
        </w:rPr>
      </w:pPr>
      <w:r w:rsidRPr="008A407C">
        <w:rPr>
          <w:color w:val="000000" w:themeColor="text1"/>
          <w:lang w:val="uk-UA"/>
        </w:rPr>
        <w:t xml:space="preserve">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8A407C">
        <w:rPr>
          <w:bCs/>
          <w:color w:val="000000" w:themeColor="text1"/>
          <w:lang w:val="uk-UA"/>
        </w:rPr>
        <w:t xml:space="preserve">Л-2 «Село» </w:t>
      </w:r>
      <w:r w:rsidRPr="008A407C">
        <w:rPr>
          <w:color w:val="000000" w:themeColor="text1"/>
          <w:lang w:val="uk-UA"/>
        </w:rPr>
        <w:t xml:space="preserve">вимагає проведення   заміни – відповідно до комплексної оцінки по техопосвідченню,  а саме по </w:t>
      </w:r>
      <w:r w:rsidRPr="008A407C">
        <w:rPr>
          <w:bCs/>
          <w:color w:val="000000" w:themeColor="text1"/>
          <w:lang w:val="uk-UA"/>
        </w:rPr>
        <w:t>Л-2 «Село»</w:t>
      </w:r>
      <w:r w:rsidRPr="008A407C">
        <w:rPr>
          <w:color w:val="000000" w:themeColor="text1"/>
          <w:lang w:val="uk-UA"/>
        </w:rPr>
        <w:t xml:space="preserve">  значення коефіцієнту дефектності (КДН) складає 94,93 %.</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w:t>
      </w:r>
      <w:r w:rsidRPr="008A407C">
        <w:rPr>
          <w:color w:val="000000" w:themeColor="text1"/>
          <w:lang w:val="uk-UA"/>
        </w:rPr>
        <w:tab/>
        <w:t xml:space="preserve">ПЛ-0,4 кВ </w:t>
      </w:r>
      <w:r w:rsidRPr="008A407C">
        <w:rPr>
          <w:bCs/>
          <w:color w:val="000000" w:themeColor="text1"/>
          <w:lang w:val="uk-UA"/>
        </w:rPr>
        <w:t xml:space="preserve">Л-3 «Вет.участок» </w:t>
      </w:r>
      <w:r w:rsidRPr="008A407C">
        <w:rPr>
          <w:color w:val="000000" w:themeColor="text1"/>
          <w:lang w:val="uk-UA"/>
        </w:rPr>
        <w:t xml:space="preserve">загальною довжиною – </w:t>
      </w:r>
      <w:r w:rsidRPr="008A407C">
        <w:rPr>
          <w:bCs/>
          <w:color w:val="000000" w:themeColor="text1"/>
          <w:lang w:val="uk-UA"/>
        </w:rPr>
        <w:t>1,55  км.</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firstLine="256"/>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опорах.  Кількість опор на  ПЛ – (35). Кількість  залізобетонних  опор на  ПЛ - (0)  шт., дерев’яних опор - (35) шт.</w:t>
      </w:r>
    </w:p>
    <w:p w:rsidR="0014193E" w:rsidRPr="008A407C" w:rsidRDefault="0014193E" w:rsidP="0014193E">
      <w:pPr>
        <w:ind w:left="-540" w:right="-580" w:firstLine="256"/>
        <w:outlineLvl w:val="2"/>
        <w:rPr>
          <w:color w:val="000000" w:themeColor="text1"/>
          <w:lang w:val="uk-UA"/>
        </w:rPr>
      </w:pPr>
      <w:r w:rsidRPr="008A407C">
        <w:rPr>
          <w:color w:val="000000" w:themeColor="text1"/>
          <w:lang w:val="uk-UA"/>
        </w:rPr>
        <w:t xml:space="preserve">Огляд </w:t>
      </w:r>
      <w:r w:rsidRPr="008A407C">
        <w:rPr>
          <w:bCs/>
          <w:color w:val="000000" w:themeColor="text1"/>
          <w:lang w:val="uk-UA"/>
        </w:rPr>
        <w:t xml:space="preserve">Л-2 «Ліс» від КТП-145 </w:t>
      </w:r>
      <w:r w:rsidRPr="008A407C">
        <w:rPr>
          <w:color w:val="000000" w:themeColor="text1"/>
          <w:lang w:val="uk-UA"/>
        </w:rPr>
        <w:t xml:space="preserve">в </w:t>
      </w:r>
      <w:r w:rsidRPr="008A407C">
        <w:rPr>
          <w:bCs/>
          <w:color w:val="000000" w:themeColor="text1"/>
          <w:lang w:val="uk-UA"/>
        </w:rPr>
        <w:t xml:space="preserve">( с. Яполоть Костопільського  р-ну </w:t>
      </w:r>
      <w:r w:rsidRPr="008A407C">
        <w:rPr>
          <w:color w:val="000000" w:themeColor="text1"/>
          <w:lang w:val="uk-UA"/>
        </w:rPr>
        <w:t>проведено в 25.02.2017.</w:t>
      </w:r>
    </w:p>
    <w:p w:rsidR="0014193E" w:rsidRPr="008A407C" w:rsidRDefault="0014193E" w:rsidP="0014193E">
      <w:pPr>
        <w:pStyle w:val="ab"/>
        <w:ind w:left="-540" w:right="-580" w:firstLine="256"/>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1. Опори дерев’яні (в тому числі підкоси) – (3) шт. (100 %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2. Опори дерев’яні на з/б приставці (в тому числі підкоси) – (32) шт. (100%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3. Проводи  дефектні  – (4,9) км. (91,7 %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4. Відгалудження від опор ПЛ до вводів  – (22) шт. (78,6 % від загальної кількості);</w:t>
      </w:r>
    </w:p>
    <w:p w:rsidR="0014193E" w:rsidRPr="008A407C" w:rsidRDefault="0014193E" w:rsidP="0014193E">
      <w:pPr>
        <w:pStyle w:val="aa"/>
        <w:suppressAutoHyphens/>
        <w:ind w:left="-540" w:right="-580" w:firstLine="256"/>
        <w:jc w:val="both"/>
        <w:rPr>
          <w:color w:val="000000" w:themeColor="text1"/>
          <w:lang w:val="uk-UA"/>
        </w:rPr>
      </w:pPr>
      <w:r w:rsidRPr="008A407C">
        <w:rPr>
          <w:color w:val="000000" w:themeColor="text1"/>
          <w:lang w:val="uk-UA"/>
        </w:rPr>
        <w:t>Дефектними є – (100 % від загальної кількості) опор.</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Кількість приєднаних споживачів на лініях – (28) шт., в т.ч. 1ф –  (23) шт.; 3ф – (5) шт.  </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Показники величин напруги у кінцевих споживачів </w:t>
      </w:r>
      <w:r w:rsidRPr="008A407C">
        <w:rPr>
          <w:bCs/>
          <w:color w:val="000000" w:themeColor="text1"/>
          <w:lang w:val="uk-UA"/>
        </w:rPr>
        <w:t>Л-3 «Вет.участок»</w:t>
      </w:r>
      <w:r w:rsidRPr="008A407C">
        <w:rPr>
          <w:color w:val="000000" w:themeColor="text1"/>
          <w:lang w:val="uk-UA"/>
        </w:rPr>
        <w:t xml:space="preserve">  від ТП 145  становить:</w:t>
      </w:r>
    </w:p>
    <w:p w:rsidR="0014193E" w:rsidRPr="008A407C" w:rsidRDefault="0014193E" w:rsidP="0014193E">
      <w:pPr>
        <w:suppressAutoHyphens/>
        <w:ind w:left="-540" w:right="-580" w:firstLine="256"/>
        <w:rPr>
          <w:color w:val="000000" w:themeColor="text1"/>
          <w:lang w:val="uk-UA"/>
        </w:rPr>
      </w:pPr>
      <w:r w:rsidRPr="008A407C">
        <w:rPr>
          <w:color w:val="000000" w:themeColor="text1"/>
          <w:lang w:val="uk-UA"/>
        </w:rPr>
        <w:t xml:space="preserve">рівень напруги кінцева точка </w:t>
      </w:r>
      <w:r w:rsidRPr="008A407C">
        <w:rPr>
          <w:bCs/>
          <w:color w:val="000000" w:themeColor="text1"/>
          <w:lang w:val="uk-UA"/>
        </w:rPr>
        <w:t>Л-3 «Вет.участок» від КТП-145:</w:t>
      </w:r>
      <w:r w:rsidRPr="008A407C">
        <w:rPr>
          <w:color w:val="000000" w:themeColor="text1"/>
          <w:lang w:val="uk-UA"/>
        </w:rPr>
        <w:t xml:space="preserve">  ф. «А» - (195В), ф «В» - (198В), ф. «С» - (201В).</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Навантаження в режимний день </w:t>
      </w:r>
      <w:r w:rsidRPr="008A407C">
        <w:rPr>
          <w:bCs/>
          <w:color w:val="000000" w:themeColor="text1"/>
          <w:lang w:val="uk-UA"/>
        </w:rPr>
        <w:t>Л-3 «Вет.участок»</w:t>
      </w:r>
      <w:r w:rsidRPr="008A407C">
        <w:rPr>
          <w:color w:val="000000" w:themeColor="text1"/>
          <w:lang w:val="uk-UA"/>
        </w:rPr>
        <w:t xml:space="preserve">  від ТП 10/0,4кВ № </w:t>
      </w:r>
      <w:r w:rsidRPr="008A407C">
        <w:rPr>
          <w:bCs/>
          <w:color w:val="000000" w:themeColor="text1"/>
          <w:lang w:val="uk-UA"/>
        </w:rPr>
        <w:t xml:space="preserve">145  </w:t>
      </w:r>
      <w:r w:rsidRPr="008A407C">
        <w:rPr>
          <w:color w:val="000000" w:themeColor="text1"/>
          <w:lang w:val="uk-UA"/>
        </w:rPr>
        <w:t xml:space="preserve">в </w:t>
      </w:r>
      <w:r w:rsidRPr="008A407C">
        <w:rPr>
          <w:bCs/>
          <w:color w:val="000000" w:themeColor="text1"/>
          <w:lang w:val="uk-UA"/>
        </w:rPr>
        <w:t>Яполоть Костопільського  р-ну</w:t>
      </w:r>
      <w:r w:rsidRPr="008A407C">
        <w:rPr>
          <w:color w:val="000000" w:themeColor="text1"/>
          <w:lang w:val="uk-UA"/>
        </w:rPr>
        <w:t xml:space="preserve"> становить:</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2015 рік ф. «А» - (23А), ф «В» - (28А), ф. «С» - (23А).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2016 рік ф. «А» - (24А), ф «В» - (28А), ф. «С» - (24А).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2017 рік ф. «А» - (25А), ф «В» - (28А), ф. «С» - (27А).</w:t>
      </w:r>
    </w:p>
    <w:p w:rsidR="0014193E" w:rsidRPr="008A407C" w:rsidRDefault="0014193E" w:rsidP="0014193E">
      <w:pPr>
        <w:suppressAutoHyphens/>
        <w:ind w:left="-540" w:right="-580" w:firstLine="256"/>
        <w:jc w:val="both"/>
        <w:rPr>
          <w:color w:val="000000" w:themeColor="text1"/>
          <w:lang w:val="uk-UA"/>
        </w:rPr>
      </w:pPr>
      <w:r w:rsidRPr="008A407C">
        <w:rPr>
          <w:color w:val="000000" w:themeColor="text1"/>
          <w:lang w:val="uk-UA"/>
        </w:rPr>
        <w:t xml:space="preserve">Останній капітальний ремонт </w:t>
      </w:r>
      <w:r w:rsidRPr="008A407C">
        <w:rPr>
          <w:bCs/>
          <w:color w:val="000000" w:themeColor="text1"/>
          <w:lang w:val="uk-UA"/>
        </w:rPr>
        <w:t xml:space="preserve">Л-3 «Вет.участок» </w:t>
      </w:r>
      <w:r w:rsidRPr="008A407C">
        <w:rPr>
          <w:color w:val="000000" w:themeColor="text1"/>
          <w:lang w:val="uk-UA"/>
        </w:rPr>
        <w:t xml:space="preserve"> проведений в 2009 році, під час якого проведено наступні роботи: </w:t>
      </w:r>
      <w:r w:rsidRPr="008A407C">
        <w:rPr>
          <w:bCs/>
          <w:color w:val="000000" w:themeColor="text1"/>
          <w:lang w:val="uk-UA"/>
        </w:rPr>
        <w:t>(заміна дефектних опор 2шт., розчистка  від дерев та  гілок – 0,9 км,  перетяжка  проводів -0.7км,).</w:t>
      </w:r>
    </w:p>
    <w:p w:rsidR="0014193E" w:rsidRPr="008A407C" w:rsidRDefault="0014193E" w:rsidP="0014193E">
      <w:pPr>
        <w:spacing w:line="276" w:lineRule="auto"/>
        <w:ind w:left="-540" w:right="-580" w:firstLine="256"/>
        <w:rPr>
          <w:color w:val="000000" w:themeColor="text1"/>
          <w:lang w:val="uk-UA"/>
        </w:rPr>
      </w:pPr>
      <w:r w:rsidRPr="008A407C">
        <w:rPr>
          <w:color w:val="000000" w:themeColor="text1"/>
          <w:lang w:val="uk-UA"/>
        </w:rPr>
        <w:t xml:space="preserve">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8A407C">
        <w:rPr>
          <w:bCs/>
          <w:color w:val="000000" w:themeColor="text1"/>
          <w:lang w:val="uk-UA"/>
        </w:rPr>
        <w:t xml:space="preserve">Л-3 «Вет.участок» </w:t>
      </w:r>
      <w:r w:rsidRPr="008A407C">
        <w:rPr>
          <w:color w:val="000000" w:themeColor="text1"/>
          <w:lang w:val="uk-UA"/>
        </w:rPr>
        <w:t xml:space="preserve">   вимагає проведення   заміни – відповідно до комплексної оцінки по техопосвідченню,  а саме по       </w:t>
      </w:r>
      <w:r w:rsidRPr="008A407C">
        <w:rPr>
          <w:bCs/>
          <w:color w:val="000000" w:themeColor="text1"/>
          <w:lang w:val="uk-UA"/>
        </w:rPr>
        <w:t xml:space="preserve">Л-3 «Вет.участок» </w:t>
      </w:r>
      <w:r w:rsidRPr="008A407C">
        <w:rPr>
          <w:color w:val="000000" w:themeColor="text1"/>
          <w:lang w:val="uk-UA"/>
        </w:rPr>
        <w:t xml:space="preserve">   значення коефіцієнту дефектності (КДН) складає 93,07 %.</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lang w:val="uk-UA"/>
        </w:rPr>
        <w:t xml:space="preserve">Проектну документацію було розроблено ТОВ ВП «Електросервіс» в 2016 році на </w:t>
      </w:r>
      <w:r w:rsidRPr="008A407C">
        <w:rPr>
          <w:bCs/>
          <w:color w:val="000000" w:themeColor="text1"/>
          <w:lang w:val="uk-UA"/>
        </w:rPr>
        <w:t>реконструкцію ПЛ-0,4кВ від КТП-145 в с.Яполоть Костопільського району, Рівненської області</w:t>
      </w:r>
      <w:r w:rsidRPr="008A407C">
        <w:rPr>
          <w:color w:val="000000" w:themeColor="text1"/>
          <w:lang w:val="uk-UA"/>
        </w:rPr>
        <w:t xml:space="preserve"> загальною довжиною – 2,28 км., кошторисною вартістю – </w:t>
      </w:r>
      <w:r w:rsidRPr="008A407C">
        <w:rPr>
          <w:b/>
          <w:color w:val="000000" w:themeColor="text1"/>
          <w:lang w:val="uk-UA"/>
        </w:rPr>
        <w:t xml:space="preserve">816,82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816,82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14193E" w:rsidRPr="008A407C" w:rsidTr="0014193E">
        <w:trPr>
          <w:trHeight w:val="289"/>
        </w:trPr>
        <w:tc>
          <w:tcPr>
            <w:tcW w:w="213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39" w:type="dxa"/>
            <w:vMerge/>
            <w:vAlign w:val="center"/>
          </w:tcPr>
          <w:p w:rsidR="0014193E" w:rsidRPr="008A407C" w:rsidRDefault="0014193E" w:rsidP="0014193E">
            <w:pPr>
              <w:tabs>
                <w:tab w:val="left" w:pos="709"/>
              </w:tabs>
              <w:jc w:val="center"/>
              <w:rPr>
                <w:color w:val="000000" w:themeColor="text1"/>
                <w:sz w:val="22"/>
                <w:lang w:val="uk-UA"/>
              </w:rPr>
            </w:pPr>
          </w:p>
        </w:tc>
        <w:tc>
          <w:tcPr>
            <w:tcW w:w="1079"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2,273</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324,19</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736,89</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2,273</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324,19</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736,89</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Будівництво ПЛ-10 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0,007</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132,14</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0,925</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0,007</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132,14</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0,925</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розвантажувального КТП-63 кВА</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79,01</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79,01</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79,01</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79,01</w:t>
            </w:r>
          </w:p>
        </w:tc>
      </w:tr>
      <w:tr w:rsidR="0014193E" w:rsidRPr="008A407C" w:rsidTr="0014193E">
        <w:tc>
          <w:tcPr>
            <w:tcW w:w="213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2,28</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358,25</w:t>
            </w:r>
          </w:p>
        </w:tc>
        <w:tc>
          <w:tcPr>
            <w:tcW w:w="126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816,82</w:t>
            </w:r>
          </w:p>
        </w:tc>
        <w:tc>
          <w:tcPr>
            <w:tcW w:w="12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2,28</w:t>
            </w:r>
          </w:p>
        </w:tc>
        <w:tc>
          <w:tcPr>
            <w:tcW w:w="109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358,25</w:t>
            </w:r>
          </w:p>
        </w:tc>
        <w:tc>
          <w:tcPr>
            <w:tcW w:w="105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816,82</w:t>
            </w:r>
          </w:p>
        </w:tc>
      </w:tr>
    </w:tbl>
    <w:p w:rsidR="0014193E" w:rsidRPr="008A407C" w:rsidRDefault="0014193E" w:rsidP="0014193E">
      <w:pPr>
        <w:tabs>
          <w:tab w:val="left" w:pos="-142"/>
        </w:tabs>
        <w:ind w:left="-567" w:right="-579" w:firstLine="284"/>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4"/>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ТП-145 в с.Яполоть, Костопільського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816,82 тис. грн. без ПДВ. </w:t>
      </w:r>
    </w:p>
    <w:p w:rsidR="0014193E" w:rsidRPr="008A407C" w:rsidRDefault="0014193E" w:rsidP="0014193E">
      <w:pPr>
        <w:tabs>
          <w:tab w:val="left" w:pos="-142"/>
        </w:tabs>
        <w:ind w:left="-567" w:right="-579" w:firstLine="283"/>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ТП-145 в с.Яполоть Костопільського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284" w:right="-567" w:firstLine="284"/>
        <w:jc w:val="center"/>
        <w:rPr>
          <w:b/>
          <w:bCs/>
          <w:color w:val="000000" w:themeColor="text1"/>
          <w:lang w:val="uk-UA"/>
        </w:rPr>
        <w:sectPr w:rsidR="0014193E" w:rsidRPr="008A407C" w:rsidSect="00740D48">
          <w:pgSz w:w="11906" w:h="16838"/>
          <w:pgMar w:top="425" w:right="1274" w:bottom="539" w:left="1418" w:header="709" w:footer="709" w:gutter="0"/>
          <w:cols w:space="708"/>
          <w:docGrid w:linePitch="360"/>
        </w:sectPr>
      </w:pPr>
    </w:p>
    <w:p w:rsidR="0014193E" w:rsidRPr="008A407C" w:rsidRDefault="0014193E" w:rsidP="0014193E">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КТП-47 в с.Рокитне Костопільського району, Рівненської області.</w:t>
      </w: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Рік вводу в експлуатацію – 1966. </w:t>
      </w:r>
    </w:p>
    <w:p w:rsidR="0014193E" w:rsidRPr="008A407C" w:rsidRDefault="0014193E" w:rsidP="0014193E">
      <w:pPr>
        <w:ind w:left="-540" w:right="-580"/>
        <w:jc w:val="both"/>
        <w:rPr>
          <w:color w:val="000000" w:themeColor="text1"/>
          <w:lang w:val="uk-UA"/>
        </w:rPr>
      </w:pPr>
      <w:r w:rsidRPr="008A407C">
        <w:rPr>
          <w:color w:val="000000" w:themeColor="text1"/>
          <w:lang w:val="uk-UA"/>
        </w:rPr>
        <w:t xml:space="preserve">   ПЛ-0,4кВ від 47 побудовано на дерев’яних та бетонних опорах типу СВ 9,5 загальною довжиною 2,348 км. </w:t>
      </w:r>
      <w:r w:rsidRPr="008A407C">
        <w:rPr>
          <w:bCs/>
          <w:color w:val="000000" w:themeColor="text1"/>
          <w:lang w:val="uk-UA"/>
        </w:rPr>
        <w:t xml:space="preserve">а саме: Л-1 «Медпункт»  довжиною - 0,7  км. та Л-2 «Село»  довжиною - 1,648 км. </w:t>
      </w:r>
      <w:r w:rsidRPr="008A407C">
        <w:rPr>
          <w:color w:val="000000" w:themeColor="text1"/>
          <w:lang w:val="uk-UA"/>
        </w:rPr>
        <w:t>з двома відхідними фідерами:</w:t>
      </w:r>
    </w:p>
    <w:p w:rsidR="0014193E" w:rsidRPr="008A407C" w:rsidRDefault="0014193E" w:rsidP="0014193E">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 xml:space="preserve">ПЛ-0,4 кВ </w:t>
      </w:r>
      <w:r w:rsidRPr="008A407C">
        <w:rPr>
          <w:bCs/>
          <w:color w:val="000000" w:themeColor="text1"/>
          <w:lang w:val="uk-UA"/>
        </w:rPr>
        <w:t>Л-1 «Медпункт»</w:t>
      </w:r>
      <w:r w:rsidRPr="008A407C">
        <w:rPr>
          <w:color w:val="000000" w:themeColor="text1"/>
          <w:lang w:val="uk-UA"/>
        </w:rPr>
        <w:t xml:space="preserve">  загальною довжиною – 0,7 км.</w:t>
      </w:r>
    </w:p>
    <w:p w:rsidR="0014193E" w:rsidRPr="008A407C" w:rsidRDefault="0014193E" w:rsidP="0014193E">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jc w:val="both"/>
        <w:rPr>
          <w:color w:val="000000" w:themeColor="text1"/>
          <w:lang w:val="uk-UA"/>
        </w:rPr>
      </w:pPr>
      <w:r w:rsidRPr="008A407C">
        <w:rPr>
          <w:color w:val="000000" w:themeColor="text1"/>
          <w:lang w:val="uk-UA"/>
        </w:rPr>
        <w:t>Дана повітряна лінія виконана проводом марки А-25 на  дерев’яних, дерев’яних з підкосами, дерев’яні з з/б приставками опорах.  Кількість опор на  ПЛ – 27. Кількість  залізобетонних  опор на  ПЛ - 0  шт., дерев’яних опор - 27 шт.</w:t>
      </w:r>
    </w:p>
    <w:p w:rsidR="0014193E" w:rsidRPr="008A407C" w:rsidRDefault="0014193E" w:rsidP="0014193E">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w:t>
      </w:r>
      <w:r w:rsidRPr="008A407C">
        <w:rPr>
          <w:bCs/>
          <w:color w:val="000000" w:themeColor="text1"/>
          <w:lang w:val="uk-UA"/>
        </w:rPr>
        <w:t>Л-1 «Медпункт»</w:t>
      </w:r>
      <w:r w:rsidRPr="008A407C">
        <w:rPr>
          <w:color w:val="000000" w:themeColor="text1"/>
          <w:lang w:val="uk-UA"/>
        </w:rPr>
        <w:t xml:space="preserve">  в </w:t>
      </w:r>
      <w:r w:rsidRPr="008A407C">
        <w:rPr>
          <w:bCs/>
          <w:color w:val="000000" w:themeColor="text1"/>
          <w:lang w:val="uk-UA"/>
        </w:rPr>
        <w:t xml:space="preserve">с. Рокитне Костопільського  р-ну </w:t>
      </w:r>
      <w:r w:rsidRPr="008A407C">
        <w:rPr>
          <w:color w:val="000000" w:themeColor="text1"/>
          <w:lang w:val="uk-UA"/>
        </w:rPr>
        <w:t>проведено в 20.12.2017.</w:t>
      </w:r>
    </w:p>
    <w:p w:rsidR="0014193E" w:rsidRPr="008A407C" w:rsidRDefault="0014193E" w:rsidP="0014193E">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1. Опори дерев’яні (в тому числі підкоси) – 13 шт. 100 %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2. Опори дерев’яні на з/б приставці (в тому числі підкоси) – 14 шт. 100 %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3. Проводи  дефектні  – 2,4 км. 93,1 %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4. Відгалудження від опор ПЛ до вводів  – 18 шт. 66,2 %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Дефектними є – 100 % від загальної кількості) опор.</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27 шт., в т.ч. 1ф –  18 шт.; 3ф – 9 шт.  </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w:t>
      </w:r>
      <w:r w:rsidRPr="008A407C">
        <w:rPr>
          <w:bCs/>
          <w:color w:val="000000" w:themeColor="text1"/>
          <w:lang w:val="uk-UA"/>
        </w:rPr>
        <w:t>Л-1 «Медпункт»</w:t>
      </w:r>
      <w:r w:rsidRPr="008A407C">
        <w:rPr>
          <w:color w:val="000000" w:themeColor="text1"/>
          <w:lang w:val="uk-UA"/>
        </w:rPr>
        <w:t xml:space="preserve">  від ТП-47 становить:</w:t>
      </w: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рівень напруги кінцева точка </w:t>
      </w:r>
      <w:r w:rsidRPr="008A407C">
        <w:rPr>
          <w:bCs/>
          <w:color w:val="000000" w:themeColor="text1"/>
          <w:lang w:val="uk-UA"/>
        </w:rPr>
        <w:t>Л-1 «Медпункт»</w:t>
      </w:r>
      <w:r w:rsidRPr="008A407C">
        <w:rPr>
          <w:color w:val="000000" w:themeColor="text1"/>
          <w:lang w:val="uk-UA"/>
        </w:rPr>
        <w:t xml:space="preserve">  ф. «А» - 202В, ф «В» - 205В, ф. «С» - 207В.</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w:t>
      </w:r>
      <w:r w:rsidRPr="008A407C">
        <w:rPr>
          <w:bCs/>
          <w:color w:val="000000" w:themeColor="text1"/>
          <w:lang w:val="uk-UA"/>
        </w:rPr>
        <w:t>Л-1 «Медпункт»</w:t>
      </w:r>
      <w:r w:rsidRPr="008A407C">
        <w:rPr>
          <w:color w:val="000000" w:themeColor="text1"/>
          <w:lang w:val="uk-UA"/>
        </w:rPr>
        <w:t xml:space="preserve">  від ТП 10/0,4кВ № </w:t>
      </w:r>
      <w:r w:rsidRPr="008A407C">
        <w:rPr>
          <w:bCs/>
          <w:color w:val="000000" w:themeColor="text1"/>
          <w:lang w:val="uk-UA"/>
        </w:rPr>
        <w:t xml:space="preserve">47  </w:t>
      </w:r>
      <w:r w:rsidRPr="008A407C">
        <w:rPr>
          <w:color w:val="000000" w:themeColor="text1"/>
          <w:lang w:val="uk-UA"/>
        </w:rPr>
        <w:t xml:space="preserve">в </w:t>
      </w:r>
      <w:r w:rsidRPr="008A407C">
        <w:rPr>
          <w:bCs/>
          <w:color w:val="000000" w:themeColor="text1"/>
          <w:lang w:val="uk-UA"/>
        </w:rPr>
        <w:t>с. Рокитне Костопільського  р-ну</w:t>
      </w:r>
      <w:r w:rsidRPr="008A407C">
        <w:rPr>
          <w:color w:val="000000" w:themeColor="text1"/>
          <w:lang w:val="uk-UA"/>
        </w:rPr>
        <w:t xml:space="preserve"> становить:</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2015 рік ф. «А» - 32А, ф «В» - 32А, ф. «С» - 36А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2016 рік ф. «А» - 37А, ф «В» - 36А, ф. «С» - 37А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2017 рік ф. «А» - 41А, ф «В» - 41А, ф. «С» - 45А</w:t>
      </w: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         Останній капітальний ремонт </w:t>
      </w:r>
      <w:r w:rsidRPr="008A407C">
        <w:rPr>
          <w:bCs/>
          <w:color w:val="000000" w:themeColor="text1"/>
          <w:lang w:val="uk-UA"/>
        </w:rPr>
        <w:t>Л-1 «Медпункт»</w:t>
      </w:r>
      <w:r w:rsidRPr="008A407C">
        <w:rPr>
          <w:color w:val="000000" w:themeColor="text1"/>
          <w:lang w:val="uk-UA"/>
        </w:rPr>
        <w:t xml:space="preserve">  проведений в 2009 році, під час якого проведено наступні роботи: регулювання навантаження на ПЛ, добивка контурів, перетяжка вводів, чистка траси 0,9 км.</w:t>
      </w:r>
    </w:p>
    <w:p w:rsidR="0014193E" w:rsidRPr="008A407C" w:rsidRDefault="0014193E" w:rsidP="0014193E">
      <w:pPr>
        <w:spacing w:line="276" w:lineRule="auto"/>
        <w:ind w:left="-567" w:right="-580" w:firstLine="567"/>
        <w:rPr>
          <w:color w:val="000000" w:themeColor="text1"/>
          <w:lang w:val="uk-UA"/>
        </w:rPr>
      </w:pPr>
      <w:r w:rsidRPr="008A407C">
        <w:rPr>
          <w:color w:val="000000" w:themeColor="text1"/>
          <w:lang w:val="uk-UA"/>
        </w:rPr>
        <w:t xml:space="preserve">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8A407C">
        <w:rPr>
          <w:bCs/>
          <w:color w:val="000000" w:themeColor="text1"/>
          <w:lang w:val="uk-UA"/>
        </w:rPr>
        <w:t>Л-1 «Медпункт»</w:t>
      </w:r>
      <w:r w:rsidRPr="008A407C">
        <w:rPr>
          <w:color w:val="000000" w:themeColor="text1"/>
          <w:lang w:val="uk-UA"/>
        </w:rPr>
        <w:t xml:space="preserve">  вимагає проведення   заміни – відповідно до комплексної оцінки по техопосвідченню),  а саме по </w:t>
      </w:r>
      <w:r w:rsidRPr="008A407C">
        <w:rPr>
          <w:bCs/>
          <w:color w:val="000000" w:themeColor="text1"/>
          <w:lang w:val="uk-UA"/>
        </w:rPr>
        <w:t>Л-1 «Медпункт»</w:t>
      </w:r>
      <w:r w:rsidRPr="008A407C">
        <w:rPr>
          <w:color w:val="000000" w:themeColor="text1"/>
          <w:lang w:val="uk-UA"/>
        </w:rPr>
        <w:t xml:space="preserve">  значення коефіцієнту дефектності (КДН) складає 94,25 %.</w:t>
      </w:r>
    </w:p>
    <w:p w:rsidR="0014193E" w:rsidRPr="008A407C" w:rsidRDefault="0014193E" w:rsidP="0014193E">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 xml:space="preserve">ПЛ-0,4 кВ </w:t>
      </w:r>
      <w:r w:rsidRPr="008A407C">
        <w:rPr>
          <w:bCs/>
          <w:color w:val="000000" w:themeColor="text1"/>
          <w:lang w:val="uk-UA"/>
        </w:rPr>
        <w:t>Л-2 «Село»</w:t>
      </w:r>
      <w:r w:rsidRPr="008A407C">
        <w:rPr>
          <w:color w:val="000000" w:themeColor="text1"/>
          <w:lang w:val="uk-UA"/>
        </w:rPr>
        <w:t xml:space="preserve">  загальною довжиною – 1,648 км.</w:t>
      </w:r>
    </w:p>
    <w:p w:rsidR="0014193E" w:rsidRPr="008A407C" w:rsidRDefault="0014193E" w:rsidP="0014193E">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14193E" w:rsidRPr="008A407C" w:rsidRDefault="0014193E" w:rsidP="0014193E">
      <w:pPr>
        <w:ind w:left="-540" w:right="-580"/>
        <w:jc w:val="both"/>
        <w:rPr>
          <w:color w:val="000000" w:themeColor="text1"/>
          <w:lang w:val="uk-UA"/>
        </w:rPr>
      </w:pPr>
      <w:r w:rsidRPr="008A407C">
        <w:rPr>
          <w:color w:val="000000" w:themeColor="text1"/>
          <w:lang w:val="uk-UA"/>
        </w:rPr>
        <w:t>Дана повітряна лінія виконана проводами марки А-25, СІП 4х50 на  дерев’яних, дерев’яних з підкосами, дерев’яних з з/б приставками опорах.  Кількість опор на  ПЛ – 69. Кількість  залізобетонних  опор на  ПЛ - 33  шт., дерев’яних опор - 36 шт.</w:t>
      </w:r>
    </w:p>
    <w:p w:rsidR="0014193E" w:rsidRPr="008A407C" w:rsidRDefault="0014193E" w:rsidP="0014193E">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w:t>
      </w:r>
      <w:r w:rsidRPr="008A407C">
        <w:rPr>
          <w:bCs/>
          <w:color w:val="000000" w:themeColor="text1"/>
          <w:lang w:val="uk-UA"/>
        </w:rPr>
        <w:t>Л-2 «Село»</w:t>
      </w:r>
      <w:r w:rsidRPr="008A407C">
        <w:rPr>
          <w:color w:val="000000" w:themeColor="text1"/>
          <w:lang w:val="uk-UA"/>
        </w:rPr>
        <w:t xml:space="preserve">  в </w:t>
      </w:r>
      <w:r w:rsidRPr="008A407C">
        <w:rPr>
          <w:bCs/>
          <w:color w:val="000000" w:themeColor="text1"/>
          <w:lang w:val="uk-UA"/>
        </w:rPr>
        <w:t xml:space="preserve">с. Рокитне Костопільського  р-ну </w:t>
      </w:r>
      <w:r w:rsidRPr="008A407C">
        <w:rPr>
          <w:color w:val="000000" w:themeColor="text1"/>
          <w:lang w:val="uk-UA"/>
        </w:rPr>
        <w:t>проведено в 20.12.2017.</w:t>
      </w:r>
    </w:p>
    <w:p w:rsidR="0014193E" w:rsidRPr="008A407C" w:rsidRDefault="0014193E" w:rsidP="0014193E">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1. Опори дерев’яні (в тому числі підкоси) – 17 шт. (51,52 %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2. Опори дерев’яні на з/б приставці (в тому числі підкоси) – 2 шт. (66,67 %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3. Проводи  дефектні  – 5,1 км. 94,5 %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4. Відгалудження від опор ПЛ до вводів  – 44 шт. (70 % від загальної кількості);</w:t>
      </w:r>
    </w:p>
    <w:p w:rsidR="0014193E" w:rsidRPr="008A407C" w:rsidRDefault="0014193E" w:rsidP="0014193E">
      <w:pPr>
        <w:pStyle w:val="aa"/>
        <w:suppressAutoHyphens/>
        <w:ind w:left="-540" w:right="-580"/>
        <w:jc w:val="both"/>
        <w:rPr>
          <w:color w:val="000000" w:themeColor="text1"/>
          <w:lang w:val="uk-UA"/>
        </w:rPr>
      </w:pPr>
      <w:r w:rsidRPr="008A407C">
        <w:rPr>
          <w:color w:val="000000" w:themeColor="text1"/>
          <w:lang w:val="uk-UA"/>
        </w:rPr>
        <w:t>Дефектними є – (27,5 % від загальної кількості) опор.</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63 шт., в т.ч. 1ф –  60 шт.; 3ф – 3 шт.  </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w:t>
      </w:r>
      <w:r w:rsidRPr="008A407C">
        <w:rPr>
          <w:bCs/>
          <w:color w:val="000000" w:themeColor="text1"/>
          <w:lang w:val="uk-UA"/>
        </w:rPr>
        <w:t>Л-2 «Село»</w:t>
      </w:r>
      <w:r w:rsidRPr="008A407C">
        <w:rPr>
          <w:color w:val="000000" w:themeColor="text1"/>
          <w:lang w:val="uk-UA"/>
        </w:rPr>
        <w:t xml:space="preserve">  від ТП 47 становить:</w:t>
      </w: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рівень напруги кінцева точка </w:t>
      </w:r>
      <w:r w:rsidRPr="008A407C">
        <w:rPr>
          <w:bCs/>
          <w:color w:val="000000" w:themeColor="text1"/>
          <w:lang w:val="uk-UA"/>
        </w:rPr>
        <w:t>Л-2 «Село»</w:t>
      </w:r>
      <w:r w:rsidRPr="008A407C">
        <w:rPr>
          <w:color w:val="000000" w:themeColor="text1"/>
          <w:lang w:val="uk-UA"/>
        </w:rPr>
        <w:t xml:space="preserve">  ф. «А» - 200В, ф «В» - 198В, ф. «С» - 202В.</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w:t>
      </w:r>
      <w:r w:rsidRPr="008A407C">
        <w:rPr>
          <w:bCs/>
          <w:color w:val="000000" w:themeColor="text1"/>
          <w:lang w:val="uk-UA"/>
        </w:rPr>
        <w:t>Л-2 «Село»</w:t>
      </w:r>
      <w:r w:rsidRPr="008A407C">
        <w:rPr>
          <w:color w:val="000000" w:themeColor="text1"/>
          <w:lang w:val="uk-UA"/>
        </w:rPr>
        <w:t xml:space="preserve">  від ТП 10/0,4кВ № </w:t>
      </w:r>
      <w:r w:rsidRPr="008A407C">
        <w:rPr>
          <w:bCs/>
          <w:color w:val="000000" w:themeColor="text1"/>
          <w:lang w:val="uk-UA"/>
        </w:rPr>
        <w:t xml:space="preserve">47 </w:t>
      </w:r>
      <w:r w:rsidRPr="008A407C">
        <w:rPr>
          <w:color w:val="000000" w:themeColor="text1"/>
          <w:lang w:val="uk-UA"/>
        </w:rPr>
        <w:t xml:space="preserve">в </w:t>
      </w:r>
      <w:r w:rsidRPr="008A407C">
        <w:rPr>
          <w:bCs/>
          <w:color w:val="000000" w:themeColor="text1"/>
          <w:lang w:val="uk-UA"/>
        </w:rPr>
        <w:t>с. Рокитне Костопільського  р-ну</w:t>
      </w:r>
      <w:r w:rsidRPr="008A407C">
        <w:rPr>
          <w:color w:val="000000" w:themeColor="text1"/>
          <w:lang w:val="uk-UA"/>
        </w:rPr>
        <w:t xml:space="preserve"> становить:</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2015 рік ф. «А» - 51А, ф «В» - 50А, ф. «С» - 49А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2016 рік ф. «А» - 52А, ф «В» - 53А, ф. «С» - 53А</w:t>
      </w:r>
    </w:p>
    <w:p w:rsidR="0014193E" w:rsidRPr="008A407C" w:rsidRDefault="0014193E" w:rsidP="0014193E">
      <w:pPr>
        <w:suppressAutoHyphens/>
        <w:ind w:left="-540" w:right="-580"/>
        <w:jc w:val="both"/>
        <w:rPr>
          <w:color w:val="000000" w:themeColor="text1"/>
          <w:lang w:val="uk-UA"/>
        </w:rPr>
      </w:pPr>
      <w:r w:rsidRPr="008A407C">
        <w:rPr>
          <w:color w:val="000000" w:themeColor="text1"/>
          <w:lang w:val="uk-UA"/>
        </w:rPr>
        <w:t>2017 рік ф. «А» - 55А, ф «В» - 56А, ф. «С» - 54А</w:t>
      </w:r>
    </w:p>
    <w:p w:rsidR="0014193E" w:rsidRPr="008A407C" w:rsidRDefault="0014193E" w:rsidP="0014193E">
      <w:pPr>
        <w:suppressAutoHyphens/>
        <w:ind w:left="-540" w:right="-580"/>
        <w:rPr>
          <w:color w:val="000000" w:themeColor="text1"/>
          <w:lang w:val="uk-UA"/>
        </w:rPr>
      </w:pPr>
      <w:r w:rsidRPr="008A407C">
        <w:rPr>
          <w:color w:val="000000" w:themeColor="text1"/>
          <w:lang w:val="uk-UA"/>
        </w:rPr>
        <w:t xml:space="preserve">         Останній капітальний ремонт </w:t>
      </w:r>
      <w:r w:rsidRPr="008A407C">
        <w:rPr>
          <w:bCs/>
          <w:color w:val="000000" w:themeColor="text1"/>
          <w:lang w:val="uk-UA"/>
        </w:rPr>
        <w:t>Л-2 «Село»</w:t>
      </w:r>
      <w:r w:rsidRPr="008A407C">
        <w:rPr>
          <w:color w:val="000000" w:themeColor="text1"/>
          <w:lang w:val="uk-UA"/>
        </w:rPr>
        <w:t xml:space="preserve">  проведений в 2009 році, під час якого проведено наступні роботи: регулювання навантаження на ПЛ, добивка контурів, перетяжка вводів, чистка траси 1,1 км., заміна 11 опор.</w:t>
      </w:r>
    </w:p>
    <w:p w:rsidR="0014193E" w:rsidRPr="008A407C" w:rsidRDefault="0014193E" w:rsidP="0014193E">
      <w:pPr>
        <w:spacing w:line="276" w:lineRule="auto"/>
        <w:ind w:left="-567" w:right="-580" w:firstLine="567"/>
        <w:rPr>
          <w:color w:val="000000" w:themeColor="text1"/>
          <w:lang w:val="uk-UA"/>
        </w:rPr>
      </w:pPr>
      <w:r w:rsidRPr="008A407C">
        <w:rPr>
          <w:color w:val="000000" w:themeColor="text1"/>
          <w:lang w:val="uk-UA"/>
        </w:rPr>
        <w:t xml:space="preserve">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w:t>
      </w:r>
      <w:r w:rsidRPr="008A407C">
        <w:rPr>
          <w:bCs/>
          <w:color w:val="000000" w:themeColor="text1"/>
          <w:lang w:val="uk-UA"/>
        </w:rPr>
        <w:t>Л-2 «Село»</w:t>
      </w:r>
      <w:r w:rsidRPr="008A407C">
        <w:rPr>
          <w:color w:val="000000" w:themeColor="text1"/>
          <w:lang w:val="uk-UA"/>
        </w:rPr>
        <w:t xml:space="preserve">  вимагає проведення   реконструкції – відповідно до комплексної оцінки по техопосвідченню,  а саме по </w:t>
      </w:r>
      <w:r w:rsidRPr="008A407C">
        <w:rPr>
          <w:bCs/>
          <w:color w:val="000000" w:themeColor="text1"/>
          <w:lang w:val="uk-UA"/>
        </w:rPr>
        <w:t>Л-2 «Село»</w:t>
      </w:r>
      <w:r w:rsidRPr="008A407C">
        <w:rPr>
          <w:color w:val="000000" w:themeColor="text1"/>
          <w:lang w:val="uk-UA"/>
        </w:rPr>
        <w:t xml:space="preserve"> значення коефіцієнту дефектності (КДН) складає 43,81 %.</w:t>
      </w:r>
    </w:p>
    <w:p w:rsidR="0014193E" w:rsidRPr="008A407C" w:rsidRDefault="0014193E" w:rsidP="0014193E">
      <w:pPr>
        <w:tabs>
          <w:tab w:val="left" w:pos="709"/>
        </w:tabs>
        <w:ind w:left="-567" w:right="-579" w:firstLine="284"/>
        <w:jc w:val="both"/>
        <w:rPr>
          <w:color w:val="000000" w:themeColor="text1"/>
          <w:lang w:val="uk-UA"/>
        </w:rPr>
      </w:pPr>
      <w:r w:rsidRPr="008A407C">
        <w:rPr>
          <w:color w:val="000000" w:themeColor="text1"/>
          <w:lang w:val="uk-UA"/>
        </w:rPr>
        <w:t xml:space="preserve">Проектну документацію було розроблено ТОВ ВП «Електросервіс» в 2016 році на </w:t>
      </w:r>
      <w:r w:rsidRPr="008A407C">
        <w:rPr>
          <w:bCs/>
          <w:color w:val="000000" w:themeColor="text1"/>
          <w:lang w:val="uk-UA"/>
        </w:rPr>
        <w:t>реконструкцію ПЛ-0,4кВ від КТП-47 в с.Рокитне Костопільського району, Рівненської області</w:t>
      </w:r>
      <w:r w:rsidRPr="008A407C">
        <w:rPr>
          <w:color w:val="000000" w:themeColor="text1"/>
          <w:lang w:val="uk-UA"/>
        </w:rPr>
        <w:t xml:space="preserve"> загальною довжиною – 2,433 км., кошторисною вартістю – </w:t>
      </w:r>
      <w:r w:rsidRPr="008A407C">
        <w:rPr>
          <w:b/>
          <w:color w:val="000000" w:themeColor="text1"/>
          <w:lang w:val="uk-UA"/>
        </w:rPr>
        <w:t xml:space="preserve">1252,0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1252,0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14193E" w:rsidRPr="008A407C" w:rsidTr="0014193E">
        <w:trPr>
          <w:trHeight w:val="289"/>
        </w:trPr>
        <w:tc>
          <w:tcPr>
            <w:tcW w:w="213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Згідно ІП</w:t>
            </w:r>
          </w:p>
        </w:tc>
      </w:tr>
      <w:tr w:rsidR="0014193E" w:rsidRPr="008A407C" w:rsidTr="0014193E">
        <w:tc>
          <w:tcPr>
            <w:tcW w:w="2139" w:type="dxa"/>
            <w:vMerge/>
            <w:vAlign w:val="center"/>
          </w:tcPr>
          <w:p w:rsidR="0014193E" w:rsidRPr="008A407C" w:rsidRDefault="0014193E" w:rsidP="0014193E">
            <w:pPr>
              <w:tabs>
                <w:tab w:val="left" w:pos="709"/>
              </w:tabs>
              <w:jc w:val="center"/>
              <w:rPr>
                <w:color w:val="000000" w:themeColor="text1"/>
                <w:sz w:val="22"/>
                <w:lang w:val="uk-UA"/>
              </w:rPr>
            </w:pPr>
          </w:p>
        </w:tc>
        <w:tc>
          <w:tcPr>
            <w:tcW w:w="1079" w:type="dxa"/>
            <w:vMerge/>
            <w:vAlign w:val="center"/>
          </w:tcPr>
          <w:p w:rsidR="0014193E" w:rsidRPr="008A407C" w:rsidRDefault="0014193E" w:rsidP="0014193E">
            <w:pPr>
              <w:tabs>
                <w:tab w:val="left" w:pos="709"/>
              </w:tabs>
              <w:jc w:val="center"/>
              <w:rPr>
                <w:color w:val="000000" w:themeColor="text1"/>
                <w:sz w:val="22"/>
                <w:lang w:val="uk-UA"/>
              </w:rPr>
            </w:pP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Довжина</w:t>
            </w:r>
          </w:p>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2,234</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488,99</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1092,4</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2,234</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488,99</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1092,4</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Будівництво ПЛ-10кВ</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0,199</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400,0</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79,6</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0,199</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400,0</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79,6</w:t>
            </w:r>
          </w:p>
        </w:tc>
      </w:tr>
      <w:tr w:rsidR="0014193E" w:rsidRPr="008A407C" w:rsidTr="0014193E">
        <w:tc>
          <w:tcPr>
            <w:tcW w:w="213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розвантажувального КТП-63 кВА</w:t>
            </w:r>
          </w:p>
        </w:tc>
        <w:tc>
          <w:tcPr>
            <w:tcW w:w="107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263"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22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c>
          <w:tcPr>
            <w:tcW w:w="1057" w:type="dxa"/>
            <w:vAlign w:val="center"/>
          </w:tcPr>
          <w:p w:rsidR="0014193E" w:rsidRPr="008A407C" w:rsidRDefault="0014193E" w:rsidP="0014193E">
            <w:pPr>
              <w:tabs>
                <w:tab w:val="left" w:pos="709"/>
              </w:tabs>
              <w:jc w:val="center"/>
              <w:rPr>
                <w:color w:val="000000" w:themeColor="text1"/>
                <w:sz w:val="22"/>
                <w:lang w:val="uk-UA"/>
              </w:rPr>
            </w:pPr>
            <w:r w:rsidRPr="008A407C">
              <w:rPr>
                <w:color w:val="000000" w:themeColor="text1"/>
                <w:sz w:val="22"/>
                <w:lang w:val="uk-UA"/>
              </w:rPr>
              <w:t>80,0</w:t>
            </w:r>
          </w:p>
        </w:tc>
      </w:tr>
      <w:tr w:rsidR="0014193E" w:rsidRPr="008A407C" w:rsidTr="0014193E">
        <w:tc>
          <w:tcPr>
            <w:tcW w:w="213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2,433</w:t>
            </w:r>
          </w:p>
        </w:tc>
        <w:tc>
          <w:tcPr>
            <w:tcW w:w="1029"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514,59</w:t>
            </w:r>
          </w:p>
        </w:tc>
        <w:tc>
          <w:tcPr>
            <w:tcW w:w="1263"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1252,00</w:t>
            </w:r>
          </w:p>
        </w:tc>
        <w:tc>
          <w:tcPr>
            <w:tcW w:w="122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2,433</w:t>
            </w:r>
          </w:p>
        </w:tc>
        <w:tc>
          <w:tcPr>
            <w:tcW w:w="109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514,59</w:t>
            </w:r>
          </w:p>
        </w:tc>
        <w:tc>
          <w:tcPr>
            <w:tcW w:w="1057" w:type="dxa"/>
            <w:vAlign w:val="center"/>
          </w:tcPr>
          <w:p w:rsidR="0014193E" w:rsidRPr="008A407C" w:rsidRDefault="0014193E" w:rsidP="0014193E">
            <w:pPr>
              <w:tabs>
                <w:tab w:val="left" w:pos="709"/>
              </w:tabs>
              <w:jc w:val="center"/>
              <w:rPr>
                <w:b/>
                <w:color w:val="000000" w:themeColor="text1"/>
                <w:sz w:val="22"/>
                <w:lang w:val="uk-UA"/>
              </w:rPr>
            </w:pPr>
            <w:r w:rsidRPr="008A407C">
              <w:rPr>
                <w:b/>
                <w:color w:val="000000" w:themeColor="text1"/>
                <w:sz w:val="22"/>
                <w:lang w:val="uk-UA"/>
              </w:rPr>
              <w:t>1252,00</w:t>
            </w:r>
          </w:p>
        </w:tc>
      </w:tr>
    </w:tbl>
    <w:p w:rsidR="0014193E" w:rsidRPr="008A407C" w:rsidRDefault="0014193E" w:rsidP="0014193E">
      <w:pPr>
        <w:ind w:left="-567" w:right="-580"/>
        <w:rPr>
          <w:color w:val="000000" w:themeColor="text1"/>
          <w:lang w:val="uk-UA"/>
        </w:rPr>
      </w:pPr>
      <w:r w:rsidRPr="008A407C">
        <w:rPr>
          <w:color w:val="000000" w:themeColor="text1"/>
          <w:lang w:val="uk-UA"/>
        </w:rPr>
        <w:t xml:space="preserve">     Встановлення додаткової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 .</w:t>
      </w:r>
    </w:p>
    <w:p w:rsidR="0014193E" w:rsidRPr="008A407C" w:rsidRDefault="0014193E" w:rsidP="0014193E">
      <w:pPr>
        <w:ind w:left="-567" w:right="-580"/>
        <w:rPr>
          <w:color w:val="000000" w:themeColor="text1"/>
          <w:lang w:val="uk-UA"/>
        </w:rPr>
      </w:pPr>
      <w:r w:rsidRPr="008A407C">
        <w:rPr>
          <w:color w:val="000000" w:themeColor="text1"/>
          <w:lang w:val="uk-UA"/>
        </w:rPr>
        <w:t xml:space="preserve">     Окрім того зазначаємо, що без зміни конфігурації існуючих мереж, а саме у разі незмінності довжини Л-2 «Село», Товариство не змогло б забезпечити вимогу дотримання допустимого спаду напруги відповідно до ГОСТ 13109-7.</w:t>
      </w:r>
    </w:p>
    <w:p w:rsidR="0014193E" w:rsidRPr="008A407C" w:rsidRDefault="0014193E" w:rsidP="0014193E">
      <w:pPr>
        <w:ind w:left="-567" w:right="-580"/>
        <w:rPr>
          <w:color w:val="000000" w:themeColor="text1"/>
          <w:lang w:val="uk-UA"/>
        </w:rPr>
      </w:pPr>
      <w:r w:rsidRPr="008A407C">
        <w:rPr>
          <w:color w:val="000000" w:themeColor="text1"/>
          <w:lang w:val="uk-UA"/>
        </w:rPr>
        <w:t xml:space="preserve">     Потужності трансформаторів розрахована згідно ДБН В.2.5-23-2010 «Проектування електрообладнання об’єктів цивільного призначення». </w:t>
      </w:r>
    </w:p>
    <w:p w:rsidR="0014193E" w:rsidRPr="008A407C" w:rsidRDefault="0014193E" w:rsidP="0014193E">
      <w:pPr>
        <w:ind w:left="-567" w:right="-580"/>
        <w:rPr>
          <w:color w:val="000000" w:themeColor="text1"/>
          <w:lang w:val="uk-UA"/>
        </w:rPr>
      </w:pPr>
      <w:r w:rsidRPr="008A407C">
        <w:rPr>
          <w:color w:val="000000" w:themeColor="text1"/>
          <w:lang w:val="uk-UA"/>
        </w:rPr>
        <w:t xml:space="preserve">       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 Таблиця 1 ) та призведе до отримання оптимальної конфігурації мереж.</w:t>
      </w:r>
    </w:p>
    <w:p w:rsidR="0014193E" w:rsidRPr="008A407C" w:rsidRDefault="0014193E" w:rsidP="0014193E">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4193E" w:rsidRPr="008A407C" w:rsidRDefault="0014193E" w:rsidP="0014193E">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4193E" w:rsidRPr="008A407C" w:rsidRDefault="0014193E" w:rsidP="0014193E">
      <w:pPr>
        <w:ind w:left="-567" w:right="-580"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ТП-47 в с.Рокитне, Костопільського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1 252,00 тис. грн. без ПДВ. </w:t>
      </w:r>
    </w:p>
    <w:p w:rsidR="0014193E" w:rsidRPr="008A407C" w:rsidRDefault="0014193E" w:rsidP="0014193E">
      <w:pPr>
        <w:tabs>
          <w:tab w:val="left" w:pos="284"/>
          <w:tab w:val="left" w:pos="567"/>
        </w:tabs>
        <w:spacing w:line="276" w:lineRule="auto"/>
        <w:ind w:left="-567" w:right="-580" w:firstLine="284"/>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ТП-47 в с.Рокитне Костопільського району  дозволить забезпечити надійне та якісне електропостачання споживачів.</w:t>
      </w:r>
    </w:p>
    <w:p w:rsidR="0014193E" w:rsidRPr="008A407C" w:rsidRDefault="0014193E" w:rsidP="0014193E">
      <w:pPr>
        <w:tabs>
          <w:tab w:val="left" w:pos="-142"/>
        </w:tabs>
        <w:ind w:left="-284" w:right="-567" w:firstLine="284"/>
        <w:jc w:val="center"/>
        <w:rPr>
          <w:b/>
          <w:bCs/>
          <w:color w:val="000000" w:themeColor="text1"/>
          <w:lang w:val="uk-UA"/>
        </w:rPr>
        <w:sectPr w:rsidR="0014193E" w:rsidRPr="008A407C" w:rsidSect="00740D48">
          <w:pgSz w:w="11906" w:h="16838"/>
          <w:pgMar w:top="425" w:right="1274" w:bottom="539" w:left="1418" w:header="709" w:footer="709" w:gutter="0"/>
          <w:cols w:space="708"/>
          <w:docGrid w:linePitch="360"/>
        </w:sectPr>
      </w:pPr>
    </w:p>
    <w:p w:rsidR="0082445C" w:rsidRPr="008A407C" w:rsidRDefault="0082445C" w:rsidP="0014193E">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w:t>
      </w:r>
      <w:r w:rsidR="0092522D" w:rsidRPr="008A407C">
        <w:rPr>
          <w:b/>
          <w:bCs/>
          <w:color w:val="000000" w:themeColor="text1"/>
          <w:lang w:val="uk-UA"/>
        </w:rPr>
        <w:t>З</w:t>
      </w:r>
      <w:r w:rsidRPr="008A407C">
        <w:rPr>
          <w:b/>
          <w:bCs/>
          <w:color w:val="000000" w:themeColor="text1"/>
          <w:lang w:val="uk-UA"/>
        </w:rPr>
        <w:t>ТП-430 в смт.Млинів, Млинівського району, Рівненської області.</w:t>
      </w:r>
    </w:p>
    <w:p w:rsidR="0082445C" w:rsidRPr="008A407C" w:rsidRDefault="0082445C" w:rsidP="0082445C">
      <w:pPr>
        <w:tabs>
          <w:tab w:val="left" w:pos="-142"/>
        </w:tabs>
        <w:ind w:left="-284" w:right="-567" w:firstLine="284"/>
        <w:jc w:val="both"/>
        <w:rPr>
          <w:color w:val="000000" w:themeColor="text1"/>
          <w:lang w:val="uk-UA"/>
        </w:rPr>
      </w:pPr>
    </w:p>
    <w:p w:rsidR="0082445C" w:rsidRPr="008A407C" w:rsidRDefault="0082445C" w:rsidP="005A04C9">
      <w:pPr>
        <w:suppressAutoHyphens/>
        <w:ind w:left="-540" w:right="-567" w:firstLine="256"/>
        <w:rPr>
          <w:color w:val="000000" w:themeColor="text1"/>
          <w:lang w:val="uk-UA"/>
        </w:rPr>
      </w:pPr>
      <w:r w:rsidRPr="008A407C">
        <w:rPr>
          <w:color w:val="000000" w:themeColor="text1"/>
          <w:lang w:val="uk-UA"/>
        </w:rPr>
        <w:t xml:space="preserve">Рік вводу в експлуатацію </w:t>
      </w:r>
      <w:r w:rsidR="0092522D" w:rsidRPr="008A407C">
        <w:rPr>
          <w:color w:val="000000" w:themeColor="text1"/>
          <w:lang w:val="uk-UA"/>
        </w:rPr>
        <w:t>З</w:t>
      </w:r>
      <w:r w:rsidRPr="008A407C">
        <w:rPr>
          <w:color w:val="000000" w:themeColor="text1"/>
          <w:lang w:val="uk-UA"/>
        </w:rPr>
        <w:t xml:space="preserve">ТП-430 – 1979р. (інвентарний номер трансформатора – 5197), загальна кількість положень анцапфного перемикача – ІІІ, робоче положення – ІІ. </w:t>
      </w:r>
    </w:p>
    <w:p w:rsidR="0082445C" w:rsidRPr="008A407C" w:rsidRDefault="0082445C" w:rsidP="005A04C9">
      <w:pPr>
        <w:suppressAutoHyphens/>
        <w:ind w:left="-540" w:right="-567" w:firstLine="256"/>
        <w:rPr>
          <w:color w:val="000000" w:themeColor="text1"/>
          <w:lang w:val="uk-UA"/>
        </w:rPr>
      </w:pP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ТП-430 відходять 3 фідера: Л-2 «Житлові будинки», Л-7 «ККП» та Л-9 «вул.Жовтнева». Загальна кількість приєднаних споживачів – 118 шт. в т.ч. 1ф. – 87шт., 3ф – 31 шт.</w:t>
      </w:r>
    </w:p>
    <w:p w:rsidR="0082445C" w:rsidRPr="008A407C" w:rsidRDefault="0082445C" w:rsidP="005A04C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w:t>
      </w:r>
      <w:r w:rsidR="00A045D2" w:rsidRPr="008A407C">
        <w:rPr>
          <w:color w:val="000000" w:themeColor="text1"/>
          <w:u w:val="single"/>
          <w:lang w:val="uk-UA"/>
        </w:rPr>
        <w:t>2</w:t>
      </w:r>
      <w:r w:rsidRPr="008A407C">
        <w:rPr>
          <w:color w:val="000000" w:themeColor="text1"/>
          <w:u w:val="single"/>
          <w:lang w:val="uk-UA"/>
        </w:rPr>
        <w:t xml:space="preserve"> «</w:t>
      </w:r>
      <w:r w:rsidR="00A045D2" w:rsidRPr="008A407C">
        <w:rPr>
          <w:color w:val="000000" w:themeColor="text1"/>
          <w:u w:val="single"/>
          <w:lang w:val="uk-UA"/>
        </w:rPr>
        <w:t>Житлові будинки</w:t>
      </w:r>
      <w:r w:rsidRPr="008A407C">
        <w:rPr>
          <w:color w:val="000000" w:themeColor="text1"/>
          <w:u w:val="single"/>
          <w:lang w:val="uk-UA"/>
        </w:rPr>
        <w:t xml:space="preserve">»  загальною довжиною – </w:t>
      </w:r>
      <w:r w:rsidR="00A045D2" w:rsidRPr="008A407C">
        <w:rPr>
          <w:color w:val="000000" w:themeColor="text1"/>
          <w:u w:val="single"/>
          <w:lang w:val="uk-UA"/>
        </w:rPr>
        <w:t>0,15</w:t>
      </w:r>
      <w:r w:rsidRPr="008A407C">
        <w:rPr>
          <w:color w:val="000000" w:themeColor="text1"/>
          <w:u w:val="single"/>
          <w:lang w:val="uk-UA"/>
        </w:rPr>
        <w:t xml:space="preserve"> км.</w:t>
      </w:r>
    </w:p>
    <w:p w:rsidR="0082445C" w:rsidRPr="008A407C" w:rsidRDefault="0082445C" w:rsidP="005A04C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2445C" w:rsidRPr="008A407C" w:rsidRDefault="0082445C" w:rsidP="005A04C9">
      <w:pPr>
        <w:ind w:left="-540" w:right="-567"/>
        <w:jc w:val="both"/>
        <w:rPr>
          <w:color w:val="000000" w:themeColor="text1"/>
          <w:lang w:val="uk-UA"/>
        </w:rPr>
      </w:pPr>
      <w:r w:rsidRPr="008A407C">
        <w:rPr>
          <w:color w:val="000000" w:themeColor="text1"/>
          <w:lang w:val="uk-UA"/>
        </w:rPr>
        <w:t xml:space="preserve">   Дана повітряна лін</w:t>
      </w:r>
      <w:r w:rsidR="00A045D2" w:rsidRPr="008A407C">
        <w:rPr>
          <w:color w:val="000000" w:themeColor="text1"/>
          <w:lang w:val="uk-UA"/>
        </w:rPr>
        <w:t>ія виконана проводами марки А-25 (від оп.№82</w:t>
      </w:r>
      <w:r w:rsidRPr="008A407C">
        <w:rPr>
          <w:color w:val="000000" w:themeColor="text1"/>
          <w:lang w:val="uk-UA"/>
        </w:rPr>
        <w:t xml:space="preserve"> до оп</w:t>
      </w:r>
      <w:r w:rsidR="00A045D2" w:rsidRPr="008A407C">
        <w:rPr>
          <w:color w:val="000000" w:themeColor="text1"/>
          <w:lang w:val="uk-UA"/>
        </w:rPr>
        <w:t>.№86</w:t>
      </w:r>
      <w:r w:rsidRPr="008A407C">
        <w:rPr>
          <w:color w:val="000000" w:themeColor="text1"/>
          <w:lang w:val="uk-UA"/>
        </w:rPr>
        <w:t>) на дерев’яних та з/б опо</w:t>
      </w:r>
      <w:r w:rsidR="00A045D2" w:rsidRPr="008A407C">
        <w:rPr>
          <w:color w:val="000000" w:themeColor="text1"/>
          <w:lang w:val="uk-UA"/>
        </w:rPr>
        <w:t>рах.  Кількість опор на  ПЛ – 8</w:t>
      </w:r>
      <w:r w:rsidRPr="008A407C">
        <w:rPr>
          <w:color w:val="000000" w:themeColor="text1"/>
          <w:lang w:val="uk-UA"/>
        </w:rPr>
        <w:t xml:space="preserve"> шт., з яких – 1 дерев</w:t>
      </w:r>
      <w:r w:rsidRPr="008A407C">
        <w:rPr>
          <w:color w:val="000000" w:themeColor="text1"/>
        </w:rPr>
        <w:t>’</w:t>
      </w:r>
      <w:r w:rsidR="00A045D2" w:rsidRPr="008A407C">
        <w:rPr>
          <w:color w:val="000000" w:themeColor="text1"/>
          <w:lang w:val="uk-UA"/>
        </w:rPr>
        <w:t>яна з з/б приставкою та 7</w:t>
      </w:r>
      <w:r w:rsidRPr="008A407C">
        <w:rPr>
          <w:color w:val="000000" w:themeColor="text1"/>
          <w:lang w:val="uk-UA"/>
        </w:rPr>
        <w:t xml:space="preserve"> з/б опор. Кількість  </w:t>
      </w:r>
      <w:r w:rsidR="00A045D2" w:rsidRPr="008A407C">
        <w:rPr>
          <w:color w:val="000000" w:themeColor="text1"/>
          <w:lang w:val="uk-UA"/>
        </w:rPr>
        <w:t>споживачів 1ф. – 15 шт., 3ф. – 4</w:t>
      </w:r>
      <w:r w:rsidRPr="008A407C">
        <w:rPr>
          <w:color w:val="000000" w:themeColor="text1"/>
          <w:lang w:val="uk-UA"/>
        </w:rPr>
        <w:t xml:space="preserve"> шт.</w:t>
      </w:r>
      <w:r w:rsidR="00A045D2" w:rsidRPr="008A407C">
        <w:rPr>
          <w:color w:val="000000" w:themeColor="text1"/>
          <w:lang w:val="uk-UA"/>
        </w:rPr>
        <w:t xml:space="preserve"> Від даної лінії живляться ветаптека та райфінвідділ.</w:t>
      </w:r>
    </w:p>
    <w:p w:rsidR="0082445C" w:rsidRPr="008A407C" w:rsidRDefault="00C554BD" w:rsidP="005A04C9">
      <w:pPr>
        <w:tabs>
          <w:tab w:val="left" w:pos="709"/>
        </w:tabs>
        <w:ind w:left="-567" w:right="-567" w:firstLine="283"/>
        <w:jc w:val="both"/>
        <w:rPr>
          <w:color w:val="000000" w:themeColor="text1"/>
          <w:lang w:val="uk-UA"/>
        </w:rPr>
      </w:pPr>
      <w:r w:rsidRPr="008A407C">
        <w:rPr>
          <w:color w:val="000000" w:themeColor="text1"/>
          <w:lang w:val="uk-UA"/>
        </w:rPr>
        <w:t>Огляд Л-2</w:t>
      </w:r>
      <w:r w:rsidR="0082445C" w:rsidRPr="008A407C">
        <w:rPr>
          <w:color w:val="000000" w:themeColor="text1"/>
          <w:lang w:val="uk-UA"/>
        </w:rPr>
        <w:t xml:space="preserve"> «</w:t>
      </w:r>
      <w:r w:rsidRPr="008A407C">
        <w:rPr>
          <w:color w:val="000000" w:themeColor="text1"/>
          <w:lang w:val="uk-UA"/>
        </w:rPr>
        <w:t>Житлові будинки</w:t>
      </w:r>
      <w:r w:rsidR="0082445C" w:rsidRPr="008A407C">
        <w:rPr>
          <w:color w:val="000000" w:themeColor="text1"/>
          <w:lang w:val="uk-UA"/>
        </w:rPr>
        <w:t xml:space="preserve">» від </w:t>
      </w:r>
      <w:r w:rsidR="0092522D" w:rsidRPr="008A407C">
        <w:rPr>
          <w:color w:val="000000" w:themeColor="text1"/>
          <w:lang w:val="uk-UA"/>
        </w:rPr>
        <w:t>З</w:t>
      </w:r>
      <w:r w:rsidR="0082445C" w:rsidRPr="008A407C">
        <w:rPr>
          <w:color w:val="000000" w:themeColor="text1"/>
          <w:lang w:val="uk-UA"/>
        </w:rPr>
        <w:t>ТП-</w:t>
      </w:r>
      <w:r w:rsidRPr="008A407C">
        <w:rPr>
          <w:color w:val="000000" w:themeColor="text1"/>
          <w:lang w:val="uk-UA"/>
        </w:rPr>
        <w:t>430</w:t>
      </w:r>
      <w:r w:rsidR="0082445C" w:rsidRPr="008A407C">
        <w:rPr>
          <w:color w:val="000000" w:themeColor="text1"/>
          <w:lang w:val="uk-UA"/>
        </w:rPr>
        <w:t xml:space="preserve"> в </w:t>
      </w:r>
      <w:r w:rsidR="0082445C" w:rsidRPr="008A407C">
        <w:rPr>
          <w:bCs/>
          <w:color w:val="000000" w:themeColor="text1"/>
          <w:lang w:val="uk-UA"/>
        </w:rPr>
        <w:t>с</w:t>
      </w:r>
      <w:r w:rsidRPr="008A407C">
        <w:rPr>
          <w:bCs/>
          <w:color w:val="000000" w:themeColor="text1"/>
          <w:lang w:val="uk-UA"/>
        </w:rPr>
        <w:t>мт</w:t>
      </w:r>
      <w:r w:rsidR="0082445C" w:rsidRPr="008A407C">
        <w:rPr>
          <w:bCs/>
          <w:color w:val="000000" w:themeColor="text1"/>
          <w:lang w:val="uk-UA"/>
        </w:rPr>
        <w:t>.</w:t>
      </w:r>
      <w:r w:rsidRPr="008A407C">
        <w:rPr>
          <w:bCs/>
          <w:color w:val="000000" w:themeColor="text1"/>
          <w:lang w:val="uk-UA"/>
        </w:rPr>
        <w:t>Млинів</w:t>
      </w:r>
      <w:r w:rsidR="0082445C" w:rsidRPr="008A407C">
        <w:rPr>
          <w:bCs/>
          <w:color w:val="000000" w:themeColor="text1"/>
          <w:lang w:val="uk-UA"/>
        </w:rPr>
        <w:t xml:space="preserve"> </w:t>
      </w:r>
      <w:r w:rsidR="0082445C" w:rsidRPr="008A407C">
        <w:rPr>
          <w:color w:val="000000" w:themeColor="text1"/>
          <w:lang w:val="uk-UA"/>
        </w:rPr>
        <w:t xml:space="preserve">проведено в </w:t>
      </w:r>
      <w:r w:rsidR="0025527D" w:rsidRPr="008A407C">
        <w:rPr>
          <w:color w:val="000000" w:themeColor="text1"/>
          <w:lang w:val="uk-UA"/>
        </w:rPr>
        <w:t>березні</w:t>
      </w:r>
      <w:r w:rsidR="0082445C" w:rsidRPr="008A407C">
        <w:rPr>
          <w:color w:val="000000" w:themeColor="text1"/>
          <w:lang w:val="uk-UA"/>
        </w:rPr>
        <w:t xml:space="preserve"> 2019 р. згідно якого складено </w:t>
      </w:r>
      <w:hyperlink r:id="rId119" w:history="1">
        <w:r w:rsidR="001F0D36" w:rsidRPr="008A407C">
          <w:rPr>
            <w:rStyle w:val="a7"/>
            <w:color w:val="000000" w:themeColor="text1"/>
            <w:lang w:val="uk-UA"/>
          </w:rPr>
          <w:t>лист огляду від 15 березня 2019 року</w:t>
        </w:r>
      </w:hyperlink>
      <w:r w:rsidR="001F0D36" w:rsidRPr="008A407C">
        <w:rPr>
          <w:color w:val="000000" w:themeColor="text1"/>
          <w:lang w:val="uk-UA"/>
        </w:rPr>
        <w:t xml:space="preserve"> </w:t>
      </w:r>
      <w:r w:rsidR="0082445C" w:rsidRPr="008A407C">
        <w:rPr>
          <w:color w:val="000000" w:themeColor="text1"/>
          <w:lang w:val="uk-UA"/>
        </w:rPr>
        <w:t>в якому зазначені наступні дефекти:</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дерев’яні опори </w:t>
      </w:r>
      <w:r w:rsidR="00C554BD" w:rsidRPr="008A407C">
        <w:rPr>
          <w:color w:val="000000" w:themeColor="text1"/>
          <w:lang w:val="uk-UA"/>
        </w:rPr>
        <w:t>з з/б приставками – 1</w:t>
      </w:r>
      <w:r w:rsidRPr="008A407C">
        <w:rPr>
          <w:color w:val="000000" w:themeColor="text1"/>
          <w:lang w:val="uk-UA"/>
        </w:rPr>
        <w:t xml:space="preserve"> 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з/б опори (сколи, тріщини) – 2шт.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3шт.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Ві</w:t>
      </w:r>
      <w:r w:rsidR="00C554BD" w:rsidRPr="008A407C">
        <w:rPr>
          <w:color w:val="000000" w:themeColor="text1"/>
          <w:lang w:val="uk-UA"/>
        </w:rPr>
        <w:t>дсутність контуру заземлення – 1</w:t>
      </w:r>
      <w:r w:rsidRPr="008A407C">
        <w:rPr>
          <w:color w:val="000000" w:themeColor="text1"/>
          <w:lang w:val="uk-UA"/>
        </w:rPr>
        <w:t>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Дефектний ввід – </w:t>
      </w:r>
      <w:r w:rsidR="00C554BD" w:rsidRPr="008A407C">
        <w:rPr>
          <w:color w:val="000000" w:themeColor="text1"/>
          <w:lang w:val="uk-UA"/>
        </w:rPr>
        <w:t>3</w:t>
      </w:r>
      <w:r w:rsidRPr="008A407C">
        <w:rPr>
          <w:color w:val="000000" w:themeColor="text1"/>
          <w:lang w:val="uk-UA"/>
        </w:rPr>
        <w:t>шт.</w:t>
      </w:r>
    </w:p>
    <w:p w:rsidR="0082445C" w:rsidRPr="008A407C" w:rsidRDefault="0082445C" w:rsidP="005A04C9">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w:t>
      </w:r>
      <w:r w:rsidR="00C554BD" w:rsidRPr="008A407C">
        <w:rPr>
          <w:color w:val="000000" w:themeColor="text1"/>
          <w:lang w:val="uk-UA"/>
        </w:rPr>
        <w:t>2</w:t>
      </w:r>
      <w:r w:rsidRPr="008A407C">
        <w:rPr>
          <w:color w:val="000000" w:themeColor="text1"/>
          <w:lang w:val="uk-UA"/>
        </w:rPr>
        <w:t xml:space="preserve"> «</w:t>
      </w:r>
      <w:r w:rsidR="00C554BD" w:rsidRPr="008A407C">
        <w:rPr>
          <w:color w:val="000000" w:themeColor="text1"/>
          <w:lang w:val="uk-UA"/>
        </w:rPr>
        <w:t>Житлові будинки</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w:t>
      </w:r>
      <w:r w:rsidR="00C554BD" w:rsidRPr="008A407C">
        <w:rPr>
          <w:color w:val="000000" w:themeColor="text1"/>
          <w:lang w:val="uk-UA"/>
        </w:rPr>
        <w:t>430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w:t>
      </w:r>
      <w:r w:rsidR="00C554BD" w:rsidRPr="008A407C">
        <w:rPr>
          <w:bCs/>
          <w:color w:val="000000" w:themeColor="text1"/>
          <w:lang w:val="uk-UA"/>
        </w:rPr>
        <w:t>мт</w:t>
      </w:r>
      <w:r w:rsidRPr="008A407C">
        <w:rPr>
          <w:bCs/>
          <w:color w:val="000000" w:themeColor="text1"/>
          <w:lang w:val="uk-UA"/>
        </w:rPr>
        <w:t xml:space="preserve">. </w:t>
      </w:r>
      <w:r w:rsidR="00C554BD" w:rsidRPr="008A407C">
        <w:rPr>
          <w:bCs/>
          <w:color w:val="000000" w:themeColor="text1"/>
          <w:lang w:val="uk-UA"/>
        </w:rPr>
        <w:t>Млинів</w:t>
      </w:r>
      <w:r w:rsidR="00941DB1" w:rsidRPr="008A407C">
        <w:rPr>
          <w:color w:val="000000" w:themeColor="text1"/>
          <w:lang w:val="uk-UA"/>
        </w:rPr>
        <w:t xml:space="preserve"> згідно</w:t>
      </w:r>
      <w:r w:rsidRPr="008A407C">
        <w:rPr>
          <w:color w:val="000000" w:themeColor="text1"/>
          <w:lang w:val="uk-UA"/>
        </w:rPr>
        <w:t xml:space="preserve"> </w:t>
      </w:r>
      <w:hyperlink r:id="rId120" w:history="1">
        <w:r w:rsidR="001F0D36" w:rsidRPr="008A407C">
          <w:rPr>
            <w:rStyle w:val="a7"/>
            <w:color w:val="000000" w:themeColor="text1"/>
            <w:lang w:val="uk-UA"/>
          </w:rPr>
          <w:t>витягу з протоколу вимірів рівнів напруги та навантаження</w:t>
        </w:r>
      </w:hyperlink>
      <w:r w:rsidRPr="008A407C">
        <w:rPr>
          <w:color w:val="000000" w:themeColor="text1"/>
          <w:lang w:val="uk-UA"/>
        </w:rPr>
        <w:t>:</w:t>
      </w:r>
    </w:p>
    <w:p w:rsidR="00C554BD" w:rsidRPr="008A407C" w:rsidRDefault="00C554BD" w:rsidP="005A04C9">
      <w:pPr>
        <w:suppressAutoHyphens/>
        <w:ind w:left="-540" w:right="-567"/>
        <w:jc w:val="both"/>
        <w:rPr>
          <w:color w:val="000000" w:themeColor="text1"/>
        </w:rPr>
      </w:pPr>
      <w:r w:rsidRPr="008A407C">
        <w:rPr>
          <w:color w:val="000000" w:themeColor="text1"/>
        </w:rPr>
        <w:t>2016 рік (літо) ф. «А» - 7А, ф «В» - 2А, ф. «С» - 2А.</w:t>
      </w:r>
    </w:p>
    <w:p w:rsidR="00C554BD" w:rsidRPr="008A407C" w:rsidRDefault="00C554BD" w:rsidP="005A04C9">
      <w:pPr>
        <w:suppressAutoHyphens/>
        <w:ind w:left="-540" w:right="-567"/>
        <w:jc w:val="both"/>
        <w:rPr>
          <w:color w:val="000000" w:themeColor="text1"/>
        </w:rPr>
      </w:pPr>
      <w:r w:rsidRPr="008A407C">
        <w:rPr>
          <w:color w:val="000000" w:themeColor="text1"/>
        </w:rPr>
        <w:t>2016 рік (зима) ф. «А» - 8А, ф «В» - 3А, ф. «С» - 4А.</w:t>
      </w:r>
    </w:p>
    <w:p w:rsidR="00C554BD" w:rsidRPr="008A407C" w:rsidRDefault="00C554BD" w:rsidP="005A04C9">
      <w:pPr>
        <w:suppressAutoHyphens/>
        <w:ind w:left="-540" w:right="-567"/>
        <w:jc w:val="both"/>
        <w:rPr>
          <w:color w:val="000000" w:themeColor="text1"/>
        </w:rPr>
      </w:pPr>
      <w:r w:rsidRPr="008A407C">
        <w:rPr>
          <w:color w:val="000000" w:themeColor="text1"/>
        </w:rPr>
        <w:t>2017 рік (літо) ф. «А» - 7 А, ф «В» - 2А, ф. «С» - 3А.</w:t>
      </w:r>
    </w:p>
    <w:p w:rsidR="00C554BD" w:rsidRPr="008A407C" w:rsidRDefault="00C554BD" w:rsidP="005A04C9">
      <w:pPr>
        <w:suppressAutoHyphens/>
        <w:ind w:left="-540" w:right="-567"/>
        <w:jc w:val="both"/>
        <w:rPr>
          <w:color w:val="000000" w:themeColor="text1"/>
        </w:rPr>
      </w:pPr>
      <w:r w:rsidRPr="008A407C">
        <w:rPr>
          <w:color w:val="000000" w:themeColor="text1"/>
        </w:rPr>
        <w:t>2017 рік (зима) ф. «А» - 8А, ф «В» - 4А, ф. «С» - 4А.</w:t>
      </w:r>
    </w:p>
    <w:p w:rsidR="00C554BD" w:rsidRPr="008A407C" w:rsidRDefault="00C554BD" w:rsidP="005A04C9">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- 6А, ф «В» - 2А, ф. «С» - 3А.</w:t>
      </w:r>
    </w:p>
    <w:p w:rsidR="00C554BD" w:rsidRPr="008A407C" w:rsidRDefault="00C554BD" w:rsidP="005A04C9">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- 9А, ф «В» - 5А, ф. «С» - 3А.</w:t>
      </w:r>
    </w:p>
    <w:p w:rsidR="0082445C" w:rsidRPr="008A407C" w:rsidRDefault="0082445C" w:rsidP="005A04C9">
      <w:pPr>
        <w:suppressAutoHyphens/>
        <w:ind w:left="-540" w:right="-567"/>
        <w:jc w:val="both"/>
        <w:rPr>
          <w:color w:val="000000" w:themeColor="text1"/>
        </w:rPr>
      </w:pPr>
      <w:r w:rsidRPr="008A407C">
        <w:rPr>
          <w:color w:val="000000" w:themeColor="text1"/>
          <w:lang w:val="uk-UA"/>
        </w:rPr>
        <w:t xml:space="preserve">    Показники напруги в </w:t>
      </w:r>
      <w:r w:rsidR="0092522D" w:rsidRPr="008A407C">
        <w:rPr>
          <w:color w:val="000000" w:themeColor="text1"/>
          <w:lang w:val="uk-UA"/>
        </w:rPr>
        <w:t>З</w:t>
      </w:r>
      <w:r w:rsidRPr="008A407C">
        <w:rPr>
          <w:color w:val="000000" w:themeColor="text1"/>
          <w:lang w:val="uk-UA"/>
        </w:rPr>
        <w:t>ТП-</w:t>
      </w:r>
      <w:r w:rsidR="00C554BD" w:rsidRPr="008A407C">
        <w:rPr>
          <w:color w:val="000000" w:themeColor="text1"/>
          <w:lang w:val="uk-UA"/>
        </w:rPr>
        <w:t>430</w:t>
      </w:r>
      <w:r w:rsidRPr="008A407C">
        <w:rPr>
          <w:color w:val="000000" w:themeColor="text1"/>
          <w:lang w:val="uk-UA"/>
        </w:rPr>
        <w:t xml:space="preserve"> на шинах 0,4кВ Л-</w:t>
      </w:r>
      <w:r w:rsidR="00C554BD" w:rsidRPr="008A407C">
        <w:rPr>
          <w:color w:val="000000" w:themeColor="text1"/>
          <w:lang w:val="uk-UA"/>
        </w:rPr>
        <w:t>2</w:t>
      </w:r>
      <w:r w:rsidRPr="008A407C">
        <w:rPr>
          <w:color w:val="000000" w:themeColor="text1"/>
          <w:lang w:val="uk-UA"/>
        </w:rPr>
        <w:t xml:space="preserve"> «</w:t>
      </w:r>
      <w:r w:rsidR="00C554BD" w:rsidRPr="008A407C">
        <w:rPr>
          <w:color w:val="000000" w:themeColor="text1"/>
          <w:lang w:val="uk-UA"/>
        </w:rPr>
        <w:t>Житлові будинки</w:t>
      </w:r>
      <w:r w:rsidRPr="008A407C">
        <w:rPr>
          <w:color w:val="000000" w:themeColor="text1"/>
          <w:lang w:val="uk-UA"/>
        </w:rPr>
        <w:t xml:space="preserve">» </w:t>
      </w:r>
      <w:hyperlink r:id="rId121" w:history="1">
        <w:r w:rsidR="001D60A5" w:rsidRPr="008A407C">
          <w:rPr>
            <w:rStyle w:val="a7"/>
            <w:color w:val="000000" w:themeColor="text1"/>
            <w:lang w:val="uk-UA"/>
          </w:rPr>
          <w:t>акту замірів рівня напруги від 15 березня 2019 року</w:t>
        </w:r>
      </w:hyperlink>
      <w:r w:rsidR="001D60A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- 234 В, ф «В» - 23</w:t>
      </w:r>
      <w:r w:rsidR="00C554BD" w:rsidRPr="008A407C">
        <w:rPr>
          <w:color w:val="000000" w:themeColor="text1"/>
          <w:lang w:val="uk-UA"/>
        </w:rPr>
        <w:t>6</w:t>
      </w:r>
      <w:r w:rsidRPr="008A407C">
        <w:rPr>
          <w:color w:val="000000" w:themeColor="text1"/>
        </w:rPr>
        <w:t xml:space="preserve"> В, ф. «С» - 235 В.</w:t>
      </w:r>
    </w:p>
    <w:p w:rsidR="0082445C" w:rsidRPr="008A407C" w:rsidRDefault="0082445C" w:rsidP="005A04C9">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w:t>
      </w:r>
      <w:r w:rsidR="00C554BD" w:rsidRPr="008A407C">
        <w:rPr>
          <w:color w:val="000000" w:themeColor="text1"/>
          <w:lang w:val="uk-UA"/>
        </w:rPr>
        <w:t>2</w:t>
      </w:r>
      <w:r w:rsidRPr="008A407C">
        <w:rPr>
          <w:color w:val="000000" w:themeColor="text1"/>
          <w:lang w:val="uk-UA"/>
        </w:rPr>
        <w:t xml:space="preserve"> «</w:t>
      </w:r>
      <w:r w:rsidR="00C554BD" w:rsidRPr="008A407C">
        <w:rPr>
          <w:color w:val="000000" w:themeColor="text1"/>
          <w:lang w:val="uk-UA"/>
        </w:rPr>
        <w:t>Житлові будинки</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w:t>
      </w:r>
      <w:r w:rsidR="00C554BD" w:rsidRPr="008A407C">
        <w:rPr>
          <w:color w:val="000000" w:themeColor="text1"/>
          <w:lang w:val="uk-UA"/>
        </w:rPr>
        <w:t>430</w:t>
      </w:r>
      <w:r w:rsidRPr="008A407C">
        <w:rPr>
          <w:color w:val="000000" w:themeColor="text1"/>
          <w:lang w:val="uk-UA"/>
        </w:rPr>
        <w:t xml:space="preserve"> в с</w:t>
      </w:r>
      <w:r w:rsidR="00C554BD" w:rsidRPr="008A407C">
        <w:rPr>
          <w:color w:val="000000" w:themeColor="text1"/>
          <w:lang w:val="uk-UA"/>
        </w:rPr>
        <w:t>мт</w:t>
      </w:r>
      <w:r w:rsidRPr="008A407C">
        <w:rPr>
          <w:color w:val="000000" w:themeColor="text1"/>
          <w:lang w:val="uk-UA"/>
        </w:rPr>
        <w:t>.</w:t>
      </w:r>
      <w:r w:rsidR="00C554BD" w:rsidRPr="008A407C">
        <w:rPr>
          <w:color w:val="000000" w:themeColor="text1"/>
          <w:lang w:val="uk-UA"/>
        </w:rPr>
        <w:t>Млинів</w:t>
      </w:r>
      <w:r w:rsidRPr="008A407C">
        <w:rPr>
          <w:color w:val="000000" w:themeColor="text1"/>
          <w:lang w:val="uk-UA"/>
        </w:rPr>
        <w:t xml:space="preserve"> згідно </w:t>
      </w:r>
      <w:hyperlink r:id="rId122" w:history="1">
        <w:r w:rsidR="001D60A5" w:rsidRPr="008A407C">
          <w:rPr>
            <w:rStyle w:val="a7"/>
            <w:color w:val="000000" w:themeColor="text1"/>
            <w:lang w:val="uk-UA"/>
          </w:rPr>
          <w:t>акту замірів рівня напруги від 15 березня 2019 року</w:t>
        </w:r>
      </w:hyperlink>
      <w:r w:rsidR="001D60A5" w:rsidRPr="008A407C">
        <w:rPr>
          <w:color w:val="000000" w:themeColor="text1"/>
          <w:lang w:val="uk-UA"/>
        </w:rPr>
        <w:t xml:space="preserve"> </w:t>
      </w:r>
      <w:r w:rsidRPr="008A407C">
        <w:rPr>
          <w:color w:val="000000" w:themeColor="text1"/>
          <w:lang w:val="uk-UA"/>
        </w:rPr>
        <w:t>становлять (кінцева опора №</w:t>
      </w:r>
      <w:r w:rsidR="00C554BD" w:rsidRPr="008A407C">
        <w:rPr>
          <w:color w:val="000000" w:themeColor="text1"/>
          <w:lang w:val="uk-UA"/>
        </w:rPr>
        <w:t>8</w:t>
      </w:r>
      <w:r w:rsidR="0025527D" w:rsidRPr="008A407C">
        <w:rPr>
          <w:color w:val="000000" w:themeColor="text1"/>
          <w:lang w:val="uk-UA"/>
        </w:rPr>
        <w:t>5</w:t>
      </w:r>
      <w:r w:rsidRPr="008A407C">
        <w:rPr>
          <w:color w:val="000000" w:themeColor="text1"/>
          <w:lang w:val="uk-UA"/>
        </w:rPr>
        <w:t>): ф. «А» - 2</w:t>
      </w:r>
      <w:r w:rsidR="0025527D" w:rsidRPr="008A407C">
        <w:rPr>
          <w:color w:val="000000" w:themeColor="text1"/>
          <w:lang w:val="uk-UA"/>
        </w:rPr>
        <w:t>03</w:t>
      </w:r>
      <w:r w:rsidRPr="008A407C">
        <w:rPr>
          <w:color w:val="000000" w:themeColor="text1"/>
          <w:lang w:val="uk-UA"/>
        </w:rPr>
        <w:t xml:space="preserve"> В, ф «В» - </w:t>
      </w:r>
      <w:r w:rsidR="00C554BD" w:rsidRPr="008A407C">
        <w:rPr>
          <w:color w:val="000000" w:themeColor="text1"/>
          <w:lang w:val="uk-UA"/>
        </w:rPr>
        <w:t>2</w:t>
      </w:r>
      <w:r w:rsidR="0025527D" w:rsidRPr="008A407C">
        <w:rPr>
          <w:color w:val="000000" w:themeColor="text1"/>
          <w:lang w:val="uk-UA"/>
        </w:rPr>
        <w:t>00</w:t>
      </w:r>
      <w:r w:rsidR="00C554BD" w:rsidRPr="008A407C">
        <w:rPr>
          <w:color w:val="000000" w:themeColor="text1"/>
          <w:lang w:val="uk-UA"/>
        </w:rPr>
        <w:t xml:space="preserve"> </w:t>
      </w:r>
      <w:r w:rsidRPr="008A407C">
        <w:rPr>
          <w:color w:val="000000" w:themeColor="text1"/>
          <w:lang w:val="uk-UA"/>
        </w:rPr>
        <w:t xml:space="preserve">В, ф. «С» - </w:t>
      </w:r>
      <w:r w:rsidR="0025527D" w:rsidRPr="008A407C">
        <w:rPr>
          <w:color w:val="000000" w:themeColor="text1"/>
          <w:lang w:val="uk-UA"/>
        </w:rPr>
        <w:t>197</w:t>
      </w:r>
      <w:r w:rsidRPr="008A407C">
        <w:rPr>
          <w:color w:val="000000" w:themeColor="text1"/>
          <w:lang w:val="uk-UA"/>
        </w:rPr>
        <w:t xml:space="preserve"> В</w:t>
      </w:r>
      <w:r w:rsidRPr="008A407C">
        <w:rPr>
          <w:i/>
          <w:color w:val="000000" w:themeColor="text1"/>
          <w:lang w:val="uk-UA"/>
        </w:rPr>
        <w:t>.</w:t>
      </w:r>
    </w:p>
    <w:p w:rsidR="0025527D" w:rsidRPr="008A407C" w:rsidRDefault="0082445C" w:rsidP="005A04C9">
      <w:pPr>
        <w:pStyle w:val="aa"/>
        <w:spacing w:after="200"/>
        <w:ind w:left="-567" w:right="-567" w:firstLine="283"/>
        <w:rPr>
          <w:color w:val="000000" w:themeColor="text1"/>
          <w:lang w:val="uk-UA"/>
        </w:rPr>
      </w:pPr>
      <w:r w:rsidRPr="008A407C">
        <w:rPr>
          <w:color w:val="000000" w:themeColor="text1"/>
          <w:lang w:val="uk-UA"/>
        </w:rPr>
        <w:t xml:space="preserve">Капітальний ремонт на </w:t>
      </w:r>
      <w:r w:rsidR="0037694D" w:rsidRPr="008A407C">
        <w:rPr>
          <w:color w:val="000000" w:themeColor="text1"/>
          <w:lang w:val="uk-UA"/>
        </w:rPr>
        <w:t>Л-2 «Житлові будинки»</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w:t>
      </w:r>
      <w:r w:rsidR="0037694D" w:rsidRPr="008A407C">
        <w:rPr>
          <w:color w:val="000000" w:themeColor="text1"/>
          <w:lang w:val="uk-UA"/>
        </w:rPr>
        <w:t>430</w:t>
      </w:r>
      <w:r w:rsidRPr="008A407C">
        <w:rPr>
          <w:color w:val="000000" w:themeColor="text1"/>
          <w:lang w:val="uk-UA"/>
        </w:rPr>
        <w:t xml:space="preserve"> в с</w:t>
      </w:r>
      <w:r w:rsidR="0037694D" w:rsidRPr="008A407C">
        <w:rPr>
          <w:color w:val="000000" w:themeColor="text1"/>
          <w:lang w:val="uk-UA"/>
        </w:rPr>
        <w:t>мт</w:t>
      </w:r>
      <w:r w:rsidRPr="008A407C">
        <w:rPr>
          <w:color w:val="000000" w:themeColor="text1"/>
          <w:lang w:val="uk-UA"/>
        </w:rPr>
        <w:t>.</w:t>
      </w:r>
      <w:r w:rsidR="0037694D" w:rsidRPr="008A407C">
        <w:rPr>
          <w:color w:val="000000" w:themeColor="text1"/>
          <w:lang w:val="uk-UA"/>
        </w:rPr>
        <w:t>Млинів</w:t>
      </w:r>
      <w:r w:rsidRPr="008A407C">
        <w:rPr>
          <w:color w:val="000000" w:themeColor="text1"/>
          <w:lang w:val="uk-UA"/>
        </w:rPr>
        <w:t xml:space="preserve"> не проводився.</w:t>
      </w:r>
      <w:r w:rsidR="0025527D" w:rsidRPr="008A407C">
        <w:rPr>
          <w:color w:val="000000" w:themeColor="text1"/>
          <w:lang w:val="uk-UA"/>
        </w:rPr>
        <w:t xml:space="preserve">    </w:t>
      </w:r>
    </w:p>
    <w:p w:rsidR="0082445C" w:rsidRPr="008A407C" w:rsidRDefault="0082445C" w:rsidP="005A04C9">
      <w:pPr>
        <w:pStyle w:val="aa"/>
        <w:spacing w:after="200"/>
        <w:ind w:left="-567" w:right="-567" w:firstLine="283"/>
        <w:rPr>
          <w:i/>
          <w:color w:val="000000" w:themeColor="text1"/>
          <w:lang w:val="uk-UA"/>
        </w:rPr>
      </w:pPr>
      <w:r w:rsidRPr="008A407C">
        <w:rPr>
          <w:color w:val="000000" w:themeColor="text1"/>
          <w:lang w:val="uk-UA"/>
        </w:rPr>
        <w:t xml:space="preserve">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w:t>
      </w:r>
      <w:r w:rsidR="0037694D" w:rsidRPr="008A407C">
        <w:rPr>
          <w:color w:val="000000" w:themeColor="text1"/>
          <w:lang w:val="uk-UA"/>
        </w:rPr>
        <w:t>Л-2 «Житлові будинки»</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37694D" w:rsidRPr="008A407C">
        <w:rPr>
          <w:color w:val="000000" w:themeColor="text1"/>
          <w:lang w:val="uk-UA"/>
        </w:rPr>
        <w:t>28,13</w:t>
      </w:r>
      <w:r w:rsidRPr="008A407C">
        <w:rPr>
          <w:color w:val="000000" w:themeColor="text1"/>
          <w:lang w:val="uk-UA"/>
        </w:rPr>
        <w:t>%</w:t>
      </w:r>
      <w:r w:rsidRPr="008A407C">
        <w:rPr>
          <w:i/>
          <w:color w:val="000000" w:themeColor="text1"/>
          <w:lang w:val="uk-UA"/>
        </w:rPr>
        <w:t>.</w:t>
      </w:r>
    </w:p>
    <w:p w:rsidR="0082445C" w:rsidRPr="008A407C" w:rsidRDefault="0082445C" w:rsidP="005A04C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w:t>
      </w:r>
      <w:r w:rsidR="0037694D" w:rsidRPr="008A407C">
        <w:rPr>
          <w:color w:val="000000" w:themeColor="text1"/>
          <w:u w:val="single"/>
          <w:lang w:val="uk-UA"/>
        </w:rPr>
        <w:t>7</w:t>
      </w:r>
      <w:r w:rsidRPr="008A407C">
        <w:rPr>
          <w:color w:val="000000" w:themeColor="text1"/>
          <w:u w:val="single"/>
          <w:lang w:val="uk-UA"/>
        </w:rPr>
        <w:t xml:space="preserve"> «</w:t>
      </w:r>
      <w:r w:rsidR="0037694D" w:rsidRPr="008A407C">
        <w:rPr>
          <w:color w:val="000000" w:themeColor="text1"/>
          <w:u w:val="single"/>
          <w:lang w:val="uk-UA"/>
        </w:rPr>
        <w:t>ККП</w:t>
      </w:r>
      <w:r w:rsidRPr="008A407C">
        <w:rPr>
          <w:color w:val="000000" w:themeColor="text1"/>
          <w:u w:val="single"/>
          <w:lang w:val="uk-UA"/>
        </w:rPr>
        <w:t xml:space="preserve">»  загальною довжиною – </w:t>
      </w:r>
      <w:r w:rsidR="0037694D" w:rsidRPr="008A407C">
        <w:rPr>
          <w:color w:val="000000" w:themeColor="text1"/>
          <w:u w:val="single"/>
          <w:lang w:val="uk-UA"/>
        </w:rPr>
        <w:t>0,4</w:t>
      </w:r>
      <w:r w:rsidRPr="008A407C">
        <w:rPr>
          <w:color w:val="000000" w:themeColor="text1"/>
          <w:u w:val="single"/>
          <w:lang w:val="uk-UA"/>
        </w:rPr>
        <w:t xml:space="preserve"> км.</w:t>
      </w:r>
    </w:p>
    <w:p w:rsidR="0082445C" w:rsidRPr="008A407C" w:rsidRDefault="0082445C" w:rsidP="005A04C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2445C" w:rsidRPr="008A407C" w:rsidRDefault="0082445C" w:rsidP="005A04C9">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(від оп.№</w:t>
      </w:r>
      <w:r w:rsidR="0037694D" w:rsidRPr="008A407C">
        <w:rPr>
          <w:color w:val="000000" w:themeColor="text1"/>
          <w:lang w:val="uk-UA"/>
        </w:rPr>
        <w:t>88</w:t>
      </w:r>
      <w:r w:rsidRPr="008A407C">
        <w:rPr>
          <w:color w:val="000000" w:themeColor="text1"/>
          <w:lang w:val="uk-UA"/>
        </w:rPr>
        <w:t xml:space="preserve"> до оп.№</w:t>
      </w:r>
      <w:r w:rsidR="0037694D" w:rsidRPr="008A407C">
        <w:rPr>
          <w:color w:val="000000" w:themeColor="text1"/>
          <w:lang w:val="uk-UA"/>
        </w:rPr>
        <w:t>105</w:t>
      </w:r>
      <w:r w:rsidRPr="008A407C">
        <w:rPr>
          <w:color w:val="000000" w:themeColor="text1"/>
          <w:lang w:val="uk-UA"/>
        </w:rPr>
        <w:t>) на дерев’яних та з/б опо</w:t>
      </w:r>
      <w:r w:rsidR="0037694D" w:rsidRPr="008A407C">
        <w:rPr>
          <w:color w:val="000000" w:themeColor="text1"/>
          <w:lang w:val="uk-UA"/>
        </w:rPr>
        <w:t>рах.  Кількість опор на  ПЛ – 13</w:t>
      </w:r>
      <w:r w:rsidRPr="008A407C">
        <w:rPr>
          <w:color w:val="000000" w:themeColor="text1"/>
          <w:lang w:val="uk-UA"/>
        </w:rPr>
        <w:t xml:space="preserve"> шт., з яких – </w:t>
      </w:r>
      <w:r w:rsidR="0037694D" w:rsidRPr="008A407C">
        <w:rPr>
          <w:color w:val="000000" w:themeColor="text1"/>
          <w:lang w:val="uk-UA"/>
        </w:rPr>
        <w:t>2</w:t>
      </w:r>
      <w:r w:rsidRPr="008A407C">
        <w:rPr>
          <w:color w:val="000000" w:themeColor="text1"/>
          <w:lang w:val="uk-UA"/>
        </w:rPr>
        <w:t xml:space="preserve"> дерев</w:t>
      </w:r>
      <w:r w:rsidRPr="008A407C">
        <w:rPr>
          <w:color w:val="000000" w:themeColor="text1"/>
        </w:rPr>
        <w:t>’</w:t>
      </w:r>
      <w:r w:rsidRPr="008A407C">
        <w:rPr>
          <w:color w:val="000000" w:themeColor="text1"/>
          <w:lang w:val="uk-UA"/>
        </w:rPr>
        <w:t>яних</w:t>
      </w:r>
      <w:r w:rsidR="0037694D" w:rsidRPr="008A407C">
        <w:rPr>
          <w:color w:val="000000" w:themeColor="text1"/>
          <w:lang w:val="uk-UA"/>
        </w:rPr>
        <w:t>, 7</w:t>
      </w:r>
      <w:r w:rsidRPr="008A407C">
        <w:rPr>
          <w:color w:val="000000" w:themeColor="text1"/>
          <w:lang w:val="uk-UA"/>
        </w:rPr>
        <w:t xml:space="preserve"> з/б опор</w:t>
      </w:r>
      <w:r w:rsidR="0037694D" w:rsidRPr="008A407C">
        <w:rPr>
          <w:color w:val="000000" w:themeColor="text1"/>
          <w:lang w:val="uk-UA"/>
        </w:rPr>
        <w:t xml:space="preserve"> та 4 шестигранних з/б опор</w:t>
      </w:r>
      <w:r w:rsidRPr="008A407C">
        <w:rPr>
          <w:color w:val="000000" w:themeColor="text1"/>
          <w:lang w:val="uk-UA"/>
        </w:rPr>
        <w:t xml:space="preserve">. Кількість  споживачів 1ф. – </w:t>
      </w:r>
      <w:r w:rsidR="0037694D" w:rsidRPr="008A407C">
        <w:rPr>
          <w:color w:val="000000" w:themeColor="text1"/>
          <w:lang w:val="uk-UA"/>
        </w:rPr>
        <w:t>5</w:t>
      </w:r>
      <w:r w:rsidRPr="008A407C">
        <w:rPr>
          <w:color w:val="000000" w:themeColor="text1"/>
          <w:lang w:val="uk-UA"/>
        </w:rPr>
        <w:t xml:space="preserve"> шт., 3ф. – </w:t>
      </w:r>
      <w:r w:rsidR="0037694D" w:rsidRPr="008A407C">
        <w:rPr>
          <w:color w:val="000000" w:themeColor="text1"/>
          <w:lang w:val="uk-UA"/>
        </w:rPr>
        <w:t>11</w:t>
      </w:r>
      <w:r w:rsidRPr="008A407C">
        <w:rPr>
          <w:color w:val="000000" w:themeColor="text1"/>
          <w:lang w:val="uk-UA"/>
        </w:rPr>
        <w:t xml:space="preserve"> шт.</w:t>
      </w:r>
      <w:r w:rsidR="0037694D" w:rsidRPr="008A407C">
        <w:rPr>
          <w:color w:val="000000" w:themeColor="text1"/>
          <w:lang w:val="uk-UA"/>
        </w:rPr>
        <w:t xml:space="preserve"> Від даної лінії живляться ЖКП «Комбінат комунальних підприємств», ТОВ «Декор», ФО Курицька А.М. </w:t>
      </w:r>
    </w:p>
    <w:p w:rsidR="0082445C" w:rsidRPr="008A407C" w:rsidRDefault="0037694D" w:rsidP="005A04C9">
      <w:pPr>
        <w:tabs>
          <w:tab w:val="left" w:pos="709"/>
        </w:tabs>
        <w:ind w:left="-567" w:right="-567" w:firstLine="283"/>
        <w:jc w:val="both"/>
        <w:rPr>
          <w:color w:val="000000" w:themeColor="text1"/>
          <w:lang w:val="uk-UA"/>
        </w:rPr>
      </w:pPr>
      <w:r w:rsidRPr="008A407C">
        <w:rPr>
          <w:color w:val="000000" w:themeColor="text1"/>
          <w:lang w:val="uk-UA"/>
        </w:rPr>
        <w:t>Огляд Л-7</w:t>
      </w:r>
      <w:r w:rsidR="0082445C" w:rsidRPr="008A407C">
        <w:rPr>
          <w:color w:val="000000" w:themeColor="text1"/>
          <w:lang w:val="uk-UA"/>
        </w:rPr>
        <w:t xml:space="preserve"> «</w:t>
      </w:r>
      <w:r w:rsidRPr="008A407C">
        <w:rPr>
          <w:color w:val="000000" w:themeColor="text1"/>
          <w:lang w:val="uk-UA"/>
        </w:rPr>
        <w:t>ККП</w:t>
      </w:r>
      <w:r w:rsidR="0082445C" w:rsidRPr="008A407C">
        <w:rPr>
          <w:color w:val="000000" w:themeColor="text1"/>
          <w:lang w:val="uk-UA"/>
        </w:rPr>
        <w:t xml:space="preserve">» від </w:t>
      </w:r>
      <w:r w:rsidR="0092522D" w:rsidRPr="008A407C">
        <w:rPr>
          <w:color w:val="000000" w:themeColor="text1"/>
          <w:lang w:val="uk-UA"/>
        </w:rPr>
        <w:t>З</w:t>
      </w:r>
      <w:r w:rsidR="0082445C" w:rsidRPr="008A407C">
        <w:rPr>
          <w:color w:val="000000" w:themeColor="text1"/>
          <w:lang w:val="uk-UA"/>
        </w:rPr>
        <w:t>ТП-</w:t>
      </w:r>
      <w:r w:rsidRPr="008A407C">
        <w:rPr>
          <w:color w:val="000000" w:themeColor="text1"/>
          <w:lang w:val="uk-UA"/>
        </w:rPr>
        <w:t>430</w:t>
      </w:r>
      <w:r w:rsidR="0082445C" w:rsidRPr="008A407C">
        <w:rPr>
          <w:color w:val="000000" w:themeColor="text1"/>
          <w:lang w:val="uk-UA"/>
        </w:rPr>
        <w:t xml:space="preserve"> в </w:t>
      </w:r>
      <w:r w:rsidR="0082445C" w:rsidRPr="008A407C">
        <w:rPr>
          <w:bCs/>
          <w:color w:val="000000" w:themeColor="text1"/>
          <w:lang w:val="uk-UA"/>
        </w:rPr>
        <w:t>с</w:t>
      </w:r>
      <w:r w:rsidRPr="008A407C">
        <w:rPr>
          <w:bCs/>
          <w:color w:val="000000" w:themeColor="text1"/>
          <w:lang w:val="uk-UA"/>
        </w:rPr>
        <w:t>мт</w:t>
      </w:r>
      <w:r w:rsidR="0082445C" w:rsidRPr="008A407C">
        <w:rPr>
          <w:bCs/>
          <w:color w:val="000000" w:themeColor="text1"/>
          <w:lang w:val="uk-UA"/>
        </w:rPr>
        <w:t>.</w:t>
      </w:r>
      <w:r w:rsidRPr="008A407C">
        <w:rPr>
          <w:bCs/>
          <w:color w:val="000000" w:themeColor="text1"/>
          <w:lang w:val="uk-UA"/>
        </w:rPr>
        <w:t>Млинів</w:t>
      </w:r>
      <w:r w:rsidR="0082445C" w:rsidRPr="008A407C">
        <w:rPr>
          <w:bCs/>
          <w:color w:val="000000" w:themeColor="text1"/>
          <w:lang w:val="uk-UA"/>
        </w:rPr>
        <w:t xml:space="preserve"> </w:t>
      </w:r>
      <w:r w:rsidR="0082445C" w:rsidRPr="008A407C">
        <w:rPr>
          <w:color w:val="000000" w:themeColor="text1"/>
          <w:lang w:val="uk-UA"/>
        </w:rPr>
        <w:t xml:space="preserve">проведено в </w:t>
      </w:r>
      <w:r w:rsidR="0025527D" w:rsidRPr="008A407C">
        <w:rPr>
          <w:color w:val="000000" w:themeColor="text1"/>
          <w:lang w:val="uk-UA"/>
        </w:rPr>
        <w:t>березні</w:t>
      </w:r>
      <w:r w:rsidR="0082445C" w:rsidRPr="008A407C">
        <w:rPr>
          <w:color w:val="000000" w:themeColor="text1"/>
          <w:lang w:val="uk-UA"/>
        </w:rPr>
        <w:t xml:space="preserve"> 2019 р. згідно якого складено </w:t>
      </w:r>
      <w:hyperlink r:id="rId123" w:history="1">
        <w:r w:rsidR="001D60A5" w:rsidRPr="008A407C">
          <w:rPr>
            <w:rStyle w:val="a7"/>
            <w:color w:val="000000" w:themeColor="text1"/>
            <w:lang w:val="uk-UA"/>
          </w:rPr>
          <w:t>лист огляду від 15 березня 2019 року</w:t>
        </w:r>
      </w:hyperlink>
      <w:r w:rsidR="001D60A5" w:rsidRPr="008A407C">
        <w:rPr>
          <w:color w:val="000000" w:themeColor="text1"/>
          <w:lang w:val="uk-UA"/>
        </w:rPr>
        <w:t xml:space="preserve"> </w:t>
      </w:r>
      <w:r w:rsidR="0082445C" w:rsidRPr="008A407C">
        <w:rPr>
          <w:color w:val="000000" w:themeColor="text1"/>
          <w:lang w:val="uk-UA"/>
        </w:rPr>
        <w:t>в якому зазначені наступні дефекти:</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дерев’яні опори – </w:t>
      </w:r>
      <w:r w:rsidR="0037694D" w:rsidRPr="008A407C">
        <w:rPr>
          <w:color w:val="000000" w:themeColor="text1"/>
          <w:lang w:val="uk-UA"/>
        </w:rPr>
        <w:t>2</w:t>
      </w:r>
      <w:r w:rsidRPr="008A407C">
        <w:rPr>
          <w:color w:val="000000" w:themeColor="text1"/>
          <w:lang w:val="uk-UA"/>
        </w:rPr>
        <w:t xml:space="preserve"> 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з/б опори (сколи, тріщини) – </w:t>
      </w:r>
      <w:r w:rsidR="0037694D" w:rsidRPr="008A407C">
        <w:rPr>
          <w:color w:val="000000" w:themeColor="text1"/>
          <w:lang w:val="uk-UA"/>
        </w:rPr>
        <w:t>1</w:t>
      </w:r>
      <w:r w:rsidRPr="008A407C">
        <w:rPr>
          <w:color w:val="000000" w:themeColor="text1"/>
          <w:lang w:val="uk-UA"/>
        </w:rPr>
        <w:t>шт.</w:t>
      </w:r>
    </w:p>
    <w:p w:rsidR="0037694D" w:rsidRPr="008A407C" w:rsidRDefault="0037694D"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шестигранні з/б опори (сколи, тріщини) – 4 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8шт.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Відсутність контуру заземлення – </w:t>
      </w:r>
      <w:r w:rsidR="0037694D" w:rsidRPr="008A407C">
        <w:rPr>
          <w:color w:val="000000" w:themeColor="text1"/>
          <w:lang w:val="uk-UA"/>
        </w:rPr>
        <w:t>2</w:t>
      </w:r>
      <w:r w:rsidRPr="008A407C">
        <w:rPr>
          <w:color w:val="000000" w:themeColor="text1"/>
          <w:lang w:val="uk-UA"/>
        </w:rPr>
        <w:t>шт.</w:t>
      </w:r>
    </w:p>
    <w:p w:rsidR="0082445C" w:rsidRPr="008A407C" w:rsidRDefault="0082445C"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w:t>
      </w:r>
      <w:r w:rsidR="0037694D" w:rsidRPr="008A407C">
        <w:rPr>
          <w:color w:val="000000" w:themeColor="text1"/>
          <w:lang w:val="uk-UA"/>
        </w:rPr>
        <w:t>ний ввід – 3</w:t>
      </w:r>
      <w:r w:rsidRPr="008A407C">
        <w:rPr>
          <w:color w:val="000000" w:themeColor="text1"/>
          <w:lang w:val="uk-UA"/>
        </w:rPr>
        <w:t>шт.</w:t>
      </w:r>
    </w:p>
    <w:p w:rsidR="0082445C" w:rsidRPr="008A407C" w:rsidRDefault="0082445C" w:rsidP="005A04C9">
      <w:pPr>
        <w:suppressAutoHyphens/>
        <w:ind w:left="-540" w:right="-567"/>
        <w:jc w:val="both"/>
        <w:rPr>
          <w:color w:val="000000" w:themeColor="text1"/>
          <w:lang w:val="uk-UA"/>
        </w:rPr>
      </w:pPr>
      <w:r w:rsidRPr="008A407C">
        <w:rPr>
          <w:color w:val="000000" w:themeColor="text1"/>
          <w:lang w:val="uk-UA"/>
        </w:rPr>
        <w:t xml:space="preserve">    </w:t>
      </w:r>
      <w:r w:rsidR="0037694D" w:rsidRPr="008A407C">
        <w:rPr>
          <w:color w:val="000000" w:themeColor="text1"/>
          <w:lang w:val="uk-UA"/>
        </w:rPr>
        <w:t>Навантаження в режимний день Л-7</w:t>
      </w:r>
      <w:r w:rsidRPr="008A407C">
        <w:rPr>
          <w:color w:val="000000" w:themeColor="text1"/>
          <w:lang w:val="uk-UA"/>
        </w:rPr>
        <w:t xml:space="preserve"> «</w:t>
      </w:r>
      <w:r w:rsidR="0037694D" w:rsidRPr="008A407C">
        <w:rPr>
          <w:color w:val="000000" w:themeColor="text1"/>
          <w:lang w:val="uk-UA"/>
        </w:rPr>
        <w:t>ККП</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w:t>
      </w:r>
      <w:r w:rsidR="0037694D" w:rsidRPr="008A407C">
        <w:rPr>
          <w:color w:val="000000" w:themeColor="text1"/>
          <w:lang w:val="uk-UA"/>
        </w:rPr>
        <w:t>430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w:t>
      </w:r>
      <w:r w:rsidR="0037694D" w:rsidRPr="008A407C">
        <w:rPr>
          <w:bCs/>
          <w:color w:val="000000" w:themeColor="text1"/>
          <w:lang w:val="uk-UA"/>
        </w:rPr>
        <w:t>мт</w:t>
      </w:r>
      <w:r w:rsidRPr="008A407C">
        <w:rPr>
          <w:bCs/>
          <w:color w:val="000000" w:themeColor="text1"/>
          <w:lang w:val="uk-UA"/>
        </w:rPr>
        <w:t xml:space="preserve">. </w:t>
      </w:r>
      <w:r w:rsidR="0037694D" w:rsidRPr="008A407C">
        <w:rPr>
          <w:bCs/>
          <w:color w:val="000000" w:themeColor="text1"/>
          <w:lang w:val="uk-UA"/>
        </w:rPr>
        <w:t>Млинів</w:t>
      </w:r>
      <w:r w:rsidRPr="008A407C">
        <w:rPr>
          <w:color w:val="000000" w:themeColor="text1"/>
          <w:lang w:val="uk-UA"/>
        </w:rPr>
        <w:t xml:space="preserve"> </w:t>
      </w:r>
      <w:r w:rsidR="00941DB1" w:rsidRPr="008A407C">
        <w:rPr>
          <w:color w:val="000000" w:themeColor="text1"/>
          <w:lang w:val="uk-UA"/>
        </w:rPr>
        <w:t>згідно</w:t>
      </w:r>
      <w:r w:rsidR="001D60A5" w:rsidRPr="008A407C">
        <w:rPr>
          <w:color w:val="000000" w:themeColor="text1"/>
          <w:lang w:val="uk-UA"/>
        </w:rPr>
        <w:t xml:space="preserve"> </w:t>
      </w:r>
      <w:hyperlink r:id="rId124" w:history="1">
        <w:r w:rsidR="001D60A5" w:rsidRPr="008A407C">
          <w:rPr>
            <w:rStyle w:val="a7"/>
            <w:color w:val="000000" w:themeColor="text1"/>
            <w:lang w:val="uk-UA"/>
          </w:rPr>
          <w:t>витяг з протоколу вимірів рівнів напруги та навантаження</w:t>
        </w:r>
      </w:hyperlink>
      <w:r w:rsidR="001D60A5" w:rsidRPr="008A407C">
        <w:rPr>
          <w:color w:val="000000" w:themeColor="text1"/>
          <w:lang w:val="uk-UA"/>
        </w:rPr>
        <w:t xml:space="preserve"> становить</w:t>
      </w:r>
      <w:r w:rsidRPr="008A407C">
        <w:rPr>
          <w:color w:val="000000" w:themeColor="text1"/>
          <w:lang w:val="uk-UA"/>
        </w:rPr>
        <w:t>:</w:t>
      </w:r>
    </w:p>
    <w:p w:rsidR="0037694D" w:rsidRPr="008A407C" w:rsidRDefault="0037694D" w:rsidP="005A04C9">
      <w:pPr>
        <w:suppressAutoHyphens/>
        <w:ind w:left="-540" w:right="-567"/>
        <w:jc w:val="both"/>
        <w:rPr>
          <w:color w:val="000000" w:themeColor="text1"/>
        </w:rPr>
      </w:pPr>
      <w:r w:rsidRPr="008A407C">
        <w:rPr>
          <w:color w:val="000000" w:themeColor="text1"/>
        </w:rPr>
        <w:t>2016 рік (літо) ф. «А» - 6А, ф «В» - 4А, ф. «С» - 4А.</w:t>
      </w:r>
    </w:p>
    <w:p w:rsidR="0037694D" w:rsidRPr="008A407C" w:rsidRDefault="0037694D" w:rsidP="005A04C9">
      <w:pPr>
        <w:suppressAutoHyphens/>
        <w:ind w:left="-540" w:right="-567"/>
        <w:jc w:val="both"/>
        <w:rPr>
          <w:color w:val="000000" w:themeColor="text1"/>
        </w:rPr>
      </w:pPr>
      <w:r w:rsidRPr="008A407C">
        <w:rPr>
          <w:color w:val="000000" w:themeColor="text1"/>
        </w:rPr>
        <w:t>2016 рік (зима) ф. «А» - 12 А, ф «В» - 9А, ф. «С» - 5А.</w:t>
      </w:r>
    </w:p>
    <w:p w:rsidR="0037694D" w:rsidRPr="008A407C" w:rsidRDefault="0037694D" w:rsidP="005A04C9">
      <w:pPr>
        <w:suppressAutoHyphens/>
        <w:ind w:left="-540" w:right="-567"/>
        <w:jc w:val="both"/>
        <w:rPr>
          <w:color w:val="000000" w:themeColor="text1"/>
        </w:rPr>
      </w:pPr>
      <w:r w:rsidRPr="008A407C">
        <w:rPr>
          <w:color w:val="000000" w:themeColor="text1"/>
        </w:rPr>
        <w:t>2017 рік (літо) ф. «А» - 6А, ф «В» - 4А, ф. «С» - 6А.</w:t>
      </w:r>
    </w:p>
    <w:p w:rsidR="0037694D" w:rsidRPr="008A407C" w:rsidRDefault="0037694D" w:rsidP="005A04C9">
      <w:pPr>
        <w:suppressAutoHyphens/>
        <w:ind w:left="-540" w:right="-567"/>
        <w:jc w:val="both"/>
        <w:rPr>
          <w:color w:val="000000" w:themeColor="text1"/>
        </w:rPr>
      </w:pPr>
      <w:r w:rsidRPr="008A407C">
        <w:rPr>
          <w:color w:val="000000" w:themeColor="text1"/>
        </w:rPr>
        <w:t>2017 рік (зима) ф. «А» - 13А, ф «В» - 8А, ф. «С» - 5А.</w:t>
      </w:r>
    </w:p>
    <w:p w:rsidR="0037694D" w:rsidRPr="008A407C" w:rsidRDefault="0037694D" w:rsidP="005A04C9">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- 7А, ф «В» - 5А, ф. «С» - 3А.</w:t>
      </w:r>
    </w:p>
    <w:p w:rsidR="0037694D" w:rsidRPr="008A407C" w:rsidRDefault="0037694D" w:rsidP="005A04C9">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- 11А, ф «В» - 7А, ф. «С» - 6А.</w:t>
      </w:r>
    </w:p>
    <w:p w:rsidR="0082445C" w:rsidRPr="008A407C" w:rsidRDefault="0082445C" w:rsidP="005A04C9">
      <w:pPr>
        <w:suppressAutoHyphens/>
        <w:ind w:left="-540" w:right="-567"/>
        <w:jc w:val="both"/>
        <w:rPr>
          <w:color w:val="000000" w:themeColor="text1"/>
        </w:rPr>
      </w:pPr>
      <w:r w:rsidRPr="008A407C">
        <w:rPr>
          <w:color w:val="000000" w:themeColor="text1"/>
          <w:lang w:val="uk-UA"/>
        </w:rPr>
        <w:t xml:space="preserve">    Показники напруги в </w:t>
      </w:r>
      <w:r w:rsidR="0092522D" w:rsidRPr="008A407C">
        <w:rPr>
          <w:color w:val="000000" w:themeColor="text1"/>
          <w:lang w:val="uk-UA"/>
        </w:rPr>
        <w:t>ЗТП</w:t>
      </w:r>
      <w:r w:rsidRPr="008A407C">
        <w:rPr>
          <w:color w:val="000000" w:themeColor="text1"/>
          <w:lang w:val="uk-UA"/>
        </w:rPr>
        <w:t>-</w:t>
      </w:r>
      <w:r w:rsidR="0037694D" w:rsidRPr="008A407C">
        <w:rPr>
          <w:color w:val="000000" w:themeColor="text1"/>
          <w:lang w:val="uk-UA"/>
        </w:rPr>
        <w:t>430</w:t>
      </w:r>
      <w:r w:rsidRPr="008A407C">
        <w:rPr>
          <w:color w:val="000000" w:themeColor="text1"/>
          <w:lang w:val="uk-UA"/>
        </w:rPr>
        <w:t xml:space="preserve"> на шинах 0,4кВ Л-</w:t>
      </w:r>
      <w:r w:rsidR="0037694D" w:rsidRPr="008A407C">
        <w:rPr>
          <w:color w:val="000000" w:themeColor="text1"/>
          <w:lang w:val="uk-UA"/>
        </w:rPr>
        <w:t>7</w:t>
      </w:r>
      <w:r w:rsidRPr="008A407C">
        <w:rPr>
          <w:color w:val="000000" w:themeColor="text1"/>
          <w:lang w:val="uk-UA"/>
        </w:rPr>
        <w:t xml:space="preserve"> «</w:t>
      </w:r>
      <w:r w:rsidR="0037694D" w:rsidRPr="008A407C">
        <w:rPr>
          <w:color w:val="000000" w:themeColor="text1"/>
          <w:lang w:val="uk-UA"/>
        </w:rPr>
        <w:t>ККП</w:t>
      </w:r>
      <w:r w:rsidRPr="008A407C">
        <w:rPr>
          <w:color w:val="000000" w:themeColor="text1"/>
          <w:lang w:val="uk-UA"/>
        </w:rPr>
        <w:t xml:space="preserve">» згідно </w:t>
      </w:r>
      <w:hyperlink r:id="rId125" w:history="1">
        <w:r w:rsidR="001D60A5" w:rsidRPr="008A407C">
          <w:rPr>
            <w:rStyle w:val="a7"/>
            <w:color w:val="000000" w:themeColor="text1"/>
            <w:lang w:val="uk-UA"/>
          </w:rPr>
          <w:t>акту замірів рівня напруги від 15 березня 2019 року</w:t>
        </w:r>
      </w:hyperlink>
      <w:r w:rsidR="001D60A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- 234 В, ф «В» - 23</w:t>
      </w:r>
      <w:r w:rsidR="00383728" w:rsidRPr="008A407C">
        <w:rPr>
          <w:color w:val="000000" w:themeColor="text1"/>
          <w:lang w:val="uk-UA"/>
        </w:rPr>
        <w:t>6</w:t>
      </w:r>
      <w:r w:rsidRPr="008A407C">
        <w:rPr>
          <w:color w:val="000000" w:themeColor="text1"/>
        </w:rPr>
        <w:t xml:space="preserve"> В, ф. «С» - 235 В.</w:t>
      </w:r>
    </w:p>
    <w:p w:rsidR="0082445C" w:rsidRPr="008A407C" w:rsidRDefault="0082445C" w:rsidP="005A04C9">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w:t>
      </w:r>
      <w:r w:rsidR="00383728" w:rsidRPr="008A407C">
        <w:rPr>
          <w:color w:val="000000" w:themeColor="text1"/>
          <w:lang w:val="uk-UA"/>
        </w:rPr>
        <w:t>7</w:t>
      </w:r>
      <w:r w:rsidRPr="008A407C">
        <w:rPr>
          <w:color w:val="000000" w:themeColor="text1"/>
          <w:lang w:val="uk-UA"/>
        </w:rPr>
        <w:t xml:space="preserve"> «</w:t>
      </w:r>
      <w:r w:rsidR="00383728" w:rsidRPr="008A407C">
        <w:rPr>
          <w:color w:val="000000" w:themeColor="text1"/>
          <w:lang w:val="uk-UA"/>
        </w:rPr>
        <w:t>ККП</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w:t>
      </w:r>
      <w:r w:rsidR="00383728" w:rsidRPr="008A407C">
        <w:rPr>
          <w:color w:val="000000" w:themeColor="text1"/>
          <w:lang w:val="uk-UA"/>
        </w:rPr>
        <w:t>430</w:t>
      </w:r>
      <w:r w:rsidRPr="008A407C">
        <w:rPr>
          <w:color w:val="000000" w:themeColor="text1"/>
          <w:lang w:val="uk-UA"/>
        </w:rPr>
        <w:t xml:space="preserve"> в с</w:t>
      </w:r>
      <w:r w:rsidR="00383728" w:rsidRPr="008A407C">
        <w:rPr>
          <w:color w:val="000000" w:themeColor="text1"/>
          <w:lang w:val="uk-UA"/>
        </w:rPr>
        <w:t>мт</w:t>
      </w:r>
      <w:r w:rsidRPr="008A407C">
        <w:rPr>
          <w:color w:val="000000" w:themeColor="text1"/>
          <w:lang w:val="uk-UA"/>
        </w:rPr>
        <w:t>.</w:t>
      </w:r>
      <w:r w:rsidR="00383728" w:rsidRPr="008A407C">
        <w:rPr>
          <w:color w:val="000000" w:themeColor="text1"/>
          <w:lang w:val="uk-UA"/>
        </w:rPr>
        <w:t>Млинів</w:t>
      </w:r>
      <w:r w:rsidRPr="008A407C">
        <w:rPr>
          <w:color w:val="000000" w:themeColor="text1"/>
          <w:lang w:val="uk-UA"/>
        </w:rPr>
        <w:t xml:space="preserve"> згідно </w:t>
      </w:r>
      <w:hyperlink r:id="rId126" w:history="1">
        <w:r w:rsidR="001D60A5" w:rsidRPr="008A407C">
          <w:rPr>
            <w:rStyle w:val="a7"/>
            <w:color w:val="000000" w:themeColor="text1"/>
            <w:lang w:val="uk-UA"/>
          </w:rPr>
          <w:t>акту замірів рівня напруги від 15 березня 2019 року</w:t>
        </w:r>
      </w:hyperlink>
      <w:r w:rsidR="001D60A5" w:rsidRPr="008A407C">
        <w:rPr>
          <w:color w:val="000000" w:themeColor="text1"/>
          <w:lang w:val="uk-UA"/>
        </w:rPr>
        <w:t xml:space="preserve"> </w:t>
      </w:r>
      <w:r w:rsidRPr="008A407C">
        <w:rPr>
          <w:color w:val="000000" w:themeColor="text1"/>
          <w:lang w:val="uk-UA"/>
        </w:rPr>
        <w:t>становлять (кінцева опора №</w:t>
      </w:r>
      <w:r w:rsidR="00383728" w:rsidRPr="008A407C">
        <w:rPr>
          <w:color w:val="000000" w:themeColor="text1"/>
          <w:lang w:val="uk-UA"/>
        </w:rPr>
        <w:t>10</w:t>
      </w:r>
      <w:r w:rsidR="00890432" w:rsidRPr="008A407C">
        <w:rPr>
          <w:color w:val="000000" w:themeColor="text1"/>
          <w:lang w:val="uk-UA"/>
        </w:rPr>
        <w:t>4</w:t>
      </w:r>
      <w:r w:rsidRPr="008A407C">
        <w:rPr>
          <w:color w:val="000000" w:themeColor="text1"/>
          <w:lang w:val="uk-UA"/>
        </w:rPr>
        <w:t xml:space="preserve">) : ф. «А» - </w:t>
      </w:r>
      <w:r w:rsidR="00890432" w:rsidRPr="008A407C">
        <w:rPr>
          <w:color w:val="000000" w:themeColor="text1"/>
          <w:lang w:val="uk-UA"/>
        </w:rPr>
        <w:t>198</w:t>
      </w:r>
      <w:r w:rsidRPr="008A407C">
        <w:rPr>
          <w:color w:val="000000" w:themeColor="text1"/>
          <w:lang w:val="uk-UA"/>
        </w:rPr>
        <w:t xml:space="preserve">В, ф. «В» - </w:t>
      </w:r>
      <w:r w:rsidR="00890432" w:rsidRPr="008A407C">
        <w:rPr>
          <w:color w:val="000000" w:themeColor="text1"/>
          <w:lang w:val="uk-UA"/>
        </w:rPr>
        <w:t>200</w:t>
      </w:r>
      <w:r w:rsidRPr="008A407C">
        <w:rPr>
          <w:color w:val="000000" w:themeColor="text1"/>
          <w:lang w:val="uk-UA"/>
        </w:rPr>
        <w:t xml:space="preserve"> В, ф. «С» - </w:t>
      </w:r>
      <w:r w:rsidR="00890432" w:rsidRPr="008A407C">
        <w:rPr>
          <w:color w:val="000000" w:themeColor="text1"/>
          <w:lang w:val="uk-UA"/>
        </w:rPr>
        <w:t>198</w:t>
      </w:r>
      <w:r w:rsidRPr="008A407C">
        <w:rPr>
          <w:color w:val="000000" w:themeColor="text1"/>
          <w:lang w:val="uk-UA"/>
        </w:rPr>
        <w:t xml:space="preserve"> В</w:t>
      </w:r>
      <w:r w:rsidRPr="008A407C">
        <w:rPr>
          <w:i/>
          <w:color w:val="000000" w:themeColor="text1"/>
          <w:lang w:val="uk-UA"/>
        </w:rPr>
        <w:t>.</w:t>
      </w:r>
    </w:p>
    <w:p w:rsidR="00890432" w:rsidRPr="008A407C" w:rsidRDefault="00057088" w:rsidP="005A04C9">
      <w:pPr>
        <w:pStyle w:val="aa"/>
        <w:spacing w:after="200"/>
        <w:ind w:left="-567" w:firstLine="283"/>
        <w:rPr>
          <w:color w:val="000000" w:themeColor="text1"/>
          <w:lang w:val="uk-UA"/>
        </w:rPr>
      </w:pPr>
      <w:r w:rsidRPr="008A407C">
        <w:rPr>
          <w:color w:val="000000" w:themeColor="text1"/>
          <w:lang w:val="uk-UA"/>
        </w:rPr>
        <w:t>Капітальний ремонт на Л-7</w:t>
      </w:r>
      <w:r w:rsidR="0082445C" w:rsidRPr="008A407C">
        <w:rPr>
          <w:color w:val="000000" w:themeColor="text1"/>
          <w:lang w:val="uk-UA"/>
        </w:rPr>
        <w:t xml:space="preserve"> «</w:t>
      </w:r>
      <w:r w:rsidRPr="008A407C">
        <w:rPr>
          <w:color w:val="000000" w:themeColor="text1"/>
          <w:lang w:val="uk-UA"/>
        </w:rPr>
        <w:t>ККП</w:t>
      </w:r>
      <w:r w:rsidR="0082445C" w:rsidRPr="008A407C">
        <w:rPr>
          <w:color w:val="000000" w:themeColor="text1"/>
          <w:lang w:val="uk-UA"/>
        </w:rPr>
        <w:t xml:space="preserve">» від </w:t>
      </w:r>
      <w:r w:rsidR="0092522D" w:rsidRPr="008A407C">
        <w:rPr>
          <w:color w:val="000000" w:themeColor="text1"/>
          <w:lang w:val="uk-UA"/>
        </w:rPr>
        <w:t>З</w:t>
      </w:r>
      <w:r w:rsidR="0082445C" w:rsidRPr="008A407C">
        <w:rPr>
          <w:color w:val="000000" w:themeColor="text1"/>
          <w:lang w:val="uk-UA"/>
        </w:rPr>
        <w:t>ТП-</w:t>
      </w:r>
      <w:r w:rsidRPr="008A407C">
        <w:rPr>
          <w:color w:val="000000" w:themeColor="text1"/>
          <w:lang w:val="uk-UA"/>
        </w:rPr>
        <w:t>430</w:t>
      </w:r>
      <w:r w:rsidR="0082445C" w:rsidRPr="008A407C">
        <w:rPr>
          <w:color w:val="000000" w:themeColor="text1"/>
          <w:lang w:val="uk-UA"/>
        </w:rPr>
        <w:t xml:space="preserve"> в с</w:t>
      </w:r>
      <w:r w:rsidRPr="008A407C">
        <w:rPr>
          <w:color w:val="000000" w:themeColor="text1"/>
          <w:lang w:val="uk-UA"/>
        </w:rPr>
        <w:t>мт</w:t>
      </w:r>
      <w:r w:rsidR="0082445C" w:rsidRPr="008A407C">
        <w:rPr>
          <w:color w:val="000000" w:themeColor="text1"/>
          <w:lang w:val="uk-UA"/>
        </w:rPr>
        <w:t>.</w:t>
      </w:r>
      <w:r w:rsidRPr="008A407C">
        <w:rPr>
          <w:color w:val="000000" w:themeColor="text1"/>
          <w:lang w:val="uk-UA"/>
        </w:rPr>
        <w:t>Млинів</w:t>
      </w:r>
      <w:r w:rsidR="0082445C" w:rsidRPr="008A407C">
        <w:rPr>
          <w:color w:val="000000" w:themeColor="text1"/>
          <w:lang w:val="uk-UA"/>
        </w:rPr>
        <w:t xml:space="preserve"> не проводився.</w:t>
      </w:r>
      <w:r w:rsidR="00890432" w:rsidRPr="008A407C">
        <w:rPr>
          <w:color w:val="000000" w:themeColor="text1"/>
          <w:lang w:val="uk-UA"/>
        </w:rPr>
        <w:t xml:space="preserve"> </w:t>
      </w:r>
    </w:p>
    <w:p w:rsidR="0082445C" w:rsidRPr="008A407C" w:rsidRDefault="0082445C" w:rsidP="005A04C9">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CD1241" w:rsidRPr="008A407C">
        <w:rPr>
          <w:color w:val="000000" w:themeColor="text1"/>
          <w:lang w:val="uk-UA"/>
        </w:rPr>
        <w:t>Млинівського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057088" w:rsidRPr="008A407C">
        <w:rPr>
          <w:color w:val="000000" w:themeColor="text1"/>
          <w:lang w:val="uk-UA"/>
        </w:rPr>
        <w:t>и електропередачі» ПЛ-0,4 кВ Л-7</w:t>
      </w:r>
      <w:r w:rsidRPr="008A407C">
        <w:rPr>
          <w:color w:val="000000" w:themeColor="text1"/>
          <w:lang w:val="uk-UA"/>
        </w:rPr>
        <w:t xml:space="preserve"> «</w:t>
      </w:r>
      <w:r w:rsidR="00057088" w:rsidRPr="008A407C">
        <w:rPr>
          <w:color w:val="000000" w:themeColor="text1"/>
          <w:lang w:val="uk-UA"/>
        </w:rPr>
        <w:t>ККП</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383728" w:rsidRPr="008A407C">
        <w:rPr>
          <w:color w:val="000000" w:themeColor="text1"/>
          <w:lang w:val="uk-UA"/>
        </w:rPr>
        <w:t>27,9</w:t>
      </w:r>
      <w:r w:rsidRPr="008A407C">
        <w:rPr>
          <w:color w:val="000000" w:themeColor="text1"/>
          <w:lang w:val="uk-UA"/>
        </w:rPr>
        <w:t>%</w:t>
      </w:r>
      <w:r w:rsidRPr="008A407C">
        <w:rPr>
          <w:i/>
          <w:color w:val="000000" w:themeColor="text1"/>
          <w:lang w:val="uk-UA"/>
        </w:rPr>
        <w:t>.</w:t>
      </w:r>
    </w:p>
    <w:p w:rsidR="00383728" w:rsidRPr="008A407C" w:rsidRDefault="00383728" w:rsidP="005A04C9">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Л-9 «вул.Жовтнева»  загальною довжиною – 2,7 км.</w:t>
      </w:r>
    </w:p>
    <w:p w:rsidR="00383728" w:rsidRPr="008A407C" w:rsidRDefault="00383728" w:rsidP="005A04C9">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83728" w:rsidRPr="008A407C" w:rsidRDefault="00383728" w:rsidP="005A04C9">
      <w:pPr>
        <w:ind w:left="-540" w:right="-567"/>
        <w:jc w:val="both"/>
        <w:rPr>
          <w:color w:val="000000" w:themeColor="text1"/>
          <w:lang w:val="uk-UA"/>
        </w:rPr>
      </w:pPr>
      <w:r w:rsidRPr="008A407C">
        <w:rPr>
          <w:color w:val="000000" w:themeColor="text1"/>
          <w:lang w:val="uk-UA"/>
        </w:rPr>
        <w:t xml:space="preserve">   </w:t>
      </w:r>
      <w:r w:rsidR="00890432" w:rsidRPr="008A407C">
        <w:rPr>
          <w:color w:val="000000" w:themeColor="text1"/>
          <w:lang w:val="uk-UA"/>
        </w:rPr>
        <w:t xml:space="preserve">  </w:t>
      </w:r>
      <w:r w:rsidRPr="008A407C">
        <w:rPr>
          <w:color w:val="000000" w:themeColor="text1"/>
          <w:lang w:val="uk-UA"/>
        </w:rPr>
        <w:t>Дана повітряна лінія виконана проводами марки А-25 (від оп.№4 до оп.№43), А-35 (від оп.№11 до оп.№36, від оп.№43 до оп.№76 ), А-16 (від оп.№17 до оп.№23) на дерев’яних та з/б опорах.  Кількість опор на  ПЛ – 67 шт., з яких – 11 дерев</w:t>
      </w:r>
      <w:r w:rsidRPr="008A407C">
        <w:rPr>
          <w:color w:val="000000" w:themeColor="text1"/>
        </w:rPr>
        <w:t>’</w:t>
      </w:r>
      <w:r w:rsidRPr="008A407C">
        <w:rPr>
          <w:color w:val="000000" w:themeColor="text1"/>
          <w:lang w:val="uk-UA"/>
        </w:rPr>
        <w:t>яних, 9 дерев</w:t>
      </w:r>
      <w:r w:rsidRPr="008A407C">
        <w:rPr>
          <w:color w:val="000000" w:themeColor="text1"/>
        </w:rPr>
        <w:t>’</w:t>
      </w:r>
      <w:r w:rsidRPr="008A407C">
        <w:rPr>
          <w:color w:val="000000" w:themeColor="text1"/>
          <w:lang w:val="uk-UA"/>
        </w:rPr>
        <w:t xml:space="preserve">яних з з/б приставками,  17 з/б опор та 30 шестигранних з/б опор. Кількість  споживачів 1ф. – </w:t>
      </w:r>
      <w:r w:rsidR="00057088" w:rsidRPr="008A407C">
        <w:rPr>
          <w:color w:val="000000" w:themeColor="text1"/>
          <w:lang w:val="uk-UA"/>
        </w:rPr>
        <w:t>76</w:t>
      </w:r>
      <w:r w:rsidRPr="008A407C">
        <w:rPr>
          <w:color w:val="000000" w:themeColor="text1"/>
          <w:lang w:val="uk-UA"/>
        </w:rPr>
        <w:t xml:space="preserve"> шт., 3ф. – 1</w:t>
      </w:r>
      <w:r w:rsidR="00057088" w:rsidRPr="008A407C">
        <w:rPr>
          <w:color w:val="000000" w:themeColor="text1"/>
          <w:lang w:val="uk-UA"/>
        </w:rPr>
        <w:t>8</w:t>
      </w:r>
      <w:r w:rsidRPr="008A407C">
        <w:rPr>
          <w:color w:val="000000" w:themeColor="text1"/>
          <w:lang w:val="uk-UA"/>
        </w:rPr>
        <w:t xml:space="preserve"> шт. Від даної лінії живляться </w:t>
      </w:r>
      <w:r w:rsidR="00057088" w:rsidRPr="008A407C">
        <w:rPr>
          <w:color w:val="000000" w:themeColor="text1"/>
          <w:lang w:val="uk-UA"/>
        </w:rPr>
        <w:t>стоматкабінет, СТОА</w:t>
      </w:r>
      <w:r w:rsidRPr="008A407C">
        <w:rPr>
          <w:color w:val="000000" w:themeColor="text1"/>
          <w:lang w:val="uk-UA"/>
        </w:rPr>
        <w:t xml:space="preserve">. </w:t>
      </w:r>
    </w:p>
    <w:p w:rsidR="00383728" w:rsidRPr="008A407C" w:rsidRDefault="00383728" w:rsidP="005A04C9">
      <w:pPr>
        <w:tabs>
          <w:tab w:val="left" w:pos="709"/>
        </w:tabs>
        <w:ind w:left="-567" w:right="-567" w:firstLine="283"/>
        <w:jc w:val="both"/>
        <w:rPr>
          <w:color w:val="000000" w:themeColor="text1"/>
          <w:lang w:val="uk-UA"/>
        </w:rPr>
      </w:pPr>
      <w:r w:rsidRPr="008A407C">
        <w:rPr>
          <w:color w:val="000000" w:themeColor="text1"/>
          <w:lang w:val="uk-UA"/>
        </w:rPr>
        <w:t>Огляд Л-</w:t>
      </w:r>
      <w:r w:rsidR="00057088" w:rsidRPr="008A407C">
        <w:rPr>
          <w:color w:val="000000" w:themeColor="text1"/>
          <w:lang w:val="uk-UA"/>
        </w:rPr>
        <w:t>9</w:t>
      </w:r>
      <w:r w:rsidRPr="008A407C">
        <w:rPr>
          <w:color w:val="000000" w:themeColor="text1"/>
          <w:lang w:val="uk-UA"/>
        </w:rPr>
        <w:t xml:space="preserve"> «</w:t>
      </w:r>
      <w:r w:rsidR="00057088" w:rsidRPr="008A407C">
        <w:rPr>
          <w:color w:val="000000" w:themeColor="text1"/>
          <w:lang w:val="uk-UA"/>
        </w:rPr>
        <w:t>вул.Жовтнева»</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 xml:space="preserve">ТП-430 в </w:t>
      </w:r>
      <w:r w:rsidRPr="008A407C">
        <w:rPr>
          <w:bCs/>
          <w:color w:val="000000" w:themeColor="text1"/>
          <w:lang w:val="uk-UA"/>
        </w:rPr>
        <w:t xml:space="preserve">смт.Млинів </w:t>
      </w:r>
      <w:r w:rsidRPr="008A407C">
        <w:rPr>
          <w:color w:val="000000" w:themeColor="text1"/>
          <w:lang w:val="uk-UA"/>
        </w:rPr>
        <w:t xml:space="preserve">проведено в </w:t>
      </w:r>
      <w:r w:rsidR="00890432" w:rsidRPr="008A407C">
        <w:rPr>
          <w:color w:val="000000" w:themeColor="text1"/>
          <w:lang w:val="uk-UA"/>
        </w:rPr>
        <w:t>березні</w:t>
      </w:r>
      <w:r w:rsidRPr="008A407C">
        <w:rPr>
          <w:color w:val="000000" w:themeColor="text1"/>
          <w:lang w:val="uk-UA"/>
        </w:rPr>
        <w:t xml:space="preserve"> 2019 р. згідно якого складено </w:t>
      </w:r>
      <w:hyperlink r:id="rId127" w:history="1">
        <w:r w:rsidR="00C2070A" w:rsidRPr="008A407C">
          <w:rPr>
            <w:rStyle w:val="a7"/>
            <w:color w:val="000000" w:themeColor="text1"/>
            <w:lang w:val="uk-UA"/>
          </w:rPr>
          <w:t>лист огляду від 15 березня 2019 року</w:t>
        </w:r>
      </w:hyperlink>
      <w:r w:rsidR="00C2070A" w:rsidRPr="008A407C">
        <w:rPr>
          <w:color w:val="000000" w:themeColor="text1"/>
          <w:lang w:val="uk-UA"/>
        </w:rPr>
        <w:t xml:space="preserve"> </w:t>
      </w:r>
      <w:r w:rsidRPr="008A407C">
        <w:rPr>
          <w:color w:val="000000" w:themeColor="text1"/>
          <w:lang w:val="uk-UA"/>
        </w:rPr>
        <w:t>в якому зазначені наступні дефекти:</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дерев’яні опори – </w:t>
      </w:r>
      <w:r w:rsidR="00057088" w:rsidRPr="008A407C">
        <w:rPr>
          <w:color w:val="000000" w:themeColor="text1"/>
          <w:lang w:val="uk-UA"/>
        </w:rPr>
        <w:t>11</w:t>
      </w:r>
      <w:r w:rsidRPr="008A407C">
        <w:rPr>
          <w:color w:val="000000" w:themeColor="text1"/>
          <w:lang w:val="uk-UA"/>
        </w:rPr>
        <w:t xml:space="preserve"> шт.</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w:t>
      </w:r>
      <w:r w:rsidR="00057088" w:rsidRPr="008A407C">
        <w:rPr>
          <w:color w:val="000000" w:themeColor="text1"/>
          <w:lang w:val="uk-UA"/>
        </w:rPr>
        <w:t xml:space="preserve">деревяні з </w:t>
      </w:r>
      <w:r w:rsidRPr="008A407C">
        <w:rPr>
          <w:color w:val="000000" w:themeColor="text1"/>
          <w:lang w:val="uk-UA"/>
        </w:rPr>
        <w:t xml:space="preserve">з/б </w:t>
      </w:r>
      <w:r w:rsidR="00057088" w:rsidRPr="008A407C">
        <w:rPr>
          <w:color w:val="000000" w:themeColor="text1"/>
          <w:lang w:val="uk-UA"/>
        </w:rPr>
        <w:t>приставками</w:t>
      </w:r>
      <w:r w:rsidRPr="008A407C">
        <w:rPr>
          <w:color w:val="000000" w:themeColor="text1"/>
          <w:lang w:val="uk-UA"/>
        </w:rPr>
        <w:t xml:space="preserve"> – </w:t>
      </w:r>
      <w:r w:rsidR="00057088" w:rsidRPr="008A407C">
        <w:rPr>
          <w:color w:val="000000" w:themeColor="text1"/>
          <w:lang w:val="uk-UA"/>
        </w:rPr>
        <w:t xml:space="preserve">9 </w:t>
      </w:r>
      <w:r w:rsidRPr="008A407C">
        <w:rPr>
          <w:color w:val="000000" w:themeColor="text1"/>
          <w:lang w:val="uk-UA"/>
        </w:rPr>
        <w:t>шт.</w:t>
      </w:r>
    </w:p>
    <w:p w:rsidR="00057088" w:rsidRPr="008A407C" w:rsidRDefault="0005708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з/б опори (сколи, тріщини) – 7 шт. </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шестигранн</w:t>
      </w:r>
      <w:r w:rsidR="00057088" w:rsidRPr="008A407C">
        <w:rPr>
          <w:color w:val="000000" w:themeColor="text1"/>
          <w:lang w:val="uk-UA"/>
        </w:rPr>
        <w:t>і з/б опори (сколи, тріщини) – 30</w:t>
      </w:r>
      <w:r w:rsidRPr="008A407C">
        <w:rPr>
          <w:color w:val="000000" w:themeColor="text1"/>
          <w:lang w:val="uk-UA"/>
        </w:rPr>
        <w:t xml:space="preserve"> шт.</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Наявні скрутки на лінії – </w:t>
      </w:r>
      <w:r w:rsidR="00057088" w:rsidRPr="008A407C">
        <w:rPr>
          <w:color w:val="000000" w:themeColor="text1"/>
          <w:lang w:val="uk-UA"/>
        </w:rPr>
        <w:t>17</w:t>
      </w:r>
      <w:r w:rsidRPr="008A407C">
        <w:rPr>
          <w:color w:val="000000" w:themeColor="text1"/>
          <w:lang w:val="uk-UA"/>
        </w:rPr>
        <w:t>шт.</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Відсутність контуру заземлення – </w:t>
      </w:r>
      <w:r w:rsidR="00057088" w:rsidRPr="008A407C">
        <w:rPr>
          <w:color w:val="000000" w:themeColor="text1"/>
          <w:lang w:val="uk-UA"/>
        </w:rPr>
        <w:t>4</w:t>
      </w:r>
      <w:r w:rsidRPr="008A407C">
        <w:rPr>
          <w:color w:val="000000" w:themeColor="text1"/>
          <w:lang w:val="uk-UA"/>
        </w:rPr>
        <w:t>шт.</w:t>
      </w:r>
    </w:p>
    <w:p w:rsidR="00383728" w:rsidRPr="008A407C" w:rsidRDefault="00383728" w:rsidP="005A04C9">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3</w:t>
      </w:r>
      <w:r w:rsidR="00057088" w:rsidRPr="008A407C">
        <w:rPr>
          <w:color w:val="000000" w:themeColor="text1"/>
          <w:lang w:val="uk-UA"/>
        </w:rPr>
        <w:t>1</w:t>
      </w:r>
      <w:r w:rsidRPr="008A407C">
        <w:rPr>
          <w:color w:val="000000" w:themeColor="text1"/>
          <w:lang w:val="uk-UA"/>
        </w:rPr>
        <w:t>шт.</w:t>
      </w:r>
    </w:p>
    <w:p w:rsidR="00383728" w:rsidRPr="008A407C" w:rsidRDefault="00383728" w:rsidP="005A04C9">
      <w:pPr>
        <w:suppressAutoHyphens/>
        <w:ind w:left="-540" w:right="-567"/>
        <w:jc w:val="both"/>
        <w:rPr>
          <w:color w:val="000000" w:themeColor="text1"/>
          <w:lang w:val="uk-UA"/>
        </w:rPr>
      </w:pPr>
      <w:r w:rsidRPr="008A407C">
        <w:rPr>
          <w:color w:val="000000" w:themeColor="text1"/>
          <w:lang w:val="uk-UA"/>
        </w:rPr>
        <w:t xml:space="preserve">    </w:t>
      </w:r>
      <w:r w:rsidR="00057088" w:rsidRPr="008A407C">
        <w:rPr>
          <w:color w:val="000000" w:themeColor="text1"/>
          <w:lang w:val="uk-UA"/>
        </w:rPr>
        <w:t>Навантаження в режимний день Л-9</w:t>
      </w:r>
      <w:r w:rsidRPr="008A407C">
        <w:rPr>
          <w:color w:val="000000" w:themeColor="text1"/>
          <w:lang w:val="uk-UA"/>
        </w:rPr>
        <w:t xml:space="preserve"> «</w:t>
      </w:r>
      <w:r w:rsidR="00057088" w:rsidRPr="008A407C">
        <w:rPr>
          <w:color w:val="000000" w:themeColor="text1"/>
          <w:lang w:val="uk-UA"/>
        </w:rPr>
        <w:t>вул.Жовтнева</w:t>
      </w:r>
      <w:r w:rsidRPr="008A407C">
        <w:rPr>
          <w:color w:val="000000" w:themeColor="text1"/>
          <w:lang w:val="uk-UA"/>
        </w:rPr>
        <w:t xml:space="preserve">» від </w:t>
      </w:r>
      <w:r w:rsidR="0092522D" w:rsidRPr="008A407C">
        <w:rPr>
          <w:color w:val="000000" w:themeColor="text1"/>
          <w:lang w:val="uk-UA"/>
        </w:rPr>
        <w:t>З</w:t>
      </w:r>
      <w:r w:rsidRPr="008A407C">
        <w:rPr>
          <w:color w:val="000000" w:themeColor="text1"/>
          <w:lang w:val="uk-UA"/>
        </w:rPr>
        <w:t>ТП-430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смт. Млинів</w:t>
      </w:r>
      <w:r w:rsidR="00941DB1" w:rsidRPr="008A407C">
        <w:rPr>
          <w:color w:val="000000" w:themeColor="text1"/>
          <w:lang w:val="uk-UA"/>
        </w:rPr>
        <w:t xml:space="preserve"> згідно</w:t>
      </w:r>
      <w:r w:rsidR="00C2070A" w:rsidRPr="008A407C">
        <w:rPr>
          <w:color w:val="000000" w:themeColor="text1"/>
          <w:lang w:val="uk-UA"/>
        </w:rPr>
        <w:t xml:space="preserve"> </w:t>
      </w:r>
      <w:hyperlink r:id="rId128" w:history="1">
        <w:r w:rsidR="00C2070A" w:rsidRPr="008A407C">
          <w:rPr>
            <w:rStyle w:val="a7"/>
            <w:color w:val="000000" w:themeColor="text1"/>
            <w:lang w:val="uk-UA"/>
          </w:rPr>
          <w:t>витягу з протоколу вимірів рівнів напруги та навантаження</w:t>
        </w:r>
      </w:hyperlink>
      <w:r w:rsidR="00C2070A" w:rsidRPr="008A407C">
        <w:rPr>
          <w:color w:val="000000" w:themeColor="text1"/>
          <w:lang w:val="uk-UA"/>
        </w:rPr>
        <w:t xml:space="preserve"> </w:t>
      </w:r>
      <w:r w:rsidRPr="008A407C">
        <w:rPr>
          <w:color w:val="000000" w:themeColor="text1"/>
          <w:lang w:val="uk-UA"/>
        </w:rPr>
        <w:t>становить:</w:t>
      </w:r>
    </w:p>
    <w:p w:rsidR="00383728" w:rsidRPr="008A407C" w:rsidRDefault="00383728" w:rsidP="005A04C9">
      <w:pPr>
        <w:suppressAutoHyphens/>
        <w:ind w:left="-540" w:right="-567"/>
        <w:jc w:val="both"/>
        <w:rPr>
          <w:color w:val="000000" w:themeColor="text1"/>
        </w:rPr>
      </w:pPr>
      <w:r w:rsidRPr="008A407C">
        <w:rPr>
          <w:color w:val="000000" w:themeColor="text1"/>
        </w:rPr>
        <w:t>2016 рік (літо) ф. «А» - 6А, ф «В» - 4А, ф. «С» - 4А.</w:t>
      </w:r>
    </w:p>
    <w:p w:rsidR="00383728" w:rsidRPr="008A407C" w:rsidRDefault="00383728" w:rsidP="005A04C9">
      <w:pPr>
        <w:suppressAutoHyphens/>
        <w:ind w:left="-540" w:right="-567"/>
        <w:jc w:val="both"/>
        <w:rPr>
          <w:color w:val="000000" w:themeColor="text1"/>
        </w:rPr>
      </w:pPr>
      <w:r w:rsidRPr="008A407C">
        <w:rPr>
          <w:color w:val="000000" w:themeColor="text1"/>
        </w:rPr>
        <w:t>2016 рік (зима) ф. «А» - 12 А, ф «В» - 9А, ф. «С» - 5А.</w:t>
      </w:r>
    </w:p>
    <w:p w:rsidR="00383728" w:rsidRPr="008A407C" w:rsidRDefault="00383728" w:rsidP="005A04C9">
      <w:pPr>
        <w:suppressAutoHyphens/>
        <w:ind w:left="-540" w:right="-567"/>
        <w:jc w:val="both"/>
        <w:rPr>
          <w:color w:val="000000" w:themeColor="text1"/>
        </w:rPr>
      </w:pPr>
      <w:r w:rsidRPr="008A407C">
        <w:rPr>
          <w:color w:val="000000" w:themeColor="text1"/>
        </w:rPr>
        <w:t>2017 рік (літо) ф. «А» - 6А, ф «В» - 4А, ф. «С» - 6А.</w:t>
      </w:r>
    </w:p>
    <w:p w:rsidR="00383728" w:rsidRPr="008A407C" w:rsidRDefault="00383728" w:rsidP="005A04C9">
      <w:pPr>
        <w:suppressAutoHyphens/>
        <w:ind w:left="-540" w:right="-567"/>
        <w:jc w:val="both"/>
        <w:rPr>
          <w:color w:val="000000" w:themeColor="text1"/>
        </w:rPr>
      </w:pPr>
      <w:r w:rsidRPr="008A407C">
        <w:rPr>
          <w:color w:val="000000" w:themeColor="text1"/>
        </w:rPr>
        <w:t>2017 рік (зима) ф. «А» - 13А, ф «В» - 8А, ф. «С» - 5А.</w:t>
      </w:r>
    </w:p>
    <w:p w:rsidR="00383728" w:rsidRPr="008A407C" w:rsidRDefault="00383728" w:rsidP="005A04C9">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- 7А, ф «В» - 5А, ф. «С» - 3А.</w:t>
      </w:r>
    </w:p>
    <w:p w:rsidR="00383728" w:rsidRPr="008A407C" w:rsidRDefault="00383728" w:rsidP="005A04C9">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- 11А, ф «В» - 7А, ф. «С» - 6А.</w:t>
      </w:r>
    </w:p>
    <w:p w:rsidR="00383728" w:rsidRPr="008A407C" w:rsidRDefault="00383728" w:rsidP="005A04C9">
      <w:pPr>
        <w:suppressAutoHyphens/>
        <w:ind w:left="-540" w:right="-567"/>
        <w:jc w:val="both"/>
        <w:rPr>
          <w:color w:val="000000" w:themeColor="text1"/>
        </w:rPr>
      </w:pPr>
      <w:r w:rsidRPr="008A407C">
        <w:rPr>
          <w:color w:val="000000" w:themeColor="text1"/>
          <w:lang w:val="uk-UA"/>
        </w:rPr>
        <w:t xml:space="preserve">    Показники напруги в </w:t>
      </w:r>
      <w:r w:rsidR="0092522D" w:rsidRPr="008A407C">
        <w:rPr>
          <w:color w:val="000000" w:themeColor="text1"/>
          <w:lang w:val="uk-UA"/>
        </w:rPr>
        <w:t>З</w:t>
      </w:r>
      <w:r w:rsidRPr="008A407C">
        <w:rPr>
          <w:color w:val="000000" w:themeColor="text1"/>
          <w:lang w:val="uk-UA"/>
        </w:rPr>
        <w:t xml:space="preserve">ТП-430 на шинах 0,4кВ </w:t>
      </w:r>
      <w:r w:rsidR="00057088" w:rsidRPr="008A407C">
        <w:rPr>
          <w:color w:val="000000" w:themeColor="text1"/>
          <w:lang w:val="uk-UA"/>
        </w:rPr>
        <w:t xml:space="preserve">Л-9 «вул.Жовтнева» </w:t>
      </w:r>
      <w:r w:rsidRPr="008A407C">
        <w:rPr>
          <w:color w:val="000000" w:themeColor="text1"/>
          <w:lang w:val="uk-UA"/>
        </w:rPr>
        <w:t>згідно</w:t>
      </w:r>
      <w:r w:rsidR="00C2070A" w:rsidRPr="008A407C">
        <w:rPr>
          <w:color w:val="000000" w:themeColor="text1"/>
          <w:lang w:val="uk-UA"/>
        </w:rPr>
        <w:t xml:space="preserve"> </w:t>
      </w:r>
      <w:hyperlink r:id="rId129" w:history="1">
        <w:r w:rsidR="00C2070A" w:rsidRPr="008A407C">
          <w:rPr>
            <w:rStyle w:val="a7"/>
            <w:color w:val="000000" w:themeColor="text1"/>
            <w:lang w:val="uk-UA"/>
          </w:rPr>
          <w:t>акту замірів рівня напруги від 15 березня 2019 року</w:t>
        </w:r>
      </w:hyperlink>
      <w:r w:rsidR="00890432"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- 234 В, ф «В» - 23</w:t>
      </w:r>
      <w:r w:rsidRPr="008A407C">
        <w:rPr>
          <w:color w:val="000000" w:themeColor="text1"/>
          <w:lang w:val="uk-UA"/>
        </w:rPr>
        <w:t>6</w:t>
      </w:r>
      <w:r w:rsidRPr="008A407C">
        <w:rPr>
          <w:color w:val="000000" w:themeColor="text1"/>
        </w:rPr>
        <w:t xml:space="preserve"> В, ф. «С» - 235 В.</w:t>
      </w:r>
    </w:p>
    <w:p w:rsidR="00383728" w:rsidRPr="008A407C" w:rsidRDefault="00383728" w:rsidP="005A04C9">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w:t>
      </w:r>
      <w:r w:rsidR="00057088" w:rsidRPr="008A407C">
        <w:rPr>
          <w:color w:val="000000" w:themeColor="text1"/>
          <w:lang w:val="uk-UA"/>
        </w:rPr>
        <w:t xml:space="preserve">Л-9 «вул.Жовтнева» </w:t>
      </w:r>
      <w:r w:rsidRPr="008A407C">
        <w:rPr>
          <w:color w:val="000000" w:themeColor="text1"/>
          <w:lang w:val="uk-UA"/>
        </w:rPr>
        <w:t xml:space="preserve">від </w:t>
      </w:r>
      <w:r w:rsidR="0092522D" w:rsidRPr="008A407C">
        <w:rPr>
          <w:color w:val="000000" w:themeColor="text1"/>
          <w:lang w:val="uk-UA"/>
        </w:rPr>
        <w:t>З</w:t>
      </w:r>
      <w:r w:rsidRPr="008A407C">
        <w:rPr>
          <w:color w:val="000000" w:themeColor="text1"/>
          <w:lang w:val="uk-UA"/>
        </w:rPr>
        <w:t xml:space="preserve">ТП-430 в смт.Млинів згідно </w:t>
      </w:r>
      <w:hyperlink r:id="rId130" w:history="1">
        <w:r w:rsidR="00C2070A" w:rsidRPr="008A407C">
          <w:rPr>
            <w:rStyle w:val="a7"/>
            <w:color w:val="000000" w:themeColor="text1"/>
            <w:lang w:val="uk-UA"/>
          </w:rPr>
          <w:t>акту замірів рівня напруги від 15 березня 2019 року</w:t>
        </w:r>
      </w:hyperlink>
      <w:r w:rsidR="00C2070A" w:rsidRPr="008A407C">
        <w:rPr>
          <w:color w:val="000000" w:themeColor="text1"/>
          <w:lang w:val="uk-UA"/>
        </w:rPr>
        <w:t xml:space="preserve"> </w:t>
      </w:r>
      <w:r w:rsidRPr="008A407C">
        <w:rPr>
          <w:color w:val="000000" w:themeColor="text1"/>
          <w:lang w:val="uk-UA"/>
        </w:rPr>
        <w:t>становлять (кінцева опора №</w:t>
      </w:r>
      <w:r w:rsidR="00057088" w:rsidRPr="008A407C">
        <w:rPr>
          <w:color w:val="000000" w:themeColor="text1"/>
          <w:lang w:val="uk-UA"/>
        </w:rPr>
        <w:t>76)</w:t>
      </w:r>
      <w:r w:rsidRPr="008A407C">
        <w:rPr>
          <w:color w:val="000000" w:themeColor="text1"/>
          <w:lang w:val="uk-UA"/>
        </w:rPr>
        <w:t xml:space="preserve">: </w:t>
      </w:r>
      <w:r w:rsidR="00057088" w:rsidRPr="008A407C">
        <w:rPr>
          <w:color w:val="000000" w:themeColor="text1"/>
          <w:lang w:val="uk-UA"/>
        </w:rPr>
        <w:t xml:space="preserve">  </w:t>
      </w:r>
      <w:r w:rsidRPr="008A407C">
        <w:rPr>
          <w:color w:val="000000" w:themeColor="text1"/>
          <w:lang w:val="uk-UA"/>
        </w:rPr>
        <w:t>ф. «А» - 2</w:t>
      </w:r>
      <w:r w:rsidR="00890432" w:rsidRPr="008A407C">
        <w:rPr>
          <w:color w:val="000000" w:themeColor="text1"/>
          <w:lang w:val="uk-UA"/>
        </w:rPr>
        <w:t>08</w:t>
      </w:r>
      <w:r w:rsidRPr="008A407C">
        <w:rPr>
          <w:color w:val="000000" w:themeColor="text1"/>
          <w:lang w:val="uk-UA"/>
        </w:rPr>
        <w:t>В, ф. «В» - 2</w:t>
      </w:r>
      <w:r w:rsidR="00057088" w:rsidRPr="008A407C">
        <w:rPr>
          <w:color w:val="000000" w:themeColor="text1"/>
          <w:lang w:val="uk-UA"/>
        </w:rPr>
        <w:t>0</w:t>
      </w:r>
      <w:r w:rsidR="00890432" w:rsidRPr="008A407C">
        <w:rPr>
          <w:color w:val="000000" w:themeColor="text1"/>
          <w:lang w:val="uk-UA"/>
        </w:rPr>
        <w:t>0</w:t>
      </w:r>
      <w:r w:rsidRPr="008A407C">
        <w:rPr>
          <w:color w:val="000000" w:themeColor="text1"/>
          <w:lang w:val="uk-UA"/>
        </w:rPr>
        <w:t xml:space="preserve"> В, ф. «С» - </w:t>
      </w:r>
      <w:r w:rsidR="00890432" w:rsidRPr="008A407C">
        <w:rPr>
          <w:color w:val="000000" w:themeColor="text1"/>
          <w:lang w:val="uk-UA"/>
        </w:rPr>
        <w:t>198</w:t>
      </w:r>
      <w:r w:rsidRPr="008A407C">
        <w:rPr>
          <w:color w:val="000000" w:themeColor="text1"/>
          <w:lang w:val="uk-UA"/>
        </w:rPr>
        <w:t xml:space="preserve"> В</w:t>
      </w:r>
      <w:r w:rsidRPr="008A407C">
        <w:rPr>
          <w:i/>
          <w:color w:val="000000" w:themeColor="text1"/>
          <w:lang w:val="uk-UA"/>
        </w:rPr>
        <w:t>.</w:t>
      </w:r>
    </w:p>
    <w:p w:rsidR="00890432" w:rsidRPr="008A407C" w:rsidRDefault="005B49AE" w:rsidP="005A04C9">
      <w:pPr>
        <w:pStyle w:val="aa"/>
        <w:spacing w:after="200"/>
        <w:ind w:left="-567" w:firstLine="283"/>
        <w:rPr>
          <w:color w:val="000000" w:themeColor="text1"/>
          <w:lang w:val="uk-UA"/>
        </w:rPr>
      </w:pPr>
      <w:r w:rsidRPr="008A407C">
        <w:rPr>
          <w:color w:val="000000" w:themeColor="text1"/>
          <w:lang w:val="uk-UA"/>
        </w:rPr>
        <w:t xml:space="preserve">Капітальний ремонт на Л-9 «вул.Жовтнева» </w:t>
      </w:r>
      <w:r w:rsidR="00383728" w:rsidRPr="008A407C">
        <w:rPr>
          <w:color w:val="000000" w:themeColor="text1"/>
          <w:lang w:val="uk-UA"/>
        </w:rPr>
        <w:t xml:space="preserve">від </w:t>
      </w:r>
      <w:r w:rsidR="0092522D" w:rsidRPr="008A407C">
        <w:rPr>
          <w:color w:val="000000" w:themeColor="text1"/>
          <w:lang w:val="uk-UA"/>
        </w:rPr>
        <w:t>З</w:t>
      </w:r>
      <w:r w:rsidR="00383728" w:rsidRPr="008A407C">
        <w:rPr>
          <w:color w:val="000000" w:themeColor="text1"/>
          <w:lang w:val="uk-UA"/>
        </w:rPr>
        <w:t>ТП-</w:t>
      </w:r>
      <w:r w:rsidRPr="008A407C">
        <w:rPr>
          <w:color w:val="000000" w:themeColor="text1"/>
          <w:lang w:val="uk-UA"/>
        </w:rPr>
        <w:t>430</w:t>
      </w:r>
      <w:r w:rsidR="00383728" w:rsidRPr="008A407C">
        <w:rPr>
          <w:color w:val="000000" w:themeColor="text1"/>
          <w:lang w:val="uk-UA"/>
        </w:rPr>
        <w:t xml:space="preserve"> в с</w:t>
      </w:r>
      <w:r w:rsidRPr="008A407C">
        <w:rPr>
          <w:color w:val="000000" w:themeColor="text1"/>
          <w:lang w:val="uk-UA"/>
        </w:rPr>
        <w:t>мт</w:t>
      </w:r>
      <w:r w:rsidR="00383728" w:rsidRPr="008A407C">
        <w:rPr>
          <w:color w:val="000000" w:themeColor="text1"/>
          <w:lang w:val="uk-UA"/>
        </w:rPr>
        <w:t>.</w:t>
      </w:r>
      <w:r w:rsidRPr="008A407C">
        <w:rPr>
          <w:color w:val="000000" w:themeColor="text1"/>
          <w:lang w:val="uk-UA"/>
        </w:rPr>
        <w:t>Млинів</w:t>
      </w:r>
      <w:r w:rsidR="00383728" w:rsidRPr="008A407C">
        <w:rPr>
          <w:color w:val="000000" w:themeColor="text1"/>
          <w:lang w:val="uk-UA"/>
        </w:rPr>
        <w:t xml:space="preserve"> не проводився.</w:t>
      </w:r>
      <w:r w:rsidR="00890432" w:rsidRPr="008A407C">
        <w:rPr>
          <w:color w:val="000000" w:themeColor="text1"/>
          <w:lang w:val="uk-UA"/>
        </w:rPr>
        <w:t xml:space="preserve">  </w:t>
      </w:r>
    </w:p>
    <w:p w:rsidR="00383728" w:rsidRPr="008A407C" w:rsidRDefault="00383728" w:rsidP="005A04C9">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CD1241" w:rsidRPr="008A407C">
        <w:rPr>
          <w:color w:val="000000" w:themeColor="text1"/>
          <w:lang w:val="uk-UA"/>
        </w:rPr>
        <w:t>Млинівського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w:t>
      </w:r>
      <w:r w:rsidR="005B49AE" w:rsidRPr="008A407C">
        <w:rPr>
          <w:color w:val="000000" w:themeColor="text1"/>
          <w:lang w:val="uk-UA"/>
        </w:rPr>
        <w:t xml:space="preserve">Л-9 «вул.Жовтнева» </w:t>
      </w:r>
      <w:r w:rsidRPr="008A407C">
        <w:rPr>
          <w:color w:val="000000" w:themeColor="text1"/>
          <w:lang w:val="uk-UA"/>
        </w:rPr>
        <w:t xml:space="preserve">вимагає проведення  реконструкції, значення коефіцієнту дефектності (КДН) складає </w:t>
      </w:r>
      <w:r w:rsidR="005B49AE" w:rsidRPr="008A407C">
        <w:rPr>
          <w:color w:val="000000" w:themeColor="text1"/>
          <w:lang w:val="uk-UA"/>
        </w:rPr>
        <w:t>7</w:t>
      </w:r>
      <w:r w:rsidRPr="008A407C">
        <w:rPr>
          <w:color w:val="000000" w:themeColor="text1"/>
          <w:lang w:val="uk-UA"/>
        </w:rPr>
        <w:t>7,</w:t>
      </w:r>
      <w:r w:rsidR="005B49AE" w:rsidRPr="008A407C">
        <w:rPr>
          <w:color w:val="000000" w:themeColor="text1"/>
          <w:lang w:val="uk-UA"/>
        </w:rPr>
        <w:t>28</w:t>
      </w:r>
      <w:r w:rsidRPr="008A407C">
        <w:rPr>
          <w:color w:val="000000" w:themeColor="text1"/>
          <w:lang w:val="uk-UA"/>
        </w:rPr>
        <w:t>%</w:t>
      </w:r>
      <w:r w:rsidRPr="008A407C">
        <w:rPr>
          <w:i/>
          <w:color w:val="000000" w:themeColor="text1"/>
          <w:lang w:val="uk-UA"/>
        </w:rPr>
        <w:t>.</w:t>
      </w:r>
    </w:p>
    <w:p w:rsidR="0039314C" w:rsidRPr="008A407C" w:rsidRDefault="0039314C" w:rsidP="005A04C9">
      <w:pPr>
        <w:pStyle w:val="aa"/>
        <w:spacing w:after="200"/>
        <w:ind w:left="-567" w:right="-567" w:firstLine="283"/>
        <w:rPr>
          <w:color w:val="000000" w:themeColor="text1"/>
          <w:lang w:val="uk-UA"/>
        </w:rPr>
      </w:pPr>
      <w:r w:rsidRPr="008A407C">
        <w:rPr>
          <w:color w:val="000000" w:themeColor="text1"/>
        </w:rPr>
        <w:t xml:space="preserve">Приєднана потужність існуючих споживачів від </w:t>
      </w:r>
      <w:r w:rsidR="0092522D" w:rsidRPr="008A407C">
        <w:rPr>
          <w:color w:val="000000" w:themeColor="text1"/>
          <w:lang w:val="uk-UA"/>
        </w:rPr>
        <w:t>З</w:t>
      </w:r>
      <w:r w:rsidRPr="008A407C">
        <w:rPr>
          <w:color w:val="000000" w:themeColor="text1"/>
        </w:rPr>
        <w:t>ТП-</w:t>
      </w:r>
      <w:r w:rsidRPr="008A407C">
        <w:rPr>
          <w:color w:val="000000" w:themeColor="text1"/>
          <w:lang w:val="uk-UA"/>
        </w:rPr>
        <w:t>430</w:t>
      </w:r>
      <w:r w:rsidRPr="008A407C">
        <w:rPr>
          <w:color w:val="000000" w:themeColor="text1"/>
        </w:rPr>
        <w:t xml:space="preserve"> становить – </w:t>
      </w:r>
      <w:r w:rsidR="00957527" w:rsidRPr="008A407C">
        <w:rPr>
          <w:color w:val="000000" w:themeColor="text1"/>
          <w:lang w:val="uk-UA"/>
        </w:rPr>
        <w:t>698</w:t>
      </w:r>
      <w:r w:rsidRPr="008A407C">
        <w:rPr>
          <w:color w:val="000000" w:themeColor="text1"/>
        </w:rPr>
        <w:t>кВт.</w:t>
      </w:r>
    </w:p>
    <w:p w:rsidR="005A04C9" w:rsidRPr="008A407C" w:rsidRDefault="0039314C" w:rsidP="005A04C9">
      <w:pPr>
        <w:pStyle w:val="aa"/>
        <w:spacing w:after="200"/>
        <w:ind w:left="-567" w:righ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w:t>
      </w:r>
      <w:r w:rsidR="00646C58" w:rsidRPr="008A407C">
        <w:rPr>
          <w:color w:val="000000" w:themeColor="text1"/>
          <w:lang w:val="uk-UA"/>
        </w:rPr>
        <w:t>е</w:t>
      </w:r>
      <w:r w:rsidRPr="008A407C">
        <w:rPr>
          <w:color w:val="000000" w:themeColor="text1"/>
          <w:lang w:val="uk-UA"/>
        </w:rPr>
        <w:t>хнічних умов</w:t>
      </w:r>
      <w:r w:rsidR="00646C58" w:rsidRPr="008A407C">
        <w:rPr>
          <w:color w:val="000000" w:themeColor="text1"/>
          <w:lang w:val="uk-UA"/>
        </w:rPr>
        <w:t xml:space="preserve"> за останні 3 роки становить – 14</w:t>
      </w:r>
      <w:r w:rsidRPr="008A407C">
        <w:rPr>
          <w:color w:val="000000" w:themeColor="text1"/>
          <w:lang w:val="uk-UA"/>
        </w:rPr>
        <w:t xml:space="preserve"> кВт.</w:t>
      </w:r>
    </w:p>
    <w:p w:rsidR="0082445C" w:rsidRPr="008A407C" w:rsidRDefault="0082445C" w:rsidP="005A04C9">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w:t>
      </w:r>
      <w:r w:rsidR="003142B3" w:rsidRPr="008A407C">
        <w:rPr>
          <w:bCs/>
          <w:color w:val="000000" w:themeColor="text1"/>
          <w:lang w:val="uk-UA"/>
        </w:rPr>
        <w:t>430</w:t>
      </w:r>
      <w:r w:rsidRPr="008A407C">
        <w:rPr>
          <w:bCs/>
          <w:color w:val="000000" w:themeColor="text1"/>
          <w:lang w:val="uk-UA"/>
        </w:rPr>
        <w:t xml:space="preserve"> в с</w:t>
      </w:r>
      <w:r w:rsidR="003142B3" w:rsidRPr="008A407C">
        <w:rPr>
          <w:bCs/>
          <w:color w:val="000000" w:themeColor="text1"/>
          <w:lang w:val="uk-UA"/>
        </w:rPr>
        <w:t>мт</w:t>
      </w:r>
      <w:r w:rsidRPr="008A407C">
        <w:rPr>
          <w:bCs/>
          <w:color w:val="000000" w:themeColor="text1"/>
          <w:lang w:val="uk-UA"/>
        </w:rPr>
        <w:t>.</w:t>
      </w:r>
      <w:r w:rsidR="003142B3" w:rsidRPr="008A407C">
        <w:rPr>
          <w:bCs/>
          <w:color w:val="000000" w:themeColor="text1"/>
          <w:lang w:val="uk-UA"/>
        </w:rPr>
        <w:t>Млинів</w:t>
      </w:r>
      <w:r w:rsidRPr="008A407C">
        <w:rPr>
          <w:bCs/>
          <w:color w:val="000000" w:themeColor="text1"/>
          <w:lang w:val="uk-UA"/>
        </w:rPr>
        <w:t xml:space="preserve"> Млинівського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82445C" w:rsidRPr="008A407C" w:rsidRDefault="0082445C" w:rsidP="0037113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2,</w:t>
      </w:r>
      <w:r w:rsidR="0092522D" w:rsidRPr="008A407C">
        <w:rPr>
          <w:color w:val="000000" w:themeColor="text1"/>
          <w:lang w:val="uk-UA"/>
        </w:rPr>
        <w:t>991</w:t>
      </w:r>
      <w:r w:rsidRPr="008A407C">
        <w:rPr>
          <w:color w:val="000000" w:themeColor="text1"/>
          <w:lang w:val="uk-UA"/>
        </w:rPr>
        <w:t xml:space="preserve"> км.</w:t>
      </w:r>
    </w:p>
    <w:p w:rsidR="0082445C" w:rsidRPr="008A407C" w:rsidRDefault="0082445C" w:rsidP="0082445C">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82445C" w:rsidRPr="008A407C" w:rsidRDefault="0082445C" w:rsidP="00957527">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2445C" w:rsidRPr="008A407C" w:rsidRDefault="0082445C" w:rsidP="0082445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2445C" w:rsidRPr="008A407C" w:rsidRDefault="0082445C" w:rsidP="0082445C">
      <w:pPr>
        <w:ind w:left="-567" w:right="-580" w:firstLine="284"/>
        <w:jc w:val="both"/>
        <w:rPr>
          <w:b/>
          <w:color w:val="000000" w:themeColor="text1"/>
          <w:lang w:val="uk-UA"/>
        </w:rPr>
      </w:pPr>
      <w:r w:rsidRPr="008A407C">
        <w:rPr>
          <w:color w:val="000000" w:themeColor="text1"/>
          <w:lang w:val="uk-UA"/>
        </w:rPr>
        <w:t xml:space="preserve">Враховуючи </w:t>
      </w:r>
      <w:r w:rsidR="00881B06" w:rsidRPr="008A407C">
        <w:rPr>
          <w:color w:val="000000" w:themeColor="text1"/>
          <w:lang w:val="uk-UA"/>
        </w:rPr>
        <w:t>лист огляду</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w:t>
      </w:r>
      <w:r w:rsidR="0092522D" w:rsidRPr="008A407C">
        <w:rPr>
          <w:bCs/>
          <w:color w:val="000000" w:themeColor="text1"/>
          <w:lang w:val="uk-UA"/>
        </w:rPr>
        <w:t>З</w:t>
      </w:r>
      <w:r w:rsidRPr="008A407C">
        <w:rPr>
          <w:bCs/>
          <w:color w:val="000000" w:themeColor="text1"/>
          <w:lang w:val="uk-UA"/>
        </w:rPr>
        <w:t>ТП-</w:t>
      </w:r>
      <w:r w:rsidR="0092522D" w:rsidRPr="008A407C">
        <w:rPr>
          <w:bCs/>
          <w:color w:val="000000" w:themeColor="text1"/>
          <w:lang w:val="uk-UA"/>
        </w:rPr>
        <w:t>430</w:t>
      </w:r>
      <w:r w:rsidRPr="008A407C">
        <w:rPr>
          <w:bCs/>
          <w:color w:val="000000" w:themeColor="text1"/>
          <w:lang w:val="uk-UA"/>
        </w:rPr>
        <w:t xml:space="preserve"> в с</w:t>
      </w:r>
      <w:r w:rsidR="0092522D" w:rsidRPr="008A407C">
        <w:rPr>
          <w:bCs/>
          <w:color w:val="000000" w:themeColor="text1"/>
          <w:lang w:val="uk-UA"/>
        </w:rPr>
        <w:t>мт</w:t>
      </w:r>
      <w:r w:rsidRPr="008A407C">
        <w:rPr>
          <w:bCs/>
          <w:color w:val="000000" w:themeColor="text1"/>
          <w:lang w:val="uk-UA"/>
        </w:rPr>
        <w:t xml:space="preserve">. </w:t>
      </w:r>
      <w:r w:rsidR="0092522D" w:rsidRPr="008A407C">
        <w:rPr>
          <w:bCs/>
          <w:color w:val="000000" w:themeColor="text1"/>
          <w:lang w:val="uk-UA"/>
        </w:rPr>
        <w:t>Млинів</w:t>
      </w:r>
      <w:r w:rsidRPr="008A407C">
        <w:rPr>
          <w:bCs/>
          <w:color w:val="000000" w:themeColor="text1"/>
          <w:lang w:val="uk-UA"/>
        </w:rPr>
        <w:t xml:space="preserve"> Млинівського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92522D" w:rsidRPr="008A407C">
        <w:rPr>
          <w:b/>
          <w:color w:val="000000" w:themeColor="text1"/>
          <w:lang w:val="uk-UA"/>
        </w:rPr>
        <w:t>1</w:t>
      </w:r>
      <w:r w:rsidR="00890432" w:rsidRPr="008A407C">
        <w:rPr>
          <w:b/>
          <w:color w:val="000000" w:themeColor="text1"/>
          <w:lang w:val="uk-UA"/>
        </w:rPr>
        <w:t>986,11</w:t>
      </w:r>
      <w:r w:rsidRPr="008A407C">
        <w:rPr>
          <w:b/>
          <w:color w:val="000000" w:themeColor="text1"/>
          <w:lang w:val="uk-UA"/>
        </w:rPr>
        <w:t xml:space="preserve"> тис.грн без ПДВ. </w:t>
      </w:r>
    </w:p>
    <w:p w:rsidR="0082445C" w:rsidRPr="008A407C" w:rsidRDefault="0082445C" w:rsidP="0082445C">
      <w:pPr>
        <w:tabs>
          <w:tab w:val="left" w:pos="-142"/>
        </w:tabs>
        <w:ind w:left="-567" w:right="-579" w:firstLine="283"/>
        <w:jc w:val="both"/>
        <w:rPr>
          <w:color w:val="000000" w:themeColor="text1"/>
          <w:lang w:val="uk-UA"/>
        </w:rPr>
      </w:pPr>
    </w:p>
    <w:p w:rsidR="0082445C" w:rsidRPr="008A407C" w:rsidRDefault="0082445C" w:rsidP="005A04C9">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 xml:space="preserve">реконструкції ПЛ-0,4кВ від </w:t>
      </w:r>
      <w:r w:rsidR="0092522D" w:rsidRPr="008A407C">
        <w:rPr>
          <w:bCs/>
          <w:color w:val="000000" w:themeColor="text1"/>
          <w:u w:val="single"/>
          <w:lang w:val="uk-UA"/>
        </w:rPr>
        <w:t>З</w:t>
      </w:r>
      <w:r w:rsidRPr="008A407C">
        <w:rPr>
          <w:bCs/>
          <w:color w:val="000000" w:themeColor="text1"/>
          <w:u w:val="single"/>
          <w:lang w:val="uk-UA"/>
        </w:rPr>
        <w:t>ТП-</w:t>
      </w:r>
      <w:r w:rsidR="0092522D" w:rsidRPr="008A407C">
        <w:rPr>
          <w:bCs/>
          <w:color w:val="000000" w:themeColor="text1"/>
          <w:u w:val="single"/>
          <w:lang w:val="uk-UA"/>
        </w:rPr>
        <w:t>430</w:t>
      </w:r>
      <w:r w:rsidRPr="008A407C">
        <w:rPr>
          <w:bCs/>
          <w:color w:val="000000" w:themeColor="text1"/>
          <w:u w:val="single"/>
          <w:lang w:val="uk-UA"/>
        </w:rPr>
        <w:t xml:space="preserve"> в с</w:t>
      </w:r>
      <w:r w:rsidR="0092522D" w:rsidRPr="008A407C">
        <w:rPr>
          <w:bCs/>
          <w:color w:val="000000" w:themeColor="text1"/>
          <w:u w:val="single"/>
          <w:lang w:val="uk-UA"/>
        </w:rPr>
        <w:t>мт</w:t>
      </w:r>
      <w:r w:rsidRPr="008A407C">
        <w:rPr>
          <w:bCs/>
          <w:color w:val="000000" w:themeColor="text1"/>
          <w:u w:val="single"/>
          <w:lang w:val="uk-UA"/>
        </w:rPr>
        <w:t>.</w:t>
      </w:r>
      <w:r w:rsidR="0092522D" w:rsidRPr="008A407C">
        <w:rPr>
          <w:bCs/>
          <w:color w:val="000000" w:themeColor="text1"/>
          <w:u w:val="single"/>
          <w:lang w:val="uk-UA"/>
        </w:rPr>
        <w:t>Млинів</w:t>
      </w:r>
      <w:r w:rsidRPr="008A407C">
        <w:rPr>
          <w:bCs/>
          <w:color w:val="000000" w:themeColor="text1"/>
          <w:u w:val="single"/>
          <w:lang w:val="uk-UA"/>
        </w:rPr>
        <w:t xml:space="preserve"> Млинівського району, Рівненської області.</w:t>
      </w:r>
    </w:p>
    <w:p w:rsidR="0082445C" w:rsidRPr="008A407C" w:rsidRDefault="0082445C" w:rsidP="005A04C9">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2445C" w:rsidRPr="008A407C" w:rsidRDefault="0082445C" w:rsidP="005A04C9">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F348E2" w:rsidRPr="008A407C">
        <w:rPr>
          <w:color w:val="000000" w:themeColor="text1"/>
          <w:lang w:val="uk-UA"/>
        </w:rPr>
        <w:t>13,58</w:t>
      </w:r>
      <w:r w:rsidR="0092522D" w:rsidRPr="008A407C">
        <w:rPr>
          <w:color w:val="000000" w:themeColor="text1"/>
          <w:lang w:val="uk-UA"/>
        </w:rPr>
        <w:t xml:space="preserve"> </w:t>
      </w:r>
      <w:r w:rsidRPr="008A407C">
        <w:rPr>
          <w:color w:val="000000" w:themeColor="text1"/>
          <w:lang w:val="uk-UA"/>
        </w:rPr>
        <w:t>тис.грн.</w:t>
      </w:r>
    </w:p>
    <w:p w:rsidR="0082445C" w:rsidRPr="008A407C" w:rsidRDefault="0082445C" w:rsidP="005A04C9">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890432" w:rsidRPr="008A407C">
        <w:rPr>
          <w:color w:val="000000" w:themeColor="text1"/>
          <w:lang w:val="uk-UA"/>
        </w:rPr>
        <w:t>13,12</w:t>
      </w:r>
      <w:r w:rsidRPr="008A407C">
        <w:rPr>
          <w:color w:val="000000" w:themeColor="text1"/>
          <w:lang w:val="uk-UA"/>
        </w:rPr>
        <w:t xml:space="preserve"> тис. грн.;</w:t>
      </w:r>
      <w:r w:rsidR="00890432" w:rsidRPr="008A407C">
        <w:rPr>
          <w:color w:val="000000" w:themeColor="text1"/>
          <w:lang w:val="uk-UA"/>
        </w:rPr>
        <w:t xml:space="preserve"> 8,91</w:t>
      </w:r>
      <w:r w:rsidRPr="008A407C">
        <w:rPr>
          <w:color w:val="000000" w:themeColor="text1"/>
          <w:lang w:val="uk-UA"/>
        </w:rPr>
        <w:t xml:space="preserve"> тис. грн.;</w:t>
      </w:r>
      <w:r w:rsidR="0092522D" w:rsidRPr="008A407C">
        <w:rPr>
          <w:color w:val="000000" w:themeColor="text1"/>
          <w:lang w:val="uk-UA"/>
        </w:rPr>
        <w:t xml:space="preserve"> </w:t>
      </w:r>
      <w:r w:rsidR="00890432" w:rsidRPr="008A407C">
        <w:rPr>
          <w:color w:val="000000" w:themeColor="text1"/>
          <w:lang w:val="uk-UA"/>
        </w:rPr>
        <w:t>10,37</w:t>
      </w:r>
      <w:r w:rsidRPr="008A407C">
        <w:rPr>
          <w:color w:val="000000" w:themeColor="text1"/>
          <w:lang w:val="uk-UA"/>
        </w:rPr>
        <w:t xml:space="preserve"> тис. грн.) – </w:t>
      </w:r>
      <w:r w:rsidR="00890432" w:rsidRPr="008A407C">
        <w:rPr>
          <w:color w:val="000000" w:themeColor="text1"/>
          <w:lang w:val="uk-UA"/>
        </w:rPr>
        <w:t>32,4</w:t>
      </w:r>
      <w:r w:rsidRPr="008A407C">
        <w:rPr>
          <w:color w:val="000000" w:themeColor="text1"/>
          <w:lang w:val="uk-UA"/>
        </w:rPr>
        <w:t xml:space="preserve"> тис.грн.</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82445C" w:rsidRPr="008A407C" w:rsidRDefault="0092522D" w:rsidP="005A04C9">
      <w:pPr>
        <w:tabs>
          <w:tab w:val="left" w:pos="426"/>
          <w:tab w:val="left" w:pos="567"/>
        </w:tabs>
        <w:ind w:left="-567" w:right="-580" w:firstLine="283"/>
        <w:jc w:val="both"/>
        <w:rPr>
          <w:color w:val="000000" w:themeColor="text1"/>
          <w:lang w:val="uk-UA"/>
        </w:rPr>
      </w:pPr>
      <w:r w:rsidRPr="008A407C">
        <w:rPr>
          <w:color w:val="000000" w:themeColor="text1"/>
          <w:lang w:val="uk-UA"/>
        </w:rPr>
        <w:t>(93</w:t>
      </w:r>
      <w:r w:rsidR="0082445C" w:rsidRPr="008A407C">
        <w:rPr>
          <w:color w:val="000000" w:themeColor="text1"/>
          <w:lang w:val="uk-UA"/>
        </w:rPr>
        <w:t>шт.* 84кВт/год*1,</w:t>
      </w:r>
      <w:r w:rsidR="00890432" w:rsidRPr="008A407C">
        <w:rPr>
          <w:color w:val="000000" w:themeColor="text1"/>
          <w:lang w:val="uk-UA"/>
        </w:rPr>
        <w:t>42134</w:t>
      </w:r>
      <w:r w:rsidR="0082445C" w:rsidRPr="008A407C">
        <w:rPr>
          <w:color w:val="000000" w:themeColor="text1"/>
          <w:lang w:val="uk-UA"/>
        </w:rPr>
        <w:t>) + (</w:t>
      </w:r>
      <w:r w:rsidRPr="008A407C">
        <w:rPr>
          <w:color w:val="000000" w:themeColor="text1"/>
          <w:lang w:val="uk-UA"/>
        </w:rPr>
        <w:t>25</w:t>
      </w:r>
      <w:r w:rsidR="0082445C" w:rsidRPr="008A407C">
        <w:rPr>
          <w:color w:val="000000" w:themeColor="text1"/>
          <w:lang w:val="uk-UA"/>
        </w:rPr>
        <w:t>шт.* 202кВт/год*1,</w:t>
      </w:r>
      <w:r w:rsidR="00890432" w:rsidRPr="008A407C">
        <w:rPr>
          <w:color w:val="000000" w:themeColor="text1"/>
          <w:lang w:val="uk-UA"/>
        </w:rPr>
        <w:t>42134</w:t>
      </w:r>
      <w:r w:rsidR="0082445C" w:rsidRPr="008A407C">
        <w:rPr>
          <w:color w:val="000000" w:themeColor="text1"/>
          <w:lang w:val="uk-UA"/>
        </w:rPr>
        <w:t>)</w:t>
      </w:r>
      <w:r w:rsidRPr="008A407C">
        <w:rPr>
          <w:color w:val="000000" w:themeColor="text1"/>
          <w:lang w:val="uk-UA"/>
        </w:rPr>
        <w:t xml:space="preserve"> </w:t>
      </w:r>
      <w:r w:rsidR="0082445C" w:rsidRPr="008A407C">
        <w:rPr>
          <w:color w:val="000000" w:themeColor="text1"/>
          <w:lang w:val="uk-UA"/>
        </w:rPr>
        <w:t xml:space="preserve">= </w:t>
      </w:r>
      <w:r w:rsidR="00890432" w:rsidRPr="008A407C">
        <w:rPr>
          <w:color w:val="000000" w:themeColor="text1"/>
          <w:lang w:val="uk-UA"/>
        </w:rPr>
        <w:t>18,28</w:t>
      </w:r>
      <w:r w:rsidR="0082445C" w:rsidRPr="008A407C">
        <w:rPr>
          <w:color w:val="000000" w:themeColor="text1"/>
          <w:lang w:val="uk-UA"/>
        </w:rPr>
        <w:t xml:space="preserve"> тис. грн.</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w:t>
      </w:r>
      <w:r w:rsidR="00890432" w:rsidRPr="008A407C">
        <w:rPr>
          <w:color w:val="000000" w:themeColor="text1"/>
          <w:lang w:val="uk-UA"/>
        </w:rPr>
        <w:t>13,12+8,91+10,37</w:t>
      </w:r>
      <w:r w:rsidRPr="008A407C">
        <w:rPr>
          <w:color w:val="000000" w:themeColor="text1"/>
          <w:lang w:val="uk-UA"/>
        </w:rPr>
        <w:t>)*100%  – (</w:t>
      </w:r>
      <w:r w:rsidR="00890432" w:rsidRPr="008A407C">
        <w:rPr>
          <w:color w:val="000000" w:themeColor="text1"/>
          <w:lang w:val="uk-UA"/>
        </w:rPr>
        <w:t>13,12+8,91+10,37</w:t>
      </w:r>
      <w:r w:rsidRPr="008A407C">
        <w:rPr>
          <w:color w:val="000000" w:themeColor="text1"/>
          <w:lang w:val="uk-UA"/>
        </w:rPr>
        <w:t xml:space="preserve">)*0,00%)/100 = </w:t>
      </w:r>
      <w:r w:rsidR="00890432" w:rsidRPr="008A407C">
        <w:rPr>
          <w:color w:val="000000" w:themeColor="text1"/>
          <w:lang w:val="uk-UA"/>
        </w:rPr>
        <w:t>32,4</w:t>
      </w:r>
      <w:r w:rsidRPr="008A407C">
        <w:rPr>
          <w:color w:val="000000" w:themeColor="text1"/>
          <w:lang w:val="uk-UA"/>
        </w:rPr>
        <w:t xml:space="preserve"> тис. грн.</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2445C" w:rsidRPr="008A407C" w:rsidRDefault="00F348E2" w:rsidP="005A04C9">
      <w:pPr>
        <w:tabs>
          <w:tab w:val="left" w:pos="426"/>
          <w:tab w:val="left" w:pos="567"/>
        </w:tabs>
        <w:ind w:left="-567" w:right="-580" w:firstLine="283"/>
        <w:jc w:val="both"/>
        <w:rPr>
          <w:color w:val="000000" w:themeColor="text1"/>
          <w:lang w:val="uk-UA"/>
        </w:rPr>
      </w:pPr>
      <w:r w:rsidRPr="008A407C">
        <w:rPr>
          <w:color w:val="000000" w:themeColor="text1"/>
          <w:lang w:val="uk-UA"/>
        </w:rPr>
        <w:t>13,58+</w:t>
      </w:r>
      <w:r w:rsidR="00890432" w:rsidRPr="008A407C">
        <w:rPr>
          <w:color w:val="000000" w:themeColor="text1"/>
          <w:lang w:val="uk-UA"/>
        </w:rPr>
        <w:t>32,4+18,28+32,4</w:t>
      </w:r>
      <w:r w:rsidR="0082445C" w:rsidRPr="008A407C">
        <w:rPr>
          <w:color w:val="000000" w:themeColor="text1"/>
          <w:lang w:val="uk-UA"/>
        </w:rPr>
        <w:t xml:space="preserve"> = </w:t>
      </w:r>
      <w:r w:rsidR="00890432" w:rsidRPr="008A407C">
        <w:rPr>
          <w:color w:val="000000" w:themeColor="text1"/>
          <w:lang w:val="uk-UA"/>
        </w:rPr>
        <w:t>96,66</w:t>
      </w:r>
      <w:r w:rsidR="0082445C" w:rsidRPr="008A407C">
        <w:rPr>
          <w:color w:val="000000" w:themeColor="text1"/>
          <w:lang w:val="uk-UA"/>
        </w:rPr>
        <w:t xml:space="preserve"> тис. грн.</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F348E2" w:rsidRPr="008A407C">
        <w:rPr>
          <w:color w:val="000000" w:themeColor="text1"/>
          <w:lang w:val="uk-UA"/>
        </w:rPr>
        <w:t>7,16</w:t>
      </w:r>
      <w:r w:rsidRPr="008A407C">
        <w:rPr>
          <w:color w:val="000000" w:themeColor="text1"/>
          <w:lang w:val="uk-UA"/>
        </w:rPr>
        <w:t xml:space="preserve"> тис.грн. </w:t>
      </w:r>
    </w:p>
    <w:p w:rsidR="0082445C" w:rsidRPr="008A407C" w:rsidRDefault="0082445C" w:rsidP="005A04C9">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2445C" w:rsidRPr="008A407C" w:rsidRDefault="0082445C" w:rsidP="005A04C9">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890432" w:rsidRPr="008A407C">
        <w:rPr>
          <w:color w:val="000000" w:themeColor="text1"/>
          <w:lang w:val="uk-UA"/>
        </w:rPr>
        <w:t xml:space="preserve">1986,11 - </w:t>
      </w:r>
      <w:r w:rsidR="00F348E2" w:rsidRPr="008A407C">
        <w:rPr>
          <w:color w:val="000000" w:themeColor="text1"/>
          <w:lang w:val="uk-UA"/>
        </w:rPr>
        <w:t>7,16</w:t>
      </w:r>
      <w:r w:rsidRPr="008A407C">
        <w:rPr>
          <w:color w:val="000000" w:themeColor="text1"/>
          <w:lang w:val="uk-UA"/>
        </w:rPr>
        <w:t>)/</w:t>
      </w:r>
      <w:r w:rsidR="00890432" w:rsidRPr="008A407C">
        <w:rPr>
          <w:color w:val="000000" w:themeColor="text1"/>
          <w:lang w:val="uk-UA"/>
        </w:rPr>
        <w:t>96</w:t>
      </w:r>
      <w:r w:rsidR="00F348E2" w:rsidRPr="008A407C">
        <w:rPr>
          <w:color w:val="000000" w:themeColor="text1"/>
          <w:lang w:val="uk-UA"/>
        </w:rPr>
        <w:t>,</w:t>
      </w:r>
      <w:r w:rsidR="00890432" w:rsidRPr="008A407C">
        <w:rPr>
          <w:color w:val="000000" w:themeColor="text1"/>
          <w:lang w:val="uk-UA"/>
        </w:rPr>
        <w:t>66</w:t>
      </w:r>
      <w:r w:rsidRPr="008A407C">
        <w:rPr>
          <w:color w:val="000000" w:themeColor="text1"/>
          <w:lang w:val="uk-UA"/>
        </w:rPr>
        <w:t xml:space="preserve"> = </w:t>
      </w:r>
      <w:r w:rsidR="00890432" w:rsidRPr="008A407C">
        <w:rPr>
          <w:color w:val="000000" w:themeColor="text1"/>
          <w:lang w:val="uk-UA"/>
        </w:rPr>
        <w:t>20,47</w:t>
      </w:r>
      <w:r w:rsidRPr="008A407C">
        <w:rPr>
          <w:color w:val="000000" w:themeColor="text1"/>
          <w:lang w:val="uk-UA"/>
        </w:rPr>
        <w:t xml:space="preserve"> років. </w:t>
      </w:r>
    </w:p>
    <w:p w:rsidR="0082445C" w:rsidRPr="008A407C" w:rsidRDefault="0082445C" w:rsidP="005A04C9">
      <w:pPr>
        <w:tabs>
          <w:tab w:val="left" w:pos="284"/>
          <w:tab w:val="left" w:pos="426"/>
        </w:tabs>
        <w:ind w:left="-567" w:right="-580" w:firstLine="284"/>
        <w:rPr>
          <w:bCs/>
          <w:color w:val="000000" w:themeColor="text1"/>
          <w:lang w:val="uk-UA"/>
        </w:rPr>
      </w:pPr>
      <w:r w:rsidRPr="008A407C">
        <w:rPr>
          <w:color w:val="000000" w:themeColor="text1"/>
          <w:lang w:val="uk-UA"/>
        </w:rPr>
        <w:t xml:space="preserve">Також ПрАТ «Рівнеобленерго» наголошує, що впровадження заходу з реконструкції  ПЛ-0,4 кВ від </w:t>
      </w:r>
      <w:r w:rsidR="00F348E2" w:rsidRPr="008A407C">
        <w:rPr>
          <w:color w:val="000000" w:themeColor="text1"/>
          <w:lang w:val="uk-UA"/>
        </w:rPr>
        <w:t>З</w:t>
      </w:r>
      <w:r w:rsidRPr="008A407C">
        <w:rPr>
          <w:color w:val="000000" w:themeColor="text1"/>
          <w:lang w:val="uk-UA"/>
        </w:rPr>
        <w:t>ТП-</w:t>
      </w:r>
      <w:r w:rsidR="00F348E2" w:rsidRPr="008A407C">
        <w:rPr>
          <w:color w:val="000000" w:themeColor="text1"/>
          <w:lang w:val="uk-UA"/>
        </w:rPr>
        <w:t xml:space="preserve">430 </w:t>
      </w:r>
      <w:r w:rsidRPr="008A407C">
        <w:rPr>
          <w:color w:val="000000" w:themeColor="text1"/>
          <w:lang w:val="uk-UA"/>
        </w:rPr>
        <w:t>в с</w:t>
      </w:r>
      <w:r w:rsidR="00F348E2" w:rsidRPr="008A407C">
        <w:rPr>
          <w:color w:val="000000" w:themeColor="text1"/>
          <w:lang w:val="uk-UA"/>
        </w:rPr>
        <w:t>мт</w:t>
      </w:r>
      <w:r w:rsidRPr="008A407C">
        <w:rPr>
          <w:color w:val="000000" w:themeColor="text1"/>
          <w:lang w:val="uk-UA"/>
        </w:rPr>
        <w:t>.</w:t>
      </w:r>
      <w:r w:rsidR="00F348E2" w:rsidRPr="008A407C">
        <w:rPr>
          <w:color w:val="000000" w:themeColor="text1"/>
          <w:lang w:val="uk-UA"/>
        </w:rPr>
        <w:t>Млинів</w:t>
      </w:r>
      <w:r w:rsidRPr="008A407C">
        <w:rPr>
          <w:color w:val="000000" w:themeColor="text1"/>
          <w:lang w:val="uk-UA"/>
        </w:rPr>
        <w:t xml:space="preserve">  дозволить забезпечити надійне та якісне електропостачання споживачів.</w:t>
      </w:r>
    </w:p>
    <w:p w:rsidR="00762A2C" w:rsidRPr="008A407C" w:rsidRDefault="00762A2C" w:rsidP="00F607D4">
      <w:pPr>
        <w:rPr>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9A656C" w:rsidRPr="008A407C" w:rsidRDefault="009A656C" w:rsidP="009A656C">
      <w:pPr>
        <w:pStyle w:val="ab"/>
        <w:ind w:left="-567" w:right="-580" w:firstLine="283"/>
        <w:rPr>
          <w:b/>
          <w:bCs/>
          <w:iCs/>
          <w:color w:val="000000" w:themeColor="text1"/>
          <w:szCs w:val="24"/>
        </w:rPr>
      </w:pPr>
      <w:r w:rsidRPr="008A407C">
        <w:rPr>
          <w:b/>
          <w:color w:val="000000" w:themeColor="text1"/>
          <w:szCs w:val="24"/>
        </w:rPr>
        <w:t xml:space="preserve">Реконструкція ПЛ-0,4кВ </w:t>
      </w:r>
      <w:r w:rsidRPr="008A407C">
        <w:rPr>
          <w:b/>
          <w:bCs/>
          <w:iCs/>
          <w:color w:val="000000" w:themeColor="text1"/>
          <w:szCs w:val="24"/>
        </w:rPr>
        <w:t>від ТП- 294 с.Острожець Млинівського району Рівненської області</w:t>
      </w:r>
    </w:p>
    <w:p w:rsidR="009A656C" w:rsidRPr="008A407C" w:rsidRDefault="009A656C" w:rsidP="009A656C">
      <w:pPr>
        <w:pStyle w:val="ab"/>
        <w:ind w:left="-567" w:right="-580" w:firstLine="283"/>
        <w:rPr>
          <w:color w:val="000000" w:themeColor="text1"/>
          <w:szCs w:val="24"/>
        </w:rPr>
      </w:pP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Рік уводу в експлуатацію – 1987р.</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ПЛ-0,4кВ від ТП-294 с.Острожець побудовано на дерев’яних опорах та на залізобетонних опорах  загальною довжиною 3,05 км в с.Острожець Млинівського району Рівненської областіз  із 3 відхідними фідерами : Л-1 «село до Острожця» - 1,0 км , Л-2 «село» - 0,72 км, Л-3 «село до Радянського» -1,33 км.</w:t>
      </w:r>
    </w:p>
    <w:p w:rsidR="009A656C" w:rsidRPr="008A407C" w:rsidRDefault="009A656C" w:rsidP="009A656C">
      <w:pPr>
        <w:suppressAutoHyphens/>
        <w:ind w:left="-567" w:right="-580" w:firstLine="283"/>
        <w:jc w:val="both"/>
        <w:rPr>
          <w:i/>
          <w:color w:val="000000" w:themeColor="text1"/>
          <w:lang w:val="uk-UA"/>
        </w:rPr>
      </w:pPr>
      <w:r w:rsidRPr="008A407C">
        <w:rPr>
          <w:i/>
          <w:color w:val="000000" w:themeColor="text1"/>
          <w:lang w:val="uk-UA"/>
        </w:rPr>
        <w:t>ПЛ-0,4кВ Л-1 «село до Острожця» загальною довжиною 1,0 км.</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Технічні характеристики даної лінії наступні:</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Дана повітряна лінія виконана проводом марки А-25 на дерев’яних опорах,  на залізобетонних опорах.</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Кількість опор на ПЛ- 18 шт.  Кількість залізобетонних опор на ПЛ-1 шт., дерев’яних опор- 17 шт.</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Огляд ПЛ-0,4 кВ Л-1  «село до Острожця» від КТП-294 с.Острожець проведено – 09.01.2018 р.</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В листі огляду даної лінії зазначені наступні дефекти:</w:t>
      </w:r>
    </w:p>
    <w:p w:rsidR="009A656C" w:rsidRPr="008A407C" w:rsidRDefault="009A656C" w:rsidP="006C57F9">
      <w:pPr>
        <w:pStyle w:val="aa"/>
        <w:numPr>
          <w:ilvl w:val="0"/>
          <w:numId w:val="13"/>
        </w:numPr>
        <w:suppressAutoHyphens/>
        <w:spacing w:after="200" w:line="276" w:lineRule="auto"/>
        <w:ind w:left="-567" w:right="-580" w:firstLine="283"/>
        <w:jc w:val="both"/>
        <w:rPr>
          <w:color w:val="000000" w:themeColor="text1"/>
          <w:lang w:val="uk-UA"/>
        </w:rPr>
      </w:pPr>
      <w:r w:rsidRPr="008A407C">
        <w:rPr>
          <w:color w:val="000000" w:themeColor="text1"/>
          <w:lang w:val="uk-UA"/>
        </w:rPr>
        <w:t>Опори дерев’яні (в тому числі підкоси)-14 шт (78% від загальної кількості)</w:t>
      </w:r>
    </w:p>
    <w:p w:rsidR="009A656C" w:rsidRPr="008A407C" w:rsidRDefault="009A656C" w:rsidP="006C57F9">
      <w:pPr>
        <w:pStyle w:val="aa"/>
        <w:numPr>
          <w:ilvl w:val="0"/>
          <w:numId w:val="13"/>
        </w:numPr>
        <w:suppressAutoHyphens/>
        <w:spacing w:after="200" w:line="276" w:lineRule="auto"/>
        <w:ind w:left="-567" w:right="-580" w:firstLine="283"/>
        <w:jc w:val="both"/>
        <w:rPr>
          <w:color w:val="000000" w:themeColor="text1"/>
          <w:lang w:val="uk-UA"/>
        </w:rPr>
      </w:pPr>
      <w:r w:rsidRPr="008A407C">
        <w:rPr>
          <w:color w:val="000000" w:themeColor="text1"/>
          <w:lang w:val="uk-UA"/>
        </w:rPr>
        <w:t>Проводи дефектні -0,1км (10 %від загальної кількості)</w:t>
      </w:r>
    </w:p>
    <w:p w:rsidR="009A656C" w:rsidRPr="008A407C" w:rsidRDefault="009A656C" w:rsidP="006C57F9">
      <w:pPr>
        <w:pStyle w:val="aa"/>
        <w:numPr>
          <w:ilvl w:val="0"/>
          <w:numId w:val="13"/>
        </w:numPr>
        <w:suppressAutoHyphens/>
        <w:spacing w:after="200" w:line="276" w:lineRule="auto"/>
        <w:ind w:left="-567" w:right="-580" w:firstLine="283"/>
        <w:jc w:val="both"/>
        <w:rPr>
          <w:color w:val="000000" w:themeColor="text1"/>
          <w:lang w:val="uk-UA"/>
        </w:rPr>
      </w:pPr>
      <w:r w:rsidRPr="008A407C">
        <w:rPr>
          <w:color w:val="000000" w:themeColor="text1"/>
          <w:lang w:val="uk-UA"/>
        </w:rPr>
        <w:t>Відгалуження від опор ПЛ до вводів -7 шт. (77% від загальної кількості).</w:t>
      </w:r>
    </w:p>
    <w:p w:rsidR="009A656C" w:rsidRPr="008A407C" w:rsidRDefault="009A656C" w:rsidP="006C57F9">
      <w:pPr>
        <w:pStyle w:val="aa"/>
        <w:numPr>
          <w:ilvl w:val="0"/>
          <w:numId w:val="13"/>
        </w:numPr>
        <w:suppressAutoHyphens/>
        <w:spacing w:after="200" w:line="276" w:lineRule="auto"/>
        <w:ind w:left="-567" w:right="-580" w:firstLine="283"/>
        <w:jc w:val="both"/>
        <w:rPr>
          <w:color w:val="000000" w:themeColor="text1"/>
          <w:lang w:val="uk-UA"/>
        </w:rPr>
      </w:pPr>
      <w:r w:rsidRPr="008A407C">
        <w:rPr>
          <w:color w:val="000000" w:themeColor="text1"/>
          <w:lang w:val="uk-UA"/>
        </w:rPr>
        <w:t>Дефектними є 78 % від загальної кількості опор.</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Кількість приєднаних споживачів на лінії – 9 шт,в т.ч  1 ф.-8 шт,  3ф.-1 шт.</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Показники величин напруги в кінцевих споживачів ПЛ-0,4кВ Л-1  «село до Острожця» від КТП-294 с.Острожець становить: ф. «А» -218 В,  ф. «В»-220 В, ф. «С»- 223 В.</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Навантаження  в режимний день на Л-1 «село до Острожця» від КТП-294 с.Острожець становить:</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2015 рік- ф. «А» - 13 А, ф «В» - 12 А, ф. «С» -10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2016 рік ф. «А» - 9 А, ф «В» - 11А, ф. «С» - 10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2017 рік- ф. «А» - 8 А, ф «В» - 13 А, ф. «С» - 12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Л-1 «Село до Острожця» від КТП-294 с.Острожець  значення коефіцієнту дефектності (КДН) складає 58,02%</w:t>
      </w:r>
      <w:r w:rsidRPr="008A407C">
        <w:rPr>
          <w:i/>
          <w:color w:val="000000" w:themeColor="text1"/>
          <w:u w:val="single"/>
          <w:shd w:val="clear" w:color="auto" w:fill="D9D9D9"/>
          <w:lang w:val="uk-UA"/>
        </w:rPr>
        <w:t>.</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Прилади обліку  електроенергії знаходяться в будинках споживачів, доступ до зняття показників з них  обмежений.</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За час експлуатації (31рік) провід втратив свої фізичні властивості і не відповідає існуючому навантаженню.</w:t>
      </w:r>
    </w:p>
    <w:p w:rsidR="009A656C" w:rsidRPr="008A407C" w:rsidRDefault="009A656C" w:rsidP="009A656C">
      <w:pPr>
        <w:suppressAutoHyphens/>
        <w:ind w:left="-567" w:right="-580" w:firstLine="283"/>
        <w:jc w:val="both"/>
        <w:rPr>
          <w:i/>
          <w:color w:val="000000" w:themeColor="text1"/>
          <w:lang w:val="uk-UA"/>
        </w:rPr>
      </w:pPr>
      <w:r w:rsidRPr="008A407C">
        <w:rPr>
          <w:i/>
          <w:color w:val="000000" w:themeColor="text1"/>
          <w:lang w:val="uk-UA"/>
        </w:rPr>
        <w:t>ПЛ-0,4кВ Л-2 «село» загальною довжиною – 0,72 км.</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Технічні характеристики даної лінії наступні:</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Дана повітряна лінія виконана проводом марки А-25 на дерев’яних опорах  та на залізобетонних опорах.</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Кількість опор на ПЛ- 18шт.  Кількість залізобетонних опор на ПЛ-2 шт.,  дерев’яних опор - 16шт.</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Огляд ПЛ-0,4 кВ Л-2 «село» від КТП- 294 с.Острожець проведено – 09.01.2018 р.</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В листі огляду даної лінії зазначені наступні дефекти:</w:t>
      </w:r>
    </w:p>
    <w:p w:rsidR="009A656C" w:rsidRPr="008A407C" w:rsidRDefault="009A656C" w:rsidP="006C57F9">
      <w:pPr>
        <w:pStyle w:val="aa"/>
        <w:numPr>
          <w:ilvl w:val="0"/>
          <w:numId w:val="14"/>
        </w:numPr>
        <w:suppressAutoHyphens/>
        <w:spacing w:after="200" w:line="276" w:lineRule="auto"/>
        <w:ind w:left="-567" w:right="-580" w:firstLine="283"/>
        <w:jc w:val="both"/>
        <w:rPr>
          <w:color w:val="000000" w:themeColor="text1"/>
          <w:lang w:val="uk-UA"/>
        </w:rPr>
      </w:pPr>
      <w:r w:rsidRPr="008A407C">
        <w:rPr>
          <w:color w:val="000000" w:themeColor="text1"/>
          <w:lang w:val="uk-UA"/>
        </w:rPr>
        <w:t>Опори дерев’яні (в тому числі підкоси)-13 шт. ( 72 % від загальної кількості)</w:t>
      </w:r>
    </w:p>
    <w:p w:rsidR="009A656C" w:rsidRPr="008A407C" w:rsidRDefault="009A656C" w:rsidP="006C57F9">
      <w:pPr>
        <w:pStyle w:val="aa"/>
        <w:numPr>
          <w:ilvl w:val="0"/>
          <w:numId w:val="14"/>
        </w:numPr>
        <w:suppressAutoHyphens/>
        <w:spacing w:after="200" w:line="276" w:lineRule="auto"/>
        <w:ind w:left="-567" w:right="-580" w:firstLine="283"/>
        <w:jc w:val="both"/>
        <w:rPr>
          <w:color w:val="000000" w:themeColor="text1"/>
          <w:lang w:val="uk-UA"/>
        </w:rPr>
      </w:pPr>
      <w:r w:rsidRPr="008A407C">
        <w:rPr>
          <w:color w:val="000000" w:themeColor="text1"/>
          <w:lang w:val="uk-UA"/>
        </w:rPr>
        <w:t>Проводи дефектні -0,2 км (28 %від загальної кількості)</w:t>
      </w:r>
    </w:p>
    <w:p w:rsidR="009A656C" w:rsidRPr="008A407C" w:rsidRDefault="009A656C" w:rsidP="006C57F9">
      <w:pPr>
        <w:pStyle w:val="aa"/>
        <w:numPr>
          <w:ilvl w:val="0"/>
          <w:numId w:val="14"/>
        </w:numPr>
        <w:suppressAutoHyphens/>
        <w:spacing w:after="200" w:line="276" w:lineRule="auto"/>
        <w:ind w:left="-567" w:right="-580" w:firstLine="283"/>
        <w:jc w:val="both"/>
        <w:rPr>
          <w:color w:val="000000" w:themeColor="text1"/>
          <w:lang w:val="uk-UA"/>
        </w:rPr>
      </w:pPr>
      <w:r w:rsidRPr="008A407C">
        <w:rPr>
          <w:color w:val="000000" w:themeColor="text1"/>
          <w:lang w:val="uk-UA"/>
        </w:rPr>
        <w:t>Відгалуження від опор ПЛ до вводів -5шт. (83 % від загальної кількості).</w:t>
      </w:r>
    </w:p>
    <w:p w:rsidR="009A656C" w:rsidRPr="008A407C" w:rsidRDefault="009A656C" w:rsidP="006C57F9">
      <w:pPr>
        <w:pStyle w:val="aa"/>
        <w:numPr>
          <w:ilvl w:val="0"/>
          <w:numId w:val="14"/>
        </w:numPr>
        <w:suppressAutoHyphens/>
        <w:spacing w:after="200" w:line="276" w:lineRule="auto"/>
        <w:ind w:left="-567" w:right="-580" w:firstLine="283"/>
        <w:jc w:val="both"/>
        <w:rPr>
          <w:color w:val="000000" w:themeColor="text1"/>
          <w:lang w:val="uk-UA"/>
        </w:rPr>
      </w:pPr>
      <w:r w:rsidRPr="008A407C">
        <w:rPr>
          <w:color w:val="000000" w:themeColor="text1"/>
          <w:lang w:val="uk-UA"/>
        </w:rPr>
        <w:t>Дефектними є-  72 % від загальної кількості опор.</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Кількість приєднаних споживачів на лінії – 6 шт,в т.ч  1 ф.-6 шт,  3ф.-0 шт.</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Показники величин напруги в кінцевих споживачів ПЛ-0,4кВ Л-2 «село» від ТП-294 с.Острожець становить: ф. «А» -219 В,  ф. «В»-222 В, ф. «С»- 223 В.</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Навантаження  в режимний день на Л-2 «село» від ТП-294 с.Острожець становить:</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2015 рік- ф. «А» - 5 А, ф «В» - 4 А, ф. «С» - 5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2016 рік ф. «А» - 6 А, ф «В» - 4 А, ф. «С» - 3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2017 рік- ф. «А» - 6 А, ф «В» - 4А, ф. «С» -4  А.</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Останній капітальний ремонт  ПЛ-0,4кВ Л-2 «село» від ТП-294 с.Острожець – не проводився.</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Л-2 «Село» від КТП-294 значення коефіцієнту дефектності (КДН) складає 61,15 %.</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Прилади обліку  електроенергії знаходяться в будинках споживачів, доступ до зняття показників з них  обмежений.</w:t>
      </w:r>
    </w:p>
    <w:p w:rsidR="009A656C" w:rsidRPr="008A407C" w:rsidRDefault="009A656C" w:rsidP="009A656C">
      <w:pPr>
        <w:suppressAutoHyphens/>
        <w:ind w:left="-567" w:right="-580" w:firstLine="283"/>
        <w:jc w:val="both"/>
        <w:rPr>
          <w:i/>
          <w:color w:val="000000" w:themeColor="text1"/>
          <w:lang w:val="uk-UA"/>
        </w:rPr>
      </w:pPr>
      <w:r w:rsidRPr="008A407C">
        <w:rPr>
          <w:i/>
          <w:color w:val="000000" w:themeColor="text1"/>
          <w:lang w:val="uk-UA"/>
        </w:rPr>
        <w:t>ПЛ-0,4кВ Л-3 «село до Радянського» загальною довжиною – 1,33 км.</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Технічні характеристики даної лінії наступні:</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Дана повітряна лінія виконана проводом марки А-25 на дерев’яних опорах  та на залізобетонних опорах.</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Кількість опор на ПЛ-  34шт.  Кількість залізобетонних опор на ПЛ-3 шт.,  дерев’яних опор - 31шт.</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Огляд ПЛ-0,4 кВ Л-3 «село до Радянського» від КТП- 294 с.Острожець проведено – 09.01.2018 р.</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В листі огляду даної лінії зазначені наступні дефекти:</w:t>
      </w:r>
    </w:p>
    <w:p w:rsidR="009A656C" w:rsidRPr="008A407C" w:rsidRDefault="009A656C" w:rsidP="006C57F9">
      <w:pPr>
        <w:pStyle w:val="aa"/>
        <w:numPr>
          <w:ilvl w:val="0"/>
          <w:numId w:val="15"/>
        </w:numPr>
        <w:suppressAutoHyphens/>
        <w:spacing w:after="200" w:line="276" w:lineRule="auto"/>
        <w:ind w:left="-567" w:right="-580" w:firstLine="283"/>
        <w:jc w:val="both"/>
        <w:rPr>
          <w:color w:val="000000" w:themeColor="text1"/>
          <w:lang w:val="uk-UA"/>
        </w:rPr>
      </w:pPr>
      <w:r w:rsidRPr="008A407C">
        <w:rPr>
          <w:color w:val="000000" w:themeColor="text1"/>
          <w:lang w:val="uk-UA"/>
        </w:rPr>
        <w:t>Опори дерев’яні  (в тому числі підкоси)-24 шт. (77% від загальної кількості)</w:t>
      </w:r>
    </w:p>
    <w:p w:rsidR="009A656C" w:rsidRPr="008A407C" w:rsidRDefault="009A656C" w:rsidP="006C57F9">
      <w:pPr>
        <w:pStyle w:val="aa"/>
        <w:numPr>
          <w:ilvl w:val="0"/>
          <w:numId w:val="15"/>
        </w:numPr>
        <w:suppressAutoHyphens/>
        <w:spacing w:after="200" w:line="276" w:lineRule="auto"/>
        <w:ind w:left="-567" w:right="-580" w:firstLine="283"/>
        <w:jc w:val="both"/>
        <w:rPr>
          <w:color w:val="000000" w:themeColor="text1"/>
          <w:lang w:val="uk-UA"/>
        </w:rPr>
      </w:pPr>
      <w:r w:rsidRPr="008A407C">
        <w:rPr>
          <w:color w:val="000000" w:themeColor="text1"/>
          <w:lang w:val="uk-UA"/>
        </w:rPr>
        <w:t>Проводи дефектні -0,8км (60 %від загальної кількості)</w:t>
      </w:r>
    </w:p>
    <w:p w:rsidR="009A656C" w:rsidRPr="008A407C" w:rsidRDefault="009A656C" w:rsidP="006C57F9">
      <w:pPr>
        <w:pStyle w:val="aa"/>
        <w:numPr>
          <w:ilvl w:val="0"/>
          <w:numId w:val="15"/>
        </w:numPr>
        <w:suppressAutoHyphens/>
        <w:spacing w:after="200" w:line="276" w:lineRule="auto"/>
        <w:ind w:left="-567" w:right="-580" w:firstLine="283"/>
        <w:jc w:val="both"/>
        <w:rPr>
          <w:color w:val="000000" w:themeColor="text1"/>
          <w:lang w:val="uk-UA"/>
        </w:rPr>
      </w:pPr>
      <w:r w:rsidRPr="008A407C">
        <w:rPr>
          <w:color w:val="000000" w:themeColor="text1"/>
          <w:lang w:val="uk-UA"/>
        </w:rPr>
        <w:t>Відгалуження від опор ПЛ до вводів -9шт. (82% від загальної кількості).</w:t>
      </w:r>
    </w:p>
    <w:p w:rsidR="009A656C" w:rsidRPr="008A407C" w:rsidRDefault="009A656C" w:rsidP="006C57F9">
      <w:pPr>
        <w:pStyle w:val="aa"/>
        <w:numPr>
          <w:ilvl w:val="0"/>
          <w:numId w:val="15"/>
        </w:numPr>
        <w:suppressAutoHyphens/>
        <w:spacing w:after="200" w:line="276" w:lineRule="auto"/>
        <w:ind w:left="-567" w:right="-580" w:firstLine="283"/>
        <w:jc w:val="both"/>
        <w:rPr>
          <w:color w:val="000000" w:themeColor="text1"/>
          <w:lang w:val="uk-UA"/>
        </w:rPr>
      </w:pPr>
      <w:r w:rsidRPr="008A407C">
        <w:rPr>
          <w:color w:val="000000" w:themeColor="text1"/>
          <w:lang w:val="uk-UA"/>
        </w:rPr>
        <w:t>Дефектними є-   77 % від загальної кількості опор.</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Кількість приєднаних споживачів на лінії – 11 шт,в т.ч  1 ф.-10 шт,  3ф.-1 шт.</w:t>
      </w:r>
    </w:p>
    <w:p w:rsidR="009A656C" w:rsidRPr="008A407C" w:rsidRDefault="009A656C" w:rsidP="009A656C">
      <w:pPr>
        <w:pStyle w:val="aa"/>
        <w:suppressAutoHyphens/>
        <w:ind w:left="-567" w:right="-580" w:firstLine="283"/>
        <w:jc w:val="both"/>
        <w:rPr>
          <w:color w:val="000000" w:themeColor="text1"/>
          <w:lang w:val="uk-UA"/>
        </w:rPr>
      </w:pPr>
      <w:r w:rsidRPr="008A407C">
        <w:rPr>
          <w:color w:val="000000" w:themeColor="text1"/>
          <w:lang w:val="uk-UA"/>
        </w:rPr>
        <w:t>Показники величин напруги в кінцевих споживачів ПЛ-0,4кВ Л-2 «село» від ТП-294 с.Острожець становить: ф. «А» -218 В,  ф. «В»-220В, ф. «С»- 220 В.</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Навантаження  в режимний день на Л-3 «село до Радянського» від ТП-294 с.Острожець становить:</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2015 рік- ф. «А» - 14А, ф «В» - 10 А, ф. «С» - 8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2016 рік ф. «А» - 16 А, ф «В» - 11А, ф. «С» -10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 xml:space="preserve">               2017 рік- ф. «А» -16А, ф «В» - 14А, ф. «С» -9  А.</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 вимагає реконструкції, а саме по Л-2 «Село» від КТП-294 значення коефіцієнту дефектності (КДН) складає 57,45 %.</w:t>
      </w:r>
    </w:p>
    <w:p w:rsidR="009A656C" w:rsidRPr="008A407C" w:rsidRDefault="009A656C" w:rsidP="009A656C">
      <w:pPr>
        <w:suppressAutoHyphens/>
        <w:ind w:left="-567" w:right="-580" w:firstLine="283"/>
        <w:jc w:val="both"/>
        <w:rPr>
          <w:color w:val="000000" w:themeColor="text1"/>
          <w:lang w:val="uk-UA"/>
        </w:rPr>
      </w:pPr>
      <w:r w:rsidRPr="008A407C">
        <w:rPr>
          <w:color w:val="000000" w:themeColor="text1"/>
          <w:lang w:val="uk-UA"/>
        </w:rPr>
        <w:t>Прилади обліку  електроенергії знаходяться в будинках споживачів, доступ до зняття показників з них  обмежений.</w:t>
      </w:r>
    </w:p>
    <w:p w:rsidR="009A656C" w:rsidRPr="008A407C" w:rsidRDefault="009A656C" w:rsidP="009A656C">
      <w:pPr>
        <w:tabs>
          <w:tab w:val="left" w:pos="709"/>
        </w:tabs>
        <w:ind w:left="-567" w:right="-580" w:firstLine="283"/>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1004,0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9A656C" w:rsidRPr="008A407C" w:rsidTr="009A656C">
        <w:trPr>
          <w:trHeight w:val="289"/>
        </w:trPr>
        <w:tc>
          <w:tcPr>
            <w:tcW w:w="2139" w:type="dxa"/>
            <w:vMerge w:val="restart"/>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Вид робіт</w:t>
            </w:r>
          </w:p>
        </w:tc>
        <w:tc>
          <w:tcPr>
            <w:tcW w:w="1079" w:type="dxa"/>
            <w:vMerge w:val="restart"/>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Одиниця виміру</w:t>
            </w:r>
          </w:p>
        </w:tc>
        <w:tc>
          <w:tcPr>
            <w:tcW w:w="3495" w:type="dxa"/>
            <w:gridSpan w:val="3"/>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По кошторису</w:t>
            </w:r>
          </w:p>
        </w:tc>
        <w:tc>
          <w:tcPr>
            <w:tcW w:w="3381" w:type="dxa"/>
            <w:gridSpan w:val="3"/>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Згідно ІП</w:t>
            </w:r>
          </w:p>
        </w:tc>
      </w:tr>
      <w:tr w:rsidR="009A656C" w:rsidRPr="008A407C" w:rsidTr="009A656C">
        <w:tc>
          <w:tcPr>
            <w:tcW w:w="2139" w:type="dxa"/>
            <w:vMerge/>
            <w:vAlign w:val="center"/>
          </w:tcPr>
          <w:p w:rsidR="009A656C" w:rsidRPr="008A407C" w:rsidRDefault="009A656C" w:rsidP="009A656C">
            <w:pPr>
              <w:tabs>
                <w:tab w:val="left" w:pos="709"/>
              </w:tabs>
              <w:jc w:val="center"/>
              <w:rPr>
                <w:color w:val="000000" w:themeColor="text1"/>
                <w:lang w:val="uk-UA"/>
              </w:rPr>
            </w:pPr>
          </w:p>
        </w:tc>
        <w:tc>
          <w:tcPr>
            <w:tcW w:w="1079" w:type="dxa"/>
            <w:vMerge/>
            <w:vAlign w:val="center"/>
          </w:tcPr>
          <w:p w:rsidR="009A656C" w:rsidRPr="008A407C" w:rsidRDefault="009A656C" w:rsidP="009A656C">
            <w:pPr>
              <w:tabs>
                <w:tab w:val="left" w:pos="709"/>
              </w:tabs>
              <w:jc w:val="center"/>
              <w:rPr>
                <w:color w:val="000000" w:themeColor="text1"/>
                <w:lang w:val="uk-UA"/>
              </w:rPr>
            </w:pPr>
          </w:p>
        </w:tc>
        <w:tc>
          <w:tcPr>
            <w:tcW w:w="1203"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Довжина</w:t>
            </w:r>
          </w:p>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(кількість)</w:t>
            </w:r>
          </w:p>
        </w:tc>
        <w:tc>
          <w:tcPr>
            <w:tcW w:w="1029"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263"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Вартість (тис.грн. без ПДВ)</w:t>
            </w:r>
          </w:p>
        </w:tc>
        <w:tc>
          <w:tcPr>
            <w:tcW w:w="122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Довжина</w:t>
            </w:r>
          </w:p>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(кількість)</w:t>
            </w:r>
          </w:p>
        </w:tc>
        <w:tc>
          <w:tcPr>
            <w:tcW w:w="109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Один. Вартість (тис.грн. без ПДВ)</w:t>
            </w:r>
          </w:p>
        </w:tc>
        <w:tc>
          <w:tcPr>
            <w:tcW w:w="105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Вартість (тис.грн. без ПДВ)</w:t>
            </w:r>
          </w:p>
        </w:tc>
      </w:tr>
      <w:tr w:rsidR="009A656C" w:rsidRPr="008A407C" w:rsidTr="009A656C">
        <w:tc>
          <w:tcPr>
            <w:tcW w:w="2139"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Реконструкція ПЛ-0,4кВ</w:t>
            </w:r>
          </w:p>
        </w:tc>
        <w:tc>
          <w:tcPr>
            <w:tcW w:w="1079"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км</w:t>
            </w:r>
          </w:p>
        </w:tc>
        <w:tc>
          <w:tcPr>
            <w:tcW w:w="1203"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1,79</w:t>
            </w:r>
          </w:p>
        </w:tc>
        <w:tc>
          <w:tcPr>
            <w:tcW w:w="1029"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500,0</w:t>
            </w:r>
          </w:p>
        </w:tc>
        <w:tc>
          <w:tcPr>
            <w:tcW w:w="1263"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895,0</w:t>
            </w:r>
          </w:p>
        </w:tc>
        <w:tc>
          <w:tcPr>
            <w:tcW w:w="122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1,79</w:t>
            </w:r>
          </w:p>
        </w:tc>
        <w:tc>
          <w:tcPr>
            <w:tcW w:w="109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500,0</w:t>
            </w:r>
          </w:p>
        </w:tc>
        <w:tc>
          <w:tcPr>
            <w:tcW w:w="1057" w:type="dxa"/>
            <w:vAlign w:val="center"/>
          </w:tcPr>
          <w:p w:rsidR="009A656C" w:rsidRPr="008A407C" w:rsidRDefault="009A656C" w:rsidP="009A656C">
            <w:pPr>
              <w:tabs>
                <w:tab w:val="left" w:pos="709"/>
              </w:tabs>
              <w:jc w:val="center"/>
              <w:rPr>
                <w:color w:val="000000" w:themeColor="text1"/>
                <w:lang w:val="uk-UA"/>
              </w:rPr>
            </w:pPr>
            <w:r w:rsidRPr="008A407C">
              <w:rPr>
                <w:color w:val="000000" w:themeColor="text1"/>
                <w:sz w:val="22"/>
                <w:lang w:val="uk-UA"/>
              </w:rPr>
              <w:t>895,0</w:t>
            </w:r>
          </w:p>
        </w:tc>
      </w:tr>
      <w:tr w:rsidR="009A656C" w:rsidRPr="008A407C" w:rsidTr="009A656C">
        <w:tc>
          <w:tcPr>
            <w:tcW w:w="213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Будівництво ПЛ-10 кВ</w:t>
            </w:r>
          </w:p>
        </w:tc>
        <w:tc>
          <w:tcPr>
            <w:tcW w:w="107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0,02</w:t>
            </w:r>
          </w:p>
        </w:tc>
        <w:tc>
          <w:tcPr>
            <w:tcW w:w="102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450,0</w:t>
            </w:r>
          </w:p>
        </w:tc>
        <w:tc>
          <w:tcPr>
            <w:tcW w:w="1263"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9,0</w:t>
            </w:r>
          </w:p>
        </w:tc>
        <w:tc>
          <w:tcPr>
            <w:tcW w:w="122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0,02</w:t>
            </w:r>
          </w:p>
        </w:tc>
        <w:tc>
          <w:tcPr>
            <w:tcW w:w="109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450,0</w:t>
            </w:r>
          </w:p>
        </w:tc>
        <w:tc>
          <w:tcPr>
            <w:tcW w:w="105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9,0</w:t>
            </w:r>
          </w:p>
        </w:tc>
      </w:tr>
      <w:tr w:rsidR="009A656C" w:rsidRPr="008A407C" w:rsidTr="009A656C">
        <w:tc>
          <w:tcPr>
            <w:tcW w:w="213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розвантажувальних ЩТП-25 кВА</w:t>
            </w:r>
          </w:p>
        </w:tc>
        <w:tc>
          <w:tcPr>
            <w:tcW w:w="107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2</w:t>
            </w:r>
          </w:p>
        </w:tc>
        <w:tc>
          <w:tcPr>
            <w:tcW w:w="1029"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50,0</w:t>
            </w:r>
          </w:p>
        </w:tc>
        <w:tc>
          <w:tcPr>
            <w:tcW w:w="1263"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100,0</w:t>
            </w:r>
          </w:p>
        </w:tc>
        <w:tc>
          <w:tcPr>
            <w:tcW w:w="122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2</w:t>
            </w:r>
          </w:p>
        </w:tc>
        <w:tc>
          <w:tcPr>
            <w:tcW w:w="109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50,0</w:t>
            </w:r>
          </w:p>
        </w:tc>
        <w:tc>
          <w:tcPr>
            <w:tcW w:w="1057" w:type="dxa"/>
            <w:vAlign w:val="center"/>
          </w:tcPr>
          <w:p w:rsidR="009A656C" w:rsidRPr="008A407C" w:rsidRDefault="009A656C" w:rsidP="009A656C">
            <w:pPr>
              <w:tabs>
                <w:tab w:val="left" w:pos="709"/>
              </w:tabs>
              <w:jc w:val="center"/>
              <w:rPr>
                <w:color w:val="000000" w:themeColor="text1"/>
                <w:sz w:val="22"/>
                <w:lang w:val="uk-UA"/>
              </w:rPr>
            </w:pPr>
            <w:r w:rsidRPr="008A407C">
              <w:rPr>
                <w:color w:val="000000" w:themeColor="text1"/>
                <w:sz w:val="22"/>
                <w:lang w:val="uk-UA"/>
              </w:rPr>
              <w:t>100,0</w:t>
            </w:r>
          </w:p>
        </w:tc>
      </w:tr>
      <w:tr w:rsidR="009A656C" w:rsidRPr="008A407C" w:rsidTr="009A656C">
        <w:tc>
          <w:tcPr>
            <w:tcW w:w="2139"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Всього по об’єкту</w:t>
            </w:r>
          </w:p>
        </w:tc>
        <w:tc>
          <w:tcPr>
            <w:tcW w:w="1079"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км</w:t>
            </w:r>
          </w:p>
        </w:tc>
        <w:tc>
          <w:tcPr>
            <w:tcW w:w="1203"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1,81</w:t>
            </w:r>
          </w:p>
        </w:tc>
        <w:tc>
          <w:tcPr>
            <w:tcW w:w="1029"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554,7</w:t>
            </w:r>
          </w:p>
        </w:tc>
        <w:tc>
          <w:tcPr>
            <w:tcW w:w="1263"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1004,0</w:t>
            </w:r>
          </w:p>
        </w:tc>
        <w:tc>
          <w:tcPr>
            <w:tcW w:w="1227"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1,81</w:t>
            </w:r>
          </w:p>
        </w:tc>
        <w:tc>
          <w:tcPr>
            <w:tcW w:w="1097"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554,7</w:t>
            </w:r>
          </w:p>
        </w:tc>
        <w:tc>
          <w:tcPr>
            <w:tcW w:w="1057" w:type="dxa"/>
            <w:vAlign w:val="center"/>
          </w:tcPr>
          <w:p w:rsidR="009A656C" w:rsidRPr="008A407C" w:rsidRDefault="009A656C" w:rsidP="009A656C">
            <w:pPr>
              <w:tabs>
                <w:tab w:val="left" w:pos="709"/>
              </w:tabs>
              <w:jc w:val="center"/>
              <w:rPr>
                <w:b/>
                <w:color w:val="000000" w:themeColor="text1"/>
                <w:lang w:val="uk-UA"/>
              </w:rPr>
            </w:pPr>
            <w:r w:rsidRPr="008A407C">
              <w:rPr>
                <w:b/>
                <w:color w:val="000000" w:themeColor="text1"/>
                <w:sz w:val="22"/>
                <w:lang w:val="uk-UA"/>
              </w:rPr>
              <w:t>1004,0</w:t>
            </w:r>
          </w:p>
        </w:tc>
      </w:tr>
    </w:tbl>
    <w:p w:rsidR="009A656C" w:rsidRPr="008A407C" w:rsidRDefault="009A656C" w:rsidP="009A656C">
      <w:pPr>
        <w:ind w:left="-567" w:right="-580" w:firstLine="283"/>
        <w:rPr>
          <w:color w:val="000000" w:themeColor="text1"/>
          <w:lang w:val="uk-UA"/>
        </w:rPr>
      </w:pPr>
      <w:r w:rsidRPr="008A407C">
        <w:rPr>
          <w:color w:val="000000" w:themeColor="text1"/>
          <w:lang w:val="uk-UA"/>
        </w:rPr>
        <w:t>Встановлення додаткових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 .</w:t>
      </w:r>
    </w:p>
    <w:p w:rsidR="009A656C" w:rsidRPr="008A407C" w:rsidRDefault="009A656C" w:rsidP="009A656C">
      <w:pPr>
        <w:ind w:left="-567" w:right="-580" w:firstLine="283"/>
        <w:rPr>
          <w:color w:val="000000" w:themeColor="text1"/>
          <w:lang w:val="uk-UA"/>
        </w:rPr>
      </w:pPr>
      <w:r w:rsidRPr="008A407C">
        <w:rPr>
          <w:color w:val="000000" w:themeColor="text1"/>
          <w:lang w:val="uk-UA"/>
        </w:rPr>
        <w:t>Окрім того зазначаємо, що без зміни конфігурації існуючих мереж, а саме у разі незмінності довжини ПЛ-0,4кВ, Товариство не змогло б забезпечити вимогу дотримання допустимого спаду напруги відповідно до ГОСТ 13109-7.</w:t>
      </w:r>
    </w:p>
    <w:p w:rsidR="009A656C" w:rsidRPr="008A407C" w:rsidRDefault="009A656C" w:rsidP="009A656C">
      <w:pPr>
        <w:ind w:left="-567" w:right="-580" w:firstLine="283"/>
        <w:rPr>
          <w:color w:val="000000" w:themeColor="text1"/>
          <w:lang w:val="uk-UA"/>
        </w:rPr>
      </w:pPr>
      <w:r w:rsidRPr="008A407C">
        <w:rPr>
          <w:color w:val="000000" w:themeColor="text1"/>
          <w:lang w:val="uk-UA"/>
        </w:rPr>
        <w:t>Потужності трансформаторів розрахована згідно ДБН В.2.5-23-2010 «Проектування електрообладнання об’єктів цивільного призначення».</w:t>
      </w:r>
    </w:p>
    <w:p w:rsidR="009A656C" w:rsidRPr="008A407C" w:rsidRDefault="009A656C" w:rsidP="009A656C">
      <w:pPr>
        <w:ind w:left="-567" w:right="-580" w:firstLine="283"/>
        <w:rPr>
          <w:color w:val="000000" w:themeColor="text1"/>
          <w:lang w:val="uk-UA"/>
        </w:rPr>
      </w:pPr>
      <w:r w:rsidRPr="008A407C">
        <w:rPr>
          <w:color w:val="000000" w:themeColor="text1"/>
          <w:lang w:val="uk-UA"/>
        </w:rPr>
        <w:t>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та призведе до отримання оптимальної конфігурації мереж.</w:t>
      </w:r>
    </w:p>
    <w:p w:rsidR="009A656C" w:rsidRPr="008A407C" w:rsidRDefault="009A656C" w:rsidP="009A656C">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9A656C" w:rsidRPr="008A407C" w:rsidRDefault="009A656C" w:rsidP="009A656C">
      <w:pPr>
        <w:ind w:left="-567" w:right="-580"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ТП-294 в с.Острожець,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1004,0 тис. грн. без ПДВ. </w:t>
      </w:r>
    </w:p>
    <w:p w:rsidR="009A656C" w:rsidRPr="008A407C" w:rsidRDefault="009A656C" w:rsidP="009A656C">
      <w:pPr>
        <w:tabs>
          <w:tab w:val="left" w:pos="-142"/>
        </w:tabs>
        <w:ind w:left="-284" w:right="-567" w:firstLine="284"/>
        <w:jc w:val="center"/>
        <w:rPr>
          <w:color w:val="000000" w:themeColor="text1"/>
          <w:lang w:val="uk-UA"/>
        </w:rPr>
        <w:sectPr w:rsidR="009A656C" w:rsidRPr="008A407C" w:rsidSect="00740D48">
          <w:pgSz w:w="11906" w:h="16838"/>
          <w:pgMar w:top="425" w:right="1274" w:bottom="539" w:left="1418" w:header="709" w:footer="709" w:gutter="0"/>
          <w:cols w:space="708"/>
          <w:docGrid w:linePitch="360"/>
        </w:sectPr>
      </w:pPr>
      <w:r w:rsidRPr="008A407C">
        <w:rPr>
          <w:color w:val="000000" w:themeColor="text1"/>
          <w:lang w:val="uk-UA"/>
        </w:rPr>
        <w:t>Також ПрАТ «Рівнеобленерго» наголошує, що впровадження заходу з реконструкції  ПЛ-0,4 кВ від ТП-294 в с.</w:t>
      </w:r>
      <w:r w:rsidRPr="008A407C">
        <w:rPr>
          <w:bCs/>
          <w:color w:val="000000" w:themeColor="text1"/>
          <w:lang w:val="uk-UA"/>
        </w:rPr>
        <w:t xml:space="preserve"> Острожець </w:t>
      </w:r>
      <w:r w:rsidRPr="008A407C">
        <w:rPr>
          <w:color w:val="000000" w:themeColor="text1"/>
          <w:lang w:val="uk-UA"/>
        </w:rPr>
        <w:t xml:space="preserve"> дозволить забезпечити надійне та якісне електропостачання споживачів.</w:t>
      </w:r>
    </w:p>
    <w:p w:rsidR="003142B3" w:rsidRPr="008A407C" w:rsidRDefault="003142B3" w:rsidP="009A656C">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ТП-464 в с.Товпижин, Млинівського району, Рівненської області.</w:t>
      </w:r>
    </w:p>
    <w:p w:rsidR="003142B3" w:rsidRPr="008A407C" w:rsidRDefault="003142B3" w:rsidP="008B79A3">
      <w:pPr>
        <w:tabs>
          <w:tab w:val="left" w:pos="-142"/>
        </w:tabs>
        <w:ind w:left="-284" w:right="-567" w:firstLine="284"/>
        <w:jc w:val="both"/>
        <w:rPr>
          <w:color w:val="000000" w:themeColor="text1"/>
          <w:lang w:val="uk-UA"/>
        </w:rPr>
      </w:pPr>
    </w:p>
    <w:p w:rsidR="003142B3" w:rsidRPr="008A407C" w:rsidRDefault="003142B3" w:rsidP="008B79A3">
      <w:pPr>
        <w:suppressAutoHyphens/>
        <w:ind w:left="-540" w:right="-567" w:firstLine="256"/>
        <w:rPr>
          <w:color w:val="000000" w:themeColor="text1"/>
          <w:lang w:val="uk-UA"/>
        </w:rPr>
      </w:pPr>
      <w:r w:rsidRPr="008A407C">
        <w:rPr>
          <w:color w:val="000000" w:themeColor="text1"/>
          <w:lang w:val="uk-UA"/>
        </w:rPr>
        <w:t>Рік вводу в експлуатацію ТП-464</w:t>
      </w:r>
      <w:r w:rsidR="00E2179B" w:rsidRPr="008A407C">
        <w:rPr>
          <w:color w:val="000000" w:themeColor="text1"/>
          <w:lang w:val="uk-UA"/>
        </w:rPr>
        <w:t xml:space="preserve"> 100кВА </w:t>
      </w:r>
      <w:r w:rsidRPr="008A407C">
        <w:rPr>
          <w:color w:val="000000" w:themeColor="text1"/>
          <w:lang w:val="uk-UA"/>
        </w:rPr>
        <w:t xml:space="preserve">– 1969р. (інвентарний номер трансформатора – 86131), загальна кількість положень анцапфного перемикача – ІІІ, робоче положення – ІІ. </w:t>
      </w:r>
    </w:p>
    <w:p w:rsidR="003142B3" w:rsidRPr="008A407C" w:rsidRDefault="003142B3" w:rsidP="008B79A3">
      <w:pPr>
        <w:suppressAutoHyphens/>
        <w:ind w:left="-540" w:right="-567" w:firstLine="256"/>
        <w:rPr>
          <w:color w:val="000000" w:themeColor="text1"/>
          <w:lang w:val="uk-UA"/>
        </w:rPr>
      </w:pPr>
      <w:r w:rsidRPr="008A407C">
        <w:rPr>
          <w:color w:val="000000" w:themeColor="text1"/>
          <w:lang w:val="uk-UA"/>
        </w:rPr>
        <w:t xml:space="preserve"> Від ТП-464 відходять 2 фідера: Л-1 «Село» та Л-2 «База відпочинку». Загальна кількість приєднаних споживачів – 60 шт. в т.ч. 1ф. – 44шт., 3ф – 16 шт.</w:t>
      </w:r>
    </w:p>
    <w:p w:rsidR="003142B3" w:rsidRPr="008A407C" w:rsidRDefault="003142B3" w:rsidP="008B79A3">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1,5 км.</w:t>
      </w:r>
    </w:p>
    <w:p w:rsidR="003142B3" w:rsidRPr="008A407C" w:rsidRDefault="003142B3" w:rsidP="008B79A3">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142B3" w:rsidRPr="008A407C" w:rsidRDefault="003142B3" w:rsidP="008B79A3">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(від оп.№1 до оп.№29), А-25 (від оп.№29 до оп.№41) на дерев’яних та з/б опорах.  Кількість опор на  ПЛ – 41 шт., з яких – 31 дерев</w:t>
      </w:r>
      <w:r w:rsidRPr="008A407C">
        <w:rPr>
          <w:color w:val="000000" w:themeColor="text1"/>
        </w:rPr>
        <w:t>’</w:t>
      </w:r>
      <w:r w:rsidRPr="008A407C">
        <w:rPr>
          <w:color w:val="000000" w:themeColor="text1"/>
          <w:lang w:val="uk-UA"/>
        </w:rPr>
        <w:t xml:space="preserve">яна та 10 з/б опор. Кількість  споживачів 1ф. – 23 шт., 3ф. – 9 шт. </w:t>
      </w:r>
    </w:p>
    <w:p w:rsidR="003142B3" w:rsidRPr="008A407C" w:rsidRDefault="003142B3" w:rsidP="008B79A3">
      <w:pPr>
        <w:tabs>
          <w:tab w:val="left" w:pos="709"/>
        </w:tabs>
        <w:ind w:left="-567" w:right="-567" w:firstLine="283"/>
        <w:jc w:val="both"/>
        <w:rPr>
          <w:color w:val="000000" w:themeColor="text1"/>
          <w:lang w:val="uk-UA"/>
        </w:rPr>
      </w:pPr>
      <w:r w:rsidRPr="008A407C">
        <w:rPr>
          <w:color w:val="000000" w:themeColor="text1"/>
          <w:lang w:val="uk-UA"/>
        </w:rPr>
        <w:t xml:space="preserve">Огляд Л-1 «Село» від ТП-465 в </w:t>
      </w:r>
      <w:r w:rsidRPr="008A407C">
        <w:rPr>
          <w:bCs/>
          <w:color w:val="000000" w:themeColor="text1"/>
          <w:lang w:val="uk-UA"/>
        </w:rPr>
        <w:t xml:space="preserve">с.Товпижин </w:t>
      </w:r>
      <w:r w:rsidRPr="008A407C">
        <w:rPr>
          <w:color w:val="000000" w:themeColor="text1"/>
          <w:lang w:val="uk-UA"/>
        </w:rPr>
        <w:t xml:space="preserve">проведено в </w:t>
      </w:r>
      <w:r w:rsidR="009921B7" w:rsidRPr="008A407C">
        <w:rPr>
          <w:color w:val="000000" w:themeColor="text1"/>
          <w:lang w:val="uk-UA"/>
        </w:rPr>
        <w:t>березні</w:t>
      </w:r>
      <w:r w:rsidRPr="008A407C">
        <w:rPr>
          <w:color w:val="000000" w:themeColor="text1"/>
          <w:lang w:val="uk-UA"/>
        </w:rPr>
        <w:t xml:space="preserve"> 2019 р. згідно якого складено </w:t>
      </w:r>
      <w:hyperlink r:id="rId131" w:history="1">
        <w:r w:rsidR="00B3276E" w:rsidRPr="008A407C">
          <w:rPr>
            <w:rStyle w:val="a7"/>
            <w:color w:val="000000" w:themeColor="text1"/>
            <w:lang w:val="uk-UA"/>
          </w:rPr>
          <w:t>лист огляду від 15 березня 2019 року</w:t>
        </w:r>
      </w:hyperlink>
      <w:r w:rsidR="00B3276E" w:rsidRPr="008A407C">
        <w:rPr>
          <w:color w:val="000000" w:themeColor="text1"/>
          <w:lang w:val="uk-UA"/>
        </w:rPr>
        <w:t xml:space="preserve"> </w:t>
      </w:r>
      <w:r w:rsidRPr="008A407C">
        <w:rPr>
          <w:color w:val="000000" w:themeColor="text1"/>
          <w:lang w:val="uk-UA"/>
        </w:rPr>
        <w:t>в якому зазначені наступні дефекти:</w:t>
      </w:r>
    </w:p>
    <w:p w:rsidR="003142B3" w:rsidRPr="008A407C" w:rsidRDefault="003142B3" w:rsidP="008B79A3">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дерев’яні опори – </w:t>
      </w:r>
      <w:r w:rsidR="00E67424" w:rsidRPr="008A407C">
        <w:rPr>
          <w:color w:val="000000" w:themeColor="text1"/>
          <w:lang w:val="uk-UA"/>
        </w:rPr>
        <w:t>3</w:t>
      </w:r>
      <w:r w:rsidRPr="008A407C">
        <w:rPr>
          <w:color w:val="000000" w:themeColor="text1"/>
          <w:lang w:val="uk-UA"/>
        </w:rPr>
        <w:t>1 шт.</w:t>
      </w:r>
    </w:p>
    <w:p w:rsidR="003142B3" w:rsidRPr="008A407C" w:rsidRDefault="003142B3" w:rsidP="008B79A3">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w:t>
      </w:r>
      <w:r w:rsidR="00E67424" w:rsidRPr="008A407C">
        <w:rPr>
          <w:color w:val="000000" w:themeColor="text1"/>
          <w:lang w:val="uk-UA"/>
        </w:rPr>
        <w:t>і з/б опори (сколи, тріщини) – 6</w:t>
      </w:r>
      <w:r w:rsidRPr="008A407C">
        <w:rPr>
          <w:color w:val="000000" w:themeColor="text1"/>
          <w:lang w:val="uk-UA"/>
        </w:rPr>
        <w:t>шт.</w:t>
      </w:r>
    </w:p>
    <w:p w:rsidR="003142B3" w:rsidRPr="008A407C" w:rsidRDefault="003142B3" w:rsidP="008B79A3">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Наявні скрутки на лінії – </w:t>
      </w:r>
      <w:r w:rsidR="00E67424" w:rsidRPr="008A407C">
        <w:rPr>
          <w:color w:val="000000" w:themeColor="text1"/>
          <w:lang w:val="uk-UA"/>
        </w:rPr>
        <w:t>1</w:t>
      </w:r>
      <w:r w:rsidRPr="008A407C">
        <w:rPr>
          <w:color w:val="000000" w:themeColor="text1"/>
          <w:lang w:val="uk-UA"/>
        </w:rPr>
        <w:t>3шт.</w:t>
      </w:r>
    </w:p>
    <w:p w:rsidR="003142B3" w:rsidRPr="008A407C" w:rsidRDefault="00E67424" w:rsidP="008B79A3">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Руйнування </w:t>
      </w:r>
      <w:r w:rsidR="003142B3" w:rsidRPr="008A407C">
        <w:rPr>
          <w:color w:val="000000" w:themeColor="text1"/>
          <w:lang w:val="uk-UA"/>
        </w:rPr>
        <w:t xml:space="preserve">контуру заземлення </w:t>
      </w:r>
      <w:r w:rsidRPr="008A407C">
        <w:rPr>
          <w:color w:val="000000" w:themeColor="text1"/>
          <w:lang w:val="uk-UA"/>
        </w:rPr>
        <w:t xml:space="preserve">опори </w:t>
      </w:r>
      <w:r w:rsidR="003142B3" w:rsidRPr="008A407C">
        <w:rPr>
          <w:color w:val="000000" w:themeColor="text1"/>
          <w:lang w:val="uk-UA"/>
        </w:rPr>
        <w:t xml:space="preserve">– </w:t>
      </w:r>
      <w:r w:rsidRPr="008A407C">
        <w:rPr>
          <w:color w:val="000000" w:themeColor="text1"/>
          <w:lang w:val="uk-UA"/>
        </w:rPr>
        <w:t>9</w:t>
      </w:r>
      <w:r w:rsidR="003142B3" w:rsidRPr="008A407C">
        <w:rPr>
          <w:color w:val="000000" w:themeColor="text1"/>
          <w:lang w:val="uk-UA"/>
        </w:rPr>
        <w:t>шт.</w:t>
      </w:r>
    </w:p>
    <w:p w:rsidR="003142B3" w:rsidRPr="008A407C" w:rsidRDefault="003142B3" w:rsidP="008B79A3">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Дефектний ввід – </w:t>
      </w:r>
      <w:r w:rsidR="00E67424" w:rsidRPr="008A407C">
        <w:rPr>
          <w:color w:val="000000" w:themeColor="text1"/>
          <w:lang w:val="uk-UA"/>
        </w:rPr>
        <w:t>9</w:t>
      </w:r>
      <w:r w:rsidRPr="008A407C">
        <w:rPr>
          <w:color w:val="000000" w:themeColor="text1"/>
          <w:lang w:val="uk-UA"/>
        </w:rPr>
        <w:t>шт.</w:t>
      </w:r>
    </w:p>
    <w:p w:rsidR="003142B3" w:rsidRPr="008A407C" w:rsidRDefault="003142B3" w:rsidP="008B79A3">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w:t>
      </w:r>
      <w:r w:rsidR="00E67424" w:rsidRPr="008A407C">
        <w:rPr>
          <w:color w:val="000000" w:themeColor="text1"/>
          <w:lang w:val="uk-UA"/>
        </w:rPr>
        <w:t>1</w:t>
      </w:r>
      <w:r w:rsidRPr="008A407C">
        <w:rPr>
          <w:color w:val="000000" w:themeColor="text1"/>
          <w:lang w:val="uk-UA"/>
        </w:rPr>
        <w:t xml:space="preserve"> «</w:t>
      </w:r>
      <w:r w:rsidR="00E67424" w:rsidRPr="008A407C">
        <w:rPr>
          <w:color w:val="000000" w:themeColor="text1"/>
          <w:lang w:val="uk-UA"/>
        </w:rPr>
        <w:t>Село</w:t>
      </w:r>
      <w:r w:rsidRPr="008A407C">
        <w:rPr>
          <w:color w:val="000000" w:themeColor="text1"/>
          <w:lang w:val="uk-UA"/>
        </w:rPr>
        <w:t>» від ТП-4</w:t>
      </w:r>
      <w:r w:rsidR="00E67424" w:rsidRPr="008A407C">
        <w:rPr>
          <w:color w:val="000000" w:themeColor="text1"/>
          <w:lang w:val="uk-UA"/>
        </w:rPr>
        <w:t>64</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 </w:t>
      </w:r>
      <w:r w:rsidR="00E67424" w:rsidRPr="008A407C">
        <w:rPr>
          <w:bCs/>
          <w:color w:val="000000" w:themeColor="text1"/>
          <w:lang w:val="uk-UA"/>
        </w:rPr>
        <w:t>Товпижин</w:t>
      </w:r>
      <w:r w:rsidRPr="008A407C">
        <w:rPr>
          <w:color w:val="000000" w:themeColor="text1"/>
          <w:lang w:val="uk-UA"/>
        </w:rPr>
        <w:t xml:space="preserve"> </w:t>
      </w:r>
      <w:r w:rsidR="00941DB1" w:rsidRPr="008A407C">
        <w:rPr>
          <w:color w:val="000000" w:themeColor="text1"/>
          <w:lang w:val="uk-UA"/>
        </w:rPr>
        <w:t xml:space="preserve">згідно </w:t>
      </w:r>
      <w:hyperlink r:id="rId132" w:history="1">
        <w:r w:rsidR="00B3276E" w:rsidRPr="008A407C">
          <w:rPr>
            <w:rStyle w:val="a7"/>
            <w:color w:val="000000" w:themeColor="text1"/>
            <w:lang w:val="uk-UA"/>
          </w:rPr>
          <w:t>витягу з протоколу вимірів рівнів напруги та навантаження</w:t>
        </w:r>
      </w:hyperlink>
      <w:r w:rsidR="00B3276E" w:rsidRPr="008A407C">
        <w:rPr>
          <w:color w:val="000000" w:themeColor="text1"/>
          <w:lang w:val="uk-UA"/>
        </w:rPr>
        <w:t xml:space="preserve"> </w:t>
      </w:r>
      <w:r w:rsidRPr="008A407C">
        <w:rPr>
          <w:color w:val="000000" w:themeColor="text1"/>
          <w:lang w:val="uk-UA"/>
        </w:rPr>
        <w:t>становить:</w:t>
      </w:r>
    </w:p>
    <w:p w:rsidR="00E67424" w:rsidRPr="008A407C" w:rsidRDefault="00E67424" w:rsidP="008B79A3">
      <w:pPr>
        <w:suppressAutoHyphens/>
        <w:ind w:left="-540" w:right="-567"/>
        <w:jc w:val="both"/>
        <w:rPr>
          <w:color w:val="000000" w:themeColor="text1"/>
        </w:rPr>
      </w:pPr>
      <w:r w:rsidRPr="008A407C">
        <w:rPr>
          <w:color w:val="000000" w:themeColor="text1"/>
        </w:rPr>
        <w:t>2016 рік (літо) ф. «А» - 13А, ф «В» - 11А, ф. «С» - 14А.</w:t>
      </w:r>
    </w:p>
    <w:p w:rsidR="00E67424" w:rsidRPr="008A407C" w:rsidRDefault="00E67424" w:rsidP="008B79A3">
      <w:pPr>
        <w:suppressAutoHyphens/>
        <w:ind w:left="-540" w:right="-567"/>
        <w:jc w:val="both"/>
        <w:rPr>
          <w:color w:val="000000" w:themeColor="text1"/>
        </w:rPr>
      </w:pPr>
      <w:r w:rsidRPr="008A407C">
        <w:rPr>
          <w:color w:val="000000" w:themeColor="text1"/>
        </w:rPr>
        <w:t>2016 рік (зима) ф. «А» - 15А, ф «В» - 19А, ф. «С» - 16А.</w:t>
      </w:r>
    </w:p>
    <w:p w:rsidR="00E67424" w:rsidRPr="008A407C" w:rsidRDefault="00E67424" w:rsidP="008B79A3">
      <w:pPr>
        <w:suppressAutoHyphens/>
        <w:ind w:left="-540" w:right="-567"/>
        <w:jc w:val="both"/>
        <w:rPr>
          <w:color w:val="000000" w:themeColor="text1"/>
        </w:rPr>
      </w:pPr>
      <w:r w:rsidRPr="008A407C">
        <w:rPr>
          <w:color w:val="000000" w:themeColor="text1"/>
        </w:rPr>
        <w:t>2017 рік (літо) ф. «А» - 11А, ф «В» - 9А, ф. «С» - 11А.</w:t>
      </w:r>
    </w:p>
    <w:p w:rsidR="00E67424" w:rsidRPr="008A407C" w:rsidRDefault="00E67424" w:rsidP="008B79A3">
      <w:pPr>
        <w:suppressAutoHyphens/>
        <w:ind w:left="-540" w:right="-567"/>
        <w:jc w:val="both"/>
        <w:rPr>
          <w:color w:val="000000" w:themeColor="text1"/>
        </w:rPr>
      </w:pPr>
      <w:r w:rsidRPr="008A407C">
        <w:rPr>
          <w:color w:val="000000" w:themeColor="text1"/>
        </w:rPr>
        <w:t>2017 рік (зима) ф. «А» - 18А, ф «В» - 20А, ф. «С» - 14А.</w:t>
      </w:r>
    </w:p>
    <w:p w:rsidR="00E67424" w:rsidRPr="008A407C" w:rsidRDefault="00E67424" w:rsidP="008B79A3">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- 12А, ф «В» - 10А, ф. «С» - 12А.</w:t>
      </w:r>
    </w:p>
    <w:p w:rsidR="00E67424" w:rsidRPr="008A407C" w:rsidRDefault="00E67424" w:rsidP="008B79A3">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- 18А, ф «В» - 19А, ф. «С» - 17А.</w:t>
      </w:r>
    </w:p>
    <w:p w:rsidR="003142B3" w:rsidRPr="008A407C" w:rsidRDefault="003142B3" w:rsidP="008B79A3">
      <w:pPr>
        <w:suppressAutoHyphens/>
        <w:ind w:left="-540" w:right="-567"/>
        <w:jc w:val="both"/>
        <w:rPr>
          <w:color w:val="000000" w:themeColor="text1"/>
        </w:rPr>
      </w:pPr>
      <w:r w:rsidRPr="008A407C">
        <w:rPr>
          <w:color w:val="000000" w:themeColor="text1"/>
          <w:lang w:val="uk-UA"/>
        </w:rPr>
        <w:t xml:space="preserve">    Показники напруги в ТП-4</w:t>
      </w:r>
      <w:r w:rsidR="00E67424" w:rsidRPr="008A407C">
        <w:rPr>
          <w:color w:val="000000" w:themeColor="text1"/>
          <w:lang w:val="uk-UA"/>
        </w:rPr>
        <w:t>64</w:t>
      </w:r>
      <w:r w:rsidRPr="008A407C">
        <w:rPr>
          <w:color w:val="000000" w:themeColor="text1"/>
          <w:lang w:val="uk-UA"/>
        </w:rPr>
        <w:t xml:space="preserve"> на шинах 0,4кВ Л-</w:t>
      </w:r>
      <w:r w:rsidR="00E67424" w:rsidRPr="008A407C">
        <w:rPr>
          <w:color w:val="000000" w:themeColor="text1"/>
          <w:lang w:val="uk-UA"/>
        </w:rPr>
        <w:t>1</w:t>
      </w:r>
      <w:r w:rsidRPr="008A407C">
        <w:rPr>
          <w:color w:val="000000" w:themeColor="text1"/>
          <w:lang w:val="uk-UA"/>
        </w:rPr>
        <w:t xml:space="preserve"> «</w:t>
      </w:r>
      <w:r w:rsidR="00E67424" w:rsidRPr="008A407C">
        <w:rPr>
          <w:color w:val="000000" w:themeColor="text1"/>
          <w:lang w:val="uk-UA"/>
        </w:rPr>
        <w:t>Село</w:t>
      </w:r>
      <w:r w:rsidRPr="008A407C">
        <w:rPr>
          <w:color w:val="000000" w:themeColor="text1"/>
          <w:lang w:val="uk-UA"/>
        </w:rPr>
        <w:t xml:space="preserve">» згідно </w:t>
      </w:r>
      <w:hyperlink r:id="rId133" w:history="1">
        <w:r w:rsidR="00B3276E" w:rsidRPr="008A407C">
          <w:rPr>
            <w:rStyle w:val="a7"/>
            <w:color w:val="000000" w:themeColor="text1"/>
            <w:lang w:val="uk-UA"/>
          </w:rPr>
          <w:t>акту замірів рівня напруги від 16 березня 2019 року</w:t>
        </w:r>
      </w:hyperlink>
      <w:r w:rsidR="00B3276E"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008B79A3" w:rsidRPr="008A407C">
        <w:rPr>
          <w:color w:val="000000" w:themeColor="text1"/>
          <w:lang w:val="uk-UA"/>
        </w:rPr>
        <w:t>-0</w:t>
      </w:r>
      <w:r w:rsidRPr="008A407C">
        <w:rPr>
          <w:color w:val="000000" w:themeColor="text1"/>
        </w:rPr>
        <w:t>» - 23</w:t>
      </w:r>
      <w:r w:rsidR="008B79A3" w:rsidRPr="008A407C">
        <w:rPr>
          <w:color w:val="000000" w:themeColor="text1"/>
          <w:lang w:val="uk-UA"/>
        </w:rPr>
        <w:t>3</w:t>
      </w:r>
      <w:r w:rsidRPr="008A407C">
        <w:rPr>
          <w:color w:val="000000" w:themeColor="text1"/>
        </w:rPr>
        <w:t xml:space="preserve"> В, ф «В</w:t>
      </w:r>
      <w:r w:rsidR="008B79A3" w:rsidRPr="008A407C">
        <w:rPr>
          <w:color w:val="000000" w:themeColor="text1"/>
          <w:lang w:val="uk-UA"/>
        </w:rPr>
        <w:t>-0</w:t>
      </w:r>
      <w:r w:rsidRPr="008A407C">
        <w:rPr>
          <w:color w:val="000000" w:themeColor="text1"/>
        </w:rPr>
        <w:t>» - 23</w:t>
      </w:r>
      <w:r w:rsidR="008B79A3" w:rsidRPr="008A407C">
        <w:rPr>
          <w:color w:val="000000" w:themeColor="text1"/>
          <w:lang w:val="uk-UA"/>
        </w:rPr>
        <w:t>4</w:t>
      </w:r>
      <w:r w:rsidRPr="008A407C">
        <w:rPr>
          <w:color w:val="000000" w:themeColor="text1"/>
        </w:rPr>
        <w:t xml:space="preserve"> В, ф. «С</w:t>
      </w:r>
      <w:r w:rsidR="008B79A3" w:rsidRPr="008A407C">
        <w:rPr>
          <w:color w:val="000000" w:themeColor="text1"/>
          <w:lang w:val="uk-UA"/>
        </w:rPr>
        <w:t>-0</w:t>
      </w:r>
      <w:r w:rsidRPr="008A407C">
        <w:rPr>
          <w:color w:val="000000" w:themeColor="text1"/>
        </w:rPr>
        <w:t>» - 23</w:t>
      </w:r>
      <w:r w:rsidR="008B79A3" w:rsidRPr="008A407C">
        <w:rPr>
          <w:color w:val="000000" w:themeColor="text1"/>
          <w:lang w:val="uk-UA"/>
        </w:rPr>
        <w:t>3</w:t>
      </w:r>
      <w:r w:rsidRPr="008A407C">
        <w:rPr>
          <w:color w:val="000000" w:themeColor="text1"/>
        </w:rPr>
        <w:t xml:space="preserve"> В.</w:t>
      </w:r>
    </w:p>
    <w:p w:rsidR="003142B3" w:rsidRPr="008A407C" w:rsidRDefault="003142B3" w:rsidP="008B79A3">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w:t>
      </w:r>
      <w:r w:rsidR="00E67424" w:rsidRPr="008A407C">
        <w:rPr>
          <w:color w:val="000000" w:themeColor="text1"/>
          <w:lang w:val="uk-UA"/>
        </w:rPr>
        <w:t>1</w:t>
      </w:r>
      <w:r w:rsidRPr="008A407C">
        <w:rPr>
          <w:color w:val="000000" w:themeColor="text1"/>
          <w:lang w:val="uk-UA"/>
        </w:rPr>
        <w:t xml:space="preserve"> «</w:t>
      </w:r>
      <w:r w:rsidR="00E67424" w:rsidRPr="008A407C">
        <w:rPr>
          <w:color w:val="000000" w:themeColor="text1"/>
          <w:lang w:val="uk-UA"/>
        </w:rPr>
        <w:t>Село</w:t>
      </w:r>
      <w:r w:rsidRPr="008A407C">
        <w:rPr>
          <w:color w:val="000000" w:themeColor="text1"/>
          <w:lang w:val="uk-UA"/>
        </w:rPr>
        <w:t>» від ТП-4</w:t>
      </w:r>
      <w:r w:rsidR="00E67424" w:rsidRPr="008A407C">
        <w:rPr>
          <w:color w:val="000000" w:themeColor="text1"/>
          <w:lang w:val="uk-UA"/>
        </w:rPr>
        <w:t>64</w:t>
      </w:r>
      <w:r w:rsidRPr="008A407C">
        <w:rPr>
          <w:color w:val="000000" w:themeColor="text1"/>
          <w:lang w:val="uk-UA"/>
        </w:rPr>
        <w:t xml:space="preserve"> в с.</w:t>
      </w:r>
      <w:r w:rsidR="00E67424" w:rsidRPr="008A407C">
        <w:rPr>
          <w:color w:val="000000" w:themeColor="text1"/>
          <w:lang w:val="uk-UA"/>
        </w:rPr>
        <w:t>Товпижин</w:t>
      </w:r>
      <w:r w:rsidRPr="008A407C">
        <w:rPr>
          <w:color w:val="000000" w:themeColor="text1"/>
          <w:lang w:val="uk-UA"/>
        </w:rPr>
        <w:t xml:space="preserve"> згідно </w:t>
      </w:r>
      <w:hyperlink r:id="rId134" w:history="1">
        <w:r w:rsidR="00B3276E" w:rsidRPr="008A407C">
          <w:rPr>
            <w:rStyle w:val="a7"/>
            <w:color w:val="000000" w:themeColor="text1"/>
            <w:lang w:val="uk-UA"/>
          </w:rPr>
          <w:t>акту замірів рівня напруги від 16 березня 2019 року</w:t>
        </w:r>
      </w:hyperlink>
      <w:r w:rsidR="00B3276E" w:rsidRPr="008A407C">
        <w:rPr>
          <w:color w:val="000000" w:themeColor="text1"/>
          <w:lang w:val="uk-UA"/>
        </w:rPr>
        <w:t xml:space="preserve"> </w:t>
      </w:r>
      <w:r w:rsidRPr="008A407C">
        <w:rPr>
          <w:color w:val="000000" w:themeColor="text1"/>
          <w:lang w:val="uk-UA"/>
        </w:rPr>
        <w:t xml:space="preserve">становлять: ф. «А» - </w:t>
      </w:r>
      <w:r w:rsidR="008B79A3" w:rsidRPr="008A407C">
        <w:rPr>
          <w:color w:val="000000" w:themeColor="text1"/>
          <w:lang w:val="uk-UA"/>
        </w:rPr>
        <w:t>198</w:t>
      </w:r>
      <w:r w:rsidRPr="008A407C">
        <w:rPr>
          <w:color w:val="000000" w:themeColor="text1"/>
          <w:lang w:val="uk-UA"/>
        </w:rPr>
        <w:t xml:space="preserve"> В, ф «В» - </w:t>
      </w:r>
      <w:r w:rsidR="00E67424" w:rsidRPr="008A407C">
        <w:rPr>
          <w:color w:val="000000" w:themeColor="text1"/>
          <w:lang w:val="uk-UA"/>
        </w:rPr>
        <w:t>19</w:t>
      </w:r>
      <w:r w:rsidR="008B79A3" w:rsidRPr="008A407C">
        <w:rPr>
          <w:color w:val="000000" w:themeColor="text1"/>
          <w:lang w:val="uk-UA"/>
        </w:rPr>
        <w:t>0</w:t>
      </w:r>
      <w:r w:rsidRPr="008A407C">
        <w:rPr>
          <w:color w:val="000000" w:themeColor="text1"/>
          <w:lang w:val="uk-UA"/>
        </w:rPr>
        <w:t>В, ф. «С» - 2</w:t>
      </w:r>
      <w:r w:rsidR="00E67424" w:rsidRPr="008A407C">
        <w:rPr>
          <w:color w:val="000000" w:themeColor="text1"/>
          <w:lang w:val="uk-UA"/>
        </w:rPr>
        <w:t>0</w:t>
      </w:r>
      <w:r w:rsidR="008B79A3" w:rsidRPr="008A407C">
        <w:rPr>
          <w:color w:val="000000" w:themeColor="text1"/>
          <w:lang w:val="uk-UA"/>
        </w:rPr>
        <w:t>0</w:t>
      </w:r>
      <w:r w:rsidRPr="008A407C">
        <w:rPr>
          <w:color w:val="000000" w:themeColor="text1"/>
          <w:lang w:val="uk-UA"/>
        </w:rPr>
        <w:t xml:space="preserve"> В</w:t>
      </w:r>
      <w:r w:rsidRPr="008A407C">
        <w:rPr>
          <w:i/>
          <w:color w:val="000000" w:themeColor="text1"/>
          <w:lang w:val="uk-UA"/>
        </w:rPr>
        <w:t>.</w:t>
      </w:r>
    </w:p>
    <w:p w:rsidR="009921B7" w:rsidRPr="008A407C" w:rsidRDefault="003142B3" w:rsidP="008B79A3">
      <w:pPr>
        <w:pStyle w:val="aa"/>
        <w:spacing w:after="200"/>
        <w:ind w:left="-567" w:firstLine="283"/>
        <w:rPr>
          <w:color w:val="000000" w:themeColor="text1"/>
          <w:lang w:val="uk-UA"/>
        </w:rPr>
      </w:pPr>
      <w:r w:rsidRPr="008A407C">
        <w:rPr>
          <w:color w:val="000000" w:themeColor="text1"/>
          <w:lang w:val="uk-UA"/>
        </w:rPr>
        <w:t>Капітальний ремонт на Л-</w:t>
      </w:r>
      <w:r w:rsidR="00E67424" w:rsidRPr="008A407C">
        <w:rPr>
          <w:color w:val="000000" w:themeColor="text1"/>
          <w:lang w:val="uk-UA"/>
        </w:rPr>
        <w:t>1</w:t>
      </w:r>
      <w:r w:rsidRPr="008A407C">
        <w:rPr>
          <w:color w:val="000000" w:themeColor="text1"/>
          <w:lang w:val="uk-UA"/>
        </w:rPr>
        <w:t xml:space="preserve"> «</w:t>
      </w:r>
      <w:r w:rsidR="00E67424" w:rsidRPr="008A407C">
        <w:rPr>
          <w:color w:val="000000" w:themeColor="text1"/>
          <w:lang w:val="uk-UA"/>
        </w:rPr>
        <w:t>Село</w:t>
      </w:r>
      <w:r w:rsidRPr="008A407C">
        <w:rPr>
          <w:color w:val="000000" w:themeColor="text1"/>
          <w:lang w:val="uk-UA"/>
        </w:rPr>
        <w:t>» від ТП-</w:t>
      </w:r>
      <w:r w:rsidR="00E67424" w:rsidRPr="008A407C">
        <w:rPr>
          <w:color w:val="000000" w:themeColor="text1"/>
          <w:lang w:val="uk-UA"/>
        </w:rPr>
        <w:t>464</w:t>
      </w:r>
      <w:r w:rsidRPr="008A407C">
        <w:rPr>
          <w:color w:val="000000" w:themeColor="text1"/>
          <w:lang w:val="uk-UA"/>
        </w:rPr>
        <w:t xml:space="preserve"> в с.</w:t>
      </w:r>
      <w:r w:rsidR="00E67424" w:rsidRPr="008A407C">
        <w:rPr>
          <w:color w:val="000000" w:themeColor="text1"/>
          <w:lang w:val="uk-UA"/>
        </w:rPr>
        <w:t xml:space="preserve">Товпижин </w:t>
      </w:r>
      <w:r w:rsidRPr="008A407C">
        <w:rPr>
          <w:color w:val="000000" w:themeColor="text1"/>
          <w:lang w:val="uk-UA"/>
        </w:rPr>
        <w:t>не проводився.</w:t>
      </w:r>
      <w:r w:rsidR="009921B7" w:rsidRPr="008A407C">
        <w:rPr>
          <w:color w:val="000000" w:themeColor="text1"/>
          <w:lang w:val="uk-UA"/>
        </w:rPr>
        <w:t xml:space="preserve"> </w:t>
      </w:r>
    </w:p>
    <w:p w:rsidR="003142B3" w:rsidRPr="008A407C" w:rsidRDefault="003142B3" w:rsidP="008B79A3">
      <w:pPr>
        <w:pStyle w:val="aa"/>
        <w:spacing w:after="200"/>
        <w:ind w:left="-567" w:right="-567" w:firstLine="283"/>
        <w:rPr>
          <w:i/>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E67424" w:rsidRPr="008A407C">
        <w:rPr>
          <w:color w:val="000000" w:themeColor="text1"/>
          <w:lang w:val="uk-UA"/>
        </w:rPr>
        <w:t>1</w:t>
      </w:r>
      <w:r w:rsidRPr="008A407C">
        <w:rPr>
          <w:color w:val="000000" w:themeColor="text1"/>
          <w:lang w:val="uk-UA"/>
        </w:rPr>
        <w:t xml:space="preserve"> «</w:t>
      </w:r>
      <w:r w:rsidR="00E67424"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E67424" w:rsidRPr="008A407C">
        <w:rPr>
          <w:color w:val="000000" w:themeColor="text1"/>
          <w:lang w:val="uk-UA"/>
        </w:rPr>
        <w:t>73,21</w:t>
      </w:r>
      <w:r w:rsidRPr="008A407C">
        <w:rPr>
          <w:color w:val="000000" w:themeColor="text1"/>
          <w:lang w:val="uk-UA"/>
        </w:rPr>
        <w:t>%</w:t>
      </w:r>
      <w:r w:rsidRPr="008A407C">
        <w:rPr>
          <w:i/>
          <w:color w:val="000000" w:themeColor="text1"/>
          <w:lang w:val="uk-UA"/>
        </w:rPr>
        <w:t>.</w:t>
      </w:r>
    </w:p>
    <w:p w:rsidR="003142B3" w:rsidRPr="008A407C" w:rsidRDefault="003142B3" w:rsidP="00B05AF7">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w:t>
      </w:r>
      <w:r w:rsidR="00E67424" w:rsidRPr="008A407C">
        <w:rPr>
          <w:color w:val="000000" w:themeColor="text1"/>
          <w:u w:val="single"/>
          <w:lang w:val="uk-UA"/>
        </w:rPr>
        <w:t>2</w:t>
      </w:r>
      <w:r w:rsidRPr="008A407C">
        <w:rPr>
          <w:color w:val="000000" w:themeColor="text1"/>
          <w:u w:val="single"/>
          <w:lang w:val="uk-UA"/>
        </w:rPr>
        <w:t xml:space="preserve"> «</w:t>
      </w:r>
      <w:r w:rsidR="00E67424" w:rsidRPr="008A407C">
        <w:rPr>
          <w:color w:val="000000" w:themeColor="text1"/>
          <w:u w:val="single"/>
          <w:lang w:val="uk-UA"/>
        </w:rPr>
        <w:t>База відпочинку</w:t>
      </w:r>
      <w:r w:rsidRPr="008A407C">
        <w:rPr>
          <w:color w:val="000000" w:themeColor="text1"/>
          <w:u w:val="single"/>
          <w:lang w:val="uk-UA"/>
        </w:rPr>
        <w:t xml:space="preserve">»  загальною довжиною – </w:t>
      </w:r>
      <w:r w:rsidR="00E67424" w:rsidRPr="008A407C">
        <w:rPr>
          <w:color w:val="000000" w:themeColor="text1"/>
          <w:u w:val="single"/>
          <w:lang w:val="uk-UA"/>
        </w:rPr>
        <w:t>1</w:t>
      </w:r>
      <w:r w:rsidRPr="008A407C">
        <w:rPr>
          <w:color w:val="000000" w:themeColor="text1"/>
          <w:u w:val="single"/>
          <w:lang w:val="uk-UA"/>
        </w:rPr>
        <w:t>,4</w:t>
      </w:r>
      <w:r w:rsidR="00E67424" w:rsidRPr="008A407C">
        <w:rPr>
          <w:color w:val="000000" w:themeColor="text1"/>
          <w:u w:val="single"/>
          <w:lang w:val="uk-UA"/>
        </w:rPr>
        <w:t>8</w:t>
      </w:r>
      <w:r w:rsidRPr="008A407C">
        <w:rPr>
          <w:color w:val="000000" w:themeColor="text1"/>
          <w:u w:val="single"/>
          <w:lang w:val="uk-UA"/>
        </w:rPr>
        <w:t xml:space="preserve"> км.</w:t>
      </w:r>
    </w:p>
    <w:p w:rsidR="003142B3" w:rsidRPr="008A407C" w:rsidRDefault="003142B3" w:rsidP="00B05AF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142B3" w:rsidRPr="008A407C" w:rsidRDefault="003142B3" w:rsidP="00B05AF7">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(від оп.№</w:t>
      </w:r>
      <w:r w:rsidR="00E67424" w:rsidRPr="008A407C">
        <w:rPr>
          <w:color w:val="000000" w:themeColor="text1"/>
          <w:lang w:val="uk-UA"/>
        </w:rPr>
        <w:t>42</w:t>
      </w:r>
      <w:r w:rsidRPr="008A407C">
        <w:rPr>
          <w:color w:val="000000" w:themeColor="text1"/>
          <w:lang w:val="uk-UA"/>
        </w:rPr>
        <w:t xml:space="preserve"> до оп.№</w:t>
      </w:r>
      <w:r w:rsidR="00E67424" w:rsidRPr="008A407C">
        <w:rPr>
          <w:color w:val="000000" w:themeColor="text1"/>
          <w:lang w:val="uk-UA"/>
        </w:rPr>
        <w:t>8</w:t>
      </w:r>
      <w:r w:rsidRPr="008A407C">
        <w:rPr>
          <w:color w:val="000000" w:themeColor="text1"/>
          <w:lang w:val="uk-UA"/>
        </w:rPr>
        <w:t>1) на дерев’яних та з/б опо</w:t>
      </w:r>
      <w:r w:rsidR="00E67424" w:rsidRPr="008A407C">
        <w:rPr>
          <w:color w:val="000000" w:themeColor="text1"/>
          <w:lang w:val="uk-UA"/>
        </w:rPr>
        <w:t>рах.  Кількість опор на  ПЛ – 4</w:t>
      </w:r>
      <w:r w:rsidR="00CD1241" w:rsidRPr="008A407C">
        <w:rPr>
          <w:color w:val="000000" w:themeColor="text1"/>
          <w:lang w:val="uk-UA"/>
        </w:rPr>
        <w:t>0</w:t>
      </w:r>
      <w:r w:rsidRPr="008A407C">
        <w:rPr>
          <w:color w:val="000000" w:themeColor="text1"/>
          <w:lang w:val="uk-UA"/>
        </w:rPr>
        <w:t xml:space="preserve"> шт., з яких – 2</w:t>
      </w:r>
      <w:r w:rsidR="00CD1241" w:rsidRPr="008A407C">
        <w:rPr>
          <w:color w:val="000000" w:themeColor="text1"/>
          <w:lang w:val="uk-UA"/>
        </w:rPr>
        <w:t>9</w:t>
      </w:r>
      <w:r w:rsidRPr="008A407C">
        <w:rPr>
          <w:color w:val="000000" w:themeColor="text1"/>
          <w:lang w:val="uk-UA"/>
        </w:rPr>
        <w:t xml:space="preserve"> дерев</w:t>
      </w:r>
      <w:r w:rsidRPr="008A407C">
        <w:rPr>
          <w:color w:val="000000" w:themeColor="text1"/>
        </w:rPr>
        <w:t>’</w:t>
      </w:r>
      <w:r w:rsidRPr="008A407C">
        <w:rPr>
          <w:color w:val="000000" w:themeColor="text1"/>
          <w:lang w:val="uk-UA"/>
        </w:rPr>
        <w:t>яних</w:t>
      </w:r>
      <w:r w:rsidR="00CD1241" w:rsidRPr="008A407C">
        <w:rPr>
          <w:color w:val="000000" w:themeColor="text1"/>
          <w:lang w:val="uk-UA"/>
        </w:rPr>
        <w:t xml:space="preserve"> та</w:t>
      </w:r>
      <w:r w:rsidRPr="008A407C">
        <w:rPr>
          <w:color w:val="000000" w:themeColor="text1"/>
          <w:lang w:val="uk-UA"/>
        </w:rPr>
        <w:t xml:space="preserve"> 7 з/б опор. Кількість  споживачів 1ф. – </w:t>
      </w:r>
      <w:r w:rsidR="00CD1241" w:rsidRPr="008A407C">
        <w:rPr>
          <w:color w:val="000000" w:themeColor="text1"/>
          <w:lang w:val="uk-UA"/>
        </w:rPr>
        <w:t>44</w:t>
      </w:r>
      <w:r w:rsidRPr="008A407C">
        <w:rPr>
          <w:color w:val="000000" w:themeColor="text1"/>
          <w:lang w:val="uk-UA"/>
        </w:rPr>
        <w:t xml:space="preserve"> шт., 3ф. – </w:t>
      </w:r>
      <w:r w:rsidR="00CD1241" w:rsidRPr="008A407C">
        <w:rPr>
          <w:color w:val="000000" w:themeColor="text1"/>
          <w:lang w:val="uk-UA"/>
        </w:rPr>
        <w:t>16</w:t>
      </w:r>
      <w:r w:rsidRPr="008A407C">
        <w:rPr>
          <w:color w:val="000000" w:themeColor="text1"/>
          <w:lang w:val="uk-UA"/>
        </w:rPr>
        <w:t xml:space="preserve"> шт. </w:t>
      </w:r>
    </w:p>
    <w:p w:rsidR="003142B3" w:rsidRPr="008A407C" w:rsidRDefault="00CD1241" w:rsidP="00B05AF7">
      <w:pPr>
        <w:tabs>
          <w:tab w:val="left" w:pos="709"/>
        </w:tabs>
        <w:ind w:left="-567" w:right="-567" w:firstLine="283"/>
        <w:jc w:val="both"/>
        <w:rPr>
          <w:color w:val="000000" w:themeColor="text1"/>
          <w:lang w:val="uk-UA"/>
        </w:rPr>
      </w:pPr>
      <w:r w:rsidRPr="008A407C">
        <w:rPr>
          <w:color w:val="000000" w:themeColor="text1"/>
          <w:lang w:val="uk-UA"/>
        </w:rPr>
        <w:t>Огляд Л-2</w:t>
      </w:r>
      <w:r w:rsidR="003142B3" w:rsidRPr="008A407C">
        <w:rPr>
          <w:color w:val="000000" w:themeColor="text1"/>
          <w:lang w:val="uk-UA"/>
        </w:rPr>
        <w:t xml:space="preserve"> «</w:t>
      </w:r>
      <w:r w:rsidRPr="008A407C">
        <w:rPr>
          <w:color w:val="000000" w:themeColor="text1"/>
          <w:lang w:val="uk-UA"/>
        </w:rPr>
        <w:t>База відпочинку</w:t>
      </w:r>
      <w:r w:rsidR="003142B3" w:rsidRPr="008A407C">
        <w:rPr>
          <w:color w:val="000000" w:themeColor="text1"/>
          <w:lang w:val="uk-UA"/>
        </w:rPr>
        <w:t>» від ТП-4</w:t>
      </w:r>
      <w:r w:rsidRPr="008A407C">
        <w:rPr>
          <w:color w:val="000000" w:themeColor="text1"/>
          <w:lang w:val="uk-UA"/>
        </w:rPr>
        <w:t>64</w:t>
      </w:r>
      <w:r w:rsidR="003142B3" w:rsidRPr="008A407C">
        <w:rPr>
          <w:color w:val="000000" w:themeColor="text1"/>
          <w:lang w:val="uk-UA"/>
        </w:rPr>
        <w:t xml:space="preserve"> в </w:t>
      </w:r>
      <w:r w:rsidR="003142B3" w:rsidRPr="008A407C">
        <w:rPr>
          <w:bCs/>
          <w:color w:val="000000" w:themeColor="text1"/>
          <w:lang w:val="uk-UA"/>
        </w:rPr>
        <w:t>с.</w:t>
      </w:r>
      <w:r w:rsidRPr="008A407C">
        <w:rPr>
          <w:bCs/>
          <w:color w:val="000000" w:themeColor="text1"/>
          <w:lang w:val="uk-UA"/>
        </w:rPr>
        <w:t>Товпижин</w:t>
      </w:r>
      <w:r w:rsidR="003142B3" w:rsidRPr="008A407C">
        <w:rPr>
          <w:bCs/>
          <w:color w:val="000000" w:themeColor="text1"/>
          <w:lang w:val="uk-UA"/>
        </w:rPr>
        <w:t xml:space="preserve"> </w:t>
      </w:r>
      <w:r w:rsidR="003142B3" w:rsidRPr="008A407C">
        <w:rPr>
          <w:color w:val="000000" w:themeColor="text1"/>
          <w:lang w:val="uk-UA"/>
        </w:rPr>
        <w:t xml:space="preserve">проведено в </w:t>
      </w:r>
      <w:r w:rsidR="009921B7" w:rsidRPr="008A407C">
        <w:rPr>
          <w:color w:val="000000" w:themeColor="text1"/>
          <w:lang w:val="uk-UA"/>
        </w:rPr>
        <w:t>березні</w:t>
      </w:r>
      <w:r w:rsidR="003142B3" w:rsidRPr="008A407C">
        <w:rPr>
          <w:color w:val="000000" w:themeColor="text1"/>
          <w:lang w:val="uk-UA"/>
        </w:rPr>
        <w:t xml:space="preserve"> 2019 р. згідно якого складено</w:t>
      </w:r>
      <w:hyperlink r:id="rId135" w:history="1">
        <w:r w:rsidR="00B3276E" w:rsidRPr="008A407C">
          <w:rPr>
            <w:rStyle w:val="a7"/>
            <w:color w:val="000000" w:themeColor="text1"/>
            <w:lang w:val="uk-UA"/>
          </w:rPr>
          <w:t>лист огляду від 15 березня 2019 року</w:t>
        </w:r>
      </w:hyperlink>
      <w:r w:rsidR="009921B7" w:rsidRPr="008A407C">
        <w:rPr>
          <w:color w:val="000000" w:themeColor="text1"/>
          <w:lang w:val="uk-UA"/>
        </w:rPr>
        <w:t xml:space="preserve">  </w:t>
      </w:r>
      <w:r w:rsidR="003142B3" w:rsidRPr="008A407C">
        <w:rPr>
          <w:color w:val="000000" w:themeColor="text1"/>
          <w:lang w:val="uk-UA"/>
        </w:rPr>
        <w:t>в якому зазначені наступні дефекти:</w:t>
      </w:r>
    </w:p>
    <w:p w:rsidR="003142B3" w:rsidRPr="008A407C" w:rsidRDefault="003142B3" w:rsidP="00B05AF7">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дерев’яні опори – 2</w:t>
      </w:r>
      <w:r w:rsidR="00CD1241" w:rsidRPr="008A407C">
        <w:rPr>
          <w:color w:val="000000" w:themeColor="text1"/>
          <w:lang w:val="uk-UA"/>
        </w:rPr>
        <w:t>9</w:t>
      </w:r>
      <w:r w:rsidRPr="008A407C">
        <w:rPr>
          <w:color w:val="000000" w:themeColor="text1"/>
          <w:lang w:val="uk-UA"/>
        </w:rPr>
        <w:t xml:space="preserve"> шт.</w:t>
      </w:r>
    </w:p>
    <w:p w:rsidR="003142B3" w:rsidRPr="008A407C" w:rsidRDefault="003142B3" w:rsidP="00B05AF7">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з/б опори (сколи, тріщини) – 1</w:t>
      </w:r>
      <w:r w:rsidR="00CD1241" w:rsidRPr="008A407C">
        <w:rPr>
          <w:color w:val="000000" w:themeColor="text1"/>
          <w:lang w:val="uk-UA"/>
        </w:rPr>
        <w:t>1</w:t>
      </w:r>
      <w:r w:rsidRPr="008A407C">
        <w:rPr>
          <w:color w:val="000000" w:themeColor="text1"/>
          <w:lang w:val="uk-UA"/>
        </w:rPr>
        <w:t>шт.</w:t>
      </w:r>
    </w:p>
    <w:p w:rsidR="003142B3" w:rsidRPr="008A407C" w:rsidRDefault="003142B3" w:rsidP="00B05AF7">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Наявні скрутки на лінії – </w:t>
      </w:r>
      <w:r w:rsidR="00CD1241" w:rsidRPr="008A407C">
        <w:rPr>
          <w:color w:val="000000" w:themeColor="text1"/>
          <w:lang w:val="uk-UA"/>
        </w:rPr>
        <w:t>10</w:t>
      </w:r>
      <w:r w:rsidRPr="008A407C">
        <w:rPr>
          <w:color w:val="000000" w:themeColor="text1"/>
          <w:lang w:val="uk-UA"/>
        </w:rPr>
        <w:t>шт.</w:t>
      </w:r>
    </w:p>
    <w:p w:rsidR="003142B3" w:rsidRPr="008A407C" w:rsidRDefault="00CD1241" w:rsidP="00B05AF7">
      <w:pPr>
        <w:pStyle w:val="aa"/>
        <w:numPr>
          <w:ilvl w:val="0"/>
          <w:numId w:val="2"/>
        </w:numPr>
        <w:suppressAutoHyphens/>
        <w:ind w:left="-567" w:right="-567" w:firstLine="283"/>
        <w:jc w:val="both"/>
        <w:rPr>
          <w:color w:val="000000" w:themeColor="text1"/>
          <w:lang w:val="uk-UA"/>
        </w:rPr>
      </w:pPr>
      <w:r w:rsidRPr="008A407C">
        <w:rPr>
          <w:color w:val="000000" w:themeColor="text1"/>
          <w:lang w:val="uk-UA"/>
        </w:rPr>
        <w:t>Руйнування</w:t>
      </w:r>
      <w:r w:rsidR="003142B3" w:rsidRPr="008A407C">
        <w:rPr>
          <w:color w:val="000000" w:themeColor="text1"/>
          <w:lang w:val="uk-UA"/>
        </w:rPr>
        <w:t xml:space="preserve"> контуру заземлення – </w:t>
      </w:r>
      <w:r w:rsidRPr="008A407C">
        <w:rPr>
          <w:color w:val="000000" w:themeColor="text1"/>
          <w:lang w:val="uk-UA"/>
        </w:rPr>
        <w:t>9</w:t>
      </w:r>
      <w:r w:rsidR="003142B3" w:rsidRPr="008A407C">
        <w:rPr>
          <w:color w:val="000000" w:themeColor="text1"/>
          <w:lang w:val="uk-UA"/>
        </w:rPr>
        <w:t>шт.</w:t>
      </w:r>
    </w:p>
    <w:p w:rsidR="003142B3" w:rsidRPr="008A407C" w:rsidRDefault="003142B3" w:rsidP="00B05AF7">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Дефектний ввід – </w:t>
      </w:r>
      <w:r w:rsidR="00CD1241" w:rsidRPr="008A407C">
        <w:rPr>
          <w:color w:val="000000" w:themeColor="text1"/>
          <w:lang w:val="uk-UA"/>
        </w:rPr>
        <w:t>24</w:t>
      </w:r>
      <w:r w:rsidRPr="008A407C">
        <w:rPr>
          <w:color w:val="000000" w:themeColor="text1"/>
          <w:lang w:val="uk-UA"/>
        </w:rPr>
        <w:t>шт.</w:t>
      </w:r>
    </w:p>
    <w:p w:rsidR="003142B3" w:rsidRPr="008A407C" w:rsidRDefault="003142B3" w:rsidP="00B05AF7">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w:t>
      </w:r>
      <w:r w:rsidR="00CD1241" w:rsidRPr="008A407C">
        <w:rPr>
          <w:color w:val="000000" w:themeColor="text1"/>
          <w:lang w:val="uk-UA"/>
        </w:rPr>
        <w:t>2</w:t>
      </w:r>
      <w:r w:rsidRPr="008A407C">
        <w:rPr>
          <w:color w:val="000000" w:themeColor="text1"/>
          <w:lang w:val="uk-UA"/>
        </w:rPr>
        <w:t xml:space="preserve"> «</w:t>
      </w:r>
      <w:r w:rsidR="00CD1241" w:rsidRPr="008A407C">
        <w:rPr>
          <w:color w:val="000000" w:themeColor="text1"/>
          <w:lang w:val="uk-UA"/>
        </w:rPr>
        <w:t>База відпочинку</w:t>
      </w:r>
      <w:r w:rsidRPr="008A407C">
        <w:rPr>
          <w:color w:val="000000" w:themeColor="text1"/>
          <w:lang w:val="uk-UA"/>
        </w:rPr>
        <w:t>» від ТП-4</w:t>
      </w:r>
      <w:r w:rsidR="00CD1241" w:rsidRPr="008A407C">
        <w:rPr>
          <w:color w:val="000000" w:themeColor="text1"/>
          <w:lang w:val="uk-UA"/>
        </w:rPr>
        <w:t>64</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с. </w:t>
      </w:r>
      <w:r w:rsidR="00CD1241" w:rsidRPr="008A407C">
        <w:rPr>
          <w:bCs/>
          <w:color w:val="000000" w:themeColor="text1"/>
          <w:lang w:val="uk-UA"/>
        </w:rPr>
        <w:t>Товпижин</w:t>
      </w:r>
      <w:r w:rsidRPr="008A407C">
        <w:rPr>
          <w:color w:val="000000" w:themeColor="text1"/>
          <w:lang w:val="uk-UA"/>
        </w:rPr>
        <w:t xml:space="preserve"> </w:t>
      </w:r>
      <w:r w:rsidR="00941DB1" w:rsidRPr="008A407C">
        <w:rPr>
          <w:color w:val="000000" w:themeColor="text1"/>
          <w:lang w:val="uk-UA"/>
        </w:rPr>
        <w:t xml:space="preserve">згідно </w:t>
      </w:r>
      <w:hyperlink r:id="rId136" w:history="1">
        <w:r w:rsidR="00953A23" w:rsidRPr="008A407C">
          <w:rPr>
            <w:rStyle w:val="a7"/>
            <w:color w:val="000000" w:themeColor="text1"/>
            <w:lang w:val="uk-UA"/>
          </w:rPr>
          <w:t>витягу з протоколу вимірів рівнів напруги та навантаження</w:t>
        </w:r>
      </w:hyperlink>
      <w:r w:rsidR="00953A23" w:rsidRPr="008A407C">
        <w:rPr>
          <w:color w:val="000000" w:themeColor="text1"/>
          <w:lang w:val="uk-UA"/>
        </w:rPr>
        <w:t xml:space="preserve"> </w:t>
      </w:r>
      <w:r w:rsidRPr="008A407C">
        <w:rPr>
          <w:color w:val="000000" w:themeColor="text1"/>
          <w:lang w:val="uk-UA"/>
        </w:rPr>
        <w:t>становить:</w:t>
      </w:r>
    </w:p>
    <w:p w:rsidR="00CD1241" w:rsidRPr="008A407C" w:rsidRDefault="00CD1241" w:rsidP="00B05AF7">
      <w:pPr>
        <w:suppressAutoHyphens/>
        <w:ind w:left="-540" w:right="-567"/>
        <w:jc w:val="both"/>
        <w:rPr>
          <w:color w:val="000000" w:themeColor="text1"/>
        </w:rPr>
      </w:pPr>
      <w:r w:rsidRPr="008A407C">
        <w:rPr>
          <w:color w:val="000000" w:themeColor="text1"/>
        </w:rPr>
        <w:t>2016 рік (літо) ф. «А» - 8А, ф «В» - 9А, ф. «С» - 6А.</w:t>
      </w:r>
    </w:p>
    <w:p w:rsidR="00CD1241" w:rsidRPr="008A407C" w:rsidRDefault="00CD1241" w:rsidP="00B05AF7">
      <w:pPr>
        <w:suppressAutoHyphens/>
        <w:ind w:left="-540" w:right="-567"/>
        <w:jc w:val="both"/>
        <w:rPr>
          <w:color w:val="000000" w:themeColor="text1"/>
        </w:rPr>
      </w:pPr>
      <w:r w:rsidRPr="008A407C">
        <w:rPr>
          <w:color w:val="000000" w:themeColor="text1"/>
        </w:rPr>
        <w:t>2016 рік (зима) ф. «А» - 10А, ф «В» - 9А, ф. «С» - 8А.</w:t>
      </w:r>
    </w:p>
    <w:p w:rsidR="00CD1241" w:rsidRPr="008A407C" w:rsidRDefault="00CD1241" w:rsidP="00B05AF7">
      <w:pPr>
        <w:suppressAutoHyphens/>
        <w:ind w:left="-540" w:right="-567"/>
        <w:jc w:val="both"/>
        <w:rPr>
          <w:color w:val="000000" w:themeColor="text1"/>
        </w:rPr>
      </w:pPr>
      <w:r w:rsidRPr="008A407C">
        <w:rPr>
          <w:color w:val="000000" w:themeColor="text1"/>
        </w:rPr>
        <w:t>2017 рік (літо) ф. «А» - 7А, ф «В» - 8А, ф. «С» - 7А.</w:t>
      </w:r>
    </w:p>
    <w:p w:rsidR="00CD1241" w:rsidRPr="008A407C" w:rsidRDefault="00CD1241" w:rsidP="00B05AF7">
      <w:pPr>
        <w:suppressAutoHyphens/>
        <w:ind w:left="-540" w:right="-567"/>
        <w:jc w:val="both"/>
        <w:rPr>
          <w:color w:val="000000" w:themeColor="text1"/>
        </w:rPr>
      </w:pPr>
      <w:r w:rsidRPr="008A407C">
        <w:rPr>
          <w:color w:val="000000" w:themeColor="text1"/>
        </w:rPr>
        <w:t>2017 рік (зима) ф. «А» 11А, ф «В» - 13А, ф. «С» - 15А.</w:t>
      </w:r>
    </w:p>
    <w:p w:rsidR="00CD1241" w:rsidRPr="008A407C" w:rsidRDefault="00CD1241" w:rsidP="00B05AF7">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- 9А, ф «В» - 7А, ф. «С» - 8А.</w:t>
      </w:r>
    </w:p>
    <w:p w:rsidR="00CD1241" w:rsidRPr="008A407C" w:rsidRDefault="00CD1241" w:rsidP="00B05AF7">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- 16А, ф «В» - 18А, ф. «С» - 14А.</w:t>
      </w:r>
    </w:p>
    <w:p w:rsidR="003142B3" w:rsidRPr="008A407C" w:rsidRDefault="003142B3" w:rsidP="00B05AF7">
      <w:pPr>
        <w:suppressAutoHyphens/>
        <w:ind w:left="-540" w:right="-567"/>
        <w:jc w:val="both"/>
        <w:rPr>
          <w:color w:val="000000" w:themeColor="text1"/>
          <w:lang w:val="uk-UA"/>
        </w:rPr>
      </w:pPr>
      <w:r w:rsidRPr="008A407C">
        <w:rPr>
          <w:color w:val="000000" w:themeColor="text1"/>
          <w:lang w:val="uk-UA"/>
        </w:rPr>
        <w:t xml:space="preserve">    Показники напруги в ТП-4</w:t>
      </w:r>
      <w:r w:rsidR="00CD1241" w:rsidRPr="008A407C">
        <w:rPr>
          <w:color w:val="000000" w:themeColor="text1"/>
          <w:lang w:val="uk-UA"/>
        </w:rPr>
        <w:t>64</w:t>
      </w:r>
      <w:r w:rsidRPr="008A407C">
        <w:rPr>
          <w:color w:val="000000" w:themeColor="text1"/>
          <w:lang w:val="uk-UA"/>
        </w:rPr>
        <w:t xml:space="preserve"> на шинах 0,4кВ Л-</w:t>
      </w:r>
      <w:r w:rsidR="00CD1241" w:rsidRPr="008A407C">
        <w:rPr>
          <w:color w:val="000000" w:themeColor="text1"/>
          <w:lang w:val="uk-UA"/>
        </w:rPr>
        <w:t>2</w:t>
      </w:r>
      <w:r w:rsidRPr="008A407C">
        <w:rPr>
          <w:color w:val="000000" w:themeColor="text1"/>
          <w:lang w:val="uk-UA"/>
        </w:rPr>
        <w:t xml:space="preserve"> «</w:t>
      </w:r>
      <w:r w:rsidR="00CD1241" w:rsidRPr="008A407C">
        <w:rPr>
          <w:color w:val="000000" w:themeColor="text1"/>
          <w:lang w:val="uk-UA"/>
        </w:rPr>
        <w:t>База відпочинку</w:t>
      </w:r>
      <w:r w:rsidRPr="008A407C">
        <w:rPr>
          <w:color w:val="000000" w:themeColor="text1"/>
          <w:lang w:val="uk-UA"/>
        </w:rPr>
        <w:t xml:space="preserve">» згідно </w:t>
      </w:r>
      <w:hyperlink r:id="rId137" w:history="1">
        <w:r w:rsidR="00953A23" w:rsidRPr="008A407C">
          <w:rPr>
            <w:rStyle w:val="a7"/>
            <w:color w:val="000000" w:themeColor="text1"/>
            <w:lang w:val="uk-UA"/>
          </w:rPr>
          <w:t>акту замірів рівня напруги від 16 березня 2019 року</w:t>
        </w:r>
      </w:hyperlink>
      <w:r w:rsidR="00953A23" w:rsidRPr="008A407C">
        <w:rPr>
          <w:color w:val="000000" w:themeColor="text1"/>
          <w:lang w:val="uk-UA"/>
        </w:rPr>
        <w:t xml:space="preserve"> </w:t>
      </w:r>
      <w:r w:rsidRPr="008A407C">
        <w:rPr>
          <w:color w:val="000000" w:themeColor="text1"/>
          <w:lang w:val="uk-UA"/>
        </w:rPr>
        <w:t xml:space="preserve">становлять: </w:t>
      </w:r>
    </w:p>
    <w:p w:rsidR="003142B3" w:rsidRPr="008A407C" w:rsidRDefault="00B05AF7" w:rsidP="00B05AF7">
      <w:pPr>
        <w:suppressAutoHyphens/>
        <w:ind w:left="-540" w:right="-567"/>
        <w:jc w:val="both"/>
        <w:rPr>
          <w:color w:val="000000" w:themeColor="text1"/>
        </w:rPr>
      </w:pPr>
      <w:r w:rsidRPr="008A407C">
        <w:rPr>
          <w:color w:val="000000" w:themeColor="text1"/>
        </w:rPr>
        <w:t>ф. «А» - 23</w:t>
      </w:r>
      <w:r w:rsidRPr="008A407C">
        <w:rPr>
          <w:color w:val="000000" w:themeColor="text1"/>
          <w:lang w:val="uk-UA"/>
        </w:rPr>
        <w:t>1</w:t>
      </w:r>
      <w:r w:rsidR="003142B3" w:rsidRPr="008A407C">
        <w:rPr>
          <w:color w:val="000000" w:themeColor="text1"/>
        </w:rPr>
        <w:t xml:space="preserve"> В, ф «В» - 23</w:t>
      </w:r>
      <w:r w:rsidRPr="008A407C">
        <w:rPr>
          <w:color w:val="000000" w:themeColor="text1"/>
          <w:lang w:val="uk-UA"/>
        </w:rPr>
        <w:t>0</w:t>
      </w:r>
      <w:r w:rsidRPr="008A407C">
        <w:rPr>
          <w:color w:val="000000" w:themeColor="text1"/>
        </w:rPr>
        <w:t xml:space="preserve"> В, ф. «С» - 23</w:t>
      </w:r>
      <w:r w:rsidRPr="008A407C">
        <w:rPr>
          <w:color w:val="000000" w:themeColor="text1"/>
          <w:lang w:val="uk-UA"/>
        </w:rPr>
        <w:t>2</w:t>
      </w:r>
      <w:r w:rsidR="003142B3" w:rsidRPr="008A407C">
        <w:rPr>
          <w:color w:val="000000" w:themeColor="text1"/>
        </w:rPr>
        <w:t xml:space="preserve"> В.</w:t>
      </w:r>
    </w:p>
    <w:p w:rsidR="003142B3" w:rsidRPr="008A407C" w:rsidRDefault="003142B3" w:rsidP="00B05AF7">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w:t>
      </w:r>
      <w:r w:rsidR="00CD1241" w:rsidRPr="008A407C">
        <w:rPr>
          <w:color w:val="000000" w:themeColor="text1"/>
          <w:lang w:val="uk-UA"/>
        </w:rPr>
        <w:t>2</w:t>
      </w:r>
      <w:r w:rsidRPr="008A407C">
        <w:rPr>
          <w:color w:val="000000" w:themeColor="text1"/>
          <w:lang w:val="uk-UA"/>
        </w:rPr>
        <w:t xml:space="preserve"> «</w:t>
      </w:r>
      <w:r w:rsidR="00CD1241" w:rsidRPr="008A407C">
        <w:rPr>
          <w:color w:val="000000" w:themeColor="text1"/>
          <w:lang w:val="uk-UA"/>
        </w:rPr>
        <w:t>База відпочинку» від</w:t>
      </w:r>
      <w:r w:rsidRPr="008A407C">
        <w:rPr>
          <w:color w:val="000000" w:themeColor="text1"/>
          <w:lang w:val="uk-UA"/>
        </w:rPr>
        <w:t>ТП-4</w:t>
      </w:r>
      <w:r w:rsidR="00CD1241" w:rsidRPr="008A407C">
        <w:rPr>
          <w:color w:val="000000" w:themeColor="text1"/>
          <w:lang w:val="uk-UA"/>
        </w:rPr>
        <w:t>64</w:t>
      </w:r>
      <w:r w:rsidRPr="008A407C">
        <w:rPr>
          <w:color w:val="000000" w:themeColor="text1"/>
          <w:lang w:val="uk-UA"/>
        </w:rPr>
        <w:t xml:space="preserve"> в с.</w:t>
      </w:r>
      <w:r w:rsidR="00CD1241" w:rsidRPr="008A407C">
        <w:rPr>
          <w:color w:val="000000" w:themeColor="text1"/>
          <w:lang w:val="uk-UA"/>
        </w:rPr>
        <w:t>Товпижин</w:t>
      </w:r>
      <w:r w:rsidRPr="008A407C">
        <w:rPr>
          <w:color w:val="000000" w:themeColor="text1"/>
          <w:lang w:val="uk-UA"/>
        </w:rPr>
        <w:t xml:space="preserve"> згідно </w:t>
      </w:r>
      <w:hyperlink r:id="rId138" w:history="1">
        <w:r w:rsidR="00953A23" w:rsidRPr="008A407C">
          <w:rPr>
            <w:rStyle w:val="a7"/>
            <w:color w:val="000000" w:themeColor="text1"/>
            <w:lang w:val="uk-UA"/>
          </w:rPr>
          <w:t>акту замірів рівня напруги від 16 березня 2019 року</w:t>
        </w:r>
      </w:hyperlink>
      <w:r w:rsidR="00953A23" w:rsidRPr="008A407C">
        <w:rPr>
          <w:color w:val="000000" w:themeColor="text1"/>
          <w:lang w:val="uk-UA"/>
        </w:rPr>
        <w:t xml:space="preserve"> </w:t>
      </w:r>
      <w:r w:rsidRPr="008A407C">
        <w:rPr>
          <w:color w:val="000000" w:themeColor="text1"/>
          <w:lang w:val="uk-UA"/>
        </w:rPr>
        <w:t xml:space="preserve">становлять: ф. «А» - </w:t>
      </w:r>
      <w:r w:rsidR="00B05AF7" w:rsidRPr="008A407C">
        <w:rPr>
          <w:color w:val="000000" w:themeColor="text1"/>
          <w:lang w:val="uk-UA"/>
        </w:rPr>
        <w:t>201</w:t>
      </w:r>
      <w:r w:rsidRPr="008A407C">
        <w:rPr>
          <w:color w:val="000000" w:themeColor="text1"/>
          <w:lang w:val="uk-UA"/>
        </w:rPr>
        <w:t>В, ф. «В» - 2</w:t>
      </w:r>
      <w:r w:rsidR="00B05AF7" w:rsidRPr="008A407C">
        <w:rPr>
          <w:color w:val="000000" w:themeColor="text1"/>
          <w:lang w:val="uk-UA"/>
        </w:rPr>
        <w:t>00</w:t>
      </w:r>
      <w:r w:rsidRPr="008A407C">
        <w:rPr>
          <w:color w:val="000000" w:themeColor="text1"/>
          <w:lang w:val="uk-UA"/>
        </w:rPr>
        <w:t xml:space="preserve"> В, ф. «С» - </w:t>
      </w:r>
      <w:r w:rsidR="00B05AF7" w:rsidRPr="008A407C">
        <w:rPr>
          <w:color w:val="000000" w:themeColor="text1"/>
          <w:lang w:val="uk-UA"/>
        </w:rPr>
        <w:t>195</w:t>
      </w:r>
      <w:r w:rsidRPr="008A407C">
        <w:rPr>
          <w:color w:val="000000" w:themeColor="text1"/>
          <w:lang w:val="uk-UA"/>
        </w:rPr>
        <w:t xml:space="preserve"> В</w:t>
      </w:r>
      <w:r w:rsidRPr="008A407C">
        <w:rPr>
          <w:i/>
          <w:color w:val="000000" w:themeColor="text1"/>
          <w:lang w:val="uk-UA"/>
        </w:rPr>
        <w:t>.</w:t>
      </w:r>
    </w:p>
    <w:p w:rsidR="009921B7" w:rsidRPr="008A407C" w:rsidRDefault="003142B3" w:rsidP="00B05AF7">
      <w:pPr>
        <w:pStyle w:val="aa"/>
        <w:spacing w:after="200"/>
        <w:ind w:left="-567" w:firstLine="283"/>
        <w:rPr>
          <w:color w:val="000000" w:themeColor="text1"/>
          <w:lang w:val="uk-UA"/>
        </w:rPr>
      </w:pPr>
      <w:r w:rsidRPr="008A407C">
        <w:rPr>
          <w:color w:val="000000" w:themeColor="text1"/>
          <w:lang w:val="uk-UA"/>
        </w:rPr>
        <w:t>Капітальний ремонт на Л-</w:t>
      </w:r>
      <w:r w:rsidR="00CD1241" w:rsidRPr="008A407C">
        <w:rPr>
          <w:color w:val="000000" w:themeColor="text1"/>
          <w:lang w:val="uk-UA"/>
        </w:rPr>
        <w:t>2</w:t>
      </w:r>
      <w:r w:rsidRPr="008A407C">
        <w:rPr>
          <w:color w:val="000000" w:themeColor="text1"/>
          <w:lang w:val="uk-UA"/>
        </w:rPr>
        <w:t xml:space="preserve"> «</w:t>
      </w:r>
      <w:r w:rsidR="00CD1241" w:rsidRPr="008A407C">
        <w:rPr>
          <w:color w:val="000000" w:themeColor="text1"/>
          <w:lang w:val="uk-UA"/>
        </w:rPr>
        <w:t>База відпочинку</w:t>
      </w:r>
      <w:r w:rsidRPr="008A407C">
        <w:rPr>
          <w:color w:val="000000" w:themeColor="text1"/>
          <w:lang w:val="uk-UA"/>
        </w:rPr>
        <w:t>» від ТП-4</w:t>
      </w:r>
      <w:r w:rsidR="00CD1241" w:rsidRPr="008A407C">
        <w:rPr>
          <w:color w:val="000000" w:themeColor="text1"/>
          <w:lang w:val="uk-UA"/>
        </w:rPr>
        <w:t>64</w:t>
      </w:r>
      <w:r w:rsidRPr="008A407C">
        <w:rPr>
          <w:color w:val="000000" w:themeColor="text1"/>
          <w:lang w:val="uk-UA"/>
        </w:rPr>
        <w:t xml:space="preserve"> в с.</w:t>
      </w:r>
      <w:r w:rsidR="00CD1241" w:rsidRPr="008A407C">
        <w:rPr>
          <w:color w:val="000000" w:themeColor="text1"/>
          <w:lang w:val="uk-UA"/>
        </w:rPr>
        <w:t>Товпижин</w:t>
      </w:r>
      <w:r w:rsidRPr="008A407C">
        <w:rPr>
          <w:color w:val="000000" w:themeColor="text1"/>
          <w:lang w:val="uk-UA"/>
        </w:rPr>
        <w:t xml:space="preserve"> не проводився.</w:t>
      </w:r>
      <w:r w:rsidR="009921B7" w:rsidRPr="008A407C">
        <w:rPr>
          <w:color w:val="000000" w:themeColor="text1"/>
          <w:lang w:val="uk-UA"/>
        </w:rPr>
        <w:t xml:space="preserve"> </w:t>
      </w:r>
    </w:p>
    <w:p w:rsidR="003142B3" w:rsidRPr="008A407C" w:rsidRDefault="003142B3" w:rsidP="00B05AF7">
      <w:pPr>
        <w:pStyle w:val="aa"/>
        <w:spacing w:after="200"/>
        <w:ind w:left="-567" w:right="-567" w:firstLine="283"/>
        <w:rPr>
          <w:i/>
          <w:color w:val="000000" w:themeColor="text1"/>
          <w:lang w:val="uk-UA"/>
        </w:rPr>
      </w:pPr>
      <w:r w:rsidRPr="008A407C">
        <w:rPr>
          <w:color w:val="000000" w:themeColor="text1"/>
          <w:lang w:val="uk-UA"/>
        </w:rPr>
        <w:t xml:space="preserve">За розрахунком </w:t>
      </w:r>
      <w:r w:rsidR="00CD1241" w:rsidRPr="008A407C">
        <w:rPr>
          <w:color w:val="000000" w:themeColor="text1"/>
          <w:lang w:val="uk-UA"/>
        </w:rPr>
        <w:t>Млинівського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CD1241" w:rsidRPr="008A407C">
        <w:rPr>
          <w:color w:val="000000" w:themeColor="text1"/>
          <w:lang w:val="uk-UA"/>
        </w:rPr>
        <w:t>и електропередачі» ПЛ-0,4 кВ Л-2</w:t>
      </w:r>
      <w:r w:rsidRPr="008A407C">
        <w:rPr>
          <w:color w:val="000000" w:themeColor="text1"/>
          <w:lang w:val="uk-UA"/>
        </w:rPr>
        <w:t xml:space="preserve"> «</w:t>
      </w:r>
      <w:r w:rsidR="00CD1241" w:rsidRPr="008A407C">
        <w:rPr>
          <w:color w:val="000000" w:themeColor="text1"/>
          <w:lang w:val="uk-UA"/>
        </w:rPr>
        <w:t>База відпочинку</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CD1241" w:rsidRPr="008A407C">
        <w:rPr>
          <w:color w:val="000000" w:themeColor="text1"/>
          <w:lang w:val="uk-UA"/>
        </w:rPr>
        <w:t>65,56</w:t>
      </w:r>
      <w:r w:rsidRPr="008A407C">
        <w:rPr>
          <w:color w:val="000000" w:themeColor="text1"/>
          <w:lang w:val="uk-UA"/>
        </w:rPr>
        <w:t>%</w:t>
      </w:r>
      <w:r w:rsidRPr="008A407C">
        <w:rPr>
          <w:i/>
          <w:color w:val="000000" w:themeColor="text1"/>
          <w:lang w:val="uk-UA"/>
        </w:rPr>
        <w:t>.</w:t>
      </w:r>
    </w:p>
    <w:p w:rsidR="003142B3" w:rsidRPr="008A407C" w:rsidRDefault="003142B3" w:rsidP="00B05AF7">
      <w:pPr>
        <w:pStyle w:val="aa"/>
        <w:spacing w:after="200"/>
        <w:ind w:left="-567" w:right="-425"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4</w:t>
      </w:r>
      <w:r w:rsidR="00CD1241" w:rsidRPr="008A407C">
        <w:rPr>
          <w:color w:val="000000" w:themeColor="text1"/>
          <w:lang w:val="uk-UA"/>
        </w:rPr>
        <w:t>64</w:t>
      </w:r>
      <w:r w:rsidRPr="008A407C">
        <w:rPr>
          <w:color w:val="000000" w:themeColor="text1"/>
        </w:rPr>
        <w:t xml:space="preserve"> становить – </w:t>
      </w:r>
      <w:r w:rsidR="00CD1241" w:rsidRPr="008A407C">
        <w:rPr>
          <w:color w:val="000000" w:themeColor="text1"/>
          <w:lang w:val="uk-UA"/>
        </w:rPr>
        <w:t>2</w:t>
      </w:r>
      <w:r w:rsidR="00E85233" w:rsidRPr="008A407C">
        <w:rPr>
          <w:color w:val="000000" w:themeColor="text1"/>
          <w:lang w:val="uk-UA"/>
        </w:rPr>
        <w:t>22,8</w:t>
      </w:r>
      <w:r w:rsidRPr="008A407C">
        <w:rPr>
          <w:color w:val="000000" w:themeColor="text1"/>
        </w:rPr>
        <w:t>кВт.</w:t>
      </w:r>
    </w:p>
    <w:p w:rsidR="00B05AF7" w:rsidRPr="008A407C" w:rsidRDefault="003142B3" w:rsidP="00B05AF7">
      <w:pPr>
        <w:pStyle w:val="aa"/>
        <w:spacing w:after="200"/>
        <w:ind w:left="-567" w:right="-425" w:firstLine="283"/>
        <w:rPr>
          <w:color w:val="000000" w:themeColor="text1"/>
          <w:lang w:val="uk-UA"/>
        </w:rPr>
      </w:pPr>
      <w:r w:rsidRPr="008A407C">
        <w:rPr>
          <w:color w:val="000000" w:themeColor="text1"/>
          <w:lang w:val="uk-UA"/>
        </w:rPr>
        <w:t xml:space="preserve">Загальна потужність приєднаних струмоприймачів замовників згідно виданих технічних умов </w:t>
      </w:r>
      <w:r w:rsidR="00CD1241" w:rsidRPr="008A407C">
        <w:rPr>
          <w:color w:val="000000" w:themeColor="text1"/>
          <w:lang w:val="uk-UA"/>
        </w:rPr>
        <w:t>за останні 3 роки становить – 7,2</w:t>
      </w:r>
      <w:r w:rsidRPr="008A407C">
        <w:rPr>
          <w:color w:val="000000" w:themeColor="text1"/>
          <w:lang w:val="uk-UA"/>
        </w:rPr>
        <w:t xml:space="preserve"> кВт.</w:t>
      </w:r>
    </w:p>
    <w:p w:rsidR="003142B3" w:rsidRPr="008A407C" w:rsidRDefault="003142B3" w:rsidP="00B05AF7">
      <w:pPr>
        <w:pStyle w:val="aa"/>
        <w:spacing w:after="200"/>
        <w:ind w:left="-567" w:right="-425"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ТП-4</w:t>
      </w:r>
      <w:r w:rsidR="00CD1241" w:rsidRPr="008A407C">
        <w:rPr>
          <w:bCs/>
          <w:color w:val="000000" w:themeColor="text1"/>
          <w:lang w:val="uk-UA"/>
        </w:rPr>
        <w:t>64</w:t>
      </w:r>
      <w:r w:rsidR="00EA7536" w:rsidRPr="008A407C">
        <w:rPr>
          <w:bCs/>
          <w:color w:val="000000" w:themeColor="text1"/>
          <w:lang w:val="uk-UA"/>
        </w:rPr>
        <w:t xml:space="preserve"> в с</w:t>
      </w:r>
      <w:r w:rsidRPr="008A407C">
        <w:rPr>
          <w:bCs/>
          <w:color w:val="000000" w:themeColor="text1"/>
          <w:lang w:val="uk-UA"/>
        </w:rPr>
        <w:t>.</w:t>
      </w:r>
      <w:r w:rsidR="00EA7536" w:rsidRPr="008A407C">
        <w:rPr>
          <w:bCs/>
          <w:color w:val="000000" w:themeColor="text1"/>
          <w:lang w:val="uk-UA"/>
        </w:rPr>
        <w:t>Товпижин</w:t>
      </w:r>
      <w:r w:rsidRPr="008A407C">
        <w:rPr>
          <w:bCs/>
          <w:color w:val="000000" w:themeColor="text1"/>
          <w:lang w:val="uk-UA"/>
        </w:rPr>
        <w:t xml:space="preserve"> Млинівського району, Рівненської області</w:t>
      </w:r>
      <w:r w:rsidRPr="008A407C">
        <w:rPr>
          <w:color w:val="000000" w:themeColor="text1"/>
          <w:lang w:val="uk-UA"/>
        </w:rPr>
        <w:t xml:space="preserve"> було розро</w:t>
      </w:r>
      <w:r w:rsidR="00977BD6" w:rsidRPr="008A407C">
        <w:rPr>
          <w:color w:val="000000" w:themeColor="text1"/>
          <w:lang w:val="uk-UA"/>
        </w:rPr>
        <w:t>блено ТОВ «Електросервіс» в 2017</w:t>
      </w:r>
      <w:r w:rsidRPr="008A407C">
        <w:rPr>
          <w:color w:val="000000" w:themeColor="text1"/>
          <w:lang w:val="uk-UA"/>
        </w:rPr>
        <w:t xml:space="preserve"> році із наступним об’ємом робіт, а саме:</w:t>
      </w:r>
    </w:p>
    <w:p w:rsidR="003142B3" w:rsidRPr="008A407C" w:rsidRDefault="003142B3" w:rsidP="0037113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EA7536" w:rsidRPr="008A407C">
        <w:rPr>
          <w:color w:val="000000" w:themeColor="text1"/>
          <w:lang w:val="uk-UA"/>
        </w:rPr>
        <w:t>3,18</w:t>
      </w:r>
      <w:r w:rsidRPr="008A407C">
        <w:rPr>
          <w:color w:val="000000" w:themeColor="text1"/>
          <w:lang w:val="uk-UA"/>
        </w:rPr>
        <w:t xml:space="preserve"> км.</w:t>
      </w:r>
    </w:p>
    <w:p w:rsidR="00EA7536" w:rsidRPr="008A407C" w:rsidRDefault="00EA7536" w:rsidP="0037113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1,592 км.</w:t>
      </w:r>
    </w:p>
    <w:p w:rsidR="00EA7536" w:rsidRPr="008A407C" w:rsidRDefault="00EA7536" w:rsidP="0037113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ЩТП-40 кВА – 1 шт.</w:t>
      </w:r>
    </w:p>
    <w:p w:rsidR="00EA7536" w:rsidRPr="008A407C" w:rsidRDefault="00EA7536" w:rsidP="00EA753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ЩТП-25 кВА – 2 шт.</w:t>
      </w:r>
    </w:p>
    <w:p w:rsidR="00EA7536" w:rsidRPr="008A407C" w:rsidRDefault="00EA7536" w:rsidP="00EA753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Заміна </w:t>
      </w:r>
      <w:r w:rsidR="00E85233" w:rsidRPr="008A407C">
        <w:rPr>
          <w:color w:val="000000" w:themeColor="text1"/>
          <w:lang w:val="uk-UA"/>
        </w:rPr>
        <w:t xml:space="preserve">існуючого </w:t>
      </w:r>
      <w:r w:rsidRPr="008A407C">
        <w:rPr>
          <w:color w:val="000000" w:themeColor="text1"/>
          <w:lang w:val="uk-UA"/>
        </w:rPr>
        <w:t>тр</w:t>
      </w:r>
      <w:r w:rsidR="00E85233" w:rsidRPr="008A407C">
        <w:rPr>
          <w:color w:val="000000" w:themeColor="text1"/>
          <w:lang w:val="uk-UA"/>
        </w:rPr>
        <w:t>-</w:t>
      </w:r>
      <w:r w:rsidRPr="008A407C">
        <w:rPr>
          <w:color w:val="000000" w:themeColor="text1"/>
          <w:lang w:val="uk-UA"/>
        </w:rPr>
        <w:t xml:space="preserve">ра </w:t>
      </w:r>
      <w:r w:rsidR="00E85233" w:rsidRPr="008A407C">
        <w:rPr>
          <w:color w:val="000000" w:themeColor="text1"/>
          <w:lang w:val="uk-UA"/>
        </w:rPr>
        <w:t>(100 кВА на 40 кВА)</w:t>
      </w:r>
      <w:r w:rsidRPr="008A407C">
        <w:rPr>
          <w:color w:val="000000" w:themeColor="text1"/>
          <w:lang w:val="uk-UA"/>
        </w:rPr>
        <w:t xml:space="preserve"> – 1 шт.</w:t>
      </w:r>
    </w:p>
    <w:p w:rsidR="00EA7536" w:rsidRPr="008A407C" w:rsidRDefault="00EA7536" w:rsidP="00EA7536">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розвантажувальних ТП-10/0,4 кВ по даному об’єкту обумовлено завантаженістю існуючого ТП-464 та спадом напруги в кінці лінії, що перевищує допустимі норми та  виконано відповідно до нормативних документів на які є посилання в проекті. </w:t>
      </w:r>
    </w:p>
    <w:p w:rsidR="003142B3" w:rsidRPr="008A407C" w:rsidRDefault="003142B3" w:rsidP="003142B3">
      <w:pPr>
        <w:pStyle w:val="aa"/>
        <w:tabs>
          <w:tab w:val="left" w:pos="-567"/>
        </w:tabs>
        <w:ind w:left="-567" w:right="-567" w:firstLine="283"/>
        <w:jc w:val="both"/>
        <w:rPr>
          <w:color w:val="000000" w:themeColor="text1"/>
          <w:lang w:val="uk-UA"/>
        </w:rPr>
      </w:pPr>
      <w:r w:rsidRPr="008A407C">
        <w:rPr>
          <w:color w:val="000000" w:themeColor="text1"/>
          <w:lang w:val="uk-UA"/>
        </w:rPr>
        <w:t>Роботи із виготовлення проектно-кошторисної документації були погоджені Держенергонаглядом та виконані за кошти Інвестиційної програ</w:t>
      </w:r>
      <w:r w:rsidR="00EA7536" w:rsidRPr="008A407C">
        <w:rPr>
          <w:color w:val="000000" w:themeColor="text1"/>
          <w:lang w:val="uk-UA"/>
        </w:rPr>
        <w:t>ми 201</w:t>
      </w:r>
      <w:r w:rsidR="00EA7536" w:rsidRPr="008A407C">
        <w:rPr>
          <w:color w:val="000000" w:themeColor="text1"/>
        </w:rPr>
        <w:t>7</w:t>
      </w:r>
      <w:r w:rsidRPr="008A407C">
        <w:rPr>
          <w:color w:val="000000" w:themeColor="text1"/>
          <w:lang w:val="uk-UA"/>
        </w:rPr>
        <w:t xml:space="preserve"> року.   </w:t>
      </w:r>
    </w:p>
    <w:p w:rsidR="003142B3" w:rsidRPr="008A407C" w:rsidRDefault="003142B3" w:rsidP="003142B3">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3142B3" w:rsidRPr="008A407C" w:rsidRDefault="003142B3" w:rsidP="003142B3">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3142B3" w:rsidRPr="008A407C" w:rsidRDefault="00EA7536" w:rsidP="003142B3">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w:t>
      </w:r>
      <w:r w:rsidR="003142B3"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003142B3" w:rsidRPr="008A407C">
        <w:rPr>
          <w:bCs/>
          <w:color w:val="000000" w:themeColor="text1"/>
          <w:lang w:val="uk-UA"/>
        </w:rPr>
        <w:t xml:space="preserve"> реконструкції ПЛ-0,4кВ від ТП-4</w:t>
      </w:r>
      <w:r w:rsidR="005505BE" w:rsidRPr="008A407C">
        <w:rPr>
          <w:bCs/>
          <w:color w:val="000000" w:themeColor="text1"/>
          <w:lang w:val="uk-UA"/>
        </w:rPr>
        <w:t>64</w:t>
      </w:r>
      <w:r w:rsidR="003142B3" w:rsidRPr="008A407C">
        <w:rPr>
          <w:bCs/>
          <w:color w:val="000000" w:themeColor="text1"/>
          <w:lang w:val="uk-UA"/>
        </w:rPr>
        <w:t xml:space="preserve"> в с. </w:t>
      </w:r>
      <w:r w:rsidR="005505BE" w:rsidRPr="008A407C">
        <w:rPr>
          <w:bCs/>
          <w:color w:val="000000" w:themeColor="text1"/>
          <w:lang w:val="uk-UA"/>
        </w:rPr>
        <w:t>Товпижин</w:t>
      </w:r>
      <w:r w:rsidR="003142B3" w:rsidRPr="008A407C">
        <w:rPr>
          <w:bCs/>
          <w:color w:val="000000" w:themeColor="text1"/>
          <w:lang w:val="uk-UA"/>
        </w:rPr>
        <w:t xml:space="preserve"> Млинівського району, Рівненської області</w:t>
      </w:r>
      <w:r w:rsidR="003142B3" w:rsidRPr="008A407C">
        <w:rPr>
          <w:color w:val="000000" w:themeColor="text1"/>
          <w:lang w:val="uk-UA"/>
        </w:rPr>
        <w:t xml:space="preserve"> будуть виконані згідно ПКД в повному обсязі підрядним способом на суму </w:t>
      </w:r>
      <w:r w:rsidR="005505BE" w:rsidRPr="008A407C">
        <w:rPr>
          <w:b/>
          <w:color w:val="000000" w:themeColor="text1"/>
          <w:lang w:val="uk-UA"/>
        </w:rPr>
        <w:t>2516,4</w:t>
      </w:r>
      <w:r w:rsidR="003142B3" w:rsidRPr="008A407C">
        <w:rPr>
          <w:b/>
          <w:color w:val="000000" w:themeColor="text1"/>
          <w:lang w:val="uk-UA"/>
        </w:rPr>
        <w:t xml:space="preserve"> тис.грн без ПДВ. </w:t>
      </w:r>
    </w:p>
    <w:p w:rsidR="003142B3" w:rsidRPr="008A407C" w:rsidRDefault="003142B3" w:rsidP="003142B3">
      <w:pPr>
        <w:tabs>
          <w:tab w:val="left" w:pos="-142"/>
        </w:tabs>
        <w:ind w:left="-567" w:right="-579" w:firstLine="283"/>
        <w:jc w:val="both"/>
        <w:rPr>
          <w:color w:val="000000" w:themeColor="text1"/>
          <w:lang w:val="uk-UA"/>
        </w:rPr>
      </w:pPr>
    </w:p>
    <w:p w:rsidR="003142B3" w:rsidRPr="008A407C" w:rsidRDefault="003142B3" w:rsidP="00BC2444">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5505BE" w:rsidRPr="008A407C">
        <w:rPr>
          <w:bCs/>
          <w:color w:val="000000" w:themeColor="text1"/>
          <w:u w:val="single"/>
          <w:lang w:val="uk-UA"/>
        </w:rPr>
        <w:t>464</w:t>
      </w:r>
      <w:r w:rsidRPr="008A407C">
        <w:rPr>
          <w:bCs/>
          <w:color w:val="000000" w:themeColor="text1"/>
          <w:u w:val="single"/>
          <w:lang w:val="uk-UA"/>
        </w:rPr>
        <w:t xml:space="preserve"> в с.</w:t>
      </w:r>
      <w:r w:rsidR="005505BE" w:rsidRPr="008A407C">
        <w:rPr>
          <w:bCs/>
          <w:color w:val="000000" w:themeColor="text1"/>
          <w:u w:val="single"/>
          <w:lang w:val="uk-UA"/>
        </w:rPr>
        <w:t>Товпижин</w:t>
      </w:r>
      <w:r w:rsidRPr="008A407C">
        <w:rPr>
          <w:bCs/>
          <w:color w:val="000000" w:themeColor="text1"/>
          <w:u w:val="single"/>
          <w:lang w:val="uk-UA"/>
        </w:rPr>
        <w:t xml:space="preserve"> Млинівського району, Рівненської області.</w:t>
      </w:r>
    </w:p>
    <w:p w:rsidR="003142B3" w:rsidRPr="008A407C" w:rsidRDefault="003142B3" w:rsidP="00BC2444">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3142B3" w:rsidRPr="008A407C" w:rsidRDefault="003142B3" w:rsidP="00BC2444">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473076" w:rsidRPr="008A407C">
        <w:rPr>
          <w:color w:val="000000" w:themeColor="text1"/>
          <w:lang w:val="uk-UA"/>
        </w:rPr>
        <w:t>22,81</w:t>
      </w:r>
      <w:r w:rsidRPr="008A407C">
        <w:rPr>
          <w:color w:val="000000" w:themeColor="text1"/>
          <w:lang w:val="uk-UA"/>
        </w:rPr>
        <w:t xml:space="preserve"> тис.грн.</w:t>
      </w:r>
    </w:p>
    <w:p w:rsidR="003142B3" w:rsidRPr="008A407C" w:rsidRDefault="003142B3" w:rsidP="00BC2444">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473076" w:rsidRPr="008A407C">
        <w:rPr>
          <w:color w:val="000000" w:themeColor="text1"/>
          <w:lang w:val="uk-UA"/>
        </w:rPr>
        <w:t>12,37</w:t>
      </w:r>
      <w:r w:rsidRPr="008A407C">
        <w:rPr>
          <w:color w:val="000000" w:themeColor="text1"/>
          <w:lang w:val="uk-UA"/>
        </w:rPr>
        <w:t xml:space="preserve"> тис. грн.;</w:t>
      </w:r>
      <w:r w:rsidR="00473076" w:rsidRPr="008A407C">
        <w:rPr>
          <w:color w:val="000000" w:themeColor="text1"/>
          <w:lang w:val="uk-UA"/>
        </w:rPr>
        <w:t xml:space="preserve"> 11,95</w:t>
      </w:r>
      <w:r w:rsidRPr="008A407C">
        <w:rPr>
          <w:color w:val="000000" w:themeColor="text1"/>
          <w:lang w:val="uk-UA"/>
        </w:rPr>
        <w:t xml:space="preserve"> тис. грн.; </w:t>
      </w:r>
      <w:r w:rsidR="00473076" w:rsidRPr="008A407C">
        <w:rPr>
          <w:color w:val="000000" w:themeColor="text1"/>
          <w:lang w:val="uk-UA"/>
        </w:rPr>
        <w:t>13,08</w:t>
      </w:r>
      <w:r w:rsidRPr="008A407C">
        <w:rPr>
          <w:color w:val="000000" w:themeColor="text1"/>
          <w:lang w:val="uk-UA"/>
        </w:rPr>
        <w:t xml:space="preserve"> тис. грн.) –</w:t>
      </w:r>
      <w:r w:rsidR="00473076" w:rsidRPr="008A407C">
        <w:rPr>
          <w:color w:val="000000" w:themeColor="text1"/>
          <w:lang w:val="uk-UA"/>
        </w:rPr>
        <w:t xml:space="preserve"> 37,4 </w:t>
      </w:r>
      <w:r w:rsidRPr="008A407C">
        <w:rPr>
          <w:color w:val="000000" w:themeColor="text1"/>
          <w:lang w:val="uk-UA"/>
        </w:rPr>
        <w:t>тис.грн.</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3142B3" w:rsidRPr="008A407C" w:rsidRDefault="00473076" w:rsidP="00BC2444">
      <w:pPr>
        <w:tabs>
          <w:tab w:val="left" w:pos="426"/>
          <w:tab w:val="left" w:pos="567"/>
        </w:tabs>
        <w:ind w:left="-567" w:right="-580" w:firstLine="283"/>
        <w:jc w:val="both"/>
        <w:rPr>
          <w:color w:val="000000" w:themeColor="text1"/>
          <w:lang w:val="uk-UA"/>
        </w:rPr>
      </w:pPr>
      <w:r w:rsidRPr="008A407C">
        <w:rPr>
          <w:color w:val="000000" w:themeColor="text1"/>
          <w:lang w:val="uk-UA"/>
        </w:rPr>
        <w:t>(35</w:t>
      </w:r>
      <w:r w:rsidR="003142B3" w:rsidRPr="008A407C">
        <w:rPr>
          <w:color w:val="000000" w:themeColor="text1"/>
          <w:lang w:val="uk-UA"/>
        </w:rPr>
        <w:t>шт.* 84кВт/год*1,</w:t>
      </w:r>
      <w:r w:rsidR="00C81AFB" w:rsidRPr="008A407C">
        <w:rPr>
          <w:color w:val="000000" w:themeColor="text1"/>
          <w:lang w:val="uk-UA"/>
        </w:rPr>
        <w:t>42134</w:t>
      </w:r>
      <w:r w:rsidR="003142B3" w:rsidRPr="008A407C">
        <w:rPr>
          <w:color w:val="000000" w:themeColor="text1"/>
          <w:lang w:val="uk-UA"/>
        </w:rPr>
        <w:t>) + (</w:t>
      </w:r>
      <w:r w:rsidRPr="008A407C">
        <w:rPr>
          <w:color w:val="000000" w:themeColor="text1"/>
          <w:lang w:val="uk-UA"/>
        </w:rPr>
        <w:t>33</w:t>
      </w:r>
      <w:r w:rsidR="003142B3" w:rsidRPr="008A407C">
        <w:rPr>
          <w:color w:val="000000" w:themeColor="text1"/>
          <w:lang w:val="uk-UA"/>
        </w:rPr>
        <w:t>шт.* 202кВт/год*1,</w:t>
      </w:r>
      <w:r w:rsidR="00C81AFB" w:rsidRPr="008A407C">
        <w:rPr>
          <w:color w:val="000000" w:themeColor="text1"/>
          <w:lang w:val="uk-UA"/>
        </w:rPr>
        <w:t>42134</w:t>
      </w:r>
      <w:r w:rsidR="003142B3" w:rsidRPr="008A407C">
        <w:rPr>
          <w:color w:val="000000" w:themeColor="text1"/>
          <w:lang w:val="uk-UA"/>
        </w:rPr>
        <w:t>) = 1</w:t>
      </w:r>
      <w:r w:rsidRPr="008A407C">
        <w:rPr>
          <w:color w:val="000000" w:themeColor="text1"/>
          <w:lang w:val="uk-UA"/>
        </w:rPr>
        <w:t>3,</w:t>
      </w:r>
      <w:r w:rsidR="00C81AFB" w:rsidRPr="008A407C">
        <w:rPr>
          <w:color w:val="000000" w:themeColor="text1"/>
          <w:lang w:val="uk-UA"/>
        </w:rPr>
        <w:t>65</w:t>
      </w:r>
      <w:r w:rsidR="003142B3" w:rsidRPr="008A407C">
        <w:rPr>
          <w:color w:val="000000" w:themeColor="text1"/>
          <w:lang w:val="uk-UA"/>
        </w:rPr>
        <w:t xml:space="preserve"> тис. грн.</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w:t>
      </w:r>
      <w:r w:rsidR="00473076" w:rsidRPr="008A407C">
        <w:rPr>
          <w:color w:val="000000" w:themeColor="text1"/>
          <w:lang w:val="uk-UA"/>
        </w:rPr>
        <w:t>12,37+11,95+13,08</w:t>
      </w:r>
      <w:r w:rsidRPr="008A407C">
        <w:rPr>
          <w:color w:val="000000" w:themeColor="text1"/>
          <w:lang w:val="uk-UA"/>
        </w:rPr>
        <w:t>)*100%  – (</w:t>
      </w:r>
      <w:r w:rsidR="00473076" w:rsidRPr="008A407C">
        <w:rPr>
          <w:color w:val="000000" w:themeColor="text1"/>
          <w:lang w:val="uk-UA"/>
        </w:rPr>
        <w:t>12,37+11,95+13,08</w:t>
      </w:r>
      <w:r w:rsidRPr="008A407C">
        <w:rPr>
          <w:color w:val="000000" w:themeColor="text1"/>
          <w:lang w:val="uk-UA"/>
        </w:rPr>
        <w:t xml:space="preserve">)*0,00%)/100 = </w:t>
      </w:r>
      <w:r w:rsidR="00473076" w:rsidRPr="008A407C">
        <w:rPr>
          <w:color w:val="000000" w:themeColor="text1"/>
          <w:lang w:val="uk-UA"/>
        </w:rPr>
        <w:t>37,4</w:t>
      </w:r>
      <w:r w:rsidRPr="008A407C">
        <w:rPr>
          <w:color w:val="000000" w:themeColor="text1"/>
          <w:lang w:val="uk-UA"/>
        </w:rPr>
        <w:t xml:space="preserve"> тис. грн.</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142B3" w:rsidRPr="008A407C" w:rsidRDefault="00473076" w:rsidP="00BC2444">
      <w:pPr>
        <w:tabs>
          <w:tab w:val="left" w:pos="426"/>
          <w:tab w:val="left" w:pos="567"/>
        </w:tabs>
        <w:ind w:left="-567" w:right="-580" w:firstLine="283"/>
        <w:jc w:val="both"/>
        <w:rPr>
          <w:color w:val="000000" w:themeColor="text1"/>
          <w:lang w:val="uk-UA"/>
        </w:rPr>
      </w:pPr>
      <w:r w:rsidRPr="008A407C">
        <w:rPr>
          <w:color w:val="000000" w:themeColor="text1"/>
          <w:lang w:val="uk-UA"/>
        </w:rPr>
        <w:t>22,81+37,4+13,</w:t>
      </w:r>
      <w:r w:rsidR="00C81AFB" w:rsidRPr="008A407C">
        <w:rPr>
          <w:color w:val="000000" w:themeColor="text1"/>
          <w:lang w:val="uk-UA"/>
        </w:rPr>
        <w:t>65</w:t>
      </w:r>
      <w:r w:rsidRPr="008A407C">
        <w:rPr>
          <w:color w:val="000000" w:themeColor="text1"/>
          <w:lang w:val="uk-UA"/>
        </w:rPr>
        <w:t>+37,4</w:t>
      </w:r>
      <w:r w:rsidR="003142B3" w:rsidRPr="008A407C">
        <w:rPr>
          <w:color w:val="000000" w:themeColor="text1"/>
          <w:lang w:val="uk-UA"/>
        </w:rPr>
        <w:t xml:space="preserve"> = </w:t>
      </w:r>
      <w:r w:rsidR="00C81AFB" w:rsidRPr="008A407C">
        <w:rPr>
          <w:color w:val="000000" w:themeColor="text1"/>
          <w:lang w:val="uk-UA"/>
        </w:rPr>
        <w:t>111</w:t>
      </w:r>
      <w:r w:rsidRPr="008A407C">
        <w:rPr>
          <w:color w:val="000000" w:themeColor="text1"/>
          <w:lang w:val="uk-UA"/>
        </w:rPr>
        <w:t>,</w:t>
      </w:r>
      <w:r w:rsidR="00C81AFB" w:rsidRPr="008A407C">
        <w:rPr>
          <w:color w:val="000000" w:themeColor="text1"/>
          <w:lang w:val="uk-UA"/>
        </w:rPr>
        <w:t>26</w:t>
      </w:r>
      <w:r w:rsidR="003142B3" w:rsidRPr="008A407C">
        <w:rPr>
          <w:color w:val="000000" w:themeColor="text1"/>
          <w:lang w:val="uk-UA"/>
        </w:rPr>
        <w:t xml:space="preserve"> тис. грн.</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473076" w:rsidRPr="008A407C">
        <w:rPr>
          <w:color w:val="000000" w:themeColor="text1"/>
          <w:lang w:val="uk-UA"/>
        </w:rPr>
        <w:t>1</w:t>
      </w:r>
      <w:r w:rsidRPr="008A407C">
        <w:rPr>
          <w:color w:val="000000" w:themeColor="text1"/>
          <w:lang w:val="uk-UA"/>
        </w:rPr>
        <w:t>7,</w:t>
      </w:r>
      <w:r w:rsidR="00473076" w:rsidRPr="008A407C">
        <w:rPr>
          <w:color w:val="000000" w:themeColor="text1"/>
          <w:lang w:val="uk-UA"/>
        </w:rPr>
        <w:t>24</w:t>
      </w:r>
      <w:r w:rsidRPr="008A407C">
        <w:rPr>
          <w:color w:val="000000" w:themeColor="text1"/>
          <w:lang w:val="uk-UA"/>
        </w:rPr>
        <w:t xml:space="preserve"> тис.грн. </w:t>
      </w:r>
    </w:p>
    <w:p w:rsidR="003142B3" w:rsidRPr="008A407C" w:rsidRDefault="003142B3" w:rsidP="00BC2444">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3142B3" w:rsidRPr="008A407C" w:rsidRDefault="003142B3" w:rsidP="00BC2444">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473076" w:rsidRPr="008A407C">
        <w:rPr>
          <w:color w:val="000000" w:themeColor="text1"/>
          <w:lang w:val="uk-UA"/>
        </w:rPr>
        <w:t>2516,4 – 17,24</w:t>
      </w:r>
      <w:r w:rsidRPr="008A407C">
        <w:rPr>
          <w:color w:val="000000" w:themeColor="text1"/>
          <w:lang w:val="uk-UA"/>
        </w:rPr>
        <w:t>)/</w:t>
      </w:r>
      <w:r w:rsidR="00473076" w:rsidRPr="008A407C">
        <w:rPr>
          <w:color w:val="000000" w:themeColor="text1"/>
          <w:lang w:val="uk-UA"/>
        </w:rPr>
        <w:t>11</w:t>
      </w:r>
      <w:r w:rsidR="00C81AFB" w:rsidRPr="008A407C">
        <w:rPr>
          <w:color w:val="000000" w:themeColor="text1"/>
          <w:lang w:val="uk-UA"/>
        </w:rPr>
        <w:t>1,26</w:t>
      </w:r>
      <w:r w:rsidRPr="008A407C">
        <w:rPr>
          <w:color w:val="000000" w:themeColor="text1"/>
          <w:lang w:val="uk-UA"/>
        </w:rPr>
        <w:t xml:space="preserve"> = </w:t>
      </w:r>
      <w:r w:rsidR="00473076" w:rsidRPr="008A407C">
        <w:rPr>
          <w:color w:val="000000" w:themeColor="text1"/>
          <w:lang w:val="uk-UA"/>
        </w:rPr>
        <w:t>22,</w:t>
      </w:r>
      <w:r w:rsidR="00C81AFB" w:rsidRPr="008A407C">
        <w:rPr>
          <w:color w:val="000000" w:themeColor="text1"/>
          <w:lang w:val="uk-UA"/>
        </w:rPr>
        <w:t>46</w:t>
      </w:r>
      <w:r w:rsidRPr="008A407C">
        <w:rPr>
          <w:color w:val="000000" w:themeColor="text1"/>
          <w:lang w:val="uk-UA"/>
        </w:rPr>
        <w:t xml:space="preserve"> років. </w:t>
      </w:r>
    </w:p>
    <w:p w:rsidR="003142B3" w:rsidRPr="008A407C" w:rsidRDefault="003142B3" w:rsidP="00BC2444">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473076" w:rsidRPr="008A407C">
        <w:rPr>
          <w:color w:val="000000" w:themeColor="text1"/>
          <w:lang w:val="uk-UA"/>
        </w:rPr>
        <w:t>464</w:t>
      </w:r>
      <w:r w:rsidRPr="008A407C">
        <w:rPr>
          <w:color w:val="000000" w:themeColor="text1"/>
          <w:lang w:val="uk-UA"/>
        </w:rPr>
        <w:t xml:space="preserve"> в с.</w:t>
      </w:r>
      <w:r w:rsidR="00473076" w:rsidRPr="008A407C">
        <w:rPr>
          <w:color w:val="000000" w:themeColor="text1"/>
          <w:lang w:val="uk-UA"/>
        </w:rPr>
        <w:t xml:space="preserve"> Товпижин</w:t>
      </w:r>
      <w:r w:rsidRPr="008A407C">
        <w:rPr>
          <w:color w:val="000000" w:themeColor="text1"/>
          <w:lang w:val="uk-UA"/>
        </w:rPr>
        <w:t xml:space="preserve">  дозволить забезпечити надійне та якісне електропостачання споживачів.</w:t>
      </w:r>
    </w:p>
    <w:p w:rsidR="00933604" w:rsidRPr="008A407C" w:rsidRDefault="00933604" w:rsidP="00AE4DCA">
      <w:pPr>
        <w:tabs>
          <w:tab w:val="left" w:pos="-142"/>
        </w:tabs>
        <w:ind w:left="-284" w:right="-567" w:firstLine="284"/>
        <w:jc w:val="center"/>
        <w:rPr>
          <w:b/>
          <w:bCs/>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AE4DCA" w:rsidRPr="008A407C" w:rsidRDefault="00AE4DCA" w:rsidP="00977BD6">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ТП-465 в с.Товпижин, Млинівського району, Рівненської області.</w:t>
      </w:r>
    </w:p>
    <w:p w:rsidR="00AE4DCA" w:rsidRPr="008A407C" w:rsidRDefault="00AE4DCA" w:rsidP="00977BD6">
      <w:pPr>
        <w:tabs>
          <w:tab w:val="left" w:pos="-142"/>
        </w:tabs>
        <w:ind w:left="-284" w:right="-567" w:firstLine="284"/>
        <w:jc w:val="both"/>
        <w:rPr>
          <w:color w:val="000000" w:themeColor="text1"/>
          <w:lang w:val="uk-UA"/>
        </w:rPr>
      </w:pPr>
    </w:p>
    <w:p w:rsidR="00AE4DCA" w:rsidRPr="008A407C" w:rsidRDefault="00AE4DCA" w:rsidP="00977BD6">
      <w:pPr>
        <w:suppressAutoHyphens/>
        <w:ind w:left="-540" w:right="-567" w:firstLine="256"/>
        <w:rPr>
          <w:color w:val="000000" w:themeColor="text1"/>
          <w:lang w:val="uk-UA"/>
        </w:rPr>
      </w:pPr>
      <w:r w:rsidRPr="008A407C">
        <w:rPr>
          <w:color w:val="000000" w:themeColor="text1"/>
          <w:lang w:val="uk-UA"/>
        </w:rPr>
        <w:t xml:space="preserve">Рік вводу в експлуатацію ТП-465 – 1981р. (трансформатор типу ТМ 100кВА, інвентарний номер трансформатора – 100032), загальна кількість положень анцапфного перемикача – ІІІ, робоче положення – ІІ. </w:t>
      </w:r>
    </w:p>
    <w:p w:rsidR="00AE4DCA" w:rsidRPr="008A407C" w:rsidRDefault="00AE4DCA" w:rsidP="00977BD6">
      <w:pPr>
        <w:suppressAutoHyphens/>
        <w:ind w:left="-540" w:right="-567" w:firstLine="256"/>
        <w:rPr>
          <w:color w:val="000000" w:themeColor="text1"/>
          <w:lang w:val="uk-UA"/>
        </w:rPr>
      </w:pPr>
      <w:r w:rsidRPr="008A407C">
        <w:rPr>
          <w:color w:val="000000" w:themeColor="text1"/>
          <w:lang w:val="uk-UA"/>
        </w:rPr>
        <w:t xml:space="preserve"> Від ТП-465 відходять 3 фідера: Л-1 «Село», Л-2 «Низ» та Л-3 «Верх». Загальна кількість приєднаних споживачів – 86 шт. в т.ч. 1ф. – 54шт., 3ф – 32 шт.</w:t>
      </w:r>
    </w:p>
    <w:p w:rsidR="00AE4DCA" w:rsidRPr="008A407C" w:rsidRDefault="00AE4DCA" w:rsidP="00977BD6">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1,6 км.</w:t>
      </w:r>
    </w:p>
    <w:p w:rsidR="00AE4DCA" w:rsidRPr="008A407C" w:rsidRDefault="00AE4DCA" w:rsidP="00977BD6">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E4DCA" w:rsidRPr="008A407C" w:rsidRDefault="00AE4DCA" w:rsidP="00977BD6">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(від оп.№1 до оп.№45) на дерев’яних та з/б опорах.  Кількість </w:t>
      </w:r>
      <w:r w:rsidR="00CD60BA" w:rsidRPr="008A407C">
        <w:rPr>
          <w:color w:val="000000" w:themeColor="text1"/>
          <w:lang w:val="uk-UA"/>
        </w:rPr>
        <w:t>опор на  ПЛ – 41 шт., з яких – 6</w:t>
      </w:r>
      <w:r w:rsidRPr="008A407C">
        <w:rPr>
          <w:color w:val="000000" w:themeColor="text1"/>
          <w:lang w:val="uk-UA"/>
        </w:rPr>
        <w:t xml:space="preserve"> дерев</w:t>
      </w:r>
      <w:r w:rsidRPr="008A407C">
        <w:rPr>
          <w:color w:val="000000" w:themeColor="text1"/>
        </w:rPr>
        <w:t>’</w:t>
      </w:r>
      <w:r w:rsidRPr="008A407C">
        <w:rPr>
          <w:color w:val="000000" w:themeColor="text1"/>
          <w:lang w:val="uk-UA"/>
        </w:rPr>
        <w:t>ян</w:t>
      </w:r>
      <w:r w:rsidR="00CD60BA" w:rsidRPr="008A407C">
        <w:rPr>
          <w:color w:val="000000" w:themeColor="text1"/>
          <w:lang w:val="uk-UA"/>
        </w:rPr>
        <w:t>их, 3 дерев</w:t>
      </w:r>
      <w:r w:rsidR="00CD60BA" w:rsidRPr="008A407C">
        <w:rPr>
          <w:color w:val="000000" w:themeColor="text1"/>
        </w:rPr>
        <w:t>’</w:t>
      </w:r>
      <w:r w:rsidR="00CD60BA" w:rsidRPr="008A407C">
        <w:rPr>
          <w:color w:val="000000" w:themeColor="text1"/>
          <w:lang w:val="uk-UA"/>
        </w:rPr>
        <w:t>яних з з/б приставками</w:t>
      </w:r>
      <w:r w:rsidRPr="008A407C">
        <w:rPr>
          <w:color w:val="000000" w:themeColor="text1"/>
          <w:lang w:val="uk-UA"/>
        </w:rPr>
        <w:t xml:space="preserve"> та </w:t>
      </w:r>
      <w:r w:rsidR="00CD60BA" w:rsidRPr="008A407C">
        <w:rPr>
          <w:color w:val="000000" w:themeColor="text1"/>
          <w:lang w:val="uk-UA"/>
        </w:rPr>
        <w:t>32</w:t>
      </w:r>
      <w:r w:rsidRPr="008A407C">
        <w:rPr>
          <w:color w:val="000000" w:themeColor="text1"/>
          <w:lang w:val="uk-UA"/>
        </w:rPr>
        <w:t xml:space="preserve"> з/б опор. Кількість  споживачів 1ф. – </w:t>
      </w:r>
      <w:r w:rsidR="00CD60BA" w:rsidRPr="008A407C">
        <w:rPr>
          <w:color w:val="000000" w:themeColor="text1"/>
          <w:lang w:val="uk-UA"/>
        </w:rPr>
        <w:t>1</w:t>
      </w:r>
      <w:r w:rsidRPr="008A407C">
        <w:rPr>
          <w:color w:val="000000" w:themeColor="text1"/>
          <w:lang w:val="uk-UA"/>
        </w:rPr>
        <w:t xml:space="preserve">3 шт., 3ф. – 9 шт. </w:t>
      </w:r>
    </w:p>
    <w:p w:rsidR="00AE4DCA" w:rsidRPr="008A407C" w:rsidRDefault="00AE4DCA" w:rsidP="00977BD6">
      <w:pPr>
        <w:tabs>
          <w:tab w:val="left" w:pos="709"/>
        </w:tabs>
        <w:ind w:left="-567" w:right="-567" w:firstLine="283"/>
        <w:jc w:val="both"/>
        <w:rPr>
          <w:color w:val="000000" w:themeColor="text1"/>
          <w:lang w:val="uk-UA"/>
        </w:rPr>
      </w:pPr>
      <w:r w:rsidRPr="008A407C">
        <w:rPr>
          <w:color w:val="000000" w:themeColor="text1"/>
          <w:lang w:val="uk-UA"/>
        </w:rPr>
        <w:t xml:space="preserve">Огляд Л-1 «Село» від ТП-465 в </w:t>
      </w:r>
      <w:r w:rsidRPr="008A407C">
        <w:rPr>
          <w:bCs/>
          <w:color w:val="000000" w:themeColor="text1"/>
          <w:lang w:val="uk-UA"/>
        </w:rPr>
        <w:t xml:space="preserve">с.Товпижин </w:t>
      </w:r>
      <w:r w:rsidRPr="008A407C">
        <w:rPr>
          <w:color w:val="000000" w:themeColor="text1"/>
          <w:lang w:val="uk-UA"/>
        </w:rPr>
        <w:t xml:space="preserve">проведено в </w:t>
      </w:r>
      <w:r w:rsidR="004931FD" w:rsidRPr="008A407C">
        <w:rPr>
          <w:color w:val="000000" w:themeColor="text1"/>
          <w:lang w:val="uk-UA"/>
        </w:rPr>
        <w:t>березні</w:t>
      </w:r>
      <w:r w:rsidRPr="008A407C">
        <w:rPr>
          <w:color w:val="000000" w:themeColor="text1"/>
          <w:lang w:val="uk-UA"/>
        </w:rPr>
        <w:t xml:space="preserve"> 2019 р. згідно якого складено </w:t>
      </w:r>
      <w:hyperlink r:id="rId139" w:history="1">
        <w:r w:rsidR="00E40D9F" w:rsidRPr="008A407C">
          <w:rPr>
            <w:rStyle w:val="a7"/>
            <w:color w:val="000000" w:themeColor="text1"/>
            <w:lang w:val="uk-UA"/>
          </w:rPr>
          <w:t>лист огляду від 12 березня 2019 року</w:t>
        </w:r>
      </w:hyperlink>
      <w:r w:rsidR="00E40D9F" w:rsidRPr="008A407C">
        <w:rPr>
          <w:color w:val="000000" w:themeColor="text1"/>
          <w:lang w:val="uk-UA"/>
        </w:rPr>
        <w:t xml:space="preserve"> </w:t>
      </w:r>
      <w:r w:rsidRPr="008A407C">
        <w:rPr>
          <w:color w:val="000000" w:themeColor="text1"/>
          <w:lang w:val="uk-UA"/>
        </w:rPr>
        <w:t>в якому зазначені наступні дефекти:</w:t>
      </w:r>
    </w:p>
    <w:p w:rsidR="00AE4DCA" w:rsidRPr="008A407C" w:rsidRDefault="00AE4DCA" w:rsidP="00977BD6">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дерев’яні опори – </w:t>
      </w:r>
      <w:r w:rsidR="00B35D52" w:rsidRPr="008A407C">
        <w:rPr>
          <w:color w:val="000000" w:themeColor="text1"/>
          <w:lang w:val="uk-UA"/>
        </w:rPr>
        <w:t>9</w:t>
      </w:r>
      <w:r w:rsidRPr="008A407C">
        <w:rPr>
          <w:color w:val="000000" w:themeColor="text1"/>
          <w:lang w:val="uk-UA"/>
        </w:rPr>
        <w:t xml:space="preserve"> шт.</w:t>
      </w:r>
    </w:p>
    <w:p w:rsidR="00AE4DCA" w:rsidRPr="008A407C" w:rsidRDefault="00AE4DCA" w:rsidP="00977BD6">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Дефектні з/б опори (сколи, тріщини) – </w:t>
      </w:r>
      <w:r w:rsidR="00B35D52" w:rsidRPr="008A407C">
        <w:rPr>
          <w:color w:val="000000" w:themeColor="text1"/>
          <w:lang w:val="uk-UA"/>
        </w:rPr>
        <w:t>20</w:t>
      </w:r>
      <w:r w:rsidRPr="008A407C">
        <w:rPr>
          <w:color w:val="000000" w:themeColor="text1"/>
          <w:lang w:val="uk-UA"/>
        </w:rPr>
        <w:t>шт.</w:t>
      </w:r>
    </w:p>
    <w:p w:rsidR="00AE4DCA" w:rsidRPr="008A407C" w:rsidRDefault="00AE4DCA" w:rsidP="00977BD6">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13шт.</w:t>
      </w:r>
    </w:p>
    <w:p w:rsidR="00AE4DCA" w:rsidRPr="008A407C" w:rsidRDefault="00AE4DCA" w:rsidP="00977BD6">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Руйнування контуру заземлення опори – </w:t>
      </w:r>
      <w:r w:rsidR="00681A5F" w:rsidRPr="008A407C">
        <w:rPr>
          <w:color w:val="000000" w:themeColor="text1"/>
          <w:lang w:val="uk-UA"/>
        </w:rPr>
        <w:t>10</w:t>
      </w:r>
      <w:r w:rsidRPr="008A407C">
        <w:rPr>
          <w:color w:val="000000" w:themeColor="text1"/>
          <w:lang w:val="uk-UA"/>
        </w:rPr>
        <w:t>шт.</w:t>
      </w:r>
    </w:p>
    <w:p w:rsidR="00AE4DCA" w:rsidRPr="008A407C" w:rsidRDefault="00AE4DCA" w:rsidP="00977BD6">
      <w:pPr>
        <w:pStyle w:val="aa"/>
        <w:numPr>
          <w:ilvl w:val="0"/>
          <w:numId w:val="2"/>
        </w:numPr>
        <w:suppressAutoHyphens/>
        <w:ind w:left="-567" w:right="-567" w:firstLine="283"/>
        <w:jc w:val="both"/>
        <w:rPr>
          <w:color w:val="000000" w:themeColor="text1"/>
          <w:lang w:val="uk-UA"/>
        </w:rPr>
      </w:pPr>
      <w:r w:rsidRPr="008A407C">
        <w:rPr>
          <w:color w:val="000000" w:themeColor="text1"/>
          <w:lang w:val="uk-UA"/>
        </w:rPr>
        <w:t xml:space="preserve">Дефектний ввід – </w:t>
      </w:r>
      <w:r w:rsidR="00681A5F" w:rsidRPr="008A407C">
        <w:rPr>
          <w:color w:val="000000" w:themeColor="text1"/>
          <w:lang w:val="uk-UA"/>
        </w:rPr>
        <w:t>11</w:t>
      </w:r>
      <w:r w:rsidRPr="008A407C">
        <w:rPr>
          <w:color w:val="000000" w:themeColor="text1"/>
          <w:lang w:val="uk-UA"/>
        </w:rPr>
        <w:t>шт.</w:t>
      </w:r>
    </w:p>
    <w:p w:rsidR="00AE4DCA" w:rsidRPr="008A407C" w:rsidRDefault="00AE4DCA" w:rsidP="00977BD6">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«Село» від ТП-46</w:t>
      </w:r>
      <w:r w:rsidR="00681A5F" w:rsidRPr="008A407C">
        <w:rPr>
          <w:color w:val="000000" w:themeColor="text1"/>
          <w:lang w:val="uk-UA"/>
        </w:rPr>
        <w:t>5</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Товпижин</w:t>
      </w:r>
      <w:r w:rsidRPr="008A407C">
        <w:rPr>
          <w:color w:val="000000" w:themeColor="text1"/>
          <w:lang w:val="uk-UA"/>
        </w:rPr>
        <w:t xml:space="preserve"> </w:t>
      </w:r>
      <w:r w:rsidR="00941DB1" w:rsidRPr="008A407C">
        <w:rPr>
          <w:color w:val="000000" w:themeColor="text1"/>
          <w:lang w:val="uk-UA"/>
        </w:rPr>
        <w:t>згідно</w:t>
      </w:r>
      <w:r w:rsidR="00E40D9F" w:rsidRPr="008A407C">
        <w:rPr>
          <w:color w:val="000000" w:themeColor="text1"/>
          <w:lang w:val="uk-UA"/>
        </w:rPr>
        <w:t xml:space="preserve"> </w:t>
      </w:r>
      <w:hyperlink r:id="rId140" w:history="1">
        <w:r w:rsidR="00E40D9F" w:rsidRPr="008A407C">
          <w:rPr>
            <w:rStyle w:val="a7"/>
            <w:color w:val="000000" w:themeColor="text1"/>
            <w:lang w:val="uk-UA"/>
          </w:rPr>
          <w:t>витягу з протоколу вимірів рівнів напруги та навантаження</w:t>
        </w:r>
      </w:hyperlink>
      <w:r w:rsidRPr="008A407C">
        <w:rPr>
          <w:color w:val="000000" w:themeColor="text1"/>
          <w:lang w:val="uk-UA"/>
        </w:rPr>
        <w:t>:</w:t>
      </w:r>
    </w:p>
    <w:p w:rsidR="00681A5F" w:rsidRPr="008A407C" w:rsidRDefault="00681A5F" w:rsidP="00977BD6">
      <w:pPr>
        <w:suppressAutoHyphens/>
        <w:ind w:left="-540" w:right="-567"/>
        <w:jc w:val="both"/>
        <w:rPr>
          <w:color w:val="000000" w:themeColor="text1"/>
        </w:rPr>
      </w:pPr>
      <w:r w:rsidRPr="008A407C">
        <w:rPr>
          <w:color w:val="000000" w:themeColor="text1"/>
        </w:rPr>
        <w:t>2016 рік (літо) ф. «А» - 15А, ф «В» - 13А, ф. «С» - 9А.</w:t>
      </w:r>
    </w:p>
    <w:p w:rsidR="00681A5F" w:rsidRPr="008A407C" w:rsidRDefault="00681A5F" w:rsidP="00977BD6">
      <w:pPr>
        <w:suppressAutoHyphens/>
        <w:ind w:left="-540" w:right="-567"/>
        <w:jc w:val="both"/>
        <w:rPr>
          <w:color w:val="000000" w:themeColor="text1"/>
        </w:rPr>
      </w:pPr>
      <w:r w:rsidRPr="008A407C">
        <w:rPr>
          <w:color w:val="000000" w:themeColor="text1"/>
        </w:rPr>
        <w:t>2016 рік (зима) ф. «А» - 25А, ф «В» - 21А, ф. «С» - 15А.</w:t>
      </w:r>
    </w:p>
    <w:p w:rsidR="00681A5F" w:rsidRPr="008A407C" w:rsidRDefault="00681A5F" w:rsidP="00977BD6">
      <w:pPr>
        <w:suppressAutoHyphens/>
        <w:ind w:left="-540" w:right="-567"/>
        <w:jc w:val="both"/>
        <w:rPr>
          <w:color w:val="000000" w:themeColor="text1"/>
        </w:rPr>
      </w:pPr>
      <w:r w:rsidRPr="008A407C">
        <w:rPr>
          <w:color w:val="000000" w:themeColor="text1"/>
        </w:rPr>
        <w:t>2017 рік (літо) ф. «А» - 14А, ф «В» - 12А, ф. «С» - 10А.</w:t>
      </w:r>
    </w:p>
    <w:p w:rsidR="00681A5F" w:rsidRPr="008A407C" w:rsidRDefault="00681A5F" w:rsidP="00977BD6">
      <w:pPr>
        <w:suppressAutoHyphens/>
        <w:ind w:left="-540" w:right="-567"/>
        <w:jc w:val="both"/>
        <w:rPr>
          <w:color w:val="000000" w:themeColor="text1"/>
        </w:rPr>
      </w:pPr>
      <w:r w:rsidRPr="008A407C">
        <w:rPr>
          <w:color w:val="000000" w:themeColor="text1"/>
        </w:rPr>
        <w:t>2017 рік (зима) ф. «А» - 27А, ф «В» - 20А, ф. «С» - 18А.</w:t>
      </w:r>
    </w:p>
    <w:p w:rsidR="00681A5F" w:rsidRPr="008A407C" w:rsidRDefault="00681A5F" w:rsidP="00977BD6">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- 13А, ф «В» - 14А, ф. «С» - 11А.</w:t>
      </w:r>
    </w:p>
    <w:p w:rsidR="00681A5F" w:rsidRPr="008A407C" w:rsidRDefault="00681A5F" w:rsidP="00977BD6">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ф. «А» - 28А, ф «В» - 23А, ф. «С» - 17А.</w:t>
      </w:r>
    </w:p>
    <w:p w:rsidR="00AE4DCA" w:rsidRPr="008A407C" w:rsidRDefault="00AE4DCA" w:rsidP="00977BD6">
      <w:pPr>
        <w:suppressAutoHyphens/>
        <w:ind w:left="-540" w:right="-567"/>
        <w:jc w:val="both"/>
        <w:rPr>
          <w:color w:val="000000" w:themeColor="text1"/>
        </w:rPr>
      </w:pPr>
      <w:r w:rsidRPr="008A407C">
        <w:rPr>
          <w:color w:val="000000" w:themeColor="text1"/>
          <w:lang w:val="uk-UA"/>
        </w:rPr>
        <w:t xml:space="preserve">    Показники напруги в ТП-464 на шинах 0,4кВ Л-1 «Село» згідно </w:t>
      </w:r>
      <w:hyperlink r:id="rId141"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00BC2444" w:rsidRPr="008A407C">
        <w:rPr>
          <w:color w:val="000000" w:themeColor="text1"/>
          <w:lang w:val="uk-UA"/>
        </w:rPr>
        <w:t>-0</w:t>
      </w:r>
      <w:r w:rsidRPr="008A407C">
        <w:rPr>
          <w:color w:val="000000" w:themeColor="text1"/>
        </w:rPr>
        <w:t>» - 23</w:t>
      </w:r>
      <w:r w:rsidRPr="008A407C">
        <w:rPr>
          <w:color w:val="000000" w:themeColor="text1"/>
          <w:lang w:val="uk-UA"/>
        </w:rPr>
        <w:t>1</w:t>
      </w:r>
      <w:r w:rsidRPr="008A407C">
        <w:rPr>
          <w:color w:val="000000" w:themeColor="text1"/>
        </w:rPr>
        <w:t xml:space="preserve"> В, ф «В</w:t>
      </w:r>
      <w:r w:rsidR="00BC2444" w:rsidRPr="008A407C">
        <w:rPr>
          <w:color w:val="000000" w:themeColor="text1"/>
          <w:lang w:val="uk-UA"/>
        </w:rPr>
        <w:t>-0</w:t>
      </w:r>
      <w:r w:rsidRPr="008A407C">
        <w:rPr>
          <w:color w:val="000000" w:themeColor="text1"/>
        </w:rPr>
        <w:t>» - 23</w:t>
      </w:r>
      <w:r w:rsidRPr="008A407C">
        <w:rPr>
          <w:color w:val="000000" w:themeColor="text1"/>
          <w:lang w:val="uk-UA"/>
        </w:rPr>
        <w:t>3</w:t>
      </w:r>
      <w:r w:rsidRPr="008A407C">
        <w:rPr>
          <w:color w:val="000000" w:themeColor="text1"/>
        </w:rPr>
        <w:t xml:space="preserve"> В, ф. «С</w:t>
      </w:r>
      <w:r w:rsidR="00BC2444" w:rsidRPr="008A407C">
        <w:rPr>
          <w:color w:val="000000" w:themeColor="text1"/>
          <w:lang w:val="uk-UA"/>
        </w:rPr>
        <w:t>-0</w:t>
      </w:r>
      <w:r w:rsidRPr="008A407C">
        <w:rPr>
          <w:color w:val="000000" w:themeColor="text1"/>
        </w:rPr>
        <w:t>» - 23</w:t>
      </w:r>
      <w:r w:rsidRPr="008A407C">
        <w:rPr>
          <w:color w:val="000000" w:themeColor="text1"/>
          <w:lang w:val="uk-UA"/>
        </w:rPr>
        <w:t>2</w:t>
      </w:r>
      <w:r w:rsidRPr="008A407C">
        <w:rPr>
          <w:color w:val="000000" w:themeColor="text1"/>
        </w:rPr>
        <w:t xml:space="preserve"> В.</w:t>
      </w:r>
    </w:p>
    <w:p w:rsidR="00AE4DCA" w:rsidRPr="008A407C" w:rsidRDefault="00AE4DCA" w:rsidP="00977BD6">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«Село» від ТП-</w:t>
      </w:r>
      <w:r w:rsidR="004931FD" w:rsidRPr="008A407C">
        <w:rPr>
          <w:color w:val="000000" w:themeColor="text1"/>
          <w:lang w:val="uk-UA"/>
        </w:rPr>
        <w:t>465</w:t>
      </w:r>
      <w:r w:rsidRPr="008A407C">
        <w:rPr>
          <w:color w:val="000000" w:themeColor="text1"/>
          <w:lang w:val="uk-UA"/>
        </w:rPr>
        <w:t xml:space="preserve"> в с.Товпижин згідно </w:t>
      </w:r>
      <w:hyperlink r:id="rId142"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Pr="008A407C">
        <w:rPr>
          <w:color w:val="000000" w:themeColor="text1"/>
          <w:lang w:val="uk-UA"/>
        </w:rPr>
        <w:t xml:space="preserve">становлять: ф. «А» - </w:t>
      </w:r>
      <w:r w:rsidR="00BC2444" w:rsidRPr="008A407C">
        <w:rPr>
          <w:color w:val="000000" w:themeColor="text1"/>
          <w:lang w:val="uk-UA"/>
        </w:rPr>
        <w:t>195</w:t>
      </w:r>
      <w:r w:rsidRPr="008A407C">
        <w:rPr>
          <w:color w:val="000000" w:themeColor="text1"/>
          <w:lang w:val="uk-UA"/>
        </w:rPr>
        <w:t xml:space="preserve"> В, ф «В» - 198 В, ф. «С» - </w:t>
      </w:r>
      <w:r w:rsidR="00BC2444" w:rsidRPr="008A407C">
        <w:rPr>
          <w:color w:val="000000" w:themeColor="text1"/>
          <w:lang w:val="uk-UA"/>
        </w:rPr>
        <w:t>194</w:t>
      </w:r>
      <w:r w:rsidRPr="008A407C">
        <w:rPr>
          <w:color w:val="000000" w:themeColor="text1"/>
          <w:lang w:val="uk-UA"/>
        </w:rPr>
        <w:t xml:space="preserve"> В</w:t>
      </w:r>
      <w:r w:rsidRPr="008A407C">
        <w:rPr>
          <w:i/>
          <w:color w:val="000000" w:themeColor="text1"/>
          <w:lang w:val="uk-UA"/>
        </w:rPr>
        <w:t>.</w:t>
      </w:r>
    </w:p>
    <w:p w:rsidR="004931FD" w:rsidRPr="008A407C" w:rsidRDefault="00AE4DCA" w:rsidP="00977BD6">
      <w:pPr>
        <w:pStyle w:val="aa"/>
        <w:spacing w:after="200"/>
        <w:ind w:left="-567" w:right="-567" w:firstLine="284"/>
        <w:rPr>
          <w:color w:val="000000" w:themeColor="text1"/>
          <w:lang w:val="uk-UA"/>
        </w:rPr>
      </w:pPr>
      <w:r w:rsidRPr="008A407C">
        <w:rPr>
          <w:color w:val="000000" w:themeColor="text1"/>
          <w:lang w:val="uk-UA"/>
        </w:rPr>
        <w:t>Капітальний ремонт на Л-1 «Село» від ТП-</w:t>
      </w:r>
      <w:r w:rsidR="004931FD" w:rsidRPr="008A407C">
        <w:rPr>
          <w:color w:val="000000" w:themeColor="text1"/>
          <w:lang w:val="uk-UA"/>
        </w:rPr>
        <w:t>465</w:t>
      </w:r>
      <w:r w:rsidRPr="008A407C">
        <w:rPr>
          <w:color w:val="000000" w:themeColor="text1"/>
          <w:lang w:val="uk-UA"/>
        </w:rPr>
        <w:t xml:space="preserve"> в с.Товпижин не проводився.</w:t>
      </w:r>
      <w:r w:rsidR="004931FD" w:rsidRPr="008A407C">
        <w:rPr>
          <w:color w:val="000000" w:themeColor="text1"/>
          <w:lang w:val="uk-UA"/>
        </w:rPr>
        <w:t xml:space="preserve"> </w:t>
      </w:r>
    </w:p>
    <w:p w:rsidR="00AE4DCA" w:rsidRPr="008A407C" w:rsidRDefault="00AE4DCA" w:rsidP="00977BD6">
      <w:pPr>
        <w:pStyle w:val="aa"/>
        <w:spacing w:after="200"/>
        <w:ind w:left="-567" w:right="-567" w:firstLine="284"/>
        <w:rPr>
          <w:i/>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C2444" w:rsidRPr="008A407C">
        <w:rPr>
          <w:color w:val="000000" w:themeColor="text1"/>
          <w:lang w:val="uk-UA"/>
        </w:rPr>
        <w:t>59,42</w:t>
      </w:r>
      <w:r w:rsidRPr="008A407C">
        <w:rPr>
          <w:color w:val="000000" w:themeColor="text1"/>
          <w:lang w:val="uk-UA"/>
        </w:rPr>
        <w:t>%</w:t>
      </w:r>
      <w:r w:rsidRPr="008A407C">
        <w:rPr>
          <w:i/>
          <w:color w:val="000000" w:themeColor="text1"/>
          <w:lang w:val="uk-UA"/>
        </w:rPr>
        <w:t>.</w:t>
      </w:r>
    </w:p>
    <w:p w:rsidR="00AE4DCA" w:rsidRPr="008A407C" w:rsidRDefault="00AE4DCA" w:rsidP="00977BD6">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w:t>
      </w:r>
      <w:r w:rsidR="00BC2444" w:rsidRPr="008A407C">
        <w:rPr>
          <w:color w:val="000000" w:themeColor="text1"/>
          <w:u w:val="single"/>
          <w:lang w:val="uk-UA"/>
        </w:rPr>
        <w:t>низ</w:t>
      </w:r>
      <w:r w:rsidRPr="008A407C">
        <w:rPr>
          <w:color w:val="000000" w:themeColor="text1"/>
          <w:u w:val="single"/>
          <w:lang w:val="uk-UA"/>
        </w:rPr>
        <w:t xml:space="preserve">»  загальною довжиною – </w:t>
      </w:r>
      <w:r w:rsidR="00BC2444" w:rsidRPr="008A407C">
        <w:rPr>
          <w:color w:val="000000" w:themeColor="text1"/>
          <w:u w:val="single"/>
          <w:lang w:val="uk-UA"/>
        </w:rPr>
        <w:t>0,9</w:t>
      </w:r>
      <w:r w:rsidRPr="008A407C">
        <w:rPr>
          <w:color w:val="000000" w:themeColor="text1"/>
          <w:u w:val="single"/>
          <w:lang w:val="uk-UA"/>
        </w:rPr>
        <w:t xml:space="preserve"> км.</w:t>
      </w:r>
    </w:p>
    <w:p w:rsidR="00AE4DCA" w:rsidRPr="008A407C" w:rsidRDefault="00AE4DCA" w:rsidP="00977BD6">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E4DCA" w:rsidRPr="008A407C" w:rsidRDefault="00AE4DCA" w:rsidP="00977BD6">
      <w:pPr>
        <w:pStyle w:val="aa"/>
        <w:ind w:left="-426" w:right="-567"/>
        <w:rPr>
          <w:color w:val="000000" w:themeColor="text1"/>
          <w:lang w:val="uk-UA"/>
        </w:rPr>
      </w:pPr>
      <w:r w:rsidRPr="008A407C">
        <w:rPr>
          <w:color w:val="000000" w:themeColor="text1"/>
          <w:lang w:val="uk-UA"/>
        </w:rPr>
        <w:t xml:space="preserve">   </w:t>
      </w:r>
      <w:r w:rsidR="00731AFC" w:rsidRPr="008A407C">
        <w:rPr>
          <w:color w:val="000000" w:themeColor="text1"/>
        </w:rPr>
        <w:t xml:space="preserve"> </w:t>
      </w:r>
      <w:r w:rsidRPr="008A407C">
        <w:rPr>
          <w:color w:val="000000" w:themeColor="text1"/>
          <w:lang w:val="uk-UA"/>
        </w:rPr>
        <w:t xml:space="preserve">Дана повітряна лінія виконана проводами марки </w:t>
      </w:r>
      <w:r w:rsidR="00BC2444" w:rsidRPr="008A407C">
        <w:rPr>
          <w:color w:val="000000" w:themeColor="text1"/>
        </w:rPr>
        <w:t>А-25 (від опори №46 до оп.№62), проводом марки А-16( від опори №101 до опори №117). Загальна кількість опор – 26 шт., з яких 10 дерев’яні та 16   з/б опор. Кількість споживачів – 1ф. – 12шт., 3ф. – 8 шт</w:t>
      </w:r>
      <w:r w:rsidR="00BC2444" w:rsidRPr="008A407C">
        <w:rPr>
          <w:color w:val="000000" w:themeColor="text1"/>
          <w:lang w:val="uk-UA"/>
        </w:rPr>
        <w:t>.</w:t>
      </w:r>
      <w:r w:rsidRPr="008A407C">
        <w:rPr>
          <w:color w:val="000000" w:themeColor="text1"/>
          <w:lang w:val="uk-UA"/>
        </w:rPr>
        <w:t xml:space="preserve"> </w:t>
      </w:r>
    </w:p>
    <w:p w:rsidR="00AE4DCA" w:rsidRPr="008A407C" w:rsidRDefault="00AE4DCA" w:rsidP="00977BD6">
      <w:pPr>
        <w:tabs>
          <w:tab w:val="left" w:pos="709"/>
        </w:tabs>
        <w:ind w:left="-567" w:right="-567" w:firstLine="283"/>
        <w:jc w:val="both"/>
        <w:rPr>
          <w:color w:val="000000" w:themeColor="text1"/>
          <w:lang w:val="uk-UA"/>
        </w:rPr>
      </w:pPr>
      <w:r w:rsidRPr="008A407C">
        <w:rPr>
          <w:color w:val="000000" w:themeColor="text1"/>
          <w:lang w:val="uk-UA"/>
        </w:rPr>
        <w:t>Огляд Л-2 «</w:t>
      </w:r>
      <w:r w:rsidR="00BC2444" w:rsidRPr="008A407C">
        <w:rPr>
          <w:color w:val="000000" w:themeColor="text1"/>
          <w:lang w:val="uk-UA"/>
        </w:rPr>
        <w:t>низ</w:t>
      </w:r>
      <w:r w:rsidRPr="008A407C">
        <w:rPr>
          <w:color w:val="000000" w:themeColor="text1"/>
          <w:lang w:val="uk-UA"/>
        </w:rPr>
        <w:t>» від ТП-</w:t>
      </w:r>
      <w:r w:rsidR="004931FD" w:rsidRPr="008A407C">
        <w:rPr>
          <w:color w:val="000000" w:themeColor="text1"/>
          <w:lang w:val="uk-UA"/>
        </w:rPr>
        <w:t>465</w:t>
      </w:r>
      <w:r w:rsidRPr="008A407C">
        <w:rPr>
          <w:color w:val="000000" w:themeColor="text1"/>
          <w:lang w:val="uk-UA"/>
        </w:rPr>
        <w:t xml:space="preserve"> в </w:t>
      </w:r>
      <w:r w:rsidRPr="008A407C">
        <w:rPr>
          <w:bCs/>
          <w:color w:val="000000" w:themeColor="text1"/>
          <w:lang w:val="uk-UA"/>
        </w:rPr>
        <w:t xml:space="preserve">с.Товпижин </w:t>
      </w:r>
      <w:r w:rsidRPr="008A407C">
        <w:rPr>
          <w:color w:val="000000" w:themeColor="text1"/>
          <w:lang w:val="uk-UA"/>
        </w:rPr>
        <w:t xml:space="preserve">проведено в </w:t>
      </w:r>
      <w:r w:rsidR="004931FD" w:rsidRPr="008A407C">
        <w:rPr>
          <w:color w:val="000000" w:themeColor="text1"/>
          <w:lang w:val="uk-UA"/>
        </w:rPr>
        <w:t>березні</w:t>
      </w:r>
      <w:r w:rsidRPr="008A407C">
        <w:rPr>
          <w:color w:val="000000" w:themeColor="text1"/>
          <w:lang w:val="uk-UA"/>
        </w:rPr>
        <w:t xml:space="preserve"> 2019 р. згідно якого складено </w:t>
      </w:r>
      <w:hyperlink r:id="rId143" w:history="1">
        <w:r w:rsidR="00E40D9F" w:rsidRPr="008A407C">
          <w:rPr>
            <w:rStyle w:val="a7"/>
            <w:color w:val="000000" w:themeColor="text1"/>
            <w:lang w:val="uk-UA"/>
          </w:rPr>
          <w:t>лист огляду від 12 березня 2019 року</w:t>
        </w:r>
      </w:hyperlink>
      <w:r w:rsidR="00E40D9F" w:rsidRPr="008A407C">
        <w:rPr>
          <w:color w:val="000000" w:themeColor="text1"/>
          <w:lang w:val="uk-UA"/>
        </w:rPr>
        <w:t xml:space="preserve"> </w:t>
      </w:r>
      <w:r w:rsidRPr="008A407C">
        <w:rPr>
          <w:color w:val="000000" w:themeColor="text1"/>
          <w:lang w:val="uk-UA"/>
        </w:rPr>
        <w:t>в якому зазначені наступні дефекти:</w:t>
      </w:r>
    </w:p>
    <w:p w:rsidR="00BC2444" w:rsidRPr="008A407C" w:rsidRDefault="00BC2444" w:rsidP="00D75A26">
      <w:pPr>
        <w:pStyle w:val="aa"/>
        <w:numPr>
          <w:ilvl w:val="0"/>
          <w:numId w:val="4"/>
        </w:numPr>
        <w:spacing w:after="200"/>
        <w:rPr>
          <w:color w:val="000000" w:themeColor="text1"/>
        </w:rPr>
      </w:pPr>
      <w:r w:rsidRPr="008A407C">
        <w:rPr>
          <w:color w:val="000000" w:themeColor="text1"/>
        </w:rPr>
        <w:t>Дефектні дерев’яні опори – 10 шт.</w:t>
      </w:r>
    </w:p>
    <w:p w:rsidR="00BC2444" w:rsidRPr="008A407C" w:rsidRDefault="00BC2444" w:rsidP="00D75A26">
      <w:pPr>
        <w:pStyle w:val="aa"/>
        <w:numPr>
          <w:ilvl w:val="0"/>
          <w:numId w:val="4"/>
        </w:numPr>
        <w:spacing w:after="200"/>
        <w:rPr>
          <w:color w:val="000000" w:themeColor="text1"/>
        </w:rPr>
      </w:pPr>
      <w:r w:rsidRPr="008A407C">
        <w:rPr>
          <w:color w:val="000000" w:themeColor="text1"/>
        </w:rPr>
        <w:t>Дефектні з/б опори (сколи, тріщини) – 10 шт.</w:t>
      </w:r>
    </w:p>
    <w:p w:rsidR="00BC2444" w:rsidRPr="008A407C" w:rsidRDefault="00BC2444" w:rsidP="00D75A26">
      <w:pPr>
        <w:pStyle w:val="aa"/>
        <w:numPr>
          <w:ilvl w:val="0"/>
          <w:numId w:val="4"/>
        </w:numPr>
        <w:spacing w:after="200"/>
        <w:rPr>
          <w:color w:val="000000" w:themeColor="text1"/>
        </w:rPr>
      </w:pPr>
      <w:r w:rsidRPr="008A407C">
        <w:rPr>
          <w:color w:val="000000" w:themeColor="text1"/>
        </w:rPr>
        <w:t>Наявні скрутни на лінії – 6  шт.</w:t>
      </w:r>
    </w:p>
    <w:p w:rsidR="00BC2444" w:rsidRPr="008A407C" w:rsidRDefault="00BC2444" w:rsidP="00D75A26">
      <w:pPr>
        <w:pStyle w:val="aa"/>
        <w:numPr>
          <w:ilvl w:val="0"/>
          <w:numId w:val="4"/>
        </w:numPr>
        <w:spacing w:after="200"/>
        <w:rPr>
          <w:color w:val="000000" w:themeColor="text1"/>
        </w:rPr>
      </w:pPr>
      <w:r w:rsidRPr="008A407C">
        <w:rPr>
          <w:color w:val="000000" w:themeColor="text1"/>
        </w:rPr>
        <w:t>Руйнування заземляючого контуру – 7 шт.</w:t>
      </w:r>
    </w:p>
    <w:p w:rsidR="00BC2444" w:rsidRPr="008A407C" w:rsidRDefault="00BC2444" w:rsidP="00D75A26">
      <w:pPr>
        <w:pStyle w:val="aa"/>
        <w:numPr>
          <w:ilvl w:val="0"/>
          <w:numId w:val="4"/>
        </w:numPr>
        <w:spacing w:after="200"/>
        <w:rPr>
          <w:color w:val="000000" w:themeColor="text1"/>
        </w:rPr>
      </w:pPr>
      <w:r w:rsidRPr="008A407C">
        <w:rPr>
          <w:color w:val="000000" w:themeColor="text1"/>
        </w:rPr>
        <w:t>Дефектні ввода – 6 шт.</w:t>
      </w:r>
    </w:p>
    <w:p w:rsidR="00AE4DCA" w:rsidRPr="008A407C" w:rsidRDefault="00AE4DCA" w:rsidP="00977BD6">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Л-2 «</w:t>
      </w:r>
      <w:r w:rsidR="00E96629" w:rsidRPr="008A407C">
        <w:rPr>
          <w:color w:val="000000" w:themeColor="text1"/>
          <w:lang w:val="uk-UA"/>
        </w:rPr>
        <w:t>низ</w:t>
      </w:r>
      <w:r w:rsidRPr="008A407C">
        <w:rPr>
          <w:color w:val="000000" w:themeColor="text1"/>
          <w:lang w:val="uk-UA"/>
        </w:rPr>
        <w:t>» від ТП-</w:t>
      </w:r>
      <w:r w:rsidR="004931FD" w:rsidRPr="008A407C">
        <w:rPr>
          <w:color w:val="000000" w:themeColor="text1"/>
          <w:lang w:val="uk-UA"/>
        </w:rPr>
        <w:t>465</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Товпижин</w:t>
      </w:r>
      <w:r w:rsidRPr="008A407C">
        <w:rPr>
          <w:color w:val="000000" w:themeColor="text1"/>
          <w:lang w:val="uk-UA"/>
        </w:rPr>
        <w:t xml:space="preserve"> </w:t>
      </w:r>
      <w:r w:rsidR="00941DB1" w:rsidRPr="008A407C">
        <w:rPr>
          <w:color w:val="000000" w:themeColor="text1"/>
          <w:lang w:val="uk-UA"/>
        </w:rPr>
        <w:t xml:space="preserve">згідно </w:t>
      </w:r>
      <w:hyperlink r:id="rId144" w:history="1">
        <w:r w:rsidR="00E40D9F" w:rsidRPr="008A407C">
          <w:rPr>
            <w:rStyle w:val="a7"/>
            <w:color w:val="000000" w:themeColor="text1"/>
            <w:lang w:val="uk-UA"/>
          </w:rPr>
          <w:t>витягу з протоколу вимірів рівнів напруги та навантаження</w:t>
        </w:r>
      </w:hyperlink>
      <w:r w:rsidR="00E40D9F" w:rsidRPr="008A407C">
        <w:rPr>
          <w:color w:val="000000" w:themeColor="text1"/>
          <w:lang w:val="uk-UA"/>
        </w:rPr>
        <w:t xml:space="preserve"> </w:t>
      </w:r>
      <w:r w:rsidRPr="008A407C">
        <w:rPr>
          <w:color w:val="000000" w:themeColor="text1"/>
          <w:lang w:val="uk-UA"/>
        </w:rPr>
        <w:t>становить:</w:t>
      </w:r>
    </w:p>
    <w:p w:rsidR="00E96629" w:rsidRPr="008A407C" w:rsidRDefault="00E96629" w:rsidP="00977BD6">
      <w:pPr>
        <w:suppressAutoHyphens/>
        <w:ind w:left="-540" w:right="-567"/>
        <w:jc w:val="both"/>
        <w:rPr>
          <w:color w:val="000000" w:themeColor="text1"/>
        </w:rPr>
      </w:pPr>
      <w:r w:rsidRPr="008A407C">
        <w:rPr>
          <w:color w:val="000000" w:themeColor="text1"/>
        </w:rPr>
        <w:t>2016 рік (літо) ф. «А» - 8А, ф «В» - 9А, ф. «С» - 6А.</w:t>
      </w:r>
    </w:p>
    <w:p w:rsidR="00E96629" w:rsidRPr="008A407C" w:rsidRDefault="00E96629" w:rsidP="00977BD6">
      <w:pPr>
        <w:suppressAutoHyphens/>
        <w:ind w:left="-540" w:right="-567"/>
        <w:jc w:val="both"/>
        <w:rPr>
          <w:color w:val="000000" w:themeColor="text1"/>
        </w:rPr>
      </w:pPr>
      <w:r w:rsidRPr="008A407C">
        <w:rPr>
          <w:color w:val="000000" w:themeColor="text1"/>
        </w:rPr>
        <w:t>2016 рік (зима) ф. «А» - 10А, ф «В» - 13А, ф. «С» - 10А.</w:t>
      </w:r>
    </w:p>
    <w:p w:rsidR="00E96629" w:rsidRPr="008A407C" w:rsidRDefault="00E96629" w:rsidP="00977BD6">
      <w:pPr>
        <w:suppressAutoHyphens/>
        <w:ind w:left="-540" w:right="-567"/>
        <w:jc w:val="both"/>
        <w:rPr>
          <w:color w:val="000000" w:themeColor="text1"/>
        </w:rPr>
      </w:pPr>
      <w:r w:rsidRPr="008A407C">
        <w:rPr>
          <w:color w:val="000000" w:themeColor="text1"/>
        </w:rPr>
        <w:t>2017 рік (літо) ф. «А» - 7А, ф «В» - 9А, ф. «С» - 8А.</w:t>
      </w:r>
    </w:p>
    <w:p w:rsidR="00E96629" w:rsidRPr="008A407C" w:rsidRDefault="00E96629" w:rsidP="00977BD6">
      <w:pPr>
        <w:suppressAutoHyphens/>
        <w:ind w:left="-540" w:right="-567"/>
        <w:jc w:val="both"/>
        <w:rPr>
          <w:color w:val="000000" w:themeColor="text1"/>
        </w:rPr>
      </w:pPr>
      <w:r w:rsidRPr="008A407C">
        <w:rPr>
          <w:color w:val="000000" w:themeColor="text1"/>
        </w:rPr>
        <w:t>2017 рік (зима) ф. «А» 11А, ф «В» - 12А, ф. «С» - 14А.</w:t>
      </w:r>
    </w:p>
    <w:p w:rsidR="00E96629" w:rsidRPr="008A407C" w:rsidRDefault="00E96629" w:rsidP="00977BD6">
      <w:pPr>
        <w:suppressAutoHyphens/>
        <w:ind w:left="-540" w:right="-567"/>
        <w:jc w:val="both"/>
        <w:rPr>
          <w:color w:val="000000" w:themeColor="text1"/>
        </w:rPr>
      </w:pPr>
      <w:r w:rsidRPr="008A407C">
        <w:rPr>
          <w:color w:val="000000" w:themeColor="text1"/>
        </w:rPr>
        <w:t>2018 рік (літо)ф. «А» - 8А, ф «В» - 7А, ф. «С» - 6А.</w:t>
      </w:r>
    </w:p>
    <w:p w:rsidR="00E96629" w:rsidRPr="008A407C" w:rsidRDefault="00E96629" w:rsidP="00977BD6">
      <w:pPr>
        <w:suppressAutoHyphens/>
        <w:ind w:left="-540" w:right="-567"/>
        <w:jc w:val="both"/>
        <w:rPr>
          <w:color w:val="000000" w:themeColor="text1"/>
        </w:rPr>
      </w:pPr>
      <w:r w:rsidRPr="008A407C">
        <w:rPr>
          <w:color w:val="000000" w:themeColor="text1"/>
        </w:rPr>
        <w:t>2018 рік (зима)ф. «А» - 13А, ф «В» - 15А, ф. «С» - 11А.</w:t>
      </w:r>
    </w:p>
    <w:p w:rsidR="00AE4DCA" w:rsidRPr="008A407C" w:rsidRDefault="00AE4DCA" w:rsidP="00977BD6">
      <w:pPr>
        <w:suppressAutoHyphens/>
        <w:ind w:left="-540" w:right="-567"/>
        <w:jc w:val="both"/>
        <w:rPr>
          <w:color w:val="000000" w:themeColor="text1"/>
        </w:rPr>
      </w:pPr>
      <w:r w:rsidRPr="008A407C">
        <w:rPr>
          <w:color w:val="000000" w:themeColor="text1"/>
          <w:lang w:val="uk-UA"/>
        </w:rPr>
        <w:t xml:space="preserve">    </w:t>
      </w:r>
      <w:r w:rsidR="00E96629" w:rsidRPr="008A407C">
        <w:rPr>
          <w:color w:val="000000" w:themeColor="text1"/>
          <w:lang w:val="uk-UA"/>
        </w:rPr>
        <w:t>Показники напруги в ТП-465</w:t>
      </w:r>
      <w:r w:rsidRPr="008A407C">
        <w:rPr>
          <w:color w:val="000000" w:themeColor="text1"/>
          <w:lang w:val="uk-UA"/>
        </w:rPr>
        <w:t xml:space="preserve"> на шинах 0,4кВ Л-2 «</w:t>
      </w:r>
      <w:r w:rsidR="00E40D9F" w:rsidRPr="008A407C">
        <w:rPr>
          <w:color w:val="000000" w:themeColor="text1"/>
          <w:lang w:val="uk-UA"/>
        </w:rPr>
        <w:t>Н</w:t>
      </w:r>
      <w:r w:rsidR="00E96629" w:rsidRPr="008A407C">
        <w:rPr>
          <w:color w:val="000000" w:themeColor="text1"/>
          <w:lang w:val="uk-UA"/>
        </w:rPr>
        <w:t>из</w:t>
      </w:r>
      <w:r w:rsidRPr="008A407C">
        <w:rPr>
          <w:color w:val="000000" w:themeColor="text1"/>
          <w:lang w:val="uk-UA"/>
        </w:rPr>
        <w:t xml:space="preserve">» згідно </w:t>
      </w:r>
      <w:hyperlink r:id="rId145"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00E96629" w:rsidRPr="008A407C">
        <w:rPr>
          <w:color w:val="000000" w:themeColor="text1"/>
          <w:lang w:val="uk-UA"/>
        </w:rPr>
        <w:t>-0</w:t>
      </w:r>
      <w:r w:rsidR="00E96629" w:rsidRPr="008A407C">
        <w:rPr>
          <w:color w:val="000000" w:themeColor="text1"/>
        </w:rPr>
        <w:t>» - 23</w:t>
      </w:r>
      <w:r w:rsidR="00E96629" w:rsidRPr="008A407C">
        <w:rPr>
          <w:color w:val="000000" w:themeColor="text1"/>
          <w:lang w:val="uk-UA"/>
        </w:rPr>
        <w:t>0</w:t>
      </w:r>
      <w:r w:rsidRPr="008A407C">
        <w:rPr>
          <w:color w:val="000000" w:themeColor="text1"/>
        </w:rPr>
        <w:t xml:space="preserve"> В, ф «В» - 23</w:t>
      </w:r>
      <w:r w:rsidR="00E96629" w:rsidRPr="008A407C">
        <w:rPr>
          <w:color w:val="000000" w:themeColor="text1"/>
          <w:lang w:val="uk-UA"/>
        </w:rPr>
        <w:t>1</w:t>
      </w:r>
      <w:r w:rsidR="00E96629" w:rsidRPr="008A407C">
        <w:rPr>
          <w:color w:val="000000" w:themeColor="text1"/>
        </w:rPr>
        <w:t xml:space="preserve"> В, ф. «С» - 23</w:t>
      </w:r>
      <w:r w:rsidR="00E96629" w:rsidRPr="008A407C">
        <w:rPr>
          <w:color w:val="000000" w:themeColor="text1"/>
          <w:lang w:val="uk-UA"/>
        </w:rPr>
        <w:t>0</w:t>
      </w:r>
      <w:r w:rsidRPr="008A407C">
        <w:rPr>
          <w:color w:val="000000" w:themeColor="text1"/>
        </w:rPr>
        <w:t xml:space="preserve"> В.</w:t>
      </w:r>
    </w:p>
    <w:p w:rsidR="00AE4DCA" w:rsidRPr="008A407C" w:rsidRDefault="00AE4DCA" w:rsidP="00977BD6">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w:t>
      </w:r>
      <w:r w:rsidR="00E40D9F" w:rsidRPr="008A407C">
        <w:rPr>
          <w:color w:val="000000" w:themeColor="text1"/>
          <w:lang w:val="uk-UA"/>
        </w:rPr>
        <w:t>Н</w:t>
      </w:r>
      <w:r w:rsidR="00E96629" w:rsidRPr="008A407C">
        <w:rPr>
          <w:color w:val="000000" w:themeColor="text1"/>
          <w:lang w:val="uk-UA"/>
        </w:rPr>
        <w:t>из</w:t>
      </w:r>
      <w:r w:rsidRPr="008A407C">
        <w:rPr>
          <w:color w:val="000000" w:themeColor="text1"/>
          <w:lang w:val="uk-UA"/>
        </w:rPr>
        <w:t>» від</w:t>
      </w:r>
      <w:r w:rsidR="004931FD" w:rsidRPr="008A407C">
        <w:rPr>
          <w:color w:val="000000" w:themeColor="text1"/>
          <w:lang w:val="uk-UA"/>
        </w:rPr>
        <w:t xml:space="preserve"> </w:t>
      </w:r>
      <w:r w:rsidRPr="008A407C">
        <w:rPr>
          <w:color w:val="000000" w:themeColor="text1"/>
          <w:lang w:val="uk-UA"/>
        </w:rPr>
        <w:t>ТП-</w:t>
      </w:r>
      <w:r w:rsidR="004931FD" w:rsidRPr="008A407C">
        <w:rPr>
          <w:color w:val="000000" w:themeColor="text1"/>
          <w:lang w:val="uk-UA"/>
        </w:rPr>
        <w:t>465</w:t>
      </w:r>
      <w:r w:rsidRPr="008A407C">
        <w:rPr>
          <w:color w:val="000000" w:themeColor="text1"/>
          <w:lang w:val="uk-UA"/>
        </w:rPr>
        <w:t xml:space="preserve"> в с.Товпижин згідно </w:t>
      </w:r>
      <w:hyperlink r:id="rId146"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00E96629" w:rsidRPr="008A407C">
        <w:rPr>
          <w:color w:val="000000" w:themeColor="text1"/>
          <w:lang w:val="uk-UA"/>
        </w:rPr>
        <w:t>становлять</w:t>
      </w:r>
      <w:r w:rsidRPr="008A407C">
        <w:rPr>
          <w:color w:val="000000" w:themeColor="text1"/>
          <w:lang w:val="uk-UA"/>
        </w:rPr>
        <w:t>: ф. «А» - 20</w:t>
      </w:r>
      <w:r w:rsidR="00E96629" w:rsidRPr="008A407C">
        <w:rPr>
          <w:color w:val="000000" w:themeColor="text1"/>
          <w:lang w:val="uk-UA"/>
        </w:rPr>
        <w:t>5</w:t>
      </w:r>
      <w:r w:rsidRPr="008A407C">
        <w:rPr>
          <w:color w:val="000000" w:themeColor="text1"/>
          <w:lang w:val="uk-UA"/>
        </w:rPr>
        <w:t>В, ф. «В» - 20</w:t>
      </w:r>
      <w:r w:rsidR="00E96629" w:rsidRPr="008A407C">
        <w:rPr>
          <w:color w:val="000000" w:themeColor="text1"/>
          <w:lang w:val="uk-UA"/>
        </w:rPr>
        <w:t>0</w:t>
      </w:r>
      <w:r w:rsidRPr="008A407C">
        <w:rPr>
          <w:color w:val="000000" w:themeColor="text1"/>
          <w:lang w:val="uk-UA"/>
        </w:rPr>
        <w:t xml:space="preserve"> В, ф. «С» - 20</w:t>
      </w:r>
      <w:r w:rsidR="00E96629" w:rsidRPr="008A407C">
        <w:rPr>
          <w:color w:val="000000" w:themeColor="text1"/>
          <w:lang w:val="uk-UA"/>
        </w:rPr>
        <w:t>1</w:t>
      </w:r>
      <w:r w:rsidRPr="008A407C">
        <w:rPr>
          <w:color w:val="000000" w:themeColor="text1"/>
          <w:lang w:val="uk-UA"/>
        </w:rPr>
        <w:t xml:space="preserve"> В</w:t>
      </w:r>
      <w:r w:rsidRPr="008A407C">
        <w:rPr>
          <w:i/>
          <w:color w:val="000000" w:themeColor="text1"/>
          <w:lang w:val="uk-UA"/>
        </w:rPr>
        <w:t>.</w:t>
      </w:r>
    </w:p>
    <w:p w:rsidR="004931FD" w:rsidRPr="008A407C" w:rsidRDefault="00AE4DCA" w:rsidP="00977BD6">
      <w:pPr>
        <w:pStyle w:val="aa"/>
        <w:spacing w:after="200"/>
        <w:ind w:left="-567" w:firstLine="283"/>
        <w:rPr>
          <w:color w:val="000000" w:themeColor="text1"/>
          <w:lang w:val="uk-UA"/>
        </w:rPr>
      </w:pPr>
      <w:r w:rsidRPr="008A407C">
        <w:rPr>
          <w:color w:val="000000" w:themeColor="text1"/>
          <w:lang w:val="uk-UA"/>
        </w:rPr>
        <w:t>Капітальний ремонт на Л-2 «</w:t>
      </w:r>
      <w:r w:rsidR="00E96629" w:rsidRPr="008A407C">
        <w:rPr>
          <w:color w:val="000000" w:themeColor="text1"/>
          <w:lang w:val="uk-UA"/>
        </w:rPr>
        <w:t>низ</w:t>
      </w:r>
      <w:r w:rsidRPr="008A407C">
        <w:rPr>
          <w:color w:val="000000" w:themeColor="text1"/>
          <w:lang w:val="uk-UA"/>
        </w:rPr>
        <w:t>» від ТП-</w:t>
      </w:r>
      <w:r w:rsidR="004931FD" w:rsidRPr="008A407C">
        <w:rPr>
          <w:color w:val="000000" w:themeColor="text1"/>
          <w:lang w:val="uk-UA"/>
        </w:rPr>
        <w:t>465</w:t>
      </w:r>
      <w:r w:rsidRPr="008A407C">
        <w:rPr>
          <w:color w:val="000000" w:themeColor="text1"/>
          <w:lang w:val="uk-UA"/>
        </w:rPr>
        <w:t xml:space="preserve"> в с.Товпижин не проводився.</w:t>
      </w:r>
      <w:r w:rsidR="004931FD" w:rsidRPr="008A407C">
        <w:rPr>
          <w:color w:val="000000" w:themeColor="text1"/>
          <w:lang w:val="uk-UA"/>
        </w:rPr>
        <w:t xml:space="preserve"> </w:t>
      </w:r>
    </w:p>
    <w:p w:rsidR="00AE4DCA" w:rsidRPr="008A407C" w:rsidRDefault="00AE4DCA" w:rsidP="00977BD6">
      <w:pPr>
        <w:pStyle w:val="aa"/>
        <w:spacing w:after="200"/>
        <w:ind w:left="-567" w:right="-567" w:firstLine="283"/>
        <w:rPr>
          <w:i/>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w:t>
      </w:r>
      <w:r w:rsidR="00E96629" w:rsidRPr="008A407C">
        <w:rPr>
          <w:color w:val="000000" w:themeColor="text1"/>
          <w:lang w:val="uk-UA"/>
        </w:rPr>
        <w:t>низ</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w:t>
      </w:r>
      <w:r w:rsidR="00E96629" w:rsidRPr="008A407C">
        <w:rPr>
          <w:color w:val="000000" w:themeColor="text1"/>
          <w:lang w:val="uk-UA"/>
        </w:rPr>
        <w:t>нту дефектності (КДН) складає 63,4</w:t>
      </w:r>
      <w:r w:rsidRPr="008A407C">
        <w:rPr>
          <w:color w:val="000000" w:themeColor="text1"/>
          <w:lang w:val="uk-UA"/>
        </w:rPr>
        <w:t>%</w:t>
      </w:r>
      <w:r w:rsidRPr="008A407C">
        <w:rPr>
          <w:i/>
          <w:color w:val="000000" w:themeColor="text1"/>
          <w:lang w:val="uk-UA"/>
        </w:rPr>
        <w:t>.</w:t>
      </w:r>
    </w:p>
    <w:p w:rsidR="0023333E" w:rsidRPr="008A407C" w:rsidRDefault="0023333E" w:rsidP="00977BD6">
      <w:pPr>
        <w:ind w:left="-540" w:right="-567"/>
        <w:jc w:val="both"/>
        <w:rPr>
          <w:i/>
          <w:color w:val="000000" w:themeColor="text1"/>
          <w:u w:val="single"/>
          <w:lang w:val="uk-UA"/>
        </w:rPr>
      </w:pPr>
      <w:r w:rsidRPr="008A407C">
        <w:rPr>
          <w:color w:val="000000" w:themeColor="text1"/>
          <w:u w:val="single"/>
          <w:lang w:val="uk-UA"/>
        </w:rPr>
        <w:t>ПЛ-0,4 кВ Л-3 «верх»  загальною довжиною – 2,0 км.</w:t>
      </w:r>
    </w:p>
    <w:p w:rsidR="0023333E" w:rsidRPr="008A407C" w:rsidRDefault="0023333E" w:rsidP="00977BD6">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23333E" w:rsidRPr="008A407C" w:rsidRDefault="0023333E" w:rsidP="00977BD6">
      <w:pPr>
        <w:pStyle w:val="aa"/>
        <w:ind w:left="-426" w:right="-567"/>
        <w:rPr>
          <w:color w:val="000000" w:themeColor="text1"/>
          <w:lang w:val="uk-UA"/>
        </w:rPr>
      </w:pP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Дана повітряна лінія виконана проводами марки </w:t>
      </w:r>
      <w:r w:rsidRPr="008A407C">
        <w:rPr>
          <w:color w:val="000000" w:themeColor="text1"/>
        </w:rPr>
        <w:t>А-25 (від опори №46 до оп.№61),проводом маркиА-16 (від опри №49 до опори№55 і від опори № 62 до опори № 100). Загальна кількість опор – 45 шт., з яких 40  дерев’яних, 2 опори дерев’яні з з/б приставками та 3  з/б опори. Кількість споживачів – 1ф. – 29 шт., 3ф. – 15 шт</w:t>
      </w:r>
    </w:p>
    <w:p w:rsidR="0023333E" w:rsidRPr="008A407C" w:rsidRDefault="0023333E" w:rsidP="00977BD6">
      <w:pPr>
        <w:tabs>
          <w:tab w:val="left" w:pos="709"/>
        </w:tabs>
        <w:ind w:left="-567" w:right="-567" w:firstLine="283"/>
        <w:jc w:val="both"/>
        <w:rPr>
          <w:color w:val="000000" w:themeColor="text1"/>
          <w:lang w:val="uk-UA"/>
        </w:rPr>
      </w:pPr>
      <w:r w:rsidRPr="008A407C">
        <w:rPr>
          <w:color w:val="000000" w:themeColor="text1"/>
          <w:lang w:val="uk-UA"/>
        </w:rPr>
        <w:t xml:space="preserve">Огляд Л-3 «верх» від ТП-465 в </w:t>
      </w:r>
      <w:r w:rsidRPr="008A407C">
        <w:rPr>
          <w:bCs/>
          <w:color w:val="000000" w:themeColor="text1"/>
          <w:lang w:val="uk-UA"/>
        </w:rPr>
        <w:t xml:space="preserve">с.Товпижин </w:t>
      </w:r>
      <w:r w:rsidRPr="008A407C">
        <w:rPr>
          <w:color w:val="000000" w:themeColor="text1"/>
          <w:lang w:val="uk-UA"/>
        </w:rPr>
        <w:t xml:space="preserve">проведено в березні 2019 р. згідно якого складено </w:t>
      </w:r>
      <w:hyperlink r:id="rId147" w:history="1">
        <w:r w:rsidR="00E40D9F" w:rsidRPr="008A407C">
          <w:rPr>
            <w:rStyle w:val="a7"/>
            <w:color w:val="000000" w:themeColor="text1"/>
            <w:lang w:val="uk-UA"/>
          </w:rPr>
          <w:t>лист огляду від 12 березня 2019 року</w:t>
        </w:r>
      </w:hyperlink>
      <w:r w:rsidR="00E40D9F" w:rsidRPr="008A407C">
        <w:rPr>
          <w:color w:val="000000" w:themeColor="text1"/>
          <w:lang w:val="uk-UA"/>
        </w:rPr>
        <w:t xml:space="preserve"> </w:t>
      </w:r>
      <w:r w:rsidRPr="008A407C">
        <w:rPr>
          <w:color w:val="000000" w:themeColor="text1"/>
          <w:lang w:val="uk-UA"/>
        </w:rPr>
        <w:t>в якому зазначені наступні дефекти:</w:t>
      </w:r>
    </w:p>
    <w:p w:rsidR="0023333E" w:rsidRPr="008A407C" w:rsidRDefault="0023333E"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33</w:t>
      </w:r>
      <w:r w:rsidRPr="008A407C">
        <w:rPr>
          <w:color w:val="000000" w:themeColor="text1"/>
        </w:rPr>
        <w:t xml:space="preserve"> шт.</w:t>
      </w:r>
    </w:p>
    <w:p w:rsidR="0023333E" w:rsidRPr="008A407C" w:rsidRDefault="0023333E" w:rsidP="00D75A26">
      <w:pPr>
        <w:pStyle w:val="aa"/>
        <w:numPr>
          <w:ilvl w:val="0"/>
          <w:numId w:val="4"/>
        </w:numPr>
        <w:spacing w:after="200"/>
        <w:rPr>
          <w:color w:val="000000" w:themeColor="text1"/>
        </w:rPr>
      </w:pPr>
      <w:r w:rsidRPr="008A407C">
        <w:rPr>
          <w:color w:val="000000" w:themeColor="text1"/>
        </w:rPr>
        <w:t>Дефектні з/б опори (сколи, тріщини) – 1 шт.</w:t>
      </w:r>
    </w:p>
    <w:p w:rsidR="0023333E" w:rsidRPr="008A407C" w:rsidRDefault="0023333E" w:rsidP="00D75A26">
      <w:pPr>
        <w:pStyle w:val="aa"/>
        <w:numPr>
          <w:ilvl w:val="0"/>
          <w:numId w:val="4"/>
        </w:numPr>
        <w:spacing w:after="200"/>
        <w:rPr>
          <w:color w:val="000000" w:themeColor="text1"/>
        </w:rPr>
      </w:pPr>
      <w:r w:rsidRPr="008A407C">
        <w:rPr>
          <w:color w:val="000000" w:themeColor="text1"/>
        </w:rPr>
        <w:t>Наявні скрутни на лінії – 10 шт.</w:t>
      </w:r>
    </w:p>
    <w:p w:rsidR="0023333E" w:rsidRPr="008A407C" w:rsidRDefault="0023333E" w:rsidP="00D75A26">
      <w:pPr>
        <w:pStyle w:val="aa"/>
        <w:numPr>
          <w:ilvl w:val="0"/>
          <w:numId w:val="4"/>
        </w:numPr>
        <w:spacing w:after="200"/>
        <w:rPr>
          <w:color w:val="000000" w:themeColor="text1"/>
        </w:rPr>
      </w:pPr>
      <w:r w:rsidRPr="008A407C">
        <w:rPr>
          <w:color w:val="000000" w:themeColor="text1"/>
        </w:rPr>
        <w:t>Руйнування контура заземлення – 11 шт.</w:t>
      </w:r>
    </w:p>
    <w:p w:rsidR="0023333E" w:rsidRPr="008A407C" w:rsidRDefault="0023333E" w:rsidP="00D75A26">
      <w:pPr>
        <w:pStyle w:val="aa"/>
        <w:numPr>
          <w:ilvl w:val="0"/>
          <w:numId w:val="4"/>
        </w:numPr>
        <w:spacing w:after="200"/>
        <w:rPr>
          <w:color w:val="000000" w:themeColor="text1"/>
        </w:rPr>
      </w:pPr>
      <w:r w:rsidRPr="008A407C">
        <w:rPr>
          <w:color w:val="000000" w:themeColor="text1"/>
        </w:rPr>
        <w:t>Дефектні ввода – 21 шт.</w:t>
      </w:r>
    </w:p>
    <w:p w:rsidR="0023333E" w:rsidRPr="008A407C" w:rsidRDefault="0023333E" w:rsidP="00977BD6">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Л-3 «верх» від ТП-465</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Товпижин</w:t>
      </w:r>
      <w:r w:rsidRPr="008A407C">
        <w:rPr>
          <w:color w:val="000000" w:themeColor="text1"/>
          <w:lang w:val="uk-UA"/>
        </w:rPr>
        <w:t xml:space="preserve"> </w:t>
      </w:r>
      <w:r w:rsidR="00941DB1" w:rsidRPr="008A407C">
        <w:rPr>
          <w:color w:val="000000" w:themeColor="text1"/>
          <w:lang w:val="uk-UA"/>
        </w:rPr>
        <w:t xml:space="preserve">згідно </w:t>
      </w:r>
      <w:hyperlink r:id="rId148" w:history="1">
        <w:r w:rsidR="00E40D9F" w:rsidRPr="008A407C">
          <w:rPr>
            <w:rStyle w:val="a7"/>
            <w:color w:val="000000" w:themeColor="text1"/>
            <w:lang w:val="uk-UA"/>
          </w:rPr>
          <w:t>витягу з протоколу вимірів рівнів напруги та навантаження</w:t>
        </w:r>
      </w:hyperlink>
      <w:r w:rsidR="00E40D9F" w:rsidRPr="008A407C">
        <w:rPr>
          <w:color w:val="000000" w:themeColor="text1"/>
          <w:lang w:val="uk-UA"/>
        </w:rPr>
        <w:t xml:space="preserve"> </w:t>
      </w:r>
      <w:r w:rsidRPr="008A407C">
        <w:rPr>
          <w:color w:val="000000" w:themeColor="text1"/>
          <w:lang w:val="uk-UA"/>
        </w:rPr>
        <w:t>становить:</w:t>
      </w:r>
    </w:p>
    <w:p w:rsidR="0023333E" w:rsidRPr="008A407C" w:rsidRDefault="0023333E" w:rsidP="00977BD6">
      <w:pPr>
        <w:suppressAutoHyphens/>
        <w:ind w:left="-540" w:right="-567"/>
        <w:jc w:val="both"/>
        <w:rPr>
          <w:color w:val="000000" w:themeColor="text1"/>
        </w:rPr>
      </w:pPr>
      <w:r w:rsidRPr="008A407C">
        <w:rPr>
          <w:color w:val="000000" w:themeColor="text1"/>
        </w:rPr>
        <w:t>2016 рік (літо) ф. «А» - 18А, ф «В» - 14А, ф. «С» - 12А.</w:t>
      </w:r>
    </w:p>
    <w:p w:rsidR="0023333E" w:rsidRPr="008A407C" w:rsidRDefault="0023333E" w:rsidP="00977BD6">
      <w:pPr>
        <w:suppressAutoHyphens/>
        <w:ind w:left="-540" w:right="-567"/>
        <w:jc w:val="both"/>
        <w:rPr>
          <w:color w:val="000000" w:themeColor="text1"/>
        </w:rPr>
      </w:pPr>
      <w:r w:rsidRPr="008A407C">
        <w:rPr>
          <w:color w:val="000000" w:themeColor="text1"/>
        </w:rPr>
        <w:t>2016 рік (зима) ф. «А» - 26А, ф «В» -20А, ф. «С» - 18А.</w:t>
      </w:r>
    </w:p>
    <w:p w:rsidR="0023333E" w:rsidRPr="008A407C" w:rsidRDefault="0023333E" w:rsidP="00977BD6">
      <w:pPr>
        <w:suppressAutoHyphens/>
        <w:ind w:left="-540" w:right="-567"/>
        <w:jc w:val="both"/>
        <w:rPr>
          <w:color w:val="000000" w:themeColor="text1"/>
        </w:rPr>
      </w:pPr>
      <w:r w:rsidRPr="008A407C">
        <w:rPr>
          <w:color w:val="000000" w:themeColor="text1"/>
        </w:rPr>
        <w:t>2017 рік (літо) ф. «А» - 17А, ф «В» - 15А, ф. «С» - 13А.</w:t>
      </w:r>
    </w:p>
    <w:p w:rsidR="0023333E" w:rsidRPr="008A407C" w:rsidRDefault="0023333E" w:rsidP="00977BD6">
      <w:pPr>
        <w:suppressAutoHyphens/>
        <w:ind w:left="-540" w:right="-567"/>
        <w:jc w:val="both"/>
        <w:rPr>
          <w:color w:val="000000" w:themeColor="text1"/>
        </w:rPr>
      </w:pPr>
      <w:r w:rsidRPr="008A407C">
        <w:rPr>
          <w:color w:val="000000" w:themeColor="text1"/>
        </w:rPr>
        <w:t>2017 рік (зима) ф. «А» 28А, ф «В» - 23А, ф. «С» - 16А.</w:t>
      </w:r>
    </w:p>
    <w:p w:rsidR="0023333E" w:rsidRPr="008A407C" w:rsidRDefault="0023333E" w:rsidP="00977BD6">
      <w:pPr>
        <w:suppressAutoHyphens/>
        <w:ind w:left="-540" w:right="-567"/>
        <w:jc w:val="both"/>
        <w:rPr>
          <w:color w:val="000000" w:themeColor="text1"/>
        </w:rPr>
      </w:pPr>
      <w:r w:rsidRPr="008A407C">
        <w:rPr>
          <w:color w:val="000000" w:themeColor="text1"/>
        </w:rPr>
        <w:t>2018 рік (літо)</w:t>
      </w:r>
      <w:r w:rsidRPr="008A407C">
        <w:rPr>
          <w:color w:val="000000" w:themeColor="text1"/>
          <w:lang w:val="uk-UA"/>
        </w:rPr>
        <w:t xml:space="preserve"> </w:t>
      </w:r>
      <w:r w:rsidRPr="008A407C">
        <w:rPr>
          <w:color w:val="000000" w:themeColor="text1"/>
        </w:rPr>
        <w:t>ф. «А» - 9А, ф «В» - 7А, ф. «С» - 8А.</w:t>
      </w:r>
    </w:p>
    <w:p w:rsidR="0023333E" w:rsidRPr="008A407C" w:rsidRDefault="0023333E" w:rsidP="00977BD6">
      <w:pPr>
        <w:suppressAutoHyphens/>
        <w:ind w:left="-540" w:right="-567"/>
        <w:jc w:val="both"/>
        <w:rPr>
          <w:color w:val="000000" w:themeColor="text1"/>
        </w:rPr>
      </w:pPr>
      <w:r w:rsidRPr="008A407C">
        <w:rPr>
          <w:color w:val="000000" w:themeColor="text1"/>
        </w:rPr>
        <w:t>2018 рік (зима)</w:t>
      </w:r>
      <w:r w:rsidRPr="008A407C">
        <w:rPr>
          <w:color w:val="000000" w:themeColor="text1"/>
          <w:lang w:val="uk-UA"/>
        </w:rPr>
        <w:t xml:space="preserve"> </w:t>
      </w:r>
      <w:r w:rsidRPr="008A407C">
        <w:rPr>
          <w:color w:val="000000" w:themeColor="text1"/>
        </w:rPr>
        <w:t xml:space="preserve">ф. «А» - 27А, ф «В» - 25А, ф. «С» - 19А.                                   </w:t>
      </w:r>
    </w:p>
    <w:p w:rsidR="0023333E" w:rsidRPr="008A407C" w:rsidRDefault="0023333E" w:rsidP="00977BD6">
      <w:pPr>
        <w:suppressAutoHyphens/>
        <w:ind w:left="-540" w:right="-567"/>
        <w:jc w:val="both"/>
        <w:rPr>
          <w:color w:val="000000" w:themeColor="text1"/>
        </w:rPr>
      </w:pPr>
      <w:r w:rsidRPr="008A407C">
        <w:rPr>
          <w:color w:val="000000" w:themeColor="text1"/>
          <w:lang w:val="uk-UA"/>
        </w:rPr>
        <w:t xml:space="preserve">    Показники напруги в ТП-465 на шинах 0,4кВ Л-3 «верх» згідно </w:t>
      </w:r>
      <w:hyperlink r:id="rId149"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- 23</w:t>
      </w:r>
      <w:r w:rsidRPr="008A407C">
        <w:rPr>
          <w:color w:val="000000" w:themeColor="text1"/>
          <w:lang w:val="uk-UA"/>
        </w:rPr>
        <w:t>3</w:t>
      </w:r>
      <w:r w:rsidRPr="008A407C">
        <w:rPr>
          <w:color w:val="000000" w:themeColor="text1"/>
        </w:rPr>
        <w:t xml:space="preserve"> В, ф «В» - 23</w:t>
      </w:r>
      <w:r w:rsidRPr="008A407C">
        <w:rPr>
          <w:color w:val="000000" w:themeColor="text1"/>
          <w:lang w:val="uk-UA"/>
        </w:rPr>
        <w:t>0</w:t>
      </w:r>
      <w:r w:rsidRPr="008A407C">
        <w:rPr>
          <w:color w:val="000000" w:themeColor="text1"/>
        </w:rPr>
        <w:t xml:space="preserve"> В, ф. «С» - 23</w:t>
      </w:r>
      <w:r w:rsidRPr="008A407C">
        <w:rPr>
          <w:color w:val="000000" w:themeColor="text1"/>
          <w:lang w:val="uk-UA"/>
        </w:rPr>
        <w:t>2</w:t>
      </w:r>
      <w:r w:rsidRPr="008A407C">
        <w:rPr>
          <w:color w:val="000000" w:themeColor="text1"/>
        </w:rPr>
        <w:t xml:space="preserve"> В.</w:t>
      </w:r>
    </w:p>
    <w:p w:rsidR="0023333E" w:rsidRPr="008A407C" w:rsidRDefault="0023333E" w:rsidP="00977BD6">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«верх» від ТП-465 в с.Товпижин згідно </w:t>
      </w:r>
      <w:hyperlink r:id="rId150" w:history="1">
        <w:r w:rsidR="00E40D9F" w:rsidRPr="008A407C">
          <w:rPr>
            <w:rStyle w:val="a7"/>
            <w:color w:val="000000" w:themeColor="text1"/>
            <w:lang w:val="uk-UA"/>
          </w:rPr>
          <w:t>акту замірів рівня напруги  від 16 березня 2019 року</w:t>
        </w:r>
      </w:hyperlink>
      <w:r w:rsidR="00E40D9F" w:rsidRPr="008A407C">
        <w:rPr>
          <w:color w:val="000000" w:themeColor="text1"/>
          <w:lang w:val="uk-UA"/>
        </w:rPr>
        <w:t xml:space="preserve"> </w:t>
      </w:r>
      <w:r w:rsidRPr="008A407C">
        <w:rPr>
          <w:color w:val="000000" w:themeColor="text1"/>
          <w:lang w:val="uk-UA"/>
        </w:rPr>
        <w:t>становлять: ф. «А» - 205В, ф. «В» - 200 В, ф. «С» - 201 В</w:t>
      </w:r>
      <w:r w:rsidRPr="008A407C">
        <w:rPr>
          <w:i/>
          <w:color w:val="000000" w:themeColor="text1"/>
          <w:lang w:val="uk-UA"/>
        </w:rPr>
        <w:t>.</w:t>
      </w:r>
    </w:p>
    <w:p w:rsidR="0023333E" w:rsidRPr="008A407C" w:rsidRDefault="00EA7536" w:rsidP="00977BD6">
      <w:pPr>
        <w:pStyle w:val="aa"/>
        <w:spacing w:after="200"/>
        <w:ind w:left="-567" w:firstLine="283"/>
        <w:rPr>
          <w:color w:val="000000" w:themeColor="text1"/>
          <w:lang w:val="uk-UA"/>
        </w:rPr>
      </w:pPr>
      <w:r w:rsidRPr="008A407C">
        <w:rPr>
          <w:color w:val="000000" w:themeColor="text1"/>
          <w:lang w:val="uk-UA"/>
        </w:rPr>
        <w:t>Капітальний ремонт на Л-3</w:t>
      </w:r>
      <w:r w:rsidR="0023333E" w:rsidRPr="008A407C">
        <w:rPr>
          <w:color w:val="000000" w:themeColor="text1"/>
          <w:lang w:val="uk-UA"/>
        </w:rPr>
        <w:t xml:space="preserve"> «</w:t>
      </w:r>
      <w:r w:rsidRPr="008A407C">
        <w:rPr>
          <w:color w:val="000000" w:themeColor="text1"/>
          <w:lang w:val="uk-UA"/>
        </w:rPr>
        <w:t>верх</w:t>
      </w:r>
      <w:r w:rsidR="0023333E" w:rsidRPr="008A407C">
        <w:rPr>
          <w:color w:val="000000" w:themeColor="text1"/>
          <w:lang w:val="uk-UA"/>
        </w:rPr>
        <w:t xml:space="preserve">» від ТП-465 в с.Товпижин не проводився. </w:t>
      </w:r>
    </w:p>
    <w:p w:rsidR="0023333E" w:rsidRPr="008A407C" w:rsidRDefault="0023333E" w:rsidP="00977BD6">
      <w:pPr>
        <w:pStyle w:val="aa"/>
        <w:spacing w:after="200"/>
        <w:ind w:left="-567" w:right="-567" w:firstLine="283"/>
        <w:rPr>
          <w:i/>
          <w:color w:val="000000" w:themeColor="text1"/>
          <w:lang w:val="uk-UA"/>
        </w:rPr>
      </w:pPr>
      <w:r w:rsidRPr="008A407C">
        <w:rPr>
          <w:color w:val="000000" w:themeColor="text1"/>
          <w:lang w:val="uk-UA"/>
        </w:rPr>
        <w:t>За розрахунком Млинівського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w:t>
      </w:r>
      <w:r w:rsidR="00EA7536" w:rsidRPr="008A407C">
        <w:rPr>
          <w:color w:val="000000" w:themeColor="text1"/>
          <w:lang w:val="uk-UA"/>
        </w:rPr>
        <w:t>3</w:t>
      </w:r>
      <w:r w:rsidRPr="008A407C">
        <w:rPr>
          <w:color w:val="000000" w:themeColor="text1"/>
          <w:lang w:val="uk-UA"/>
        </w:rPr>
        <w:t xml:space="preserve"> «</w:t>
      </w:r>
      <w:r w:rsidR="00EA7536" w:rsidRPr="008A407C">
        <w:rPr>
          <w:color w:val="000000" w:themeColor="text1"/>
          <w:lang w:val="uk-UA"/>
        </w:rPr>
        <w:t>верх</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EA7536" w:rsidRPr="008A407C">
        <w:rPr>
          <w:color w:val="000000" w:themeColor="text1"/>
          <w:lang w:val="uk-UA"/>
        </w:rPr>
        <w:t>76,28</w:t>
      </w:r>
      <w:r w:rsidRPr="008A407C">
        <w:rPr>
          <w:color w:val="000000" w:themeColor="text1"/>
          <w:lang w:val="uk-UA"/>
        </w:rPr>
        <w:t>%</w:t>
      </w:r>
      <w:r w:rsidRPr="008A407C">
        <w:rPr>
          <w:i/>
          <w:color w:val="000000" w:themeColor="text1"/>
          <w:lang w:val="uk-UA"/>
        </w:rPr>
        <w:t>.</w:t>
      </w:r>
    </w:p>
    <w:p w:rsidR="00AE4DCA" w:rsidRPr="008A407C" w:rsidRDefault="00AE4DCA" w:rsidP="00977BD6">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00E96629" w:rsidRPr="008A407C">
        <w:rPr>
          <w:color w:val="000000" w:themeColor="text1"/>
          <w:lang w:val="uk-UA"/>
        </w:rPr>
        <w:t>465</w:t>
      </w:r>
      <w:r w:rsidRPr="008A407C">
        <w:rPr>
          <w:color w:val="000000" w:themeColor="text1"/>
        </w:rPr>
        <w:t xml:space="preserve"> становить – </w:t>
      </w:r>
      <w:r w:rsidR="00EA7536" w:rsidRPr="008A407C">
        <w:rPr>
          <w:color w:val="000000" w:themeColor="text1"/>
          <w:lang w:val="uk-UA"/>
        </w:rPr>
        <w:t>442,2</w:t>
      </w:r>
      <w:r w:rsidRPr="008A407C">
        <w:rPr>
          <w:color w:val="000000" w:themeColor="text1"/>
        </w:rPr>
        <w:t>кВт.</w:t>
      </w:r>
    </w:p>
    <w:p w:rsidR="00EA7536" w:rsidRPr="008A407C" w:rsidRDefault="00AE4DCA" w:rsidP="00977BD6">
      <w:pPr>
        <w:pStyle w:val="aa"/>
        <w:spacing w:after="200"/>
        <w:ind w:left="-567" w:right="-567" w:firstLine="283"/>
        <w:rPr>
          <w:color w:val="000000" w:themeColor="text1"/>
          <w:lang w:val="uk-UA"/>
        </w:rPr>
      </w:pPr>
      <w:r w:rsidRPr="008A407C">
        <w:rPr>
          <w:color w:val="000000" w:themeColor="text1"/>
          <w:lang w:val="uk-UA"/>
        </w:rPr>
        <w:t xml:space="preserve">Загальна потужність приєднаних струмоприймачів замовників згідно виданих технічних умов за останні 3 роки становить – </w:t>
      </w:r>
      <w:r w:rsidR="00EA7536" w:rsidRPr="008A407C">
        <w:rPr>
          <w:color w:val="000000" w:themeColor="text1"/>
          <w:lang w:val="uk-UA"/>
        </w:rPr>
        <w:t>2</w:t>
      </w:r>
      <w:r w:rsidRPr="008A407C">
        <w:rPr>
          <w:color w:val="000000" w:themeColor="text1"/>
          <w:lang w:val="uk-UA"/>
        </w:rPr>
        <w:t>,2 кВт.</w:t>
      </w:r>
    </w:p>
    <w:p w:rsidR="00977BD6" w:rsidRPr="008A407C" w:rsidRDefault="00977BD6" w:rsidP="00977BD6">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ТП-465 в с.Товпижин Млинівського району, Рівненської області</w:t>
      </w:r>
      <w:r w:rsidRPr="008A407C">
        <w:rPr>
          <w:color w:val="000000" w:themeColor="text1"/>
          <w:lang w:val="uk-UA"/>
        </w:rPr>
        <w:t xml:space="preserve"> було розроблено ТОВ «Електросервіс» в 2017 році із наступним об’ємом робіт, а саме:</w:t>
      </w:r>
    </w:p>
    <w:p w:rsidR="00977BD6" w:rsidRPr="008A407C" w:rsidRDefault="00977BD6" w:rsidP="00977BD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2,859 км.</w:t>
      </w:r>
    </w:p>
    <w:p w:rsidR="00977BD6" w:rsidRPr="008A407C" w:rsidRDefault="00977BD6" w:rsidP="00977BD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0,879 км.</w:t>
      </w:r>
    </w:p>
    <w:p w:rsidR="00977BD6" w:rsidRPr="008A407C" w:rsidRDefault="00977BD6" w:rsidP="00977BD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ЩТП-63 кВА – 1 шт.</w:t>
      </w:r>
    </w:p>
    <w:p w:rsidR="00977BD6" w:rsidRPr="008A407C" w:rsidRDefault="00977BD6" w:rsidP="00977BD6">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ЩТП-40 кВА – 2 шт.</w:t>
      </w:r>
    </w:p>
    <w:p w:rsidR="00977BD6" w:rsidRPr="008A407C" w:rsidRDefault="00197244" w:rsidP="00197244">
      <w:pPr>
        <w:pStyle w:val="aa"/>
        <w:numPr>
          <w:ilvl w:val="0"/>
          <w:numId w:val="2"/>
        </w:numPr>
        <w:tabs>
          <w:tab w:val="left" w:pos="-284"/>
        </w:tabs>
        <w:ind w:left="-284" w:right="-567" w:firstLine="0"/>
        <w:jc w:val="both"/>
        <w:rPr>
          <w:color w:val="000000" w:themeColor="text1"/>
          <w:lang w:val="uk-UA"/>
        </w:rPr>
      </w:pPr>
      <w:r w:rsidRPr="008A407C">
        <w:rPr>
          <w:color w:val="000000" w:themeColor="text1"/>
          <w:lang w:val="uk-UA"/>
        </w:rPr>
        <w:t>Заміна існуючого тр-ра (100 кВА на 25 кВА)</w:t>
      </w:r>
      <w:r w:rsidR="00977BD6" w:rsidRPr="008A407C">
        <w:rPr>
          <w:color w:val="000000" w:themeColor="text1"/>
          <w:lang w:val="uk-UA"/>
        </w:rPr>
        <w:t>– 1 шт.</w:t>
      </w:r>
    </w:p>
    <w:p w:rsidR="00977BD6" w:rsidRPr="008A407C" w:rsidRDefault="00977BD6" w:rsidP="00977BD6">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розвантажувальних ТП-10/0,4 кВ по даному об’єкту обумовлено завантаженістю існуючого ТП-465 та спадом напруги в кінці лінії, що перевищує допустимі норми та  виконано відповідно до нормативних документів на які є посилання в проекті. </w:t>
      </w:r>
    </w:p>
    <w:p w:rsidR="00977BD6" w:rsidRPr="008A407C" w:rsidRDefault="00977BD6" w:rsidP="00977BD6">
      <w:pPr>
        <w:pStyle w:val="aa"/>
        <w:tabs>
          <w:tab w:val="left" w:pos="-567"/>
        </w:tabs>
        <w:ind w:left="-567" w:right="-567" w:firstLine="283"/>
        <w:jc w:val="both"/>
        <w:rPr>
          <w:color w:val="000000" w:themeColor="text1"/>
          <w:lang w:val="uk-UA"/>
        </w:rPr>
      </w:pPr>
      <w:r w:rsidRPr="008A407C">
        <w:rPr>
          <w:color w:val="000000" w:themeColor="text1"/>
          <w:lang w:val="uk-UA"/>
        </w:rPr>
        <w:t>Роботи із виготовлення проектно-кошторисної документації були погоджені Держенергонаглядом та виконані за кошти Інвестиційної програми 201</w:t>
      </w:r>
      <w:r w:rsidRPr="008A407C">
        <w:rPr>
          <w:color w:val="000000" w:themeColor="text1"/>
        </w:rPr>
        <w:t>7</w:t>
      </w:r>
      <w:r w:rsidRPr="008A407C">
        <w:rPr>
          <w:color w:val="000000" w:themeColor="text1"/>
          <w:lang w:val="uk-UA"/>
        </w:rPr>
        <w:t xml:space="preserve"> року.   </w:t>
      </w:r>
    </w:p>
    <w:p w:rsidR="00977BD6" w:rsidRPr="008A407C" w:rsidRDefault="00977BD6" w:rsidP="00977BD6">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977BD6" w:rsidRPr="008A407C" w:rsidRDefault="00977BD6" w:rsidP="00977BD6">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977BD6" w:rsidRPr="008A407C" w:rsidRDefault="00977BD6" w:rsidP="00977BD6">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ТП-465 в с. Товпижин Млинівського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2065,05 тис.грн без ПДВ. </w:t>
      </w:r>
    </w:p>
    <w:p w:rsidR="00AE4DCA" w:rsidRPr="008A407C" w:rsidRDefault="00AE4DCA" w:rsidP="00977BD6">
      <w:pPr>
        <w:tabs>
          <w:tab w:val="left" w:pos="-142"/>
        </w:tabs>
        <w:ind w:left="-567" w:right="-579" w:firstLine="283"/>
        <w:jc w:val="both"/>
        <w:rPr>
          <w:color w:val="000000" w:themeColor="text1"/>
          <w:lang w:val="uk-UA"/>
        </w:rPr>
      </w:pPr>
    </w:p>
    <w:p w:rsidR="00AE4DCA" w:rsidRPr="008A407C" w:rsidRDefault="00AE4DCA" w:rsidP="00977BD6">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4931FD" w:rsidRPr="008A407C">
        <w:rPr>
          <w:bCs/>
          <w:color w:val="000000" w:themeColor="text1"/>
          <w:u w:val="single"/>
          <w:lang w:val="uk-UA"/>
        </w:rPr>
        <w:t>465</w:t>
      </w:r>
      <w:r w:rsidRPr="008A407C">
        <w:rPr>
          <w:bCs/>
          <w:color w:val="000000" w:themeColor="text1"/>
          <w:u w:val="single"/>
          <w:lang w:val="uk-UA"/>
        </w:rPr>
        <w:t xml:space="preserve"> в с.Товпижин Млинівського району, Рівненської області.</w:t>
      </w:r>
    </w:p>
    <w:p w:rsidR="00AE4DCA" w:rsidRPr="008A407C" w:rsidRDefault="00AE4DCA" w:rsidP="00977BD6">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AE4DCA" w:rsidRPr="008A407C" w:rsidRDefault="00AE4DCA" w:rsidP="00977BD6">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4931FD" w:rsidRPr="008A407C">
        <w:rPr>
          <w:color w:val="000000" w:themeColor="text1"/>
          <w:lang w:val="uk-UA"/>
        </w:rPr>
        <w:t>39,67</w:t>
      </w:r>
      <w:r w:rsidRPr="008A407C">
        <w:rPr>
          <w:color w:val="000000" w:themeColor="text1"/>
          <w:lang w:val="uk-UA"/>
        </w:rPr>
        <w:t xml:space="preserve"> тис.грн.</w:t>
      </w:r>
    </w:p>
    <w:p w:rsidR="00AE4DCA" w:rsidRPr="008A407C" w:rsidRDefault="00AE4DCA" w:rsidP="00977BD6">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4931FD" w:rsidRPr="008A407C">
        <w:rPr>
          <w:color w:val="000000" w:themeColor="text1"/>
          <w:lang w:val="uk-UA"/>
        </w:rPr>
        <w:t>7,46</w:t>
      </w:r>
      <w:r w:rsidRPr="008A407C">
        <w:rPr>
          <w:color w:val="000000" w:themeColor="text1"/>
          <w:lang w:val="uk-UA"/>
        </w:rPr>
        <w:t xml:space="preserve"> тис. грн.; </w:t>
      </w:r>
      <w:r w:rsidR="004931FD" w:rsidRPr="008A407C">
        <w:rPr>
          <w:color w:val="000000" w:themeColor="text1"/>
          <w:lang w:val="uk-UA"/>
        </w:rPr>
        <w:t>6,33</w:t>
      </w:r>
      <w:r w:rsidRPr="008A407C">
        <w:rPr>
          <w:color w:val="000000" w:themeColor="text1"/>
          <w:lang w:val="uk-UA"/>
        </w:rPr>
        <w:t xml:space="preserve"> тис. грн.; </w:t>
      </w:r>
      <w:r w:rsidR="004931FD" w:rsidRPr="008A407C">
        <w:rPr>
          <w:color w:val="000000" w:themeColor="text1"/>
          <w:lang w:val="uk-UA"/>
        </w:rPr>
        <w:t>7,29</w:t>
      </w:r>
      <w:r w:rsidRPr="008A407C">
        <w:rPr>
          <w:color w:val="000000" w:themeColor="text1"/>
          <w:lang w:val="uk-UA"/>
        </w:rPr>
        <w:t xml:space="preserve"> тис. грн.) – </w:t>
      </w:r>
      <w:r w:rsidR="004931FD" w:rsidRPr="008A407C">
        <w:rPr>
          <w:color w:val="000000" w:themeColor="text1"/>
          <w:lang w:val="uk-UA"/>
        </w:rPr>
        <w:t>21,08</w:t>
      </w:r>
      <w:r w:rsidRPr="008A407C">
        <w:rPr>
          <w:color w:val="000000" w:themeColor="text1"/>
          <w:lang w:val="uk-UA"/>
        </w:rPr>
        <w:t xml:space="preserve"> тис.грн.</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w:t>
      </w:r>
      <w:r w:rsidR="004931FD" w:rsidRPr="008A407C">
        <w:rPr>
          <w:color w:val="000000" w:themeColor="text1"/>
          <w:lang w:val="uk-UA"/>
        </w:rPr>
        <w:t>5</w:t>
      </w:r>
      <w:r w:rsidRPr="008A407C">
        <w:rPr>
          <w:color w:val="000000" w:themeColor="text1"/>
          <w:lang w:val="uk-UA"/>
        </w:rPr>
        <w:t>5шт.* 84кВт/год*1,</w:t>
      </w:r>
      <w:r w:rsidR="004931FD" w:rsidRPr="008A407C">
        <w:rPr>
          <w:color w:val="000000" w:themeColor="text1"/>
          <w:lang w:val="uk-UA"/>
        </w:rPr>
        <w:t>42134</w:t>
      </w:r>
      <w:r w:rsidRPr="008A407C">
        <w:rPr>
          <w:color w:val="000000" w:themeColor="text1"/>
          <w:lang w:val="uk-UA"/>
        </w:rPr>
        <w:t>) + (3</w:t>
      </w:r>
      <w:r w:rsidR="004931FD" w:rsidRPr="008A407C">
        <w:rPr>
          <w:color w:val="000000" w:themeColor="text1"/>
          <w:lang w:val="uk-UA"/>
        </w:rPr>
        <w:t>0</w:t>
      </w:r>
      <w:r w:rsidRPr="008A407C">
        <w:rPr>
          <w:color w:val="000000" w:themeColor="text1"/>
          <w:lang w:val="uk-UA"/>
        </w:rPr>
        <w:t>шт.* 202кВт/год*1,</w:t>
      </w:r>
      <w:r w:rsidR="004931FD" w:rsidRPr="008A407C">
        <w:rPr>
          <w:color w:val="000000" w:themeColor="text1"/>
          <w:lang w:val="uk-UA"/>
        </w:rPr>
        <w:t>42134</w:t>
      </w:r>
      <w:r w:rsidRPr="008A407C">
        <w:rPr>
          <w:color w:val="000000" w:themeColor="text1"/>
          <w:lang w:val="uk-UA"/>
        </w:rPr>
        <w:t>) = 1</w:t>
      </w:r>
      <w:r w:rsidR="004931FD" w:rsidRPr="008A407C">
        <w:rPr>
          <w:color w:val="000000" w:themeColor="text1"/>
          <w:lang w:val="uk-UA"/>
        </w:rPr>
        <w:t>5,18</w:t>
      </w:r>
      <w:r w:rsidRPr="008A407C">
        <w:rPr>
          <w:color w:val="000000" w:themeColor="text1"/>
          <w:lang w:val="uk-UA"/>
        </w:rPr>
        <w:t xml:space="preserve"> тис. грн.</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w:t>
      </w:r>
      <w:r w:rsidR="004931FD" w:rsidRPr="008A407C">
        <w:rPr>
          <w:color w:val="000000" w:themeColor="text1"/>
          <w:lang w:val="uk-UA"/>
        </w:rPr>
        <w:t>7,46+6,33+7,29</w:t>
      </w:r>
      <w:r w:rsidRPr="008A407C">
        <w:rPr>
          <w:color w:val="000000" w:themeColor="text1"/>
          <w:lang w:val="uk-UA"/>
        </w:rPr>
        <w:t>)*100%  – (</w:t>
      </w:r>
      <w:r w:rsidR="004931FD" w:rsidRPr="008A407C">
        <w:rPr>
          <w:color w:val="000000" w:themeColor="text1"/>
          <w:lang w:val="uk-UA"/>
        </w:rPr>
        <w:t>7,46+6,33+7,29</w:t>
      </w:r>
      <w:r w:rsidRPr="008A407C">
        <w:rPr>
          <w:color w:val="000000" w:themeColor="text1"/>
          <w:lang w:val="uk-UA"/>
        </w:rPr>
        <w:t xml:space="preserve">)*0,00%)/100 = </w:t>
      </w:r>
      <w:r w:rsidR="004931FD" w:rsidRPr="008A407C">
        <w:rPr>
          <w:color w:val="000000" w:themeColor="text1"/>
          <w:lang w:val="uk-UA"/>
        </w:rPr>
        <w:t>21,08</w:t>
      </w:r>
      <w:r w:rsidRPr="008A407C">
        <w:rPr>
          <w:color w:val="000000" w:themeColor="text1"/>
          <w:lang w:val="uk-UA"/>
        </w:rPr>
        <w:t xml:space="preserve"> тис. грн.</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AE4DCA" w:rsidRPr="008A407C" w:rsidRDefault="004931FD" w:rsidP="00977BD6">
      <w:pPr>
        <w:tabs>
          <w:tab w:val="left" w:pos="426"/>
          <w:tab w:val="left" w:pos="567"/>
        </w:tabs>
        <w:ind w:left="-567" w:right="-580" w:firstLine="283"/>
        <w:jc w:val="both"/>
        <w:rPr>
          <w:color w:val="000000" w:themeColor="text1"/>
          <w:lang w:val="uk-UA"/>
        </w:rPr>
      </w:pPr>
      <w:r w:rsidRPr="008A407C">
        <w:rPr>
          <w:color w:val="000000" w:themeColor="text1"/>
          <w:lang w:val="uk-UA"/>
        </w:rPr>
        <w:t>39,67+21,08+15,18+21,08</w:t>
      </w:r>
      <w:r w:rsidR="00AE4DCA" w:rsidRPr="008A407C">
        <w:rPr>
          <w:color w:val="000000" w:themeColor="text1"/>
          <w:lang w:val="uk-UA"/>
        </w:rPr>
        <w:t xml:space="preserve"> = </w:t>
      </w:r>
      <w:r w:rsidRPr="008A407C">
        <w:rPr>
          <w:color w:val="000000" w:themeColor="text1"/>
          <w:lang w:val="uk-UA"/>
        </w:rPr>
        <w:t>97,01</w:t>
      </w:r>
      <w:r w:rsidR="00AE4DCA" w:rsidRPr="008A407C">
        <w:rPr>
          <w:color w:val="000000" w:themeColor="text1"/>
          <w:lang w:val="uk-UA"/>
        </w:rPr>
        <w:t xml:space="preserve"> тис. грн.</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w:t>
      </w:r>
      <w:r w:rsidR="004931FD" w:rsidRPr="008A407C">
        <w:rPr>
          <w:color w:val="000000" w:themeColor="text1"/>
          <w:lang w:val="uk-UA"/>
        </w:rPr>
        <w:t>8,24</w:t>
      </w:r>
      <w:r w:rsidRPr="008A407C">
        <w:rPr>
          <w:color w:val="000000" w:themeColor="text1"/>
          <w:lang w:val="uk-UA"/>
        </w:rPr>
        <w:t xml:space="preserve"> тис.грн. </w:t>
      </w:r>
    </w:p>
    <w:p w:rsidR="00AE4DCA" w:rsidRPr="008A407C" w:rsidRDefault="00AE4DCA" w:rsidP="00977BD6">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AE4DCA" w:rsidRPr="008A407C" w:rsidRDefault="00AE4DCA" w:rsidP="00977BD6">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(2</w:t>
      </w:r>
      <w:r w:rsidR="004931FD" w:rsidRPr="008A407C">
        <w:rPr>
          <w:color w:val="000000" w:themeColor="text1"/>
          <w:lang w:val="uk-UA"/>
        </w:rPr>
        <w:t>065,05</w:t>
      </w:r>
      <w:r w:rsidRPr="008A407C">
        <w:rPr>
          <w:color w:val="000000" w:themeColor="text1"/>
          <w:lang w:val="uk-UA"/>
        </w:rPr>
        <w:t xml:space="preserve"> – 1</w:t>
      </w:r>
      <w:r w:rsidR="004931FD" w:rsidRPr="008A407C">
        <w:rPr>
          <w:color w:val="000000" w:themeColor="text1"/>
          <w:lang w:val="uk-UA"/>
        </w:rPr>
        <w:t>8</w:t>
      </w:r>
      <w:r w:rsidRPr="008A407C">
        <w:rPr>
          <w:color w:val="000000" w:themeColor="text1"/>
          <w:lang w:val="uk-UA"/>
        </w:rPr>
        <w:t>,24)/</w:t>
      </w:r>
      <w:r w:rsidR="004931FD" w:rsidRPr="008A407C">
        <w:rPr>
          <w:color w:val="000000" w:themeColor="text1"/>
          <w:lang w:val="uk-UA"/>
        </w:rPr>
        <w:t>97,01</w:t>
      </w:r>
      <w:r w:rsidRPr="008A407C">
        <w:rPr>
          <w:color w:val="000000" w:themeColor="text1"/>
          <w:lang w:val="uk-UA"/>
        </w:rPr>
        <w:t xml:space="preserve"> = </w:t>
      </w:r>
      <w:r w:rsidR="004931FD" w:rsidRPr="008A407C">
        <w:rPr>
          <w:color w:val="000000" w:themeColor="text1"/>
          <w:lang w:val="uk-UA"/>
        </w:rPr>
        <w:t>21,1</w:t>
      </w:r>
      <w:r w:rsidRPr="008A407C">
        <w:rPr>
          <w:color w:val="000000" w:themeColor="text1"/>
          <w:lang w:val="uk-UA"/>
        </w:rPr>
        <w:t xml:space="preserve"> років. </w:t>
      </w:r>
    </w:p>
    <w:p w:rsidR="00AE4DCA" w:rsidRPr="008A407C" w:rsidRDefault="00AE4DCA" w:rsidP="00977BD6">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FE36F3" w:rsidRPr="008A407C">
        <w:rPr>
          <w:color w:val="000000" w:themeColor="text1"/>
          <w:lang w:val="uk-UA"/>
        </w:rPr>
        <w:t>465</w:t>
      </w:r>
      <w:r w:rsidRPr="008A407C">
        <w:rPr>
          <w:color w:val="000000" w:themeColor="text1"/>
          <w:lang w:val="uk-UA"/>
        </w:rPr>
        <w:t xml:space="preserve"> в с. Товпижин  дозволить забезпечити надійне та якісне електропостачання споживачів.</w:t>
      </w:r>
    </w:p>
    <w:p w:rsidR="003142B3" w:rsidRPr="008A407C" w:rsidRDefault="003142B3" w:rsidP="003142B3">
      <w:pPr>
        <w:rPr>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323F96" w:rsidRPr="008A407C" w:rsidRDefault="00323F96" w:rsidP="008F794E">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ТП-031 в м.Острог, Острозького району, Рівненської області.</w:t>
      </w:r>
    </w:p>
    <w:p w:rsidR="00323F96" w:rsidRPr="008A407C" w:rsidRDefault="00323F96" w:rsidP="008F794E">
      <w:pPr>
        <w:tabs>
          <w:tab w:val="left" w:pos="-142"/>
        </w:tabs>
        <w:ind w:left="-284" w:right="-567" w:firstLine="284"/>
        <w:jc w:val="both"/>
        <w:rPr>
          <w:color w:val="000000" w:themeColor="text1"/>
          <w:lang w:val="uk-UA"/>
        </w:rPr>
      </w:pPr>
    </w:p>
    <w:p w:rsidR="00323F96" w:rsidRPr="008A407C" w:rsidRDefault="00323F96" w:rsidP="008F794E">
      <w:pPr>
        <w:suppressAutoHyphens/>
        <w:ind w:left="-540" w:right="-567" w:firstLine="256"/>
        <w:rPr>
          <w:color w:val="000000" w:themeColor="text1"/>
          <w:lang w:val="uk-UA"/>
        </w:rPr>
      </w:pPr>
      <w:r w:rsidRPr="008A407C">
        <w:rPr>
          <w:color w:val="000000" w:themeColor="text1"/>
          <w:lang w:val="uk-UA"/>
        </w:rPr>
        <w:t xml:space="preserve">Рік вводу в експлуатацію ТП-031 – 1978р. (трансформатор типу ТМ 160кВА, інвентарний номер трансформатора – 90800.8.1), загальна кількість положень анцапфного перемикача – ІІІ, робоче положення – ІІ. </w:t>
      </w:r>
    </w:p>
    <w:p w:rsidR="00323F96" w:rsidRPr="008A407C" w:rsidRDefault="00323F96" w:rsidP="008F794E">
      <w:pPr>
        <w:suppressAutoHyphens/>
        <w:ind w:left="-540" w:right="-567" w:firstLine="256"/>
        <w:rPr>
          <w:color w:val="000000" w:themeColor="text1"/>
          <w:lang w:val="uk-UA"/>
        </w:rPr>
      </w:pPr>
      <w:r w:rsidRPr="008A407C">
        <w:rPr>
          <w:color w:val="000000" w:themeColor="text1"/>
          <w:lang w:val="uk-UA"/>
        </w:rPr>
        <w:t xml:space="preserve"> Від ТП-031 відходять 3 фідера: Л-1 «Сагайдачного» та Л-2 «Бельмаж». Загальна кількість приєднаних споживачів – </w:t>
      </w:r>
      <w:r w:rsidR="001315DE" w:rsidRPr="008A407C">
        <w:rPr>
          <w:color w:val="000000" w:themeColor="text1"/>
          <w:lang w:val="uk-UA"/>
        </w:rPr>
        <w:t>90</w:t>
      </w:r>
      <w:r w:rsidRPr="008A407C">
        <w:rPr>
          <w:color w:val="000000" w:themeColor="text1"/>
          <w:lang w:val="uk-UA"/>
        </w:rPr>
        <w:t xml:space="preserve"> шт. в т.ч. 1ф. – </w:t>
      </w:r>
      <w:r w:rsidR="001315DE" w:rsidRPr="008A407C">
        <w:rPr>
          <w:color w:val="000000" w:themeColor="text1"/>
          <w:lang w:val="uk-UA"/>
        </w:rPr>
        <w:t>61</w:t>
      </w:r>
      <w:r w:rsidRPr="008A407C">
        <w:rPr>
          <w:color w:val="000000" w:themeColor="text1"/>
          <w:lang w:val="uk-UA"/>
        </w:rPr>
        <w:t xml:space="preserve">шт., 3ф – </w:t>
      </w:r>
      <w:r w:rsidR="001315DE" w:rsidRPr="008A407C">
        <w:rPr>
          <w:color w:val="000000" w:themeColor="text1"/>
          <w:lang w:val="uk-UA"/>
        </w:rPr>
        <w:t>29</w:t>
      </w:r>
      <w:r w:rsidRPr="008A407C">
        <w:rPr>
          <w:color w:val="000000" w:themeColor="text1"/>
          <w:lang w:val="uk-UA"/>
        </w:rPr>
        <w:t xml:space="preserve"> шт.</w:t>
      </w:r>
    </w:p>
    <w:p w:rsidR="00323F96" w:rsidRPr="008A407C" w:rsidRDefault="00323F96" w:rsidP="008F794E">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w:t>
      </w:r>
      <w:r w:rsidR="001315DE" w:rsidRPr="008A407C">
        <w:rPr>
          <w:color w:val="000000" w:themeColor="text1"/>
          <w:u w:val="single"/>
          <w:lang w:val="uk-UA"/>
        </w:rPr>
        <w:t>агайдачного</w:t>
      </w:r>
      <w:r w:rsidRPr="008A407C">
        <w:rPr>
          <w:color w:val="000000" w:themeColor="text1"/>
          <w:u w:val="single"/>
          <w:lang w:val="uk-UA"/>
        </w:rPr>
        <w:t xml:space="preserve">»  загальною довжиною – </w:t>
      </w:r>
      <w:r w:rsidR="001315DE" w:rsidRPr="008A407C">
        <w:rPr>
          <w:color w:val="000000" w:themeColor="text1"/>
          <w:u w:val="single"/>
          <w:lang w:val="uk-UA"/>
        </w:rPr>
        <w:t>0,55</w:t>
      </w:r>
      <w:r w:rsidRPr="008A407C">
        <w:rPr>
          <w:color w:val="000000" w:themeColor="text1"/>
          <w:u w:val="single"/>
          <w:lang w:val="uk-UA"/>
        </w:rPr>
        <w:t xml:space="preserve"> км.</w:t>
      </w:r>
    </w:p>
    <w:p w:rsidR="00323F96" w:rsidRPr="008A407C" w:rsidRDefault="00323F96" w:rsidP="008F794E">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23F96" w:rsidRPr="008A407C" w:rsidRDefault="00323F96" w:rsidP="008F794E">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(від оп.№1 до оп.№45) на дерев’яних та з/б опорах.  Кількість опор на  ПЛ – 41 шт., з яких – 6 дерев</w:t>
      </w:r>
      <w:r w:rsidRPr="008A407C">
        <w:rPr>
          <w:color w:val="000000" w:themeColor="text1"/>
        </w:rPr>
        <w:t>’</w:t>
      </w:r>
      <w:r w:rsidRPr="008A407C">
        <w:rPr>
          <w:color w:val="000000" w:themeColor="text1"/>
          <w:lang w:val="uk-UA"/>
        </w:rPr>
        <w:t>яних, 3 дерев</w:t>
      </w:r>
      <w:r w:rsidRPr="008A407C">
        <w:rPr>
          <w:color w:val="000000" w:themeColor="text1"/>
        </w:rPr>
        <w:t>’</w:t>
      </w:r>
      <w:r w:rsidRPr="008A407C">
        <w:rPr>
          <w:color w:val="000000" w:themeColor="text1"/>
          <w:lang w:val="uk-UA"/>
        </w:rPr>
        <w:t xml:space="preserve">яних з з/б приставками та 32 з/б опор. Кількість  споживачів 1ф. – 13 шт., 3ф. – 9 шт. </w:t>
      </w:r>
    </w:p>
    <w:p w:rsidR="00323F96" w:rsidRPr="008A407C" w:rsidRDefault="00323F96" w:rsidP="008F794E">
      <w:pPr>
        <w:tabs>
          <w:tab w:val="left" w:pos="709"/>
        </w:tabs>
        <w:ind w:left="-567" w:right="-567" w:firstLine="283"/>
        <w:jc w:val="both"/>
        <w:rPr>
          <w:color w:val="000000" w:themeColor="text1"/>
          <w:lang w:val="uk-UA"/>
        </w:rPr>
      </w:pPr>
      <w:r w:rsidRPr="008A407C">
        <w:rPr>
          <w:color w:val="000000" w:themeColor="text1"/>
          <w:lang w:val="uk-UA"/>
        </w:rPr>
        <w:t>Огляд Л-1 «</w:t>
      </w:r>
      <w:r w:rsidR="001315DE" w:rsidRPr="008A407C">
        <w:rPr>
          <w:color w:val="000000" w:themeColor="text1"/>
          <w:lang w:val="uk-UA"/>
        </w:rPr>
        <w:t>Сагайдачного</w:t>
      </w:r>
      <w:r w:rsidRPr="008A407C">
        <w:rPr>
          <w:color w:val="000000" w:themeColor="text1"/>
          <w:lang w:val="uk-UA"/>
        </w:rPr>
        <w:t>» від ТП-</w:t>
      </w:r>
      <w:r w:rsidR="001315DE" w:rsidRPr="008A407C">
        <w:rPr>
          <w:color w:val="000000" w:themeColor="text1"/>
          <w:lang w:val="uk-UA"/>
        </w:rPr>
        <w:t>031</w:t>
      </w:r>
      <w:r w:rsidRPr="008A407C">
        <w:rPr>
          <w:color w:val="000000" w:themeColor="text1"/>
          <w:lang w:val="uk-UA"/>
        </w:rPr>
        <w:t xml:space="preserve"> в </w:t>
      </w:r>
      <w:r w:rsidR="001315DE" w:rsidRPr="008A407C">
        <w:rPr>
          <w:bCs/>
          <w:color w:val="000000" w:themeColor="text1"/>
          <w:lang w:val="uk-UA"/>
        </w:rPr>
        <w:t>м.Острог</w:t>
      </w:r>
      <w:r w:rsidRPr="008A407C">
        <w:rPr>
          <w:bCs/>
          <w:color w:val="000000" w:themeColor="text1"/>
          <w:lang w:val="uk-UA"/>
        </w:rPr>
        <w:t xml:space="preserve"> </w:t>
      </w:r>
      <w:r w:rsidRPr="008A407C">
        <w:rPr>
          <w:color w:val="000000" w:themeColor="text1"/>
          <w:lang w:val="uk-UA"/>
        </w:rPr>
        <w:t xml:space="preserve">проведено в </w:t>
      </w:r>
      <w:r w:rsidR="001315DE" w:rsidRPr="008A407C">
        <w:rPr>
          <w:color w:val="000000" w:themeColor="text1"/>
          <w:lang w:val="uk-UA"/>
        </w:rPr>
        <w:t>лютому</w:t>
      </w:r>
      <w:r w:rsidRPr="008A407C">
        <w:rPr>
          <w:color w:val="000000" w:themeColor="text1"/>
          <w:lang w:val="uk-UA"/>
        </w:rPr>
        <w:t xml:space="preserve"> 2019 р. згідно якого складено </w:t>
      </w:r>
      <w:hyperlink r:id="rId151" w:history="1">
        <w:r w:rsidR="00087C66" w:rsidRPr="008A407C">
          <w:rPr>
            <w:rStyle w:val="a7"/>
            <w:color w:val="000000" w:themeColor="text1"/>
            <w:lang w:val="uk-UA"/>
          </w:rPr>
          <w:t>лист огляду  від 12 лютого 2019 року</w:t>
        </w:r>
      </w:hyperlink>
      <w:r w:rsidR="00087C66" w:rsidRPr="008A407C">
        <w:rPr>
          <w:color w:val="000000" w:themeColor="text1"/>
          <w:lang w:val="uk-UA"/>
        </w:rPr>
        <w:t xml:space="preserve"> </w:t>
      </w:r>
      <w:r w:rsidRPr="008A407C">
        <w:rPr>
          <w:color w:val="000000" w:themeColor="text1"/>
          <w:lang w:val="uk-UA"/>
        </w:rPr>
        <w:t>в якому зазначені наступні дефекти:</w:t>
      </w:r>
    </w:p>
    <w:p w:rsidR="001315DE" w:rsidRPr="008A407C" w:rsidRDefault="001315DE"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18</w:t>
      </w:r>
      <w:r w:rsidRPr="008A407C">
        <w:rPr>
          <w:color w:val="000000" w:themeColor="text1"/>
        </w:rPr>
        <w:t>шт.</w:t>
      </w:r>
    </w:p>
    <w:p w:rsidR="001315DE" w:rsidRPr="008A407C" w:rsidRDefault="001315DE" w:rsidP="00D75A26">
      <w:pPr>
        <w:pStyle w:val="aa"/>
        <w:numPr>
          <w:ilvl w:val="0"/>
          <w:numId w:val="4"/>
        </w:numPr>
        <w:spacing w:after="200"/>
        <w:rPr>
          <w:color w:val="000000" w:themeColor="text1"/>
        </w:rPr>
      </w:pPr>
      <w:r w:rsidRPr="008A407C">
        <w:rPr>
          <w:color w:val="000000" w:themeColor="text1"/>
        </w:rPr>
        <w:t xml:space="preserve">Дефектні з/б опори (сколи, тріщини) – </w:t>
      </w:r>
      <w:r w:rsidRPr="008A407C">
        <w:rPr>
          <w:color w:val="000000" w:themeColor="text1"/>
          <w:lang w:val="uk-UA"/>
        </w:rPr>
        <w:t>1</w:t>
      </w:r>
      <w:r w:rsidRPr="008A407C">
        <w:rPr>
          <w:color w:val="000000" w:themeColor="text1"/>
        </w:rPr>
        <w:t>шт.</w:t>
      </w:r>
    </w:p>
    <w:p w:rsidR="001315DE" w:rsidRPr="008A407C" w:rsidRDefault="001315DE" w:rsidP="00D75A26">
      <w:pPr>
        <w:pStyle w:val="aa"/>
        <w:numPr>
          <w:ilvl w:val="0"/>
          <w:numId w:val="4"/>
        </w:numPr>
        <w:spacing w:after="200"/>
        <w:rPr>
          <w:color w:val="000000" w:themeColor="text1"/>
        </w:rPr>
      </w:pPr>
      <w:r w:rsidRPr="008A407C">
        <w:rPr>
          <w:color w:val="000000" w:themeColor="text1"/>
        </w:rPr>
        <w:t xml:space="preserve">Наявні скрутни на лінії – </w:t>
      </w:r>
      <w:r w:rsidRPr="008A407C">
        <w:rPr>
          <w:color w:val="000000" w:themeColor="text1"/>
          <w:lang w:val="uk-UA"/>
        </w:rPr>
        <w:t>8</w:t>
      </w:r>
      <w:r w:rsidRPr="008A407C">
        <w:rPr>
          <w:color w:val="000000" w:themeColor="text1"/>
        </w:rPr>
        <w:t xml:space="preserve"> шт.</w:t>
      </w:r>
    </w:p>
    <w:p w:rsidR="001315DE" w:rsidRPr="008A407C" w:rsidRDefault="001315DE"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7</w:t>
      </w:r>
      <w:r w:rsidRPr="008A407C">
        <w:rPr>
          <w:color w:val="000000" w:themeColor="text1"/>
        </w:rPr>
        <w:t>шт.</w:t>
      </w:r>
    </w:p>
    <w:p w:rsidR="001315DE" w:rsidRPr="008A407C" w:rsidRDefault="001315DE" w:rsidP="00D75A26">
      <w:pPr>
        <w:pStyle w:val="aa"/>
        <w:numPr>
          <w:ilvl w:val="0"/>
          <w:numId w:val="4"/>
        </w:numPr>
        <w:spacing w:after="200"/>
        <w:rPr>
          <w:color w:val="000000" w:themeColor="text1"/>
        </w:rPr>
      </w:pPr>
      <w:r w:rsidRPr="008A407C">
        <w:rPr>
          <w:color w:val="000000" w:themeColor="text1"/>
          <w:lang w:val="uk-UA"/>
        </w:rPr>
        <w:t>Оголення арматури приставки-1шт.</w:t>
      </w:r>
    </w:p>
    <w:p w:rsidR="001315DE" w:rsidRPr="008A407C" w:rsidRDefault="001315DE" w:rsidP="00D75A26">
      <w:pPr>
        <w:pStyle w:val="aa"/>
        <w:numPr>
          <w:ilvl w:val="0"/>
          <w:numId w:val="4"/>
        </w:numPr>
        <w:spacing w:after="200"/>
        <w:rPr>
          <w:color w:val="000000" w:themeColor="text1"/>
        </w:rPr>
      </w:pPr>
      <w:r w:rsidRPr="008A407C">
        <w:rPr>
          <w:color w:val="000000" w:themeColor="text1"/>
          <w:lang w:val="uk-UA"/>
        </w:rPr>
        <w:t>Наявність гіок- 30 шт.</w:t>
      </w:r>
    </w:p>
    <w:p w:rsidR="00323F96" w:rsidRPr="008A407C" w:rsidRDefault="00323F96" w:rsidP="008F794E">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«С</w:t>
      </w:r>
      <w:r w:rsidR="001315DE" w:rsidRPr="008A407C">
        <w:rPr>
          <w:color w:val="000000" w:themeColor="text1"/>
          <w:lang w:val="uk-UA"/>
        </w:rPr>
        <w:t>агайдачного</w:t>
      </w:r>
      <w:r w:rsidRPr="008A407C">
        <w:rPr>
          <w:color w:val="000000" w:themeColor="text1"/>
          <w:lang w:val="uk-UA"/>
        </w:rPr>
        <w:t>» від ТП-</w:t>
      </w:r>
      <w:r w:rsidR="001315DE" w:rsidRPr="008A407C">
        <w:rPr>
          <w:color w:val="000000" w:themeColor="text1"/>
          <w:lang w:val="uk-UA"/>
        </w:rPr>
        <w:t>031</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001315DE" w:rsidRPr="008A407C">
        <w:rPr>
          <w:bCs/>
          <w:color w:val="000000" w:themeColor="text1"/>
          <w:lang w:val="uk-UA"/>
        </w:rPr>
        <w:t>м.Острог</w:t>
      </w:r>
      <w:r w:rsidR="00087C66" w:rsidRPr="008A407C">
        <w:rPr>
          <w:bCs/>
          <w:color w:val="000000" w:themeColor="text1"/>
          <w:lang w:val="uk-UA"/>
        </w:rPr>
        <w:t xml:space="preserve"> згідно</w:t>
      </w:r>
      <w:r w:rsidRPr="008A407C">
        <w:rPr>
          <w:color w:val="000000" w:themeColor="text1"/>
          <w:lang w:val="uk-UA"/>
        </w:rPr>
        <w:t xml:space="preserve"> </w:t>
      </w:r>
      <w:hyperlink r:id="rId152" w:history="1">
        <w:r w:rsidR="00087C66" w:rsidRPr="008A407C">
          <w:rPr>
            <w:rStyle w:val="a7"/>
            <w:color w:val="000000" w:themeColor="text1"/>
            <w:lang w:val="uk-UA"/>
          </w:rPr>
          <w:t>витягу з протоколу замірів рівня напруги та навантаження</w:t>
        </w:r>
      </w:hyperlink>
      <w:r w:rsidR="00087C66" w:rsidRPr="008A407C">
        <w:rPr>
          <w:color w:val="000000" w:themeColor="text1"/>
          <w:lang w:val="uk-UA"/>
        </w:rPr>
        <w:t xml:space="preserve"> </w:t>
      </w:r>
      <w:r w:rsidRPr="008A407C">
        <w:rPr>
          <w:color w:val="000000" w:themeColor="text1"/>
          <w:lang w:val="uk-UA"/>
        </w:rPr>
        <w:t>становить:</w:t>
      </w:r>
    </w:p>
    <w:p w:rsidR="004F332A" w:rsidRPr="008A407C" w:rsidRDefault="004F332A" w:rsidP="004F332A">
      <w:pPr>
        <w:suppressAutoHyphens/>
        <w:ind w:left="-540" w:right="-567"/>
        <w:rPr>
          <w:color w:val="000000" w:themeColor="text1"/>
          <w:lang w:val="uk-UA"/>
        </w:rPr>
      </w:pPr>
      <w:r w:rsidRPr="008A407C">
        <w:rPr>
          <w:color w:val="000000" w:themeColor="text1"/>
          <w:lang w:val="uk-UA"/>
        </w:rPr>
        <w:t>2016 рік (літо) - 54А., 2016 рік (зима) - 64А., 2017 рік (літо) – 58А.,</w:t>
      </w:r>
    </w:p>
    <w:p w:rsidR="004F332A" w:rsidRPr="008A407C" w:rsidRDefault="004F332A" w:rsidP="004F332A">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75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89</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99</w:t>
      </w:r>
      <w:r w:rsidRPr="008A407C">
        <w:rPr>
          <w:color w:val="000000" w:themeColor="text1"/>
        </w:rPr>
        <w:t>А.</w:t>
      </w:r>
    </w:p>
    <w:p w:rsidR="00323F96" w:rsidRPr="008A407C" w:rsidRDefault="00323F96" w:rsidP="008F794E">
      <w:pPr>
        <w:suppressAutoHyphens/>
        <w:ind w:left="-540" w:right="-567"/>
        <w:jc w:val="both"/>
        <w:rPr>
          <w:color w:val="000000" w:themeColor="text1"/>
        </w:rPr>
      </w:pPr>
      <w:r w:rsidRPr="008A407C">
        <w:rPr>
          <w:color w:val="000000" w:themeColor="text1"/>
          <w:lang w:val="uk-UA"/>
        </w:rPr>
        <w:t xml:space="preserve">    Показники напруги в ТП-</w:t>
      </w:r>
      <w:r w:rsidR="001315DE" w:rsidRPr="008A407C">
        <w:rPr>
          <w:color w:val="000000" w:themeColor="text1"/>
          <w:lang w:val="uk-UA"/>
        </w:rPr>
        <w:t>031</w:t>
      </w:r>
      <w:r w:rsidRPr="008A407C">
        <w:rPr>
          <w:color w:val="000000" w:themeColor="text1"/>
          <w:lang w:val="uk-UA"/>
        </w:rPr>
        <w:t xml:space="preserve"> на шинах 0,4кВ Л-1 «С</w:t>
      </w:r>
      <w:r w:rsidR="001315DE" w:rsidRPr="008A407C">
        <w:rPr>
          <w:color w:val="000000" w:themeColor="text1"/>
          <w:lang w:val="uk-UA"/>
        </w:rPr>
        <w:t>агайдачного</w:t>
      </w:r>
      <w:r w:rsidRPr="008A407C">
        <w:rPr>
          <w:color w:val="000000" w:themeColor="text1"/>
          <w:lang w:val="uk-UA"/>
        </w:rPr>
        <w:t xml:space="preserve">» згідно </w:t>
      </w:r>
      <w:hyperlink r:id="rId153" w:history="1">
        <w:r w:rsidR="00087C66" w:rsidRPr="008A407C">
          <w:rPr>
            <w:rStyle w:val="a7"/>
            <w:color w:val="000000" w:themeColor="text1"/>
            <w:lang w:val="uk-UA"/>
          </w:rPr>
          <w:t>заміри напруги від 16 листопада 2018 року</w:t>
        </w:r>
      </w:hyperlink>
      <w:r w:rsidR="00087C66"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00C3061B" w:rsidRPr="008A407C">
        <w:rPr>
          <w:color w:val="000000" w:themeColor="text1"/>
          <w:lang w:val="uk-UA"/>
        </w:rPr>
        <w:t>24</w:t>
      </w:r>
      <w:r w:rsidRPr="008A407C">
        <w:rPr>
          <w:color w:val="000000" w:themeColor="text1"/>
        </w:rPr>
        <w:t xml:space="preserve"> В, ф «В</w:t>
      </w:r>
      <w:r w:rsidRPr="008A407C">
        <w:rPr>
          <w:color w:val="000000" w:themeColor="text1"/>
          <w:lang w:val="uk-UA"/>
        </w:rPr>
        <w:t>-0</w:t>
      </w:r>
      <w:r w:rsidRPr="008A407C">
        <w:rPr>
          <w:color w:val="000000" w:themeColor="text1"/>
        </w:rPr>
        <w:t>» - 2</w:t>
      </w:r>
      <w:r w:rsidR="00C3061B" w:rsidRPr="008A407C">
        <w:rPr>
          <w:color w:val="000000" w:themeColor="text1"/>
          <w:lang w:val="uk-UA"/>
        </w:rPr>
        <w:t>25</w:t>
      </w:r>
      <w:r w:rsidRPr="008A407C">
        <w:rPr>
          <w:color w:val="000000" w:themeColor="text1"/>
        </w:rPr>
        <w:t xml:space="preserve"> В, ф. «С</w:t>
      </w:r>
      <w:r w:rsidRPr="008A407C">
        <w:rPr>
          <w:color w:val="000000" w:themeColor="text1"/>
          <w:lang w:val="uk-UA"/>
        </w:rPr>
        <w:t>-0</w:t>
      </w:r>
      <w:r w:rsidRPr="008A407C">
        <w:rPr>
          <w:color w:val="000000" w:themeColor="text1"/>
        </w:rPr>
        <w:t>» - 23</w:t>
      </w:r>
      <w:r w:rsidR="00C3061B" w:rsidRPr="008A407C">
        <w:rPr>
          <w:color w:val="000000" w:themeColor="text1"/>
          <w:lang w:val="uk-UA"/>
        </w:rPr>
        <w:t>0</w:t>
      </w:r>
      <w:r w:rsidRPr="008A407C">
        <w:rPr>
          <w:color w:val="000000" w:themeColor="text1"/>
        </w:rPr>
        <w:t xml:space="preserve"> В.</w:t>
      </w:r>
    </w:p>
    <w:p w:rsidR="00323F96" w:rsidRPr="008A407C" w:rsidRDefault="00323F96" w:rsidP="008F794E">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C3061B" w:rsidRPr="008A407C">
        <w:rPr>
          <w:color w:val="000000" w:themeColor="text1"/>
          <w:lang w:val="uk-UA"/>
        </w:rPr>
        <w:t>Сагайдачного</w:t>
      </w:r>
      <w:r w:rsidRPr="008A407C">
        <w:rPr>
          <w:color w:val="000000" w:themeColor="text1"/>
          <w:lang w:val="uk-UA"/>
        </w:rPr>
        <w:t>» від ТП-</w:t>
      </w:r>
      <w:r w:rsidR="00C3061B" w:rsidRPr="008A407C">
        <w:rPr>
          <w:color w:val="000000" w:themeColor="text1"/>
          <w:lang w:val="uk-UA"/>
        </w:rPr>
        <w:t>031</w:t>
      </w:r>
      <w:r w:rsidRPr="008A407C">
        <w:rPr>
          <w:color w:val="000000" w:themeColor="text1"/>
          <w:lang w:val="uk-UA"/>
        </w:rPr>
        <w:t xml:space="preserve"> в </w:t>
      </w:r>
      <w:r w:rsidR="00C3061B" w:rsidRPr="008A407C">
        <w:rPr>
          <w:color w:val="000000" w:themeColor="text1"/>
          <w:lang w:val="uk-UA"/>
        </w:rPr>
        <w:t>м.Острог</w:t>
      </w:r>
      <w:r w:rsidRPr="008A407C">
        <w:rPr>
          <w:color w:val="000000" w:themeColor="text1"/>
          <w:lang w:val="uk-UA"/>
        </w:rPr>
        <w:t xml:space="preserve"> згідно </w:t>
      </w:r>
      <w:hyperlink r:id="rId154" w:history="1">
        <w:r w:rsidR="00087C66" w:rsidRPr="008A407C">
          <w:rPr>
            <w:rStyle w:val="a7"/>
            <w:color w:val="000000" w:themeColor="text1"/>
            <w:lang w:val="uk-UA"/>
          </w:rPr>
          <w:t>акт виміру напруги від 16 листопада 2018 року</w:t>
        </w:r>
      </w:hyperlink>
      <w:r w:rsidR="00087C66" w:rsidRPr="008A407C">
        <w:rPr>
          <w:color w:val="000000" w:themeColor="text1"/>
          <w:lang w:val="uk-UA"/>
        </w:rPr>
        <w:t xml:space="preserve"> </w:t>
      </w:r>
      <w:r w:rsidRPr="008A407C">
        <w:rPr>
          <w:color w:val="000000" w:themeColor="text1"/>
          <w:lang w:val="uk-UA"/>
        </w:rPr>
        <w:t>становлять: ф. «А» - 19</w:t>
      </w:r>
      <w:r w:rsidR="00C3061B" w:rsidRPr="008A407C">
        <w:rPr>
          <w:color w:val="000000" w:themeColor="text1"/>
          <w:lang w:val="uk-UA"/>
        </w:rPr>
        <w:t>2</w:t>
      </w:r>
      <w:r w:rsidRPr="008A407C">
        <w:rPr>
          <w:color w:val="000000" w:themeColor="text1"/>
          <w:lang w:val="uk-UA"/>
        </w:rPr>
        <w:t xml:space="preserve"> В, ф «В» - 19</w:t>
      </w:r>
      <w:r w:rsidR="00C3061B" w:rsidRPr="008A407C">
        <w:rPr>
          <w:color w:val="000000" w:themeColor="text1"/>
          <w:lang w:val="uk-UA"/>
        </w:rPr>
        <w:t>3</w:t>
      </w:r>
      <w:r w:rsidRPr="008A407C">
        <w:rPr>
          <w:color w:val="000000" w:themeColor="text1"/>
          <w:lang w:val="uk-UA"/>
        </w:rPr>
        <w:t xml:space="preserve"> В, ф. «С» - 1</w:t>
      </w:r>
      <w:r w:rsidR="00C3061B" w:rsidRPr="008A407C">
        <w:rPr>
          <w:color w:val="000000" w:themeColor="text1"/>
          <w:lang w:val="uk-UA"/>
        </w:rPr>
        <w:t>89</w:t>
      </w:r>
      <w:r w:rsidRPr="008A407C">
        <w:rPr>
          <w:color w:val="000000" w:themeColor="text1"/>
          <w:lang w:val="uk-UA"/>
        </w:rPr>
        <w:t xml:space="preserve"> В</w:t>
      </w:r>
      <w:r w:rsidRPr="008A407C">
        <w:rPr>
          <w:i/>
          <w:color w:val="000000" w:themeColor="text1"/>
          <w:lang w:val="uk-UA"/>
        </w:rPr>
        <w:t>.</w:t>
      </w:r>
    </w:p>
    <w:p w:rsidR="00C3061B" w:rsidRPr="008A407C" w:rsidRDefault="00C3061B" w:rsidP="008F794E">
      <w:pPr>
        <w:pStyle w:val="aa"/>
        <w:ind w:left="-426"/>
        <w:rPr>
          <w:color w:val="000000" w:themeColor="text1"/>
        </w:rPr>
      </w:pPr>
      <w:r w:rsidRPr="008A407C">
        <w:rPr>
          <w:color w:val="000000" w:themeColor="text1"/>
        </w:rPr>
        <w:t>Останній капітальний ремонт на ПЛ-0,4кВ Л- 1 «</w:t>
      </w:r>
      <w:r w:rsidRPr="008A407C">
        <w:rPr>
          <w:color w:val="000000" w:themeColor="text1"/>
          <w:lang w:val="uk-UA"/>
        </w:rPr>
        <w:t>Сагайдачного</w:t>
      </w:r>
      <w:r w:rsidRPr="008A407C">
        <w:rPr>
          <w:color w:val="000000" w:themeColor="text1"/>
        </w:rPr>
        <w:t>»</w:t>
      </w:r>
      <w:r w:rsidRPr="008A407C">
        <w:rPr>
          <w:color w:val="000000" w:themeColor="text1"/>
          <w:lang w:val="uk-UA"/>
        </w:rPr>
        <w:t xml:space="preserve"> </w:t>
      </w:r>
      <w:r w:rsidRPr="008A407C">
        <w:rPr>
          <w:color w:val="000000" w:themeColor="text1"/>
        </w:rPr>
        <w:t>від КТП-</w:t>
      </w:r>
      <w:r w:rsidRPr="008A407C">
        <w:rPr>
          <w:color w:val="000000" w:themeColor="text1"/>
          <w:lang w:val="uk-UA"/>
        </w:rPr>
        <w:t>031</w:t>
      </w:r>
      <w:r w:rsidRPr="008A407C">
        <w:rPr>
          <w:color w:val="000000" w:themeColor="text1"/>
        </w:rPr>
        <w:t xml:space="preserve"> був проведений – </w:t>
      </w:r>
      <w:r w:rsidRPr="008A407C">
        <w:rPr>
          <w:color w:val="000000" w:themeColor="text1"/>
          <w:lang w:val="uk-UA"/>
        </w:rPr>
        <w:t>20.06.2017</w:t>
      </w:r>
      <w:r w:rsidRPr="008A407C">
        <w:rPr>
          <w:color w:val="000000" w:themeColor="text1"/>
        </w:rPr>
        <w:t>року. Згідно нього були проведені наступні роботи:</w:t>
      </w:r>
    </w:p>
    <w:p w:rsidR="00C3061B" w:rsidRPr="008A407C" w:rsidRDefault="00C3061B" w:rsidP="00D75A26">
      <w:pPr>
        <w:pStyle w:val="aa"/>
        <w:numPr>
          <w:ilvl w:val="0"/>
          <w:numId w:val="4"/>
        </w:numPr>
        <w:spacing w:after="200"/>
        <w:rPr>
          <w:color w:val="000000" w:themeColor="text1"/>
        </w:rPr>
      </w:pPr>
      <w:r w:rsidRPr="008A407C">
        <w:rPr>
          <w:color w:val="000000" w:themeColor="text1"/>
        </w:rPr>
        <w:t>Замінено проводу – 0,</w:t>
      </w:r>
      <w:r w:rsidRPr="008A407C">
        <w:rPr>
          <w:color w:val="000000" w:themeColor="text1"/>
          <w:lang w:val="uk-UA"/>
        </w:rPr>
        <w:t>1</w:t>
      </w:r>
      <w:r w:rsidRPr="008A407C">
        <w:rPr>
          <w:color w:val="000000" w:themeColor="text1"/>
        </w:rPr>
        <w:t xml:space="preserve"> км.</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Обріання  крон дерев – 24шт.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Замінено опор – </w:t>
      </w:r>
      <w:r w:rsidRPr="008A407C">
        <w:rPr>
          <w:color w:val="000000" w:themeColor="text1"/>
          <w:lang w:val="uk-UA"/>
        </w:rPr>
        <w:t>2</w:t>
      </w:r>
      <w:r w:rsidRPr="008A407C">
        <w:rPr>
          <w:color w:val="000000" w:themeColor="text1"/>
        </w:rPr>
        <w:t>шт.</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Перетяжка проводів- 4 пр.</w:t>
      </w:r>
    </w:p>
    <w:p w:rsidR="00C3061B" w:rsidRPr="008A407C" w:rsidRDefault="00C3061B" w:rsidP="00D75A26">
      <w:pPr>
        <w:pStyle w:val="aa"/>
        <w:numPr>
          <w:ilvl w:val="0"/>
          <w:numId w:val="4"/>
        </w:numPr>
        <w:spacing w:after="200"/>
        <w:rPr>
          <w:color w:val="000000" w:themeColor="text1"/>
        </w:rPr>
      </w:pPr>
      <w:r w:rsidRPr="008A407C">
        <w:rPr>
          <w:color w:val="000000" w:themeColor="text1"/>
        </w:rPr>
        <w:t>Замір контурів заземлення – 5шт.</w:t>
      </w:r>
    </w:p>
    <w:p w:rsidR="00C3061B" w:rsidRPr="008A407C" w:rsidRDefault="004447A1" w:rsidP="00D75A26">
      <w:pPr>
        <w:pStyle w:val="aa"/>
        <w:numPr>
          <w:ilvl w:val="0"/>
          <w:numId w:val="4"/>
        </w:numPr>
        <w:spacing w:after="200"/>
        <w:rPr>
          <w:color w:val="000000" w:themeColor="text1"/>
        </w:rPr>
      </w:pPr>
      <w:r w:rsidRPr="008A407C">
        <w:rPr>
          <w:color w:val="000000" w:themeColor="text1"/>
        </w:rPr>
        <w:t>Поновлення нумерації</w:t>
      </w:r>
      <w:r w:rsidR="00C3061B" w:rsidRPr="008A407C">
        <w:rPr>
          <w:color w:val="000000" w:themeColor="text1"/>
        </w:rPr>
        <w:t>.</w:t>
      </w:r>
    </w:p>
    <w:p w:rsidR="00323F96" w:rsidRPr="008A407C" w:rsidRDefault="00323F96" w:rsidP="008F794E">
      <w:pPr>
        <w:pStyle w:val="aa"/>
        <w:spacing w:after="200"/>
        <w:ind w:left="-567" w:right="-567" w:firstLine="284"/>
        <w:rPr>
          <w:i/>
          <w:color w:val="000000" w:themeColor="text1"/>
          <w:lang w:val="uk-UA"/>
        </w:rPr>
      </w:pPr>
      <w:r w:rsidRPr="008A407C">
        <w:rPr>
          <w:color w:val="000000" w:themeColor="text1"/>
          <w:lang w:val="uk-UA"/>
        </w:rPr>
        <w:t xml:space="preserve">За розрахунком </w:t>
      </w:r>
      <w:r w:rsidR="00C3061B" w:rsidRPr="008A407C">
        <w:rPr>
          <w:color w:val="000000" w:themeColor="text1"/>
          <w:lang w:val="uk-UA"/>
        </w:rPr>
        <w:t>Острозького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C3061B" w:rsidRPr="008A407C">
        <w:rPr>
          <w:color w:val="000000" w:themeColor="text1"/>
          <w:lang w:val="uk-UA"/>
        </w:rPr>
        <w:t>Сагайдачного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C3061B" w:rsidRPr="008A407C">
        <w:rPr>
          <w:color w:val="000000" w:themeColor="text1"/>
          <w:lang w:val="uk-UA"/>
        </w:rPr>
        <w:t>36,78</w:t>
      </w:r>
      <w:r w:rsidRPr="008A407C">
        <w:rPr>
          <w:color w:val="000000" w:themeColor="text1"/>
          <w:lang w:val="uk-UA"/>
        </w:rPr>
        <w:t>%</w:t>
      </w:r>
      <w:r w:rsidRPr="008A407C">
        <w:rPr>
          <w:i/>
          <w:color w:val="000000" w:themeColor="text1"/>
          <w:lang w:val="uk-UA"/>
        </w:rPr>
        <w:t>.</w:t>
      </w:r>
    </w:p>
    <w:p w:rsidR="00C3061B" w:rsidRPr="008A407C" w:rsidRDefault="00C3061B" w:rsidP="008F794E">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«Бельмаж»  загальною довжиною – 0,65 км.</w:t>
      </w:r>
    </w:p>
    <w:p w:rsidR="00C3061B" w:rsidRPr="008A407C" w:rsidRDefault="00C3061B" w:rsidP="008F794E">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3061B" w:rsidRPr="008A407C" w:rsidRDefault="00C3061B" w:rsidP="008F794E">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А-25 </w:t>
      </w:r>
      <w:r w:rsidRPr="008A407C">
        <w:rPr>
          <w:color w:val="000000" w:themeColor="text1"/>
        </w:rPr>
        <w:t>(від опори №</w:t>
      </w:r>
      <w:r w:rsidRPr="008A407C">
        <w:rPr>
          <w:color w:val="000000" w:themeColor="text1"/>
          <w:lang w:val="uk-UA"/>
        </w:rPr>
        <w:t>21</w:t>
      </w:r>
      <w:r w:rsidRPr="008A407C">
        <w:rPr>
          <w:color w:val="000000" w:themeColor="text1"/>
        </w:rPr>
        <w:t xml:space="preserve"> до оп.№</w:t>
      </w:r>
      <w:r w:rsidRPr="008A407C">
        <w:rPr>
          <w:color w:val="000000" w:themeColor="text1"/>
          <w:lang w:val="uk-UA"/>
        </w:rPr>
        <w:t>29</w:t>
      </w:r>
      <w:r w:rsidRPr="008A407C">
        <w:rPr>
          <w:color w:val="000000" w:themeColor="text1"/>
        </w:rPr>
        <w:t>), проводом марки А-16 (від опори №</w:t>
      </w:r>
      <w:r w:rsidRPr="008A407C">
        <w:rPr>
          <w:color w:val="000000" w:themeColor="text1"/>
          <w:lang w:val="uk-UA"/>
        </w:rPr>
        <w:t>29</w:t>
      </w:r>
      <w:r w:rsidRPr="008A407C">
        <w:rPr>
          <w:color w:val="000000" w:themeColor="text1"/>
        </w:rPr>
        <w:t xml:space="preserve"> до оп.№</w:t>
      </w:r>
      <w:r w:rsidRPr="008A407C">
        <w:rPr>
          <w:color w:val="000000" w:themeColor="text1"/>
          <w:lang w:val="uk-UA"/>
        </w:rPr>
        <w:t>47</w:t>
      </w:r>
      <w:r w:rsidRPr="008A407C">
        <w:rPr>
          <w:color w:val="000000" w:themeColor="text1"/>
        </w:rPr>
        <w:t xml:space="preserve">). Загальна кількість опор – </w:t>
      </w:r>
      <w:r w:rsidRPr="008A407C">
        <w:rPr>
          <w:color w:val="000000" w:themeColor="text1"/>
          <w:lang w:val="uk-UA"/>
        </w:rPr>
        <w:t>27</w:t>
      </w:r>
      <w:r w:rsidRPr="008A407C">
        <w:rPr>
          <w:color w:val="000000" w:themeColor="text1"/>
        </w:rPr>
        <w:t xml:space="preserve"> шт., з яких </w:t>
      </w:r>
      <w:r w:rsidRPr="008A407C">
        <w:rPr>
          <w:color w:val="000000" w:themeColor="text1"/>
          <w:lang w:val="uk-UA"/>
        </w:rPr>
        <w:t>12</w:t>
      </w:r>
      <w:r w:rsidRPr="008A407C">
        <w:rPr>
          <w:color w:val="000000" w:themeColor="text1"/>
        </w:rPr>
        <w:t xml:space="preserve"> дерев’яних з приставками та </w:t>
      </w:r>
      <w:r w:rsidRPr="008A407C">
        <w:rPr>
          <w:color w:val="000000" w:themeColor="text1"/>
          <w:lang w:val="uk-UA"/>
        </w:rPr>
        <w:t>15</w:t>
      </w:r>
      <w:r w:rsidRPr="008A407C">
        <w:rPr>
          <w:color w:val="000000" w:themeColor="text1"/>
        </w:rPr>
        <w:t xml:space="preserve"> з/б опори. Кількість споживачів – 1ф. – </w:t>
      </w:r>
      <w:r w:rsidRPr="008A407C">
        <w:rPr>
          <w:color w:val="000000" w:themeColor="text1"/>
          <w:lang w:val="uk-UA"/>
        </w:rPr>
        <w:t>39</w:t>
      </w:r>
      <w:r w:rsidRPr="008A407C">
        <w:rPr>
          <w:color w:val="000000" w:themeColor="text1"/>
        </w:rPr>
        <w:t>шт., 3ф. - 2</w:t>
      </w:r>
      <w:r w:rsidRPr="008A407C">
        <w:rPr>
          <w:color w:val="000000" w:themeColor="text1"/>
          <w:lang w:val="uk-UA"/>
        </w:rPr>
        <w:t>1</w:t>
      </w:r>
      <w:r w:rsidRPr="008A407C">
        <w:rPr>
          <w:color w:val="000000" w:themeColor="text1"/>
        </w:rPr>
        <w:t>шт.</w:t>
      </w:r>
      <w:r w:rsidRPr="008A407C">
        <w:rPr>
          <w:color w:val="000000" w:themeColor="text1"/>
          <w:lang w:val="uk-UA"/>
        </w:rPr>
        <w:t xml:space="preserve"> </w:t>
      </w:r>
    </w:p>
    <w:p w:rsidR="00C3061B" w:rsidRPr="008A407C" w:rsidRDefault="00C3061B" w:rsidP="008F794E">
      <w:pPr>
        <w:tabs>
          <w:tab w:val="left" w:pos="709"/>
        </w:tabs>
        <w:ind w:left="-567" w:right="-567" w:firstLine="283"/>
        <w:jc w:val="both"/>
        <w:rPr>
          <w:color w:val="000000" w:themeColor="text1"/>
          <w:lang w:val="uk-UA"/>
        </w:rPr>
      </w:pPr>
      <w:r w:rsidRPr="008A407C">
        <w:rPr>
          <w:color w:val="000000" w:themeColor="text1"/>
          <w:lang w:val="uk-UA"/>
        </w:rPr>
        <w:t xml:space="preserve">Огляд Л-2 «Бельмаж» від ТП-031 в </w:t>
      </w:r>
      <w:r w:rsidRPr="008A407C">
        <w:rPr>
          <w:bCs/>
          <w:color w:val="000000" w:themeColor="text1"/>
          <w:lang w:val="uk-UA"/>
        </w:rPr>
        <w:t xml:space="preserve">м.Острог </w:t>
      </w:r>
      <w:r w:rsidRPr="008A407C">
        <w:rPr>
          <w:color w:val="000000" w:themeColor="text1"/>
          <w:lang w:val="uk-UA"/>
        </w:rPr>
        <w:t xml:space="preserve">проведено в лютому 2019 р. згідно якого складено </w:t>
      </w:r>
      <w:hyperlink r:id="rId155" w:history="1">
        <w:r w:rsidR="00087C66" w:rsidRPr="008A407C">
          <w:rPr>
            <w:rStyle w:val="a7"/>
            <w:color w:val="000000" w:themeColor="text1"/>
            <w:lang w:val="uk-UA"/>
          </w:rPr>
          <w:t>лист огляду від 12 лютого 2019 року</w:t>
        </w:r>
      </w:hyperlink>
      <w:r w:rsidR="00087C66" w:rsidRPr="008A407C">
        <w:rPr>
          <w:color w:val="000000" w:themeColor="text1"/>
          <w:lang w:val="uk-UA"/>
        </w:rPr>
        <w:t xml:space="preserve"> </w:t>
      </w:r>
      <w:r w:rsidRPr="008A407C">
        <w:rPr>
          <w:color w:val="000000" w:themeColor="text1"/>
          <w:lang w:val="uk-UA"/>
        </w:rPr>
        <w:t>в якому зазначені наступні дефекти:</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10</w:t>
      </w:r>
      <w:r w:rsidRPr="008A407C">
        <w:rPr>
          <w:color w:val="000000" w:themeColor="text1"/>
        </w:rPr>
        <w:t xml:space="preserve"> 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Дефектні з/б опори (сколи, тріщини) – </w:t>
      </w:r>
      <w:r w:rsidRPr="008A407C">
        <w:rPr>
          <w:color w:val="000000" w:themeColor="text1"/>
          <w:lang w:val="uk-UA"/>
        </w:rPr>
        <w:t>2</w:t>
      </w:r>
      <w:r w:rsidRPr="008A407C">
        <w:rPr>
          <w:color w:val="000000" w:themeColor="text1"/>
        </w:rPr>
        <w:t>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и на лінії –</w:t>
      </w:r>
      <w:r w:rsidRPr="008A407C">
        <w:rPr>
          <w:color w:val="000000" w:themeColor="text1"/>
          <w:lang w:val="uk-UA"/>
        </w:rPr>
        <w:t>9</w:t>
      </w:r>
      <w:r w:rsidRPr="008A407C">
        <w:rPr>
          <w:color w:val="000000" w:themeColor="text1"/>
        </w:rPr>
        <w:t xml:space="preserve"> 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7</w:t>
      </w:r>
      <w:r w:rsidRPr="008A407C">
        <w:rPr>
          <w:color w:val="000000" w:themeColor="text1"/>
        </w:rPr>
        <w:t>шт.</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Оголення арматури приставки - 2шт.</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Наявність гіок- 27 шт.</w:t>
      </w:r>
    </w:p>
    <w:p w:rsidR="00C3061B" w:rsidRPr="008A407C" w:rsidRDefault="00C3061B" w:rsidP="008F794E">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Л-2 «Бельмаж» від ТП-031</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м.Острог</w:t>
      </w:r>
      <w:r w:rsidR="00087C66" w:rsidRPr="008A407C">
        <w:rPr>
          <w:bCs/>
          <w:color w:val="000000" w:themeColor="text1"/>
          <w:lang w:val="uk-UA"/>
        </w:rPr>
        <w:t xml:space="preserve"> згідно</w:t>
      </w:r>
      <w:r w:rsidR="00087C66" w:rsidRPr="008A407C">
        <w:rPr>
          <w:color w:val="000000" w:themeColor="text1"/>
          <w:lang w:val="uk-UA"/>
        </w:rPr>
        <w:t xml:space="preserve"> </w:t>
      </w:r>
      <w:hyperlink r:id="rId156" w:history="1">
        <w:r w:rsidR="00087C66" w:rsidRPr="008A407C">
          <w:rPr>
            <w:rStyle w:val="a7"/>
            <w:color w:val="000000" w:themeColor="text1"/>
            <w:lang w:val="uk-UA"/>
          </w:rPr>
          <w:t>витягу з протоколу замірів рівня напруги та навантаження</w:t>
        </w:r>
      </w:hyperlink>
      <w:r w:rsidR="00087C66" w:rsidRPr="008A407C">
        <w:rPr>
          <w:color w:val="000000" w:themeColor="text1"/>
          <w:lang w:val="uk-UA"/>
        </w:rPr>
        <w:t xml:space="preserve"> </w:t>
      </w:r>
      <w:r w:rsidRPr="008A407C">
        <w:rPr>
          <w:color w:val="000000" w:themeColor="text1"/>
          <w:lang w:val="uk-UA"/>
        </w:rPr>
        <w:t>становить:</w:t>
      </w:r>
    </w:p>
    <w:p w:rsidR="004F332A" w:rsidRPr="008A407C" w:rsidRDefault="004F332A" w:rsidP="004F332A">
      <w:pPr>
        <w:suppressAutoHyphens/>
        <w:ind w:left="-540" w:right="-567"/>
        <w:rPr>
          <w:color w:val="000000" w:themeColor="text1"/>
          <w:lang w:val="uk-UA"/>
        </w:rPr>
      </w:pPr>
      <w:r w:rsidRPr="008A407C">
        <w:rPr>
          <w:color w:val="000000" w:themeColor="text1"/>
          <w:lang w:val="uk-UA"/>
        </w:rPr>
        <w:t>2016 рік (літо) - 54А., 2016 рік (зима) - 64А., 2017 рік (літо) – 58А.,</w:t>
      </w:r>
    </w:p>
    <w:p w:rsidR="004F332A" w:rsidRPr="008A407C" w:rsidRDefault="004F332A" w:rsidP="004F332A">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75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89</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99</w:t>
      </w:r>
      <w:r w:rsidRPr="008A407C">
        <w:rPr>
          <w:color w:val="000000" w:themeColor="text1"/>
        </w:rPr>
        <w:t>А.</w:t>
      </w:r>
    </w:p>
    <w:p w:rsidR="00C3061B" w:rsidRPr="008A407C" w:rsidRDefault="00C3061B" w:rsidP="008F794E">
      <w:pPr>
        <w:suppressAutoHyphens/>
        <w:ind w:left="-540" w:right="-567"/>
        <w:jc w:val="both"/>
        <w:rPr>
          <w:color w:val="000000" w:themeColor="text1"/>
        </w:rPr>
      </w:pPr>
      <w:r w:rsidRPr="008A407C">
        <w:rPr>
          <w:color w:val="000000" w:themeColor="text1"/>
          <w:lang w:val="uk-UA"/>
        </w:rPr>
        <w:t xml:space="preserve">    Показники напруги в ТП-031 на шинах 0,4кВ Л-2 «Бельмаж» згідно </w:t>
      </w:r>
      <w:hyperlink r:id="rId157" w:history="1">
        <w:r w:rsidR="00087C66" w:rsidRPr="008A407C">
          <w:rPr>
            <w:rStyle w:val="a7"/>
            <w:color w:val="000000" w:themeColor="text1"/>
            <w:lang w:val="uk-UA"/>
          </w:rPr>
          <w:t>замірів напруги від 16 листопада 2018 року</w:t>
        </w:r>
      </w:hyperlink>
      <w:r w:rsidR="00087C66"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24</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«С</w:t>
      </w:r>
      <w:r w:rsidRPr="008A407C">
        <w:rPr>
          <w:color w:val="000000" w:themeColor="text1"/>
          <w:lang w:val="uk-UA"/>
        </w:rPr>
        <w:t>-0</w:t>
      </w:r>
      <w:r w:rsidRPr="008A407C">
        <w:rPr>
          <w:color w:val="000000" w:themeColor="text1"/>
        </w:rPr>
        <w:t>» - 23</w:t>
      </w:r>
      <w:r w:rsidRPr="008A407C">
        <w:rPr>
          <w:color w:val="000000" w:themeColor="text1"/>
          <w:lang w:val="uk-UA"/>
        </w:rPr>
        <w:t>0</w:t>
      </w:r>
      <w:r w:rsidRPr="008A407C">
        <w:rPr>
          <w:color w:val="000000" w:themeColor="text1"/>
        </w:rPr>
        <w:t xml:space="preserve"> В.</w:t>
      </w:r>
    </w:p>
    <w:p w:rsidR="00C3061B" w:rsidRPr="008A407C" w:rsidRDefault="00C3061B" w:rsidP="008F794E">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«Бельмаж» від ТП-031 в м.Острог згідно </w:t>
      </w:r>
      <w:hyperlink r:id="rId158" w:history="1">
        <w:r w:rsidR="00087C66" w:rsidRPr="008A407C">
          <w:rPr>
            <w:rStyle w:val="a7"/>
            <w:color w:val="000000" w:themeColor="text1"/>
            <w:lang w:val="uk-UA"/>
          </w:rPr>
          <w:t>акту виміру напруги від 16 листопада 2018 року</w:t>
        </w:r>
      </w:hyperlink>
      <w:r w:rsidR="00087C66" w:rsidRPr="008A407C">
        <w:rPr>
          <w:color w:val="000000" w:themeColor="text1"/>
          <w:lang w:val="uk-UA"/>
        </w:rPr>
        <w:t xml:space="preserve"> </w:t>
      </w:r>
      <w:r w:rsidRPr="008A407C">
        <w:rPr>
          <w:color w:val="000000" w:themeColor="text1"/>
          <w:lang w:val="uk-UA"/>
        </w:rPr>
        <w:t>становлять: ф. «А» - 190 В, ф «В» - 189 В, ф. «С» - 187 В</w:t>
      </w:r>
      <w:r w:rsidRPr="008A407C">
        <w:rPr>
          <w:i/>
          <w:color w:val="000000" w:themeColor="text1"/>
          <w:lang w:val="uk-UA"/>
        </w:rPr>
        <w:t>.</w:t>
      </w:r>
    </w:p>
    <w:p w:rsidR="00C3061B" w:rsidRPr="008A407C" w:rsidRDefault="00C3061B" w:rsidP="008F794E">
      <w:pPr>
        <w:pStyle w:val="aa"/>
        <w:ind w:left="-426"/>
        <w:rPr>
          <w:color w:val="000000" w:themeColor="text1"/>
        </w:rPr>
      </w:pPr>
      <w:r w:rsidRPr="008A407C">
        <w:rPr>
          <w:color w:val="000000" w:themeColor="text1"/>
        </w:rPr>
        <w:t>Останній капітальний ремонт на ПЛ-0,4кВ Л-2 «</w:t>
      </w:r>
      <w:r w:rsidRPr="008A407C">
        <w:rPr>
          <w:color w:val="000000" w:themeColor="text1"/>
          <w:lang w:val="uk-UA"/>
        </w:rPr>
        <w:t>Бельмаж</w:t>
      </w:r>
      <w:r w:rsidRPr="008A407C">
        <w:rPr>
          <w:color w:val="000000" w:themeColor="text1"/>
        </w:rPr>
        <w:t>»від КТП-</w:t>
      </w:r>
      <w:r w:rsidRPr="008A407C">
        <w:rPr>
          <w:color w:val="000000" w:themeColor="text1"/>
          <w:lang w:val="uk-UA"/>
        </w:rPr>
        <w:t>031</w:t>
      </w:r>
      <w:r w:rsidRPr="008A407C">
        <w:rPr>
          <w:color w:val="000000" w:themeColor="text1"/>
        </w:rPr>
        <w:t xml:space="preserve"> був проведений – </w:t>
      </w:r>
      <w:r w:rsidRPr="008A407C">
        <w:rPr>
          <w:color w:val="000000" w:themeColor="text1"/>
          <w:lang w:val="uk-UA"/>
        </w:rPr>
        <w:t>20.06.2017</w:t>
      </w:r>
      <w:r w:rsidRPr="008A407C">
        <w:rPr>
          <w:color w:val="000000" w:themeColor="text1"/>
        </w:rPr>
        <w:t>року. Згідно нього були проведені наступні роботи:</w:t>
      </w:r>
    </w:p>
    <w:p w:rsidR="00C3061B" w:rsidRPr="008A407C" w:rsidRDefault="00C3061B" w:rsidP="00D75A26">
      <w:pPr>
        <w:pStyle w:val="aa"/>
        <w:numPr>
          <w:ilvl w:val="0"/>
          <w:numId w:val="4"/>
        </w:numPr>
        <w:spacing w:after="200"/>
        <w:rPr>
          <w:color w:val="000000" w:themeColor="text1"/>
        </w:rPr>
      </w:pPr>
      <w:r w:rsidRPr="008A407C">
        <w:rPr>
          <w:color w:val="000000" w:themeColor="text1"/>
        </w:rPr>
        <w:t>Замінено проводу – 0,</w:t>
      </w:r>
      <w:r w:rsidRPr="008A407C">
        <w:rPr>
          <w:color w:val="000000" w:themeColor="text1"/>
          <w:lang w:val="uk-UA"/>
        </w:rPr>
        <w:t>1</w:t>
      </w:r>
      <w:r w:rsidRPr="008A407C">
        <w:rPr>
          <w:color w:val="000000" w:themeColor="text1"/>
        </w:rPr>
        <w:t xml:space="preserve"> км.</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Обріання  крон дерев – 46шт.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Замінено опор – </w:t>
      </w:r>
      <w:r w:rsidRPr="008A407C">
        <w:rPr>
          <w:color w:val="000000" w:themeColor="text1"/>
          <w:lang w:val="uk-UA"/>
        </w:rPr>
        <w:t>3</w:t>
      </w:r>
      <w:r w:rsidRPr="008A407C">
        <w:rPr>
          <w:color w:val="000000" w:themeColor="text1"/>
        </w:rPr>
        <w:t>шт.</w:t>
      </w:r>
    </w:p>
    <w:p w:rsidR="00C3061B" w:rsidRPr="008A407C" w:rsidRDefault="00C3061B" w:rsidP="00D75A26">
      <w:pPr>
        <w:pStyle w:val="aa"/>
        <w:numPr>
          <w:ilvl w:val="0"/>
          <w:numId w:val="4"/>
        </w:numPr>
        <w:spacing w:after="200"/>
        <w:rPr>
          <w:color w:val="000000" w:themeColor="text1"/>
        </w:rPr>
      </w:pPr>
      <w:r w:rsidRPr="008A407C">
        <w:rPr>
          <w:color w:val="000000" w:themeColor="text1"/>
          <w:lang w:val="uk-UA"/>
        </w:rPr>
        <w:t>Перетяжка проводів - 2 пр.</w:t>
      </w:r>
    </w:p>
    <w:p w:rsidR="00C3061B" w:rsidRPr="008A407C" w:rsidRDefault="00C3061B" w:rsidP="00D75A26">
      <w:pPr>
        <w:pStyle w:val="aa"/>
        <w:numPr>
          <w:ilvl w:val="0"/>
          <w:numId w:val="4"/>
        </w:numPr>
        <w:spacing w:after="200"/>
        <w:rPr>
          <w:color w:val="000000" w:themeColor="text1"/>
        </w:rPr>
      </w:pPr>
      <w:r w:rsidRPr="008A407C">
        <w:rPr>
          <w:color w:val="000000" w:themeColor="text1"/>
        </w:rPr>
        <w:t xml:space="preserve">Замір контурів заземлення – </w:t>
      </w:r>
      <w:r w:rsidRPr="008A407C">
        <w:rPr>
          <w:color w:val="000000" w:themeColor="text1"/>
          <w:lang w:val="uk-UA"/>
        </w:rPr>
        <w:t>1</w:t>
      </w:r>
      <w:r w:rsidRPr="008A407C">
        <w:rPr>
          <w:color w:val="000000" w:themeColor="text1"/>
        </w:rPr>
        <w:t>шт.</w:t>
      </w:r>
    </w:p>
    <w:p w:rsidR="00C3061B" w:rsidRPr="008A407C" w:rsidRDefault="00C3061B" w:rsidP="00D75A26">
      <w:pPr>
        <w:pStyle w:val="aa"/>
        <w:numPr>
          <w:ilvl w:val="0"/>
          <w:numId w:val="4"/>
        </w:numPr>
        <w:spacing w:after="200"/>
        <w:rPr>
          <w:color w:val="000000" w:themeColor="text1"/>
        </w:rPr>
      </w:pPr>
      <w:r w:rsidRPr="008A407C">
        <w:rPr>
          <w:color w:val="000000" w:themeColor="text1"/>
        </w:rPr>
        <w:t>Поновлення нумерації.</w:t>
      </w:r>
    </w:p>
    <w:p w:rsidR="00C3061B" w:rsidRPr="008A407C" w:rsidRDefault="00C3061B" w:rsidP="008F794E">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«Бельмаж»</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4447A1" w:rsidRPr="008A407C">
        <w:rPr>
          <w:color w:val="000000" w:themeColor="text1"/>
          <w:lang w:val="uk-UA"/>
        </w:rPr>
        <w:t>28,62</w:t>
      </w:r>
      <w:r w:rsidRPr="008A407C">
        <w:rPr>
          <w:color w:val="000000" w:themeColor="text1"/>
          <w:lang w:val="uk-UA"/>
        </w:rPr>
        <w:t>%</w:t>
      </w:r>
      <w:r w:rsidRPr="008A407C">
        <w:rPr>
          <w:i/>
          <w:color w:val="000000" w:themeColor="text1"/>
          <w:lang w:val="uk-UA"/>
        </w:rPr>
        <w:t>.</w:t>
      </w:r>
    </w:p>
    <w:p w:rsidR="004447A1" w:rsidRPr="008A407C" w:rsidRDefault="004447A1" w:rsidP="008F794E">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031</w:t>
      </w:r>
      <w:r w:rsidRPr="008A407C">
        <w:rPr>
          <w:color w:val="000000" w:themeColor="text1"/>
        </w:rPr>
        <w:t xml:space="preserve"> становить – </w:t>
      </w:r>
      <w:r w:rsidRPr="008A407C">
        <w:rPr>
          <w:color w:val="000000" w:themeColor="text1"/>
          <w:lang w:val="uk-UA"/>
        </w:rPr>
        <w:t>270</w:t>
      </w:r>
      <w:r w:rsidRPr="008A407C">
        <w:rPr>
          <w:color w:val="000000" w:themeColor="text1"/>
        </w:rPr>
        <w:t>кВт.</w:t>
      </w:r>
    </w:p>
    <w:p w:rsidR="004447A1" w:rsidRPr="008A407C" w:rsidRDefault="004447A1" w:rsidP="008F794E">
      <w:pPr>
        <w:pStyle w:val="aa"/>
        <w:spacing w:after="200"/>
        <w:ind w:left="-567" w:righ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11 кВт.</w:t>
      </w:r>
    </w:p>
    <w:p w:rsidR="004447A1" w:rsidRPr="008A407C" w:rsidRDefault="004447A1" w:rsidP="008F794E">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ТП-031 в м.Острог Острозького району, Рівненської області</w:t>
      </w:r>
      <w:r w:rsidRPr="008A407C">
        <w:rPr>
          <w:color w:val="000000" w:themeColor="text1"/>
          <w:lang w:val="uk-UA"/>
        </w:rPr>
        <w:t xml:space="preserve"> було розроблено </w:t>
      </w:r>
      <w:r w:rsidR="008F794E" w:rsidRPr="008A407C">
        <w:rPr>
          <w:color w:val="000000" w:themeColor="text1"/>
          <w:lang w:val="uk-UA"/>
        </w:rPr>
        <w:t>проектно-кошторисним відділом ПрАТ «Рівнеобленерго»</w:t>
      </w:r>
      <w:r w:rsidRPr="008A407C">
        <w:rPr>
          <w:color w:val="000000" w:themeColor="text1"/>
          <w:lang w:val="uk-UA"/>
        </w:rPr>
        <w:t xml:space="preserve"> в 201</w:t>
      </w:r>
      <w:r w:rsidR="008F794E" w:rsidRPr="008A407C">
        <w:rPr>
          <w:color w:val="000000" w:themeColor="text1"/>
          <w:lang w:val="uk-UA"/>
        </w:rPr>
        <w:t>8</w:t>
      </w:r>
      <w:r w:rsidRPr="008A407C">
        <w:rPr>
          <w:color w:val="000000" w:themeColor="text1"/>
          <w:lang w:val="uk-UA"/>
        </w:rPr>
        <w:t xml:space="preserve"> році із наступним об’ємом робіт, а саме:</w:t>
      </w:r>
    </w:p>
    <w:p w:rsidR="004447A1" w:rsidRPr="008A407C" w:rsidRDefault="004447A1" w:rsidP="008F794E">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8F794E" w:rsidRPr="008A407C">
        <w:rPr>
          <w:color w:val="000000" w:themeColor="text1"/>
          <w:lang w:val="uk-UA"/>
        </w:rPr>
        <w:t>1,173</w:t>
      </w:r>
      <w:r w:rsidRPr="008A407C">
        <w:rPr>
          <w:color w:val="000000" w:themeColor="text1"/>
          <w:lang w:val="uk-UA"/>
        </w:rPr>
        <w:t xml:space="preserve"> км.</w:t>
      </w:r>
    </w:p>
    <w:p w:rsidR="004447A1" w:rsidRPr="008A407C" w:rsidRDefault="004447A1" w:rsidP="008F794E">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447A1" w:rsidRPr="008A407C" w:rsidRDefault="004447A1" w:rsidP="008F794E">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447A1" w:rsidRPr="008A407C" w:rsidRDefault="004447A1" w:rsidP="008F794E">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8F794E" w:rsidRPr="008A407C">
        <w:rPr>
          <w:bCs/>
          <w:color w:val="000000" w:themeColor="text1"/>
          <w:lang w:val="uk-UA"/>
        </w:rPr>
        <w:t>031</w:t>
      </w:r>
      <w:r w:rsidRPr="008A407C">
        <w:rPr>
          <w:bCs/>
          <w:color w:val="000000" w:themeColor="text1"/>
          <w:lang w:val="uk-UA"/>
        </w:rPr>
        <w:t xml:space="preserve"> в </w:t>
      </w:r>
      <w:r w:rsidR="008F794E" w:rsidRPr="008A407C">
        <w:rPr>
          <w:bCs/>
          <w:color w:val="000000" w:themeColor="text1"/>
          <w:lang w:val="uk-UA"/>
        </w:rPr>
        <w:t>м.Острог</w:t>
      </w:r>
      <w:r w:rsidRPr="008A407C">
        <w:rPr>
          <w:bCs/>
          <w:color w:val="000000" w:themeColor="text1"/>
          <w:lang w:val="uk-UA"/>
        </w:rPr>
        <w:t xml:space="preserve"> </w:t>
      </w:r>
      <w:r w:rsidR="008F794E" w:rsidRPr="008A407C">
        <w:rPr>
          <w:bCs/>
          <w:color w:val="000000" w:themeColor="text1"/>
          <w:lang w:val="uk-UA"/>
        </w:rPr>
        <w:t>Острозького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8F794E" w:rsidRPr="008A407C">
        <w:rPr>
          <w:b/>
          <w:color w:val="000000" w:themeColor="text1"/>
          <w:lang w:val="uk-UA"/>
        </w:rPr>
        <w:t>1062,32</w:t>
      </w:r>
      <w:r w:rsidRPr="008A407C">
        <w:rPr>
          <w:b/>
          <w:color w:val="000000" w:themeColor="text1"/>
          <w:lang w:val="uk-UA"/>
        </w:rPr>
        <w:t xml:space="preserve"> тис.грн без ПДВ. </w:t>
      </w:r>
    </w:p>
    <w:p w:rsidR="008F794E" w:rsidRPr="008A407C" w:rsidRDefault="008F794E" w:rsidP="008F794E">
      <w:pPr>
        <w:tabs>
          <w:tab w:val="left" w:pos="426"/>
        </w:tabs>
        <w:ind w:left="-567" w:right="-580" w:firstLine="283"/>
        <w:jc w:val="center"/>
        <w:rPr>
          <w:color w:val="000000" w:themeColor="text1"/>
          <w:u w:val="single"/>
          <w:lang w:val="uk-UA"/>
        </w:rPr>
      </w:pPr>
    </w:p>
    <w:p w:rsidR="008F794E" w:rsidRPr="008A407C" w:rsidRDefault="008F794E" w:rsidP="008F794E">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ТП-031 в м.Острог Острозького району, Рівненської області.</w:t>
      </w:r>
    </w:p>
    <w:p w:rsidR="008F794E" w:rsidRPr="008A407C" w:rsidRDefault="008F794E" w:rsidP="008F794E">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F794E" w:rsidRPr="008A407C" w:rsidRDefault="008F794E" w:rsidP="008F794E">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7,25 тис.грн.</w:t>
      </w:r>
    </w:p>
    <w:p w:rsidR="008F794E" w:rsidRPr="008A407C" w:rsidRDefault="008F794E" w:rsidP="008F794E">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5,18 тис. грн.; 4,27 тис. грн.; 4,98 тис. грн.) – 14,43 тис.грн.</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(56шт.* 84кВт/год*1,42134) + (10шт.* 202кВт/год*1,42134) = 9,56 тис. грн.</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((5,18+4,27+4,98)*100%  – (5,18+4,27+4,98)*0,00%)/100 = 14,43 тис. грн.</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7,25+14,43+9,56+14,43 = 45,67 тис. грн.</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18,27 тис.грн. </w:t>
      </w:r>
    </w:p>
    <w:p w:rsidR="008F794E" w:rsidRPr="008A407C" w:rsidRDefault="008F794E" w:rsidP="008F794E">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F794E" w:rsidRPr="008A407C" w:rsidRDefault="008F794E" w:rsidP="008F794E">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(1062,32 – 18,27)/45,67 = 22,86 років. </w:t>
      </w:r>
    </w:p>
    <w:p w:rsidR="008F794E" w:rsidRPr="008A407C" w:rsidRDefault="008F794E" w:rsidP="008F794E">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ТП-031 в м.Острог  дозволить забезпечити надійне та якісне електропостачання споживачів.</w:t>
      </w:r>
    </w:p>
    <w:p w:rsidR="00933604" w:rsidRPr="008A407C" w:rsidRDefault="00933604" w:rsidP="00B41F49">
      <w:pPr>
        <w:jc w:val="center"/>
        <w:rPr>
          <w:b/>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181F9B" w:rsidRPr="008A407C" w:rsidRDefault="00181F9B" w:rsidP="007111F1">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240</w:t>
      </w:r>
      <w:r w:rsidRPr="008A407C">
        <w:rPr>
          <w:b/>
          <w:bCs/>
          <w:color w:val="000000" w:themeColor="text1"/>
          <w:lang w:val="uk-UA"/>
        </w:rPr>
        <w:t xml:space="preserve"> в </w:t>
      </w:r>
      <w:r w:rsidRPr="008A407C">
        <w:rPr>
          <w:b/>
          <w:bCs/>
          <w:color w:val="000000" w:themeColor="text1"/>
          <w:lang w:val="en-US"/>
        </w:rPr>
        <w:t>c</w:t>
      </w:r>
      <w:r w:rsidRPr="008A407C">
        <w:rPr>
          <w:b/>
          <w:bCs/>
          <w:color w:val="000000" w:themeColor="text1"/>
          <w:lang w:val="uk-UA"/>
        </w:rPr>
        <w:t>.Оженіно, Острозького району, Рівненської області.</w:t>
      </w:r>
    </w:p>
    <w:p w:rsidR="00181F9B" w:rsidRPr="008A407C" w:rsidRDefault="00181F9B" w:rsidP="007111F1">
      <w:pPr>
        <w:tabs>
          <w:tab w:val="left" w:pos="-142"/>
        </w:tabs>
        <w:ind w:left="-284" w:right="-567" w:firstLine="284"/>
        <w:jc w:val="both"/>
        <w:rPr>
          <w:color w:val="000000" w:themeColor="text1"/>
          <w:lang w:val="uk-UA"/>
        </w:rPr>
      </w:pPr>
    </w:p>
    <w:p w:rsidR="00181F9B" w:rsidRPr="008A407C" w:rsidRDefault="00181F9B" w:rsidP="007111F1">
      <w:pPr>
        <w:suppressAutoHyphens/>
        <w:ind w:left="-540" w:right="-567" w:firstLine="256"/>
        <w:rPr>
          <w:color w:val="000000" w:themeColor="text1"/>
          <w:lang w:val="uk-UA"/>
        </w:rPr>
      </w:pPr>
      <w:r w:rsidRPr="008A407C">
        <w:rPr>
          <w:color w:val="000000" w:themeColor="text1"/>
          <w:lang w:val="uk-UA"/>
        </w:rPr>
        <w:t xml:space="preserve">Рік вводу в експлуатацію ТП-240 – 1977р. (трансформатор типу ТМ 160кВА, інвентарний номер трансформатора – 400074080.0), загальна кількість положень анцапфного перемикача – ІІІ, робоче положення – ІІ. </w:t>
      </w:r>
    </w:p>
    <w:p w:rsidR="00181F9B" w:rsidRPr="008A407C" w:rsidRDefault="00181F9B" w:rsidP="007111F1">
      <w:pPr>
        <w:suppressAutoHyphens/>
        <w:ind w:left="-540" w:right="-567" w:firstLine="256"/>
        <w:rPr>
          <w:color w:val="000000" w:themeColor="text1"/>
        </w:rPr>
      </w:pPr>
      <w:r w:rsidRPr="008A407C">
        <w:rPr>
          <w:color w:val="000000" w:themeColor="text1"/>
          <w:lang w:val="uk-UA"/>
        </w:rPr>
        <w:t xml:space="preserve"> Від ТП-240 відходять 3 фідера: Л-1 «Котельня», Л-2 «Житлові будинки» та Л-3 «Ліс». Загальна кількість приєднаних споживачів – 25 шт. в т.ч. 1ф. – 16шт., 3ф –9 шт.</w:t>
      </w:r>
    </w:p>
    <w:p w:rsidR="00181F9B" w:rsidRPr="008A407C" w:rsidRDefault="00181F9B" w:rsidP="007111F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EC77FF" w:rsidRPr="008A407C">
        <w:rPr>
          <w:color w:val="000000" w:themeColor="text1"/>
          <w:u w:val="single"/>
          <w:lang w:val="uk-UA"/>
        </w:rPr>
        <w:t>Котельня</w:t>
      </w:r>
      <w:r w:rsidRPr="008A407C">
        <w:rPr>
          <w:color w:val="000000" w:themeColor="text1"/>
          <w:u w:val="single"/>
          <w:lang w:val="uk-UA"/>
        </w:rPr>
        <w:t>»  загальною довжиною – 0,5</w:t>
      </w:r>
      <w:r w:rsidR="00EC77FF" w:rsidRPr="008A407C">
        <w:rPr>
          <w:color w:val="000000" w:themeColor="text1"/>
          <w:u w:val="single"/>
          <w:lang w:val="uk-UA"/>
        </w:rPr>
        <w:t>23</w:t>
      </w:r>
      <w:r w:rsidRPr="008A407C">
        <w:rPr>
          <w:color w:val="000000" w:themeColor="text1"/>
          <w:u w:val="single"/>
          <w:lang w:val="uk-UA"/>
        </w:rPr>
        <w:t xml:space="preserve"> км.</w:t>
      </w:r>
    </w:p>
    <w:p w:rsidR="00181F9B" w:rsidRPr="008A407C" w:rsidRDefault="00181F9B" w:rsidP="007111F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81F9B" w:rsidRPr="008A407C" w:rsidRDefault="00181F9B" w:rsidP="007111F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00EC77FF" w:rsidRPr="008A407C">
        <w:rPr>
          <w:color w:val="000000" w:themeColor="text1"/>
        </w:rPr>
        <w:t>А-</w:t>
      </w:r>
      <w:r w:rsidR="00EC77FF" w:rsidRPr="008A407C">
        <w:rPr>
          <w:color w:val="000000" w:themeColor="text1"/>
          <w:lang w:val="uk-UA"/>
        </w:rPr>
        <w:t>16</w:t>
      </w:r>
      <w:r w:rsidR="00EC77FF" w:rsidRPr="008A407C">
        <w:rPr>
          <w:color w:val="000000" w:themeColor="text1"/>
        </w:rPr>
        <w:t xml:space="preserve"> (від опори №1 до оп.№</w:t>
      </w:r>
      <w:r w:rsidR="00EC77FF" w:rsidRPr="008A407C">
        <w:rPr>
          <w:color w:val="000000" w:themeColor="text1"/>
          <w:lang w:val="uk-UA"/>
        </w:rPr>
        <w:t>5</w:t>
      </w:r>
      <w:r w:rsidR="00EC77FF" w:rsidRPr="008A407C">
        <w:rPr>
          <w:color w:val="000000" w:themeColor="text1"/>
        </w:rPr>
        <w:t>)</w:t>
      </w:r>
      <w:r w:rsidR="00EC77FF" w:rsidRPr="008A407C">
        <w:rPr>
          <w:color w:val="000000" w:themeColor="text1"/>
          <w:lang w:val="uk-UA"/>
        </w:rPr>
        <w:t>,</w:t>
      </w:r>
      <w:r w:rsidR="00EC77FF" w:rsidRPr="008A407C">
        <w:rPr>
          <w:color w:val="000000" w:themeColor="text1"/>
        </w:rPr>
        <w:t xml:space="preserve"> А-</w:t>
      </w:r>
      <w:r w:rsidR="00EC77FF" w:rsidRPr="008A407C">
        <w:rPr>
          <w:color w:val="000000" w:themeColor="text1"/>
          <w:lang w:val="uk-UA"/>
        </w:rPr>
        <w:t>16</w:t>
      </w:r>
      <w:r w:rsidR="00EC77FF" w:rsidRPr="008A407C">
        <w:rPr>
          <w:color w:val="000000" w:themeColor="text1"/>
        </w:rPr>
        <w:t xml:space="preserve"> (від опори №</w:t>
      </w:r>
      <w:r w:rsidR="00EC77FF" w:rsidRPr="008A407C">
        <w:rPr>
          <w:color w:val="000000" w:themeColor="text1"/>
          <w:lang w:val="uk-UA"/>
        </w:rPr>
        <w:t>14</w:t>
      </w:r>
      <w:r w:rsidR="00EC77FF" w:rsidRPr="008A407C">
        <w:rPr>
          <w:color w:val="000000" w:themeColor="text1"/>
        </w:rPr>
        <w:t xml:space="preserve"> до оп.№</w:t>
      </w:r>
      <w:r w:rsidR="00EC77FF" w:rsidRPr="008A407C">
        <w:rPr>
          <w:color w:val="000000" w:themeColor="text1"/>
          <w:lang w:val="uk-UA"/>
        </w:rPr>
        <w:t>18</w:t>
      </w:r>
      <w:r w:rsidR="00EC77FF" w:rsidRPr="008A407C">
        <w:rPr>
          <w:color w:val="000000" w:themeColor="text1"/>
        </w:rPr>
        <w:t>)</w:t>
      </w:r>
      <w:r w:rsidR="00EC77FF" w:rsidRPr="008A407C">
        <w:rPr>
          <w:color w:val="000000" w:themeColor="text1"/>
          <w:lang w:val="uk-UA"/>
        </w:rPr>
        <w:t>,СІП4*16</w:t>
      </w:r>
      <w:r w:rsidR="00EC77FF" w:rsidRPr="008A407C">
        <w:rPr>
          <w:color w:val="000000" w:themeColor="text1"/>
        </w:rPr>
        <w:t>(від опори №</w:t>
      </w:r>
      <w:r w:rsidR="00EC77FF" w:rsidRPr="008A407C">
        <w:rPr>
          <w:color w:val="000000" w:themeColor="text1"/>
          <w:lang w:val="uk-UA"/>
        </w:rPr>
        <w:t>5</w:t>
      </w:r>
      <w:r w:rsidR="00EC77FF" w:rsidRPr="008A407C">
        <w:rPr>
          <w:color w:val="000000" w:themeColor="text1"/>
        </w:rPr>
        <w:t xml:space="preserve"> до оп.№</w:t>
      </w:r>
      <w:r w:rsidR="00EC77FF" w:rsidRPr="008A407C">
        <w:rPr>
          <w:color w:val="000000" w:themeColor="text1"/>
          <w:lang w:val="uk-UA"/>
        </w:rPr>
        <w:t>13</w:t>
      </w:r>
      <w:r w:rsidR="00EC77FF" w:rsidRPr="008A407C">
        <w:rPr>
          <w:color w:val="000000" w:themeColor="text1"/>
        </w:rPr>
        <w:t xml:space="preserve">). Загальна кількість опор – </w:t>
      </w:r>
      <w:r w:rsidR="00EC77FF" w:rsidRPr="008A407C">
        <w:rPr>
          <w:color w:val="000000" w:themeColor="text1"/>
          <w:lang w:val="uk-UA"/>
        </w:rPr>
        <w:t>18</w:t>
      </w:r>
      <w:r w:rsidR="00EC77FF" w:rsidRPr="008A407C">
        <w:rPr>
          <w:color w:val="000000" w:themeColor="text1"/>
        </w:rPr>
        <w:t xml:space="preserve"> шт., з яких 2 дерев’яних та </w:t>
      </w:r>
      <w:r w:rsidR="00EC77FF" w:rsidRPr="008A407C">
        <w:rPr>
          <w:color w:val="000000" w:themeColor="text1"/>
          <w:lang w:val="uk-UA"/>
        </w:rPr>
        <w:t>10</w:t>
      </w:r>
      <w:r w:rsidR="00EC77FF" w:rsidRPr="008A407C">
        <w:rPr>
          <w:color w:val="000000" w:themeColor="text1"/>
        </w:rPr>
        <w:t xml:space="preserve"> з/б опор</w:t>
      </w:r>
      <w:r w:rsidR="00EC77FF" w:rsidRPr="008A407C">
        <w:rPr>
          <w:color w:val="000000" w:themeColor="text1"/>
          <w:lang w:val="uk-UA"/>
        </w:rPr>
        <w:t>, та 6</w:t>
      </w:r>
      <w:r w:rsidR="00EC77FF" w:rsidRPr="008A407C">
        <w:rPr>
          <w:color w:val="000000" w:themeColor="text1"/>
        </w:rPr>
        <w:t xml:space="preserve"> з/б опор</w:t>
      </w:r>
      <w:r w:rsidR="00EC77FF" w:rsidRPr="008A407C">
        <w:rPr>
          <w:color w:val="000000" w:themeColor="text1"/>
          <w:lang w:val="uk-UA"/>
        </w:rPr>
        <w:t xml:space="preserve"> типу СНВ 1,1</w:t>
      </w:r>
      <w:r w:rsidR="00EC77FF" w:rsidRPr="008A407C">
        <w:rPr>
          <w:color w:val="000000" w:themeColor="text1"/>
        </w:rPr>
        <w:t xml:space="preserve">. Кількість споживачів – 1ф. – </w:t>
      </w:r>
      <w:r w:rsidR="00EC77FF" w:rsidRPr="008A407C">
        <w:rPr>
          <w:color w:val="000000" w:themeColor="text1"/>
          <w:lang w:val="uk-UA"/>
        </w:rPr>
        <w:t>6</w:t>
      </w:r>
      <w:r w:rsidR="00EC77FF" w:rsidRPr="008A407C">
        <w:rPr>
          <w:color w:val="000000" w:themeColor="text1"/>
        </w:rPr>
        <w:t xml:space="preserve">шт., 3ф. - </w:t>
      </w:r>
      <w:r w:rsidR="00EC77FF" w:rsidRPr="008A407C">
        <w:rPr>
          <w:color w:val="000000" w:themeColor="text1"/>
          <w:lang w:val="uk-UA"/>
        </w:rPr>
        <w:t>6</w:t>
      </w:r>
      <w:r w:rsidR="00EC77FF" w:rsidRPr="008A407C">
        <w:rPr>
          <w:color w:val="000000" w:themeColor="text1"/>
        </w:rPr>
        <w:t>шт.</w:t>
      </w:r>
      <w:r w:rsidRPr="008A407C">
        <w:rPr>
          <w:color w:val="000000" w:themeColor="text1"/>
          <w:lang w:val="uk-UA"/>
        </w:rPr>
        <w:t xml:space="preserve"> </w:t>
      </w:r>
    </w:p>
    <w:p w:rsidR="00181F9B" w:rsidRPr="008A407C" w:rsidRDefault="00181F9B" w:rsidP="007111F1">
      <w:pPr>
        <w:tabs>
          <w:tab w:val="left" w:pos="709"/>
        </w:tabs>
        <w:ind w:left="-567" w:right="-567" w:firstLine="283"/>
        <w:jc w:val="both"/>
        <w:rPr>
          <w:color w:val="000000" w:themeColor="text1"/>
          <w:lang w:val="uk-UA"/>
        </w:rPr>
      </w:pPr>
      <w:r w:rsidRPr="008A407C">
        <w:rPr>
          <w:color w:val="000000" w:themeColor="text1"/>
          <w:lang w:val="uk-UA"/>
        </w:rPr>
        <w:t>Огляд Л-1 «</w:t>
      </w:r>
      <w:r w:rsidR="00EC77FF" w:rsidRPr="008A407C">
        <w:rPr>
          <w:color w:val="000000" w:themeColor="text1"/>
          <w:lang w:val="uk-UA"/>
        </w:rPr>
        <w:t>Котельня</w:t>
      </w:r>
      <w:r w:rsidRPr="008A407C">
        <w:rPr>
          <w:color w:val="000000" w:themeColor="text1"/>
          <w:lang w:val="uk-UA"/>
        </w:rPr>
        <w:t>» від ТП-</w:t>
      </w:r>
      <w:r w:rsidR="00EC77FF" w:rsidRPr="008A407C">
        <w:rPr>
          <w:color w:val="000000" w:themeColor="text1"/>
          <w:lang w:val="uk-UA"/>
        </w:rPr>
        <w:t>240</w:t>
      </w:r>
      <w:r w:rsidRPr="008A407C">
        <w:rPr>
          <w:color w:val="000000" w:themeColor="text1"/>
          <w:lang w:val="uk-UA"/>
        </w:rPr>
        <w:t xml:space="preserve"> в </w:t>
      </w:r>
      <w:r w:rsidR="00EC77FF" w:rsidRPr="008A407C">
        <w:rPr>
          <w:bCs/>
          <w:color w:val="000000" w:themeColor="text1"/>
          <w:lang w:val="uk-UA"/>
        </w:rPr>
        <w:t>с.Оженіно</w:t>
      </w:r>
      <w:r w:rsidRPr="008A407C">
        <w:rPr>
          <w:bCs/>
          <w:color w:val="000000" w:themeColor="text1"/>
          <w:lang w:val="uk-UA"/>
        </w:rPr>
        <w:t xml:space="preserve"> </w:t>
      </w:r>
      <w:r w:rsidRPr="008A407C">
        <w:rPr>
          <w:color w:val="000000" w:themeColor="text1"/>
          <w:lang w:val="uk-UA"/>
        </w:rPr>
        <w:t xml:space="preserve">проведено в лютому 2019 р. згідно якого складено </w:t>
      </w:r>
      <w:hyperlink r:id="rId159" w:history="1">
        <w:r w:rsidR="0031300D" w:rsidRPr="008A407C">
          <w:rPr>
            <w:rStyle w:val="a7"/>
            <w:color w:val="000000" w:themeColor="text1"/>
            <w:lang w:val="uk-UA"/>
          </w:rPr>
          <w:t>лист огляду від 20 лютого 2019 року</w:t>
        </w:r>
      </w:hyperlink>
      <w:r w:rsidR="0031300D" w:rsidRPr="008A407C">
        <w:rPr>
          <w:color w:val="000000" w:themeColor="text1"/>
          <w:lang w:val="uk-UA"/>
        </w:rPr>
        <w:t xml:space="preserve"> </w:t>
      </w:r>
      <w:r w:rsidRPr="008A407C">
        <w:rPr>
          <w:color w:val="000000" w:themeColor="text1"/>
          <w:lang w:val="uk-UA"/>
        </w:rPr>
        <w:t>в якому зазначені наступні дефекти:</w:t>
      </w:r>
    </w:p>
    <w:p w:rsidR="00EC77FF" w:rsidRPr="008A407C" w:rsidRDefault="00EC77FF"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2</w:t>
      </w:r>
      <w:r w:rsidRPr="008A407C">
        <w:rPr>
          <w:color w:val="000000" w:themeColor="text1"/>
        </w:rPr>
        <w:t>шт.</w:t>
      </w:r>
    </w:p>
    <w:p w:rsidR="00EC77FF" w:rsidRPr="008A407C" w:rsidRDefault="00EC77FF" w:rsidP="00D75A26">
      <w:pPr>
        <w:pStyle w:val="aa"/>
        <w:numPr>
          <w:ilvl w:val="0"/>
          <w:numId w:val="4"/>
        </w:numPr>
        <w:spacing w:after="200"/>
        <w:rPr>
          <w:color w:val="000000" w:themeColor="text1"/>
        </w:rPr>
      </w:pPr>
      <w:r w:rsidRPr="008A407C">
        <w:rPr>
          <w:color w:val="000000" w:themeColor="text1"/>
        </w:rPr>
        <w:t xml:space="preserve">Дефектні з/б опори (сколи, тріщини) – </w:t>
      </w:r>
      <w:r w:rsidRPr="008A407C">
        <w:rPr>
          <w:color w:val="000000" w:themeColor="text1"/>
          <w:lang w:val="uk-UA"/>
        </w:rPr>
        <w:t>1</w:t>
      </w:r>
      <w:r w:rsidRPr="008A407C">
        <w:rPr>
          <w:color w:val="000000" w:themeColor="text1"/>
        </w:rPr>
        <w:t>шт.</w:t>
      </w:r>
    </w:p>
    <w:p w:rsidR="00EC77FF" w:rsidRPr="008A407C" w:rsidRDefault="00EC77FF"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6</w:t>
      </w:r>
      <w:r w:rsidRPr="008A407C">
        <w:rPr>
          <w:color w:val="000000" w:themeColor="text1"/>
        </w:rPr>
        <w:t xml:space="preserve"> шт.</w:t>
      </w:r>
    </w:p>
    <w:p w:rsidR="00EC77FF" w:rsidRPr="008A407C" w:rsidRDefault="00EC77FF" w:rsidP="00D75A26">
      <w:pPr>
        <w:pStyle w:val="aa"/>
        <w:numPr>
          <w:ilvl w:val="0"/>
          <w:numId w:val="4"/>
        </w:numPr>
        <w:spacing w:after="200"/>
        <w:rPr>
          <w:color w:val="000000" w:themeColor="text1"/>
        </w:rPr>
      </w:pPr>
      <w:r w:rsidRPr="008A407C">
        <w:rPr>
          <w:color w:val="000000" w:themeColor="text1"/>
          <w:lang w:val="uk-UA"/>
        </w:rPr>
        <w:t xml:space="preserve">Ослаблення гака - </w:t>
      </w:r>
      <w:r w:rsidRPr="008A407C">
        <w:rPr>
          <w:color w:val="000000" w:themeColor="text1"/>
          <w:lang w:val="en-US"/>
        </w:rPr>
        <w:t>2</w:t>
      </w:r>
      <w:r w:rsidRPr="008A407C">
        <w:rPr>
          <w:color w:val="000000" w:themeColor="text1"/>
          <w:lang w:val="uk-UA"/>
        </w:rPr>
        <w:t>шт.</w:t>
      </w:r>
    </w:p>
    <w:p w:rsidR="00EC77FF" w:rsidRPr="008A407C" w:rsidRDefault="00EC77FF" w:rsidP="00D75A26">
      <w:pPr>
        <w:pStyle w:val="aa"/>
        <w:numPr>
          <w:ilvl w:val="0"/>
          <w:numId w:val="4"/>
        </w:numPr>
        <w:spacing w:after="200"/>
        <w:rPr>
          <w:color w:val="000000" w:themeColor="text1"/>
        </w:rPr>
      </w:pPr>
      <w:r w:rsidRPr="008A407C">
        <w:rPr>
          <w:color w:val="000000" w:themeColor="text1"/>
          <w:lang w:val="uk-UA"/>
        </w:rPr>
        <w:t xml:space="preserve">Наявність гіок - </w:t>
      </w:r>
      <w:r w:rsidRPr="008A407C">
        <w:rPr>
          <w:color w:val="000000" w:themeColor="text1"/>
          <w:lang w:val="en-US"/>
        </w:rPr>
        <w:t>46</w:t>
      </w:r>
      <w:r w:rsidRPr="008A407C">
        <w:rPr>
          <w:color w:val="000000" w:themeColor="text1"/>
          <w:lang w:val="uk-UA"/>
        </w:rPr>
        <w:t xml:space="preserve"> шт.</w:t>
      </w:r>
    </w:p>
    <w:p w:rsidR="00181F9B" w:rsidRPr="008A407C" w:rsidRDefault="00181F9B" w:rsidP="007111F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w:t>
      </w:r>
      <w:r w:rsidR="00EC77FF" w:rsidRPr="008A407C">
        <w:rPr>
          <w:color w:val="000000" w:themeColor="text1"/>
          <w:lang w:val="uk-UA"/>
        </w:rPr>
        <w:t>Котельня</w:t>
      </w:r>
      <w:r w:rsidRPr="008A407C">
        <w:rPr>
          <w:color w:val="000000" w:themeColor="text1"/>
          <w:lang w:val="uk-UA"/>
        </w:rPr>
        <w:t>» від ТП-</w:t>
      </w:r>
      <w:r w:rsidR="00EC77FF" w:rsidRPr="008A407C">
        <w:rPr>
          <w:color w:val="000000" w:themeColor="text1"/>
          <w:lang w:val="uk-UA"/>
        </w:rPr>
        <w:t>240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00EC77FF" w:rsidRPr="008A407C">
        <w:rPr>
          <w:bCs/>
          <w:color w:val="000000" w:themeColor="text1"/>
          <w:lang w:val="uk-UA"/>
        </w:rPr>
        <w:t>с.Оженіно</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60" w:history="1">
        <w:r w:rsidR="0031300D" w:rsidRPr="008A407C">
          <w:rPr>
            <w:rStyle w:val="a7"/>
            <w:color w:val="000000" w:themeColor="text1"/>
            <w:lang w:val="uk-UA"/>
          </w:rPr>
          <w:t>витягу з протоколу замірів рівня напруги та навантаження</w:t>
        </w:r>
      </w:hyperlink>
      <w:r w:rsidR="0031300D" w:rsidRPr="008A407C">
        <w:rPr>
          <w:color w:val="000000" w:themeColor="text1"/>
          <w:lang w:val="uk-UA"/>
        </w:rPr>
        <w:t xml:space="preserve"> </w:t>
      </w:r>
      <w:r w:rsidRPr="008A407C">
        <w:rPr>
          <w:color w:val="000000" w:themeColor="text1"/>
          <w:lang w:val="uk-UA"/>
        </w:rPr>
        <w:t>становить:</w:t>
      </w:r>
    </w:p>
    <w:p w:rsidR="00936D31" w:rsidRPr="008A407C" w:rsidRDefault="00936D31" w:rsidP="00936D31">
      <w:pPr>
        <w:suppressAutoHyphens/>
        <w:ind w:left="-540" w:right="-567"/>
        <w:rPr>
          <w:color w:val="000000" w:themeColor="text1"/>
          <w:lang w:val="uk-UA"/>
        </w:rPr>
      </w:pPr>
      <w:r w:rsidRPr="008A407C">
        <w:rPr>
          <w:color w:val="000000" w:themeColor="text1"/>
          <w:lang w:val="uk-UA"/>
        </w:rPr>
        <w:t xml:space="preserve">2016 рік (літо) - </w:t>
      </w:r>
      <w:r w:rsidR="006E14D4" w:rsidRPr="008A407C">
        <w:rPr>
          <w:color w:val="000000" w:themeColor="text1"/>
          <w:lang w:val="uk-UA"/>
        </w:rPr>
        <w:t>32</w:t>
      </w:r>
      <w:r w:rsidRPr="008A407C">
        <w:rPr>
          <w:color w:val="000000" w:themeColor="text1"/>
          <w:lang w:val="uk-UA"/>
        </w:rPr>
        <w:t xml:space="preserve">А., 2016 рік (зима) - </w:t>
      </w:r>
      <w:r w:rsidR="006E14D4" w:rsidRPr="008A407C">
        <w:rPr>
          <w:color w:val="000000" w:themeColor="text1"/>
          <w:lang w:val="uk-UA"/>
        </w:rPr>
        <w:t>35</w:t>
      </w:r>
      <w:r w:rsidRPr="008A407C">
        <w:rPr>
          <w:color w:val="000000" w:themeColor="text1"/>
          <w:lang w:val="uk-UA"/>
        </w:rPr>
        <w:t xml:space="preserve">А., 2017 рік (літо) – </w:t>
      </w:r>
      <w:r w:rsidR="006E14D4" w:rsidRPr="008A407C">
        <w:rPr>
          <w:color w:val="000000" w:themeColor="text1"/>
          <w:lang w:val="uk-UA"/>
        </w:rPr>
        <w:t>40</w:t>
      </w:r>
      <w:r w:rsidRPr="008A407C">
        <w:rPr>
          <w:color w:val="000000" w:themeColor="text1"/>
          <w:lang w:val="uk-UA"/>
        </w:rPr>
        <w:t>А.,</w:t>
      </w:r>
    </w:p>
    <w:p w:rsidR="00936D31" w:rsidRPr="008A407C" w:rsidRDefault="00936D31" w:rsidP="00936D31">
      <w:pPr>
        <w:suppressAutoHyphens/>
        <w:ind w:left="-540" w:right="-567"/>
        <w:rPr>
          <w:color w:val="000000" w:themeColor="text1"/>
        </w:rPr>
      </w:pPr>
      <w:r w:rsidRPr="008A407C">
        <w:rPr>
          <w:color w:val="000000" w:themeColor="text1"/>
        </w:rPr>
        <w:t xml:space="preserve">2017 рік (зима) - </w:t>
      </w:r>
      <w:r w:rsidR="006E14D4" w:rsidRPr="008A407C">
        <w:rPr>
          <w:color w:val="000000" w:themeColor="text1"/>
          <w:lang w:val="uk-UA"/>
        </w:rPr>
        <w:t>49</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6E14D4" w:rsidRPr="008A407C">
        <w:rPr>
          <w:color w:val="000000" w:themeColor="text1"/>
          <w:lang w:val="uk-UA"/>
        </w:rPr>
        <w:t>41</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6E14D4" w:rsidRPr="008A407C">
        <w:rPr>
          <w:color w:val="000000" w:themeColor="text1"/>
          <w:lang w:val="uk-UA"/>
        </w:rPr>
        <w:t>56</w:t>
      </w:r>
      <w:r w:rsidRPr="008A407C">
        <w:rPr>
          <w:color w:val="000000" w:themeColor="text1"/>
        </w:rPr>
        <w:t>А.</w:t>
      </w:r>
    </w:p>
    <w:p w:rsidR="00181F9B" w:rsidRPr="008A407C" w:rsidRDefault="00181F9B" w:rsidP="007111F1">
      <w:pPr>
        <w:suppressAutoHyphens/>
        <w:ind w:left="-540" w:right="-567"/>
        <w:jc w:val="both"/>
        <w:rPr>
          <w:color w:val="000000" w:themeColor="text1"/>
        </w:rPr>
      </w:pPr>
      <w:r w:rsidRPr="008A407C">
        <w:rPr>
          <w:color w:val="000000" w:themeColor="text1"/>
          <w:lang w:val="uk-UA"/>
        </w:rPr>
        <w:t xml:space="preserve">    Показники напруги в ТП-</w:t>
      </w:r>
      <w:r w:rsidR="00EC77FF" w:rsidRPr="008A407C">
        <w:rPr>
          <w:color w:val="000000" w:themeColor="text1"/>
          <w:lang w:val="uk-UA"/>
        </w:rPr>
        <w:t>240</w:t>
      </w:r>
      <w:r w:rsidRPr="008A407C">
        <w:rPr>
          <w:color w:val="000000" w:themeColor="text1"/>
          <w:lang w:val="uk-UA"/>
        </w:rPr>
        <w:t xml:space="preserve"> на шинах 0,4кВ Л-1 «</w:t>
      </w:r>
      <w:r w:rsidR="00EC77FF" w:rsidRPr="008A407C">
        <w:rPr>
          <w:color w:val="000000" w:themeColor="text1"/>
          <w:lang w:val="uk-UA"/>
        </w:rPr>
        <w:t>Котельня</w:t>
      </w:r>
      <w:r w:rsidRPr="008A407C">
        <w:rPr>
          <w:color w:val="000000" w:themeColor="text1"/>
          <w:lang w:val="uk-UA"/>
        </w:rPr>
        <w:t xml:space="preserve">» згідно </w:t>
      </w:r>
      <w:hyperlink r:id="rId161" w:history="1">
        <w:r w:rsidR="0031300D" w:rsidRPr="008A407C">
          <w:rPr>
            <w:rStyle w:val="a7"/>
            <w:color w:val="000000" w:themeColor="text1"/>
            <w:lang w:val="uk-UA"/>
          </w:rPr>
          <w:t>замірів напруги від 31 жовтня 2018 року</w:t>
        </w:r>
      </w:hyperlink>
      <w:r w:rsidR="0031300D"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w:t>
      </w:r>
      <w:r w:rsidR="00EC77FF" w:rsidRPr="008A407C">
        <w:rPr>
          <w:color w:val="000000" w:themeColor="text1"/>
          <w:lang w:val="uk-UA"/>
        </w:rPr>
        <w:t>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00EC77FF"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00EC77FF" w:rsidRPr="008A407C">
        <w:rPr>
          <w:color w:val="000000" w:themeColor="text1"/>
          <w:lang w:val="uk-UA"/>
        </w:rPr>
        <w:t>27</w:t>
      </w:r>
      <w:r w:rsidRPr="008A407C">
        <w:rPr>
          <w:color w:val="000000" w:themeColor="text1"/>
        </w:rPr>
        <w:t xml:space="preserve"> В.</w:t>
      </w:r>
    </w:p>
    <w:p w:rsidR="00181F9B" w:rsidRPr="008A407C" w:rsidRDefault="00181F9B" w:rsidP="007111F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EC77FF" w:rsidRPr="008A407C">
        <w:rPr>
          <w:color w:val="000000" w:themeColor="text1"/>
          <w:lang w:val="uk-UA"/>
        </w:rPr>
        <w:t>Котельня</w:t>
      </w:r>
      <w:r w:rsidRPr="008A407C">
        <w:rPr>
          <w:color w:val="000000" w:themeColor="text1"/>
          <w:lang w:val="uk-UA"/>
        </w:rPr>
        <w:t>» від ТП-</w:t>
      </w:r>
      <w:r w:rsidR="00EC77FF" w:rsidRPr="008A407C">
        <w:rPr>
          <w:color w:val="000000" w:themeColor="text1"/>
          <w:lang w:val="uk-UA"/>
        </w:rPr>
        <w:t>240</w:t>
      </w:r>
      <w:r w:rsidRPr="008A407C">
        <w:rPr>
          <w:color w:val="000000" w:themeColor="text1"/>
          <w:lang w:val="uk-UA"/>
        </w:rPr>
        <w:t xml:space="preserve"> в </w:t>
      </w:r>
      <w:r w:rsidR="00EC77FF" w:rsidRPr="008A407C">
        <w:rPr>
          <w:bCs/>
          <w:color w:val="000000" w:themeColor="text1"/>
          <w:lang w:val="uk-UA"/>
        </w:rPr>
        <w:t>с.Оженіно</w:t>
      </w:r>
      <w:r w:rsidRPr="008A407C">
        <w:rPr>
          <w:color w:val="000000" w:themeColor="text1"/>
          <w:lang w:val="uk-UA"/>
        </w:rPr>
        <w:t xml:space="preserve"> згідно </w:t>
      </w:r>
      <w:hyperlink r:id="rId162" w:history="1">
        <w:r w:rsidR="0031300D" w:rsidRPr="008A407C">
          <w:rPr>
            <w:rStyle w:val="a7"/>
            <w:color w:val="000000" w:themeColor="text1"/>
            <w:lang w:val="uk-UA"/>
          </w:rPr>
          <w:t>акту виміру напруги від 31 жовтня 2018 року</w:t>
        </w:r>
      </w:hyperlink>
      <w:r w:rsidR="0031300D" w:rsidRPr="008A407C">
        <w:rPr>
          <w:color w:val="000000" w:themeColor="text1"/>
          <w:lang w:val="uk-UA"/>
        </w:rPr>
        <w:t xml:space="preserve"> </w:t>
      </w:r>
      <w:r w:rsidRPr="008A407C">
        <w:rPr>
          <w:color w:val="000000" w:themeColor="text1"/>
          <w:lang w:val="uk-UA"/>
        </w:rPr>
        <w:t>становлять: ф. «А» - 19</w:t>
      </w:r>
      <w:r w:rsidR="00EC77FF" w:rsidRPr="008A407C">
        <w:rPr>
          <w:color w:val="000000" w:themeColor="text1"/>
          <w:lang w:val="uk-UA"/>
        </w:rPr>
        <w:t>7</w:t>
      </w:r>
      <w:r w:rsidRPr="008A407C">
        <w:rPr>
          <w:color w:val="000000" w:themeColor="text1"/>
          <w:lang w:val="uk-UA"/>
        </w:rPr>
        <w:t xml:space="preserve"> В, ф</w:t>
      </w:r>
      <w:r w:rsidR="00EC77FF" w:rsidRPr="008A407C">
        <w:rPr>
          <w:color w:val="000000" w:themeColor="text1"/>
          <w:lang w:val="uk-UA"/>
        </w:rPr>
        <w:t>.</w:t>
      </w:r>
      <w:r w:rsidRPr="008A407C">
        <w:rPr>
          <w:color w:val="000000" w:themeColor="text1"/>
          <w:lang w:val="uk-UA"/>
        </w:rPr>
        <w:t xml:space="preserve"> «В» - 19</w:t>
      </w:r>
      <w:r w:rsidR="00EC77FF" w:rsidRPr="008A407C">
        <w:rPr>
          <w:color w:val="000000" w:themeColor="text1"/>
          <w:lang w:val="uk-UA"/>
        </w:rPr>
        <w:t>6</w:t>
      </w:r>
      <w:r w:rsidRPr="008A407C">
        <w:rPr>
          <w:color w:val="000000" w:themeColor="text1"/>
          <w:lang w:val="uk-UA"/>
        </w:rPr>
        <w:t xml:space="preserve"> В, ф. «С» - 1</w:t>
      </w:r>
      <w:r w:rsidR="00EC77FF" w:rsidRPr="008A407C">
        <w:rPr>
          <w:color w:val="000000" w:themeColor="text1"/>
          <w:lang w:val="uk-UA"/>
        </w:rPr>
        <w:t>94</w:t>
      </w:r>
      <w:r w:rsidRPr="008A407C">
        <w:rPr>
          <w:color w:val="000000" w:themeColor="text1"/>
          <w:lang w:val="uk-UA"/>
        </w:rPr>
        <w:t xml:space="preserve"> В</w:t>
      </w:r>
      <w:r w:rsidRPr="008A407C">
        <w:rPr>
          <w:i/>
          <w:color w:val="000000" w:themeColor="text1"/>
          <w:lang w:val="uk-UA"/>
        </w:rPr>
        <w:t>.</w:t>
      </w:r>
    </w:p>
    <w:p w:rsidR="00927F7C" w:rsidRPr="008A407C" w:rsidRDefault="00181F9B" w:rsidP="007111F1">
      <w:pPr>
        <w:pStyle w:val="aa"/>
        <w:ind w:left="-426"/>
        <w:rPr>
          <w:color w:val="000000" w:themeColor="text1"/>
          <w:lang w:val="uk-UA"/>
        </w:rPr>
      </w:pPr>
      <w:r w:rsidRPr="008A407C">
        <w:rPr>
          <w:color w:val="000000" w:themeColor="text1"/>
        </w:rPr>
        <w:t>Останній капітальний ремонт на ПЛ-0,4кВ Л- 1 «</w:t>
      </w:r>
      <w:r w:rsidR="00EC77FF" w:rsidRPr="008A407C">
        <w:rPr>
          <w:color w:val="000000" w:themeColor="text1"/>
          <w:lang w:val="uk-UA"/>
        </w:rPr>
        <w:t>Котельня</w:t>
      </w:r>
      <w:r w:rsidRPr="008A407C">
        <w:rPr>
          <w:color w:val="000000" w:themeColor="text1"/>
        </w:rPr>
        <w:t>»</w:t>
      </w:r>
      <w:r w:rsidRPr="008A407C">
        <w:rPr>
          <w:color w:val="000000" w:themeColor="text1"/>
          <w:lang w:val="uk-UA"/>
        </w:rPr>
        <w:t xml:space="preserve"> </w:t>
      </w:r>
      <w:r w:rsidR="00927F7C" w:rsidRPr="008A407C">
        <w:rPr>
          <w:color w:val="000000" w:themeColor="text1"/>
          <w:lang w:val="uk-UA"/>
        </w:rPr>
        <w:t>не проводився.</w:t>
      </w:r>
    </w:p>
    <w:p w:rsidR="00181F9B" w:rsidRPr="008A407C" w:rsidRDefault="00181F9B" w:rsidP="007111F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EC77FF" w:rsidRPr="008A407C">
        <w:rPr>
          <w:color w:val="000000" w:themeColor="text1"/>
          <w:lang w:val="uk-UA"/>
        </w:rPr>
        <w:t>Котельня</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927F7C" w:rsidRPr="008A407C">
        <w:rPr>
          <w:color w:val="000000" w:themeColor="text1"/>
          <w:lang w:val="uk-UA"/>
        </w:rPr>
        <w:t>25,49</w:t>
      </w:r>
      <w:r w:rsidRPr="008A407C">
        <w:rPr>
          <w:color w:val="000000" w:themeColor="text1"/>
          <w:lang w:val="uk-UA"/>
        </w:rPr>
        <w:t>%</w:t>
      </w:r>
      <w:r w:rsidRPr="008A407C">
        <w:rPr>
          <w:i/>
          <w:color w:val="000000" w:themeColor="text1"/>
          <w:lang w:val="uk-UA"/>
        </w:rPr>
        <w:t>.</w:t>
      </w:r>
    </w:p>
    <w:p w:rsidR="00927F7C" w:rsidRPr="008A407C" w:rsidRDefault="00927F7C" w:rsidP="007111F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«Житлові будинки»  загальною довжиною – 0,353 км.</w:t>
      </w:r>
    </w:p>
    <w:p w:rsidR="00927F7C" w:rsidRPr="008A407C" w:rsidRDefault="00927F7C" w:rsidP="007111F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27F7C" w:rsidRPr="008A407C" w:rsidRDefault="00927F7C" w:rsidP="007111F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w:t>
      </w:r>
      <w:r w:rsidRPr="008A407C">
        <w:rPr>
          <w:color w:val="000000" w:themeColor="text1"/>
        </w:rPr>
        <w:t xml:space="preserve"> (від опори №</w:t>
      </w:r>
      <w:r w:rsidRPr="008A407C">
        <w:rPr>
          <w:color w:val="000000" w:themeColor="text1"/>
          <w:lang w:val="uk-UA"/>
        </w:rPr>
        <w:t>19</w:t>
      </w:r>
      <w:r w:rsidRPr="008A407C">
        <w:rPr>
          <w:color w:val="000000" w:themeColor="text1"/>
        </w:rPr>
        <w:t xml:space="preserve"> до оп.№</w:t>
      </w:r>
      <w:r w:rsidRPr="008A407C">
        <w:rPr>
          <w:color w:val="000000" w:themeColor="text1"/>
          <w:lang w:val="uk-UA"/>
        </w:rPr>
        <w:t>31</w:t>
      </w:r>
      <w:r w:rsidRPr="008A407C">
        <w:rPr>
          <w:color w:val="000000" w:themeColor="text1"/>
        </w:rPr>
        <w:t xml:space="preserve">). Загальна кількість опор – </w:t>
      </w:r>
      <w:r w:rsidRPr="008A407C">
        <w:rPr>
          <w:color w:val="000000" w:themeColor="text1"/>
          <w:lang w:val="uk-UA"/>
        </w:rPr>
        <w:t>1</w:t>
      </w:r>
      <w:r w:rsidRPr="008A407C">
        <w:rPr>
          <w:color w:val="000000" w:themeColor="text1"/>
        </w:rPr>
        <w:t xml:space="preserve">3шт., з яких </w:t>
      </w:r>
      <w:r w:rsidRPr="008A407C">
        <w:rPr>
          <w:color w:val="000000" w:themeColor="text1"/>
          <w:lang w:val="uk-UA"/>
        </w:rPr>
        <w:t>1</w:t>
      </w:r>
      <w:r w:rsidRPr="008A407C">
        <w:rPr>
          <w:color w:val="000000" w:themeColor="text1"/>
        </w:rPr>
        <w:t xml:space="preserve">1 дерев’яних з приставками та </w:t>
      </w:r>
      <w:r w:rsidRPr="008A407C">
        <w:rPr>
          <w:color w:val="000000" w:themeColor="text1"/>
          <w:lang w:val="uk-UA"/>
        </w:rPr>
        <w:t>2</w:t>
      </w:r>
      <w:r w:rsidRPr="008A407C">
        <w:rPr>
          <w:color w:val="000000" w:themeColor="text1"/>
        </w:rPr>
        <w:t xml:space="preserve"> дерев’яних </w:t>
      </w:r>
      <w:r w:rsidRPr="008A407C">
        <w:rPr>
          <w:color w:val="000000" w:themeColor="text1"/>
          <w:lang w:val="uk-UA"/>
        </w:rPr>
        <w:t xml:space="preserve"> </w:t>
      </w:r>
      <w:r w:rsidRPr="008A407C">
        <w:rPr>
          <w:color w:val="000000" w:themeColor="text1"/>
        </w:rPr>
        <w:t xml:space="preserve">опори. Кількість споживачів – 1ф. – </w:t>
      </w:r>
      <w:r w:rsidRPr="008A407C">
        <w:rPr>
          <w:color w:val="000000" w:themeColor="text1"/>
          <w:lang w:val="uk-UA"/>
        </w:rPr>
        <w:t>3</w:t>
      </w:r>
      <w:r w:rsidRPr="008A407C">
        <w:rPr>
          <w:color w:val="000000" w:themeColor="text1"/>
        </w:rPr>
        <w:t xml:space="preserve">шт., 3ф. - </w:t>
      </w:r>
      <w:r w:rsidRPr="008A407C">
        <w:rPr>
          <w:color w:val="000000" w:themeColor="text1"/>
          <w:lang w:val="uk-UA"/>
        </w:rPr>
        <w:t>3</w:t>
      </w:r>
      <w:r w:rsidRPr="008A407C">
        <w:rPr>
          <w:color w:val="000000" w:themeColor="text1"/>
        </w:rPr>
        <w:t>шт.</w:t>
      </w:r>
      <w:r w:rsidRPr="008A407C">
        <w:rPr>
          <w:color w:val="000000" w:themeColor="text1"/>
          <w:lang w:val="uk-UA"/>
        </w:rPr>
        <w:t xml:space="preserve"> </w:t>
      </w:r>
    </w:p>
    <w:p w:rsidR="00927F7C" w:rsidRPr="008A407C" w:rsidRDefault="00927F7C" w:rsidP="007111F1">
      <w:pPr>
        <w:tabs>
          <w:tab w:val="left" w:pos="709"/>
        </w:tabs>
        <w:ind w:left="-567" w:right="-567" w:firstLine="283"/>
        <w:jc w:val="both"/>
        <w:rPr>
          <w:color w:val="000000" w:themeColor="text1"/>
          <w:lang w:val="uk-UA"/>
        </w:rPr>
      </w:pPr>
      <w:r w:rsidRPr="008A407C">
        <w:rPr>
          <w:color w:val="000000" w:themeColor="text1"/>
          <w:lang w:val="uk-UA"/>
        </w:rPr>
        <w:t xml:space="preserve">Огляд Л-2 «Житлові будинки» від ТП-240 в </w:t>
      </w:r>
      <w:r w:rsidRPr="008A407C">
        <w:rPr>
          <w:bCs/>
          <w:color w:val="000000" w:themeColor="text1"/>
          <w:lang w:val="uk-UA"/>
        </w:rPr>
        <w:t xml:space="preserve">с.Оженіно </w:t>
      </w:r>
      <w:r w:rsidRPr="008A407C">
        <w:rPr>
          <w:color w:val="000000" w:themeColor="text1"/>
          <w:lang w:val="uk-UA"/>
        </w:rPr>
        <w:t xml:space="preserve">проведено в лютому 2019 р. згідно якого складено </w:t>
      </w:r>
      <w:hyperlink r:id="rId163" w:history="1">
        <w:r w:rsidR="0031300D" w:rsidRPr="008A407C">
          <w:rPr>
            <w:rStyle w:val="a7"/>
            <w:color w:val="000000" w:themeColor="text1"/>
            <w:lang w:val="uk-UA"/>
          </w:rPr>
          <w:t>лист огляду від 20 лютого 2019 року</w:t>
        </w:r>
      </w:hyperlink>
      <w:r w:rsidR="0031300D" w:rsidRPr="008A407C">
        <w:rPr>
          <w:color w:val="000000" w:themeColor="text1"/>
          <w:lang w:val="uk-UA"/>
        </w:rPr>
        <w:t xml:space="preserve"> </w:t>
      </w:r>
      <w:r w:rsidRPr="008A407C">
        <w:rPr>
          <w:color w:val="000000" w:themeColor="text1"/>
          <w:lang w:val="uk-UA"/>
        </w:rPr>
        <w:t>в якому зазначені наступні дефекти:</w:t>
      </w:r>
    </w:p>
    <w:p w:rsidR="00927F7C" w:rsidRPr="008A407C" w:rsidRDefault="00927F7C"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13</w:t>
      </w:r>
      <w:r w:rsidRPr="008A407C">
        <w:rPr>
          <w:color w:val="000000" w:themeColor="text1"/>
        </w:rPr>
        <w:t xml:space="preserve"> шт.</w:t>
      </w:r>
    </w:p>
    <w:p w:rsidR="00927F7C" w:rsidRPr="008A407C" w:rsidRDefault="00927F7C"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3</w:t>
      </w:r>
      <w:r w:rsidRPr="008A407C">
        <w:rPr>
          <w:color w:val="000000" w:themeColor="text1"/>
        </w:rPr>
        <w:t>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Ослаблення гака - </w:t>
      </w:r>
      <w:r w:rsidRPr="008A407C">
        <w:rPr>
          <w:color w:val="000000" w:themeColor="text1"/>
          <w:lang w:val="en-US"/>
        </w:rPr>
        <w:t>6</w:t>
      </w:r>
      <w:r w:rsidRPr="008A407C">
        <w:rPr>
          <w:color w:val="000000" w:themeColor="text1"/>
          <w:lang w:val="uk-UA"/>
        </w:rPr>
        <w:t>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Оголення арматури приставки - </w:t>
      </w:r>
      <w:r w:rsidRPr="008A407C">
        <w:rPr>
          <w:color w:val="000000" w:themeColor="text1"/>
          <w:lang w:val="en-US"/>
        </w:rPr>
        <w:t>4</w:t>
      </w:r>
      <w:r w:rsidRPr="008A407C">
        <w:rPr>
          <w:color w:val="000000" w:themeColor="text1"/>
          <w:lang w:val="uk-UA"/>
        </w:rPr>
        <w:t>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Корозія бандажа – </w:t>
      </w:r>
      <w:r w:rsidRPr="008A407C">
        <w:rPr>
          <w:color w:val="000000" w:themeColor="text1"/>
          <w:lang w:val="en-US"/>
        </w:rPr>
        <w:t>4</w:t>
      </w:r>
      <w:r w:rsidRPr="008A407C">
        <w:rPr>
          <w:color w:val="000000" w:themeColor="text1"/>
          <w:lang w:val="uk-UA"/>
        </w:rPr>
        <w:t>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Наявність гілок - </w:t>
      </w:r>
      <w:r w:rsidRPr="008A407C">
        <w:rPr>
          <w:color w:val="000000" w:themeColor="text1"/>
          <w:lang w:val="en-US"/>
        </w:rPr>
        <w:t>53</w:t>
      </w:r>
      <w:r w:rsidRPr="008A407C">
        <w:rPr>
          <w:color w:val="000000" w:themeColor="text1"/>
          <w:lang w:val="uk-UA"/>
        </w:rPr>
        <w:t>шт.</w:t>
      </w:r>
    </w:p>
    <w:p w:rsidR="00927F7C" w:rsidRPr="008A407C" w:rsidRDefault="00927F7C" w:rsidP="007111F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Л-2 «Житлові будинки» від ТП-240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с.Оженіно</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64" w:history="1">
        <w:r w:rsidR="0031300D" w:rsidRPr="008A407C">
          <w:rPr>
            <w:rStyle w:val="a7"/>
            <w:color w:val="000000" w:themeColor="text1"/>
            <w:lang w:val="uk-UA"/>
          </w:rPr>
          <w:t>витягу з протоколу замірів рівня напруги та навантаження</w:t>
        </w:r>
      </w:hyperlink>
      <w:r w:rsidR="0031300D" w:rsidRPr="008A407C">
        <w:rPr>
          <w:color w:val="000000" w:themeColor="text1"/>
          <w:lang w:val="uk-UA"/>
        </w:rPr>
        <w:t xml:space="preserve"> </w:t>
      </w:r>
      <w:r w:rsidRPr="008A407C">
        <w:rPr>
          <w:color w:val="000000" w:themeColor="text1"/>
          <w:lang w:val="uk-UA"/>
        </w:rPr>
        <w:t>:</w:t>
      </w:r>
    </w:p>
    <w:p w:rsidR="006E14D4" w:rsidRPr="008A407C" w:rsidRDefault="006E14D4" w:rsidP="006E14D4">
      <w:pPr>
        <w:suppressAutoHyphens/>
        <w:ind w:left="-540" w:right="-567"/>
        <w:rPr>
          <w:color w:val="000000" w:themeColor="text1"/>
          <w:lang w:val="uk-UA"/>
        </w:rPr>
      </w:pPr>
      <w:r w:rsidRPr="008A407C">
        <w:rPr>
          <w:color w:val="000000" w:themeColor="text1"/>
          <w:lang w:val="uk-UA"/>
        </w:rPr>
        <w:t>2016 рік (літо) - 32А., 2016 рік (зима) - 35А., 2017 рік (літо) – 40А.,</w:t>
      </w:r>
    </w:p>
    <w:p w:rsidR="006E14D4" w:rsidRPr="008A407C" w:rsidRDefault="006E14D4" w:rsidP="006E14D4">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49</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41</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56</w:t>
      </w:r>
      <w:r w:rsidRPr="008A407C">
        <w:rPr>
          <w:color w:val="000000" w:themeColor="text1"/>
        </w:rPr>
        <w:t>А.</w:t>
      </w:r>
    </w:p>
    <w:p w:rsidR="00927F7C" w:rsidRPr="008A407C" w:rsidRDefault="00927F7C" w:rsidP="007111F1">
      <w:pPr>
        <w:suppressAutoHyphens/>
        <w:ind w:left="-540" w:right="-567"/>
        <w:jc w:val="both"/>
        <w:rPr>
          <w:color w:val="000000" w:themeColor="text1"/>
        </w:rPr>
      </w:pPr>
      <w:r w:rsidRPr="008A407C">
        <w:rPr>
          <w:color w:val="000000" w:themeColor="text1"/>
          <w:lang w:val="uk-UA"/>
        </w:rPr>
        <w:t xml:space="preserve">    Показники напруги в ТП-240 на шинах 0,4кВ Л-2 «Житлові будинки» згідно </w:t>
      </w:r>
      <w:hyperlink r:id="rId165" w:history="1">
        <w:r w:rsidR="0031300D" w:rsidRPr="008A407C">
          <w:rPr>
            <w:rStyle w:val="a7"/>
            <w:color w:val="000000" w:themeColor="text1"/>
            <w:lang w:val="uk-UA"/>
          </w:rPr>
          <w:t>замірів напруги від 31 жовтня 2018 року</w:t>
        </w:r>
      </w:hyperlink>
      <w:r w:rsidR="0031300D"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927F7C" w:rsidRPr="008A407C" w:rsidRDefault="00927F7C" w:rsidP="007111F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«Житлові будинки» від ТП-240 в </w:t>
      </w:r>
      <w:r w:rsidRPr="008A407C">
        <w:rPr>
          <w:bCs/>
          <w:color w:val="000000" w:themeColor="text1"/>
          <w:lang w:val="uk-UA"/>
        </w:rPr>
        <w:t>с.Оженіно</w:t>
      </w:r>
      <w:r w:rsidRPr="008A407C">
        <w:rPr>
          <w:color w:val="000000" w:themeColor="text1"/>
          <w:lang w:val="uk-UA"/>
        </w:rPr>
        <w:t xml:space="preserve"> згідно </w:t>
      </w:r>
      <w:hyperlink r:id="rId166" w:history="1">
        <w:r w:rsidR="0031300D" w:rsidRPr="008A407C">
          <w:rPr>
            <w:rStyle w:val="a7"/>
            <w:color w:val="000000" w:themeColor="text1"/>
            <w:lang w:val="uk-UA"/>
          </w:rPr>
          <w:t>акту виміру напруги  від 31 жовтня 2018 року</w:t>
        </w:r>
      </w:hyperlink>
      <w:r w:rsidR="0031300D" w:rsidRPr="008A407C">
        <w:rPr>
          <w:color w:val="000000" w:themeColor="text1"/>
          <w:lang w:val="uk-UA"/>
        </w:rPr>
        <w:t xml:space="preserve"> </w:t>
      </w:r>
      <w:r w:rsidRPr="008A407C">
        <w:rPr>
          <w:color w:val="000000" w:themeColor="text1"/>
          <w:lang w:val="uk-UA"/>
        </w:rPr>
        <w:t>становлять: ф. «А» - 193 В, ф. «В» - 190 В, ф. «С» - 197 В</w:t>
      </w:r>
      <w:r w:rsidRPr="008A407C">
        <w:rPr>
          <w:i/>
          <w:color w:val="000000" w:themeColor="text1"/>
          <w:lang w:val="uk-UA"/>
        </w:rPr>
        <w:t>.</w:t>
      </w:r>
    </w:p>
    <w:p w:rsidR="00927F7C" w:rsidRPr="008A407C" w:rsidRDefault="00927F7C" w:rsidP="007111F1">
      <w:pPr>
        <w:pStyle w:val="aa"/>
        <w:ind w:left="-426"/>
        <w:rPr>
          <w:color w:val="000000" w:themeColor="text1"/>
          <w:lang w:val="uk-UA"/>
        </w:rPr>
      </w:pPr>
      <w:r w:rsidRPr="008A407C">
        <w:rPr>
          <w:color w:val="000000" w:themeColor="text1"/>
        </w:rPr>
        <w:t>Останній капітальний ремонт на ПЛ-0,4кВ Л-</w:t>
      </w:r>
      <w:r w:rsidRPr="008A407C">
        <w:rPr>
          <w:color w:val="000000" w:themeColor="text1"/>
          <w:lang w:val="uk-UA"/>
        </w:rPr>
        <w:t>2</w:t>
      </w:r>
      <w:r w:rsidRPr="008A407C">
        <w:rPr>
          <w:color w:val="000000" w:themeColor="text1"/>
        </w:rPr>
        <w:t xml:space="preserve"> «</w:t>
      </w:r>
      <w:r w:rsidRPr="008A407C">
        <w:rPr>
          <w:color w:val="000000" w:themeColor="text1"/>
          <w:lang w:val="uk-UA"/>
        </w:rPr>
        <w:t>Житлові будинки</w:t>
      </w:r>
      <w:r w:rsidRPr="008A407C">
        <w:rPr>
          <w:color w:val="000000" w:themeColor="text1"/>
        </w:rPr>
        <w:t>»</w:t>
      </w:r>
      <w:r w:rsidRPr="008A407C">
        <w:rPr>
          <w:color w:val="000000" w:themeColor="text1"/>
          <w:lang w:val="uk-UA"/>
        </w:rPr>
        <w:t xml:space="preserve"> не проводився.</w:t>
      </w:r>
    </w:p>
    <w:p w:rsidR="00927F7C" w:rsidRPr="008A407C" w:rsidRDefault="00927F7C" w:rsidP="007111F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«Житлові будинки»</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52,7%</w:t>
      </w:r>
      <w:r w:rsidRPr="008A407C">
        <w:rPr>
          <w:i/>
          <w:color w:val="000000" w:themeColor="text1"/>
          <w:lang w:val="uk-UA"/>
        </w:rPr>
        <w:t>.</w:t>
      </w:r>
    </w:p>
    <w:p w:rsidR="00927F7C" w:rsidRPr="008A407C" w:rsidRDefault="00927F7C" w:rsidP="007111F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«Ліс»  загальною довжиною – 0,162 км.</w:t>
      </w:r>
    </w:p>
    <w:p w:rsidR="00927F7C" w:rsidRPr="008A407C" w:rsidRDefault="00927F7C" w:rsidP="007111F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27F7C" w:rsidRPr="008A407C" w:rsidRDefault="00927F7C" w:rsidP="007111F1">
      <w:pPr>
        <w:pStyle w:val="aa"/>
        <w:ind w:left="-426"/>
        <w:rPr>
          <w:color w:val="000000" w:themeColor="text1"/>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w:t>
      </w:r>
      <w:r w:rsidRPr="008A407C">
        <w:rPr>
          <w:color w:val="000000" w:themeColor="text1"/>
        </w:rPr>
        <w:t xml:space="preserve"> (від опори №3</w:t>
      </w:r>
      <w:r w:rsidRPr="008A407C">
        <w:rPr>
          <w:color w:val="000000" w:themeColor="text1"/>
          <w:lang w:val="uk-UA"/>
        </w:rPr>
        <w:t>2</w:t>
      </w:r>
      <w:r w:rsidRPr="008A407C">
        <w:rPr>
          <w:color w:val="000000" w:themeColor="text1"/>
        </w:rPr>
        <w:t xml:space="preserve"> до оп.№</w:t>
      </w:r>
      <w:r w:rsidRPr="008A407C">
        <w:rPr>
          <w:color w:val="000000" w:themeColor="text1"/>
          <w:lang w:val="uk-UA"/>
        </w:rPr>
        <w:t>39</w:t>
      </w:r>
      <w:r w:rsidRPr="008A407C">
        <w:rPr>
          <w:color w:val="000000" w:themeColor="text1"/>
        </w:rPr>
        <w:t xml:space="preserve">). Загальна кількість опор – </w:t>
      </w:r>
      <w:r w:rsidRPr="008A407C">
        <w:rPr>
          <w:color w:val="000000" w:themeColor="text1"/>
          <w:lang w:val="uk-UA"/>
        </w:rPr>
        <w:t>8</w:t>
      </w:r>
      <w:r w:rsidRPr="008A407C">
        <w:rPr>
          <w:color w:val="000000" w:themeColor="text1"/>
        </w:rPr>
        <w:t xml:space="preserve">шт., з яких 7 дерев’яних  та </w:t>
      </w:r>
      <w:r w:rsidRPr="008A407C">
        <w:rPr>
          <w:color w:val="000000" w:themeColor="text1"/>
          <w:lang w:val="uk-UA"/>
        </w:rPr>
        <w:t>1</w:t>
      </w:r>
      <w:r w:rsidRPr="008A407C">
        <w:rPr>
          <w:color w:val="000000" w:themeColor="text1"/>
        </w:rPr>
        <w:t xml:space="preserve"> з/б опора. Кількість споживачів – 1ф. – </w:t>
      </w:r>
      <w:r w:rsidRPr="008A407C">
        <w:rPr>
          <w:color w:val="000000" w:themeColor="text1"/>
          <w:lang w:val="uk-UA"/>
        </w:rPr>
        <w:t>5</w:t>
      </w:r>
      <w:r w:rsidRPr="008A407C">
        <w:rPr>
          <w:color w:val="000000" w:themeColor="text1"/>
        </w:rPr>
        <w:t>шт.</w:t>
      </w:r>
    </w:p>
    <w:p w:rsidR="00927F7C" w:rsidRPr="008A407C" w:rsidRDefault="00927F7C" w:rsidP="007111F1">
      <w:pPr>
        <w:tabs>
          <w:tab w:val="left" w:pos="709"/>
        </w:tabs>
        <w:ind w:left="-567" w:right="-567" w:firstLine="283"/>
        <w:jc w:val="both"/>
        <w:rPr>
          <w:color w:val="000000" w:themeColor="text1"/>
          <w:lang w:val="uk-UA"/>
        </w:rPr>
      </w:pPr>
      <w:r w:rsidRPr="008A407C">
        <w:rPr>
          <w:color w:val="000000" w:themeColor="text1"/>
          <w:lang w:val="uk-UA"/>
        </w:rPr>
        <w:t xml:space="preserve">Огляд Л-3 «Ліс» від ТП-240 в </w:t>
      </w:r>
      <w:r w:rsidRPr="008A407C">
        <w:rPr>
          <w:bCs/>
          <w:color w:val="000000" w:themeColor="text1"/>
          <w:lang w:val="uk-UA"/>
        </w:rPr>
        <w:t xml:space="preserve">с.Оженіно </w:t>
      </w:r>
      <w:r w:rsidRPr="008A407C">
        <w:rPr>
          <w:color w:val="000000" w:themeColor="text1"/>
          <w:lang w:val="uk-UA"/>
        </w:rPr>
        <w:t>проведено в лютому</w:t>
      </w:r>
      <w:r w:rsidR="0031300D" w:rsidRPr="008A407C">
        <w:rPr>
          <w:color w:val="000000" w:themeColor="text1"/>
          <w:lang w:val="uk-UA"/>
        </w:rPr>
        <w:t xml:space="preserve"> 2019 р. згідно якого складено </w:t>
      </w:r>
      <w:hyperlink r:id="rId167" w:history="1">
        <w:r w:rsidR="0031300D" w:rsidRPr="008A407C">
          <w:rPr>
            <w:rStyle w:val="a7"/>
            <w:color w:val="000000" w:themeColor="text1"/>
            <w:lang w:val="uk-UA"/>
          </w:rPr>
          <w:t>лист огляду від 20 лютого 2019 року</w:t>
        </w:r>
      </w:hyperlink>
      <w:r w:rsidRPr="008A407C">
        <w:rPr>
          <w:color w:val="000000" w:themeColor="text1"/>
          <w:lang w:val="uk-UA"/>
        </w:rPr>
        <w:t xml:space="preserve"> в якому зазначені наступні дефекти:</w:t>
      </w:r>
    </w:p>
    <w:p w:rsidR="00927F7C" w:rsidRPr="008A407C" w:rsidRDefault="00927F7C"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7</w:t>
      </w:r>
      <w:r w:rsidRPr="008A407C">
        <w:rPr>
          <w:color w:val="000000" w:themeColor="text1"/>
        </w:rPr>
        <w:t xml:space="preserve"> шт.</w:t>
      </w:r>
    </w:p>
    <w:p w:rsidR="00927F7C" w:rsidRPr="008A407C" w:rsidRDefault="00927F7C" w:rsidP="00D75A26">
      <w:pPr>
        <w:pStyle w:val="aa"/>
        <w:numPr>
          <w:ilvl w:val="0"/>
          <w:numId w:val="4"/>
        </w:numPr>
        <w:spacing w:after="200"/>
        <w:rPr>
          <w:color w:val="000000" w:themeColor="text1"/>
        </w:rPr>
      </w:pPr>
      <w:r w:rsidRPr="008A407C">
        <w:rPr>
          <w:color w:val="000000" w:themeColor="text1"/>
        </w:rPr>
        <w:t>Дефектні з/б опори (сколи, тріщини) – 1шт.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Ослаблення гака - </w:t>
      </w:r>
      <w:r w:rsidRPr="008A407C">
        <w:rPr>
          <w:color w:val="000000" w:themeColor="text1"/>
          <w:lang w:val="en-US"/>
        </w:rPr>
        <w:t>4</w:t>
      </w:r>
      <w:r w:rsidRPr="008A407C">
        <w:rPr>
          <w:color w:val="000000" w:themeColor="text1"/>
          <w:lang w:val="uk-UA"/>
        </w:rPr>
        <w:t>шт.</w:t>
      </w:r>
    </w:p>
    <w:p w:rsidR="00927F7C" w:rsidRPr="008A407C" w:rsidRDefault="00927F7C" w:rsidP="00D75A26">
      <w:pPr>
        <w:pStyle w:val="aa"/>
        <w:numPr>
          <w:ilvl w:val="0"/>
          <w:numId w:val="4"/>
        </w:numPr>
        <w:spacing w:after="200"/>
        <w:rPr>
          <w:color w:val="000000" w:themeColor="text1"/>
        </w:rPr>
      </w:pPr>
      <w:r w:rsidRPr="008A407C">
        <w:rPr>
          <w:color w:val="000000" w:themeColor="text1"/>
          <w:lang w:val="uk-UA"/>
        </w:rPr>
        <w:t xml:space="preserve">Наявність гіок - </w:t>
      </w:r>
      <w:r w:rsidRPr="008A407C">
        <w:rPr>
          <w:color w:val="000000" w:themeColor="text1"/>
          <w:lang w:val="en-US"/>
        </w:rPr>
        <w:t>25</w:t>
      </w:r>
      <w:r w:rsidRPr="008A407C">
        <w:rPr>
          <w:color w:val="000000" w:themeColor="text1"/>
          <w:lang w:val="uk-UA"/>
        </w:rPr>
        <w:t xml:space="preserve"> шт.</w:t>
      </w:r>
    </w:p>
    <w:p w:rsidR="00927F7C" w:rsidRPr="008A407C" w:rsidRDefault="00927F7C" w:rsidP="007111F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Л-3 «Ліс» від ТП-240</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с.Оженіно</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68" w:history="1">
        <w:r w:rsidR="0031300D" w:rsidRPr="008A407C">
          <w:rPr>
            <w:rStyle w:val="a7"/>
            <w:color w:val="000000" w:themeColor="text1"/>
            <w:lang w:val="uk-UA"/>
          </w:rPr>
          <w:t>витягу з протоколу замірів рівня напруги та навантаження</w:t>
        </w:r>
      </w:hyperlink>
      <w:r w:rsidRPr="008A407C">
        <w:rPr>
          <w:color w:val="000000" w:themeColor="text1"/>
          <w:lang w:val="uk-UA"/>
        </w:rPr>
        <w:t>:</w:t>
      </w:r>
    </w:p>
    <w:p w:rsidR="006E14D4" w:rsidRPr="008A407C" w:rsidRDefault="006E14D4" w:rsidP="006E14D4">
      <w:pPr>
        <w:suppressAutoHyphens/>
        <w:ind w:left="-540" w:right="-567"/>
        <w:rPr>
          <w:color w:val="000000" w:themeColor="text1"/>
          <w:lang w:val="uk-UA"/>
        </w:rPr>
      </w:pPr>
      <w:r w:rsidRPr="008A407C">
        <w:rPr>
          <w:color w:val="000000" w:themeColor="text1"/>
          <w:lang w:val="uk-UA"/>
        </w:rPr>
        <w:t>2016 рік (літо) - 32А., 2016 рік (зима) - 35А., 2017 рік (літо) – 40А.,</w:t>
      </w:r>
    </w:p>
    <w:p w:rsidR="006E14D4" w:rsidRPr="008A407C" w:rsidRDefault="006E14D4" w:rsidP="006E14D4">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49</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41</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56</w:t>
      </w:r>
      <w:r w:rsidRPr="008A407C">
        <w:rPr>
          <w:color w:val="000000" w:themeColor="text1"/>
        </w:rPr>
        <w:t>А.</w:t>
      </w:r>
    </w:p>
    <w:p w:rsidR="00927F7C" w:rsidRPr="008A407C" w:rsidRDefault="00927F7C" w:rsidP="007111F1">
      <w:pPr>
        <w:suppressAutoHyphens/>
        <w:ind w:left="-540" w:right="-567"/>
        <w:jc w:val="both"/>
        <w:rPr>
          <w:color w:val="000000" w:themeColor="text1"/>
        </w:rPr>
      </w:pPr>
      <w:r w:rsidRPr="008A407C">
        <w:rPr>
          <w:color w:val="000000" w:themeColor="text1"/>
          <w:lang w:val="uk-UA"/>
        </w:rPr>
        <w:t xml:space="preserve">    Показники напруги в ТП-240 на шинах 0,4кВ Л-3 «Ліс» згідно </w:t>
      </w:r>
      <w:hyperlink r:id="rId169" w:history="1">
        <w:r w:rsidR="0031300D" w:rsidRPr="008A407C">
          <w:rPr>
            <w:rStyle w:val="a7"/>
            <w:color w:val="000000" w:themeColor="text1"/>
            <w:lang w:val="uk-UA"/>
          </w:rPr>
          <w:t>замірів напруги від 31 жовтня 2018 року</w:t>
        </w:r>
      </w:hyperlink>
      <w:r w:rsidR="0031300D"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927F7C" w:rsidRPr="008A407C" w:rsidRDefault="00927F7C" w:rsidP="007111F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«Ліс» від ТП-240 в </w:t>
      </w:r>
      <w:r w:rsidRPr="008A407C">
        <w:rPr>
          <w:bCs/>
          <w:color w:val="000000" w:themeColor="text1"/>
          <w:lang w:val="uk-UA"/>
        </w:rPr>
        <w:t>с.Оженіно</w:t>
      </w:r>
      <w:r w:rsidRPr="008A407C">
        <w:rPr>
          <w:color w:val="000000" w:themeColor="text1"/>
          <w:lang w:val="uk-UA"/>
        </w:rPr>
        <w:t xml:space="preserve"> згідно </w:t>
      </w:r>
      <w:hyperlink r:id="rId170" w:history="1">
        <w:r w:rsidR="0031300D" w:rsidRPr="008A407C">
          <w:rPr>
            <w:rStyle w:val="a7"/>
            <w:color w:val="000000" w:themeColor="text1"/>
            <w:lang w:val="uk-UA"/>
          </w:rPr>
          <w:t>акту виміру напруги від 31 жовтня 2018 року</w:t>
        </w:r>
      </w:hyperlink>
      <w:r w:rsidR="0031300D" w:rsidRPr="008A407C">
        <w:rPr>
          <w:color w:val="000000" w:themeColor="text1"/>
          <w:lang w:val="uk-UA"/>
        </w:rPr>
        <w:t xml:space="preserve"> </w:t>
      </w:r>
      <w:r w:rsidRPr="008A407C">
        <w:rPr>
          <w:color w:val="000000" w:themeColor="text1"/>
          <w:lang w:val="uk-UA"/>
        </w:rPr>
        <w:t>становлять: ф. «А» - 199 В, ф. «В» - 201 В, ф. «С» - 202 В</w:t>
      </w:r>
      <w:r w:rsidRPr="008A407C">
        <w:rPr>
          <w:i/>
          <w:color w:val="000000" w:themeColor="text1"/>
          <w:lang w:val="uk-UA"/>
        </w:rPr>
        <w:t>.</w:t>
      </w:r>
    </w:p>
    <w:p w:rsidR="00927F7C" w:rsidRPr="008A407C" w:rsidRDefault="00927F7C" w:rsidP="007111F1">
      <w:pPr>
        <w:pStyle w:val="aa"/>
        <w:ind w:left="-426"/>
        <w:rPr>
          <w:color w:val="000000" w:themeColor="text1"/>
          <w:lang w:val="uk-UA"/>
        </w:rPr>
      </w:pPr>
      <w:r w:rsidRPr="008A407C">
        <w:rPr>
          <w:color w:val="000000" w:themeColor="text1"/>
        </w:rPr>
        <w:t>Останній капітальний ремонт на ПЛ-0,4кВ Л-</w:t>
      </w:r>
      <w:r w:rsidRPr="008A407C">
        <w:rPr>
          <w:color w:val="000000" w:themeColor="text1"/>
          <w:lang w:val="uk-UA"/>
        </w:rPr>
        <w:t>3</w:t>
      </w:r>
      <w:r w:rsidRPr="008A407C">
        <w:rPr>
          <w:color w:val="000000" w:themeColor="text1"/>
        </w:rPr>
        <w:t xml:space="preserve"> «</w:t>
      </w:r>
      <w:r w:rsidRPr="008A407C">
        <w:rPr>
          <w:color w:val="000000" w:themeColor="text1"/>
          <w:lang w:val="uk-UA"/>
        </w:rPr>
        <w:t>Ліс</w:t>
      </w:r>
      <w:r w:rsidRPr="008A407C">
        <w:rPr>
          <w:color w:val="000000" w:themeColor="text1"/>
        </w:rPr>
        <w:t>»</w:t>
      </w:r>
      <w:r w:rsidRPr="008A407C">
        <w:rPr>
          <w:color w:val="000000" w:themeColor="text1"/>
          <w:lang w:val="uk-UA"/>
        </w:rPr>
        <w:t xml:space="preserve"> не проводився.</w:t>
      </w:r>
    </w:p>
    <w:p w:rsidR="00927F7C" w:rsidRPr="008A407C" w:rsidRDefault="00927F7C" w:rsidP="007111F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«Ліс»</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54,07%</w:t>
      </w:r>
      <w:r w:rsidRPr="008A407C">
        <w:rPr>
          <w:i/>
          <w:color w:val="000000" w:themeColor="text1"/>
          <w:lang w:val="uk-UA"/>
        </w:rPr>
        <w:t>.</w:t>
      </w:r>
    </w:p>
    <w:p w:rsidR="00954939" w:rsidRPr="008A407C" w:rsidRDefault="00954939" w:rsidP="007111F1">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240</w:t>
      </w:r>
      <w:r w:rsidRPr="008A407C">
        <w:rPr>
          <w:color w:val="000000" w:themeColor="text1"/>
        </w:rPr>
        <w:t xml:space="preserve"> становить – </w:t>
      </w:r>
      <w:r w:rsidRPr="008A407C">
        <w:rPr>
          <w:color w:val="000000" w:themeColor="text1"/>
          <w:lang w:val="uk-UA"/>
        </w:rPr>
        <w:t>89,5</w:t>
      </w:r>
      <w:r w:rsidRPr="008A407C">
        <w:rPr>
          <w:color w:val="000000" w:themeColor="text1"/>
        </w:rPr>
        <w:t>кВт.</w:t>
      </w:r>
    </w:p>
    <w:p w:rsidR="00954939" w:rsidRPr="008A407C" w:rsidRDefault="00954939" w:rsidP="007111F1">
      <w:pPr>
        <w:pStyle w:val="aa"/>
        <w:spacing w:after="200"/>
        <w:ind w:left="-567" w:righ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5 кВт.</w:t>
      </w:r>
    </w:p>
    <w:p w:rsidR="00954939" w:rsidRPr="008A407C" w:rsidRDefault="00954939" w:rsidP="007111F1">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ТП-240 в с.Оженіно,  Острозького району, Рівненської області</w:t>
      </w:r>
      <w:r w:rsidRPr="008A407C">
        <w:rPr>
          <w:color w:val="000000" w:themeColor="text1"/>
          <w:lang w:val="uk-UA"/>
        </w:rPr>
        <w:t xml:space="preserve"> було розроблено </w:t>
      </w:r>
      <w:r w:rsidR="00811E83" w:rsidRPr="008A407C">
        <w:rPr>
          <w:color w:val="000000" w:themeColor="text1"/>
          <w:szCs w:val="20"/>
          <w:shd w:val="clear" w:color="auto" w:fill="FFFFFF"/>
          <w:lang w:val="uk-UA"/>
        </w:rPr>
        <w:t>ПРАТ ПВНДКТІ «Укрзахіденергопроект»</w:t>
      </w:r>
      <w:r w:rsidR="00811E83"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954939" w:rsidRPr="008A407C" w:rsidRDefault="00954939" w:rsidP="007111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811E83" w:rsidRPr="008A407C">
        <w:rPr>
          <w:color w:val="000000" w:themeColor="text1"/>
          <w:lang w:val="uk-UA"/>
        </w:rPr>
        <w:t>0,99</w:t>
      </w:r>
      <w:r w:rsidRPr="008A407C">
        <w:rPr>
          <w:color w:val="000000" w:themeColor="text1"/>
          <w:lang w:val="uk-UA"/>
        </w:rPr>
        <w:t xml:space="preserve"> км.</w:t>
      </w:r>
    </w:p>
    <w:p w:rsidR="00811E83" w:rsidRPr="008A407C" w:rsidRDefault="00811E83" w:rsidP="007111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існуючої КТП-240.</w:t>
      </w:r>
    </w:p>
    <w:p w:rsidR="00811E83" w:rsidRPr="008A407C" w:rsidRDefault="00811E83" w:rsidP="007111F1">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954939" w:rsidRPr="008A407C" w:rsidRDefault="00954939" w:rsidP="007111F1">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954939" w:rsidRPr="008A407C" w:rsidRDefault="00954939" w:rsidP="007111F1">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954939" w:rsidRPr="008A407C" w:rsidRDefault="00954939" w:rsidP="007111F1">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811E83" w:rsidRPr="008A407C">
        <w:rPr>
          <w:bCs/>
          <w:color w:val="000000" w:themeColor="text1"/>
          <w:lang w:val="uk-UA"/>
        </w:rPr>
        <w:t>240</w:t>
      </w:r>
      <w:r w:rsidRPr="008A407C">
        <w:rPr>
          <w:bCs/>
          <w:color w:val="000000" w:themeColor="text1"/>
          <w:lang w:val="uk-UA"/>
        </w:rPr>
        <w:t xml:space="preserve"> в </w:t>
      </w:r>
      <w:r w:rsidR="00811E83" w:rsidRPr="008A407C">
        <w:rPr>
          <w:bCs/>
          <w:color w:val="000000" w:themeColor="text1"/>
          <w:lang w:val="en-US"/>
        </w:rPr>
        <w:t>c</w:t>
      </w:r>
      <w:r w:rsidR="00811E83" w:rsidRPr="008A407C">
        <w:rPr>
          <w:bCs/>
          <w:color w:val="000000" w:themeColor="text1"/>
          <w:lang w:val="uk-UA"/>
        </w:rPr>
        <w:t>.Оженіно,</w:t>
      </w:r>
      <w:r w:rsidRPr="008A407C">
        <w:rPr>
          <w:bCs/>
          <w:color w:val="000000" w:themeColor="text1"/>
          <w:lang w:val="uk-UA"/>
        </w:rPr>
        <w:t xml:space="preserve"> Острозького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811E83" w:rsidRPr="008A407C">
        <w:rPr>
          <w:b/>
          <w:color w:val="000000" w:themeColor="text1"/>
          <w:lang w:val="uk-UA"/>
        </w:rPr>
        <w:t>856,42</w:t>
      </w:r>
      <w:r w:rsidRPr="008A407C">
        <w:rPr>
          <w:b/>
          <w:color w:val="000000" w:themeColor="text1"/>
          <w:lang w:val="uk-UA"/>
        </w:rPr>
        <w:t xml:space="preserve"> тис.грн без ПДВ. </w:t>
      </w:r>
    </w:p>
    <w:p w:rsidR="00954939" w:rsidRPr="008A407C" w:rsidRDefault="00954939" w:rsidP="007111F1">
      <w:pPr>
        <w:tabs>
          <w:tab w:val="left" w:pos="426"/>
        </w:tabs>
        <w:ind w:left="-567" w:right="-580" w:firstLine="283"/>
        <w:jc w:val="center"/>
        <w:rPr>
          <w:color w:val="000000" w:themeColor="text1"/>
          <w:u w:val="single"/>
          <w:lang w:val="uk-UA"/>
        </w:rPr>
      </w:pPr>
    </w:p>
    <w:p w:rsidR="00954939" w:rsidRPr="008A407C" w:rsidRDefault="00954939" w:rsidP="007111F1">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811E83" w:rsidRPr="008A407C">
        <w:rPr>
          <w:bCs/>
          <w:color w:val="000000" w:themeColor="text1"/>
          <w:u w:val="single"/>
          <w:lang w:val="uk-UA"/>
        </w:rPr>
        <w:t>240</w:t>
      </w:r>
      <w:r w:rsidRPr="008A407C">
        <w:rPr>
          <w:bCs/>
          <w:color w:val="000000" w:themeColor="text1"/>
          <w:u w:val="single"/>
          <w:lang w:val="uk-UA"/>
        </w:rPr>
        <w:t xml:space="preserve"> в </w:t>
      </w:r>
      <w:r w:rsidR="00811E83" w:rsidRPr="008A407C">
        <w:rPr>
          <w:bCs/>
          <w:color w:val="000000" w:themeColor="text1"/>
          <w:u w:val="single"/>
          <w:lang w:val="uk-UA"/>
        </w:rPr>
        <w:t>с.Оженіно,</w:t>
      </w:r>
      <w:r w:rsidRPr="008A407C">
        <w:rPr>
          <w:bCs/>
          <w:color w:val="000000" w:themeColor="text1"/>
          <w:u w:val="single"/>
          <w:lang w:val="uk-UA"/>
        </w:rPr>
        <w:t xml:space="preserve"> Острозького району, Рівненської області.</w:t>
      </w:r>
    </w:p>
    <w:p w:rsidR="00954939" w:rsidRPr="008A407C" w:rsidRDefault="00954939" w:rsidP="007111F1">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954939" w:rsidRPr="008A407C" w:rsidRDefault="00954939" w:rsidP="007111F1">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5A1A28" w:rsidRPr="008A407C">
        <w:rPr>
          <w:color w:val="000000" w:themeColor="text1"/>
          <w:lang w:val="uk-UA"/>
        </w:rPr>
        <w:t>9,46</w:t>
      </w:r>
      <w:r w:rsidRPr="008A407C">
        <w:rPr>
          <w:color w:val="000000" w:themeColor="text1"/>
          <w:lang w:val="uk-UA"/>
        </w:rPr>
        <w:t xml:space="preserve"> тис.грн.</w:t>
      </w:r>
    </w:p>
    <w:p w:rsidR="00954939" w:rsidRPr="008A407C" w:rsidRDefault="00954939" w:rsidP="007111F1">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5A1A28" w:rsidRPr="008A407C">
        <w:rPr>
          <w:color w:val="000000" w:themeColor="text1"/>
        </w:rPr>
        <w:t>5</w:t>
      </w:r>
      <w:r w:rsidR="005A1A28" w:rsidRPr="008A407C">
        <w:rPr>
          <w:color w:val="000000" w:themeColor="text1"/>
          <w:lang w:val="uk-UA"/>
        </w:rPr>
        <w:t>,</w:t>
      </w:r>
      <w:r w:rsidR="005A1A28" w:rsidRPr="008A407C">
        <w:rPr>
          <w:color w:val="000000" w:themeColor="text1"/>
        </w:rPr>
        <w:t>11</w:t>
      </w:r>
      <w:r w:rsidRPr="008A407C">
        <w:rPr>
          <w:color w:val="000000" w:themeColor="text1"/>
          <w:lang w:val="uk-UA"/>
        </w:rPr>
        <w:t xml:space="preserve"> тис. грн.; </w:t>
      </w:r>
      <w:r w:rsidR="005A1A28" w:rsidRPr="008A407C">
        <w:rPr>
          <w:color w:val="000000" w:themeColor="text1"/>
          <w:lang w:val="uk-UA"/>
        </w:rPr>
        <w:t>3,88</w:t>
      </w:r>
      <w:r w:rsidRPr="008A407C">
        <w:rPr>
          <w:color w:val="000000" w:themeColor="text1"/>
          <w:lang w:val="uk-UA"/>
        </w:rPr>
        <w:t xml:space="preserve"> тис. грн.; </w:t>
      </w:r>
      <w:r w:rsidR="005A1A28" w:rsidRPr="008A407C">
        <w:rPr>
          <w:color w:val="000000" w:themeColor="text1"/>
          <w:lang w:val="uk-UA"/>
        </w:rPr>
        <w:t>4,13</w:t>
      </w:r>
      <w:r w:rsidRPr="008A407C">
        <w:rPr>
          <w:color w:val="000000" w:themeColor="text1"/>
          <w:lang w:val="uk-UA"/>
        </w:rPr>
        <w:t xml:space="preserve"> тис. грн.) – </w:t>
      </w:r>
      <w:r w:rsidR="005A1A28" w:rsidRPr="008A407C">
        <w:rPr>
          <w:color w:val="000000" w:themeColor="text1"/>
          <w:lang w:val="uk-UA"/>
        </w:rPr>
        <w:t>13,12</w:t>
      </w:r>
      <w:r w:rsidRPr="008A407C">
        <w:rPr>
          <w:color w:val="000000" w:themeColor="text1"/>
          <w:lang w:val="uk-UA"/>
        </w:rPr>
        <w:t xml:space="preserve"> тис.грн.</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(5шт.* 84кВт/год*1,42134) + (1</w:t>
      </w:r>
      <w:r w:rsidR="005A1A28" w:rsidRPr="008A407C">
        <w:rPr>
          <w:color w:val="000000" w:themeColor="text1"/>
          <w:lang w:val="uk-UA"/>
        </w:rPr>
        <w:t>6</w:t>
      </w:r>
      <w:r w:rsidRPr="008A407C">
        <w:rPr>
          <w:color w:val="000000" w:themeColor="text1"/>
          <w:lang w:val="uk-UA"/>
        </w:rPr>
        <w:t xml:space="preserve">шт.* 202кВт/год*1,42134) = </w:t>
      </w:r>
      <w:r w:rsidR="005A1A28" w:rsidRPr="008A407C">
        <w:rPr>
          <w:color w:val="000000" w:themeColor="text1"/>
          <w:lang w:val="uk-UA"/>
        </w:rPr>
        <w:t>5,19</w:t>
      </w:r>
      <w:r w:rsidRPr="008A407C">
        <w:rPr>
          <w:color w:val="000000" w:themeColor="text1"/>
          <w:lang w:val="uk-UA"/>
        </w:rPr>
        <w:t xml:space="preserve"> тис. грн.</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w:t>
      </w:r>
      <w:r w:rsidR="005A1A28" w:rsidRPr="008A407C">
        <w:rPr>
          <w:color w:val="000000" w:themeColor="text1"/>
          <w:lang w:val="uk-UA"/>
        </w:rPr>
        <w:t>5,11+3,88+4,13</w:t>
      </w:r>
      <w:r w:rsidRPr="008A407C">
        <w:rPr>
          <w:color w:val="000000" w:themeColor="text1"/>
          <w:lang w:val="uk-UA"/>
        </w:rPr>
        <w:t>)*100%  – (</w:t>
      </w:r>
      <w:r w:rsidR="005A1A28" w:rsidRPr="008A407C">
        <w:rPr>
          <w:color w:val="000000" w:themeColor="text1"/>
          <w:lang w:val="uk-UA"/>
        </w:rPr>
        <w:t>5,11+3,88+4,13</w:t>
      </w:r>
      <w:r w:rsidRPr="008A407C">
        <w:rPr>
          <w:color w:val="000000" w:themeColor="text1"/>
          <w:lang w:val="uk-UA"/>
        </w:rPr>
        <w:t xml:space="preserve">)*0,00%)/100 = </w:t>
      </w:r>
      <w:r w:rsidR="005A1A28" w:rsidRPr="008A407C">
        <w:rPr>
          <w:color w:val="000000" w:themeColor="text1"/>
          <w:lang w:val="uk-UA"/>
        </w:rPr>
        <w:t>13,12</w:t>
      </w:r>
      <w:r w:rsidRPr="008A407C">
        <w:rPr>
          <w:color w:val="000000" w:themeColor="text1"/>
          <w:lang w:val="uk-UA"/>
        </w:rPr>
        <w:t xml:space="preserve"> тис. грн.</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954939" w:rsidRPr="008A407C" w:rsidRDefault="005A1A28" w:rsidP="007111F1">
      <w:pPr>
        <w:tabs>
          <w:tab w:val="left" w:pos="426"/>
          <w:tab w:val="left" w:pos="567"/>
        </w:tabs>
        <w:ind w:left="-567" w:right="-580" w:firstLine="283"/>
        <w:jc w:val="both"/>
        <w:rPr>
          <w:color w:val="000000" w:themeColor="text1"/>
          <w:lang w:val="uk-UA"/>
        </w:rPr>
      </w:pPr>
      <w:r w:rsidRPr="008A407C">
        <w:rPr>
          <w:color w:val="000000" w:themeColor="text1"/>
          <w:lang w:val="uk-UA"/>
        </w:rPr>
        <w:t>9,46+13,12+5,19+13,12</w:t>
      </w:r>
      <w:r w:rsidR="00954939" w:rsidRPr="008A407C">
        <w:rPr>
          <w:color w:val="000000" w:themeColor="text1"/>
          <w:lang w:val="uk-UA"/>
        </w:rPr>
        <w:t xml:space="preserve"> = </w:t>
      </w:r>
      <w:r w:rsidRPr="008A407C">
        <w:rPr>
          <w:color w:val="000000" w:themeColor="text1"/>
          <w:lang w:val="uk-UA"/>
        </w:rPr>
        <w:t>40,89</w:t>
      </w:r>
      <w:r w:rsidR="00954939" w:rsidRPr="008A407C">
        <w:rPr>
          <w:color w:val="000000" w:themeColor="text1"/>
          <w:lang w:val="uk-UA"/>
        </w:rPr>
        <w:t xml:space="preserve"> тис. грн.</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5A1A28" w:rsidRPr="008A407C">
        <w:rPr>
          <w:color w:val="000000" w:themeColor="text1"/>
          <w:lang w:val="uk-UA"/>
        </w:rPr>
        <w:t>9,61</w:t>
      </w:r>
      <w:r w:rsidRPr="008A407C">
        <w:rPr>
          <w:color w:val="000000" w:themeColor="text1"/>
          <w:lang w:val="uk-UA"/>
        </w:rPr>
        <w:t xml:space="preserve"> тис.грн. </w:t>
      </w:r>
    </w:p>
    <w:p w:rsidR="00954939" w:rsidRPr="008A407C" w:rsidRDefault="00954939" w:rsidP="007111F1">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954939" w:rsidRPr="008A407C" w:rsidRDefault="00954939" w:rsidP="007111F1">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5A1A28" w:rsidRPr="008A407C">
        <w:rPr>
          <w:color w:val="000000" w:themeColor="text1"/>
          <w:lang w:val="uk-UA"/>
        </w:rPr>
        <w:t>856,42</w:t>
      </w:r>
      <w:r w:rsidRPr="008A407C">
        <w:rPr>
          <w:color w:val="000000" w:themeColor="text1"/>
          <w:lang w:val="uk-UA"/>
        </w:rPr>
        <w:t xml:space="preserve"> – </w:t>
      </w:r>
      <w:r w:rsidR="005A1A28" w:rsidRPr="008A407C">
        <w:rPr>
          <w:color w:val="000000" w:themeColor="text1"/>
          <w:lang w:val="uk-UA"/>
        </w:rPr>
        <w:t>9,61</w:t>
      </w:r>
      <w:r w:rsidRPr="008A407C">
        <w:rPr>
          <w:color w:val="000000" w:themeColor="text1"/>
          <w:lang w:val="uk-UA"/>
        </w:rPr>
        <w:t>)/4</w:t>
      </w:r>
      <w:r w:rsidR="005A1A28" w:rsidRPr="008A407C">
        <w:rPr>
          <w:color w:val="000000" w:themeColor="text1"/>
          <w:lang w:val="uk-UA"/>
        </w:rPr>
        <w:t>0,89</w:t>
      </w:r>
      <w:r w:rsidRPr="008A407C">
        <w:rPr>
          <w:color w:val="000000" w:themeColor="text1"/>
          <w:lang w:val="uk-UA"/>
        </w:rPr>
        <w:t xml:space="preserve"> = </w:t>
      </w:r>
      <w:r w:rsidR="005A1A28" w:rsidRPr="008A407C">
        <w:rPr>
          <w:color w:val="000000" w:themeColor="text1"/>
          <w:lang w:val="uk-UA"/>
        </w:rPr>
        <w:t>20,71</w:t>
      </w:r>
      <w:r w:rsidRPr="008A407C">
        <w:rPr>
          <w:color w:val="000000" w:themeColor="text1"/>
          <w:lang w:val="uk-UA"/>
        </w:rPr>
        <w:t xml:space="preserve"> років. </w:t>
      </w:r>
    </w:p>
    <w:p w:rsidR="00954939" w:rsidRPr="008A407C" w:rsidRDefault="00954939" w:rsidP="007111F1">
      <w:pPr>
        <w:pStyle w:val="aa"/>
        <w:spacing w:after="200"/>
        <w:ind w:left="-567" w:right="-567" w:firstLine="284"/>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5A1A28" w:rsidRPr="008A407C">
        <w:rPr>
          <w:color w:val="000000" w:themeColor="text1"/>
          <w:lang w:val="uk-UA"/>
        </w:rPr>
        <w:t>240</w:t>
      </w:r>
      <w:r w:rsidRPr="008A407C">
        <w:rPr>
          <w:color w:val="000000" w:themeColor="text1"/>
          <w:lang w:val="uk-UA"/>
        </w:rPr>
        <w:t xml:space="preserve"> в </w:t>
      </w:r>
      <w:r w:rsidR="005A1A28" w:rsidRPr="008A407C">
        <w:rPr>
          <w:color w:val="000000" w:themeColor="text1"/>
          <w:lang w:val="uk-UA"/>
        </w:rPr>
        <w:t>с.Оженіно</w:t>
      </w:r>
      <w:r w:rsidRPr="008A407C">
        <w:rPr>
          <w:color w:val="000000" w:themeColor="text1"/>
          <w:lang w:val="uk-UA"/>
        </w:rPr>
        <w:t xml:space="preserve">  дозволить забезпечити надійне та якісне електропостачання споживачів.</w:t>
      </w:r>
    </w:p>
    <w:p w:rsidR="006E14D4" w:rsidRPr="008A407C" w:rsidRDefault="006E14D4" w:rsidP="00D30678">
      <w:pPr>
        <w:tabs>
          <w:tab w:val="left" w:pos="-142"/>
        </w:tabs>
        <w:ind w:left="-284" w:right="-567" w:firstLine="284"/>
        <w:jc w:val="center"/>
        <w:rPr>
          <w:b/>
          <w:bCs/>
          <w:color w:val="000000" w:themeColor="text1"/>
          <w:lang w:val="uk-UA"/>
        </w:rPr>
      </w:pPr>
    </w:p>
    <w:p w:rsidR="00C62BD9" w:rsidRPr="008A407C" w:rsidRDefault="00C62BD9">
      <w:pPr>
        <w:rPr>
          <w:b/>
          <w:bCs/>
          <w:color w:val="000000" w:themeColor="text1"/>
          <w:lang w:val="uk-UA"/>
        </w:rPr>
      </w:pPr>
      <w:r w:rsidRPr="008A407C">
        <w:rPr>
          <w:b/>
          <w:bCs/>
          <w:color w:val="000000" w:themeColor="text1"/>
          <w:lang w:val="uk-UA"/>
        </w:rPr>
        <w:br w:type="page"/>
      </w:r>
    </w:p>
    <w:p w:rsidR="00D30678" w:rsidRPr="008A407C" w:rsidRDefault="00D30678" w:rsidP="00BD3A01">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16</w:t>
      </w:r>
      <w:r w:rsidRPr="008A407C">
        <w:rPr>
          <w:b/>
          <w:bCs/>
          <w:color w:val="000000" w:themeColor="text1"/>
          <w:lang w:val="uk-UA"/>
        </w:rPr>
        <w:t xml:space="preserve"> в </w:t>
      </w:r>
      <w:r w:rsidRPr="008A407C">
        <w:rPr>
          <w:b/>
          <w:bCs/>
          <w:color w:val="000000" w:themeColor="text1"/>
          <w:lang w:val="en-US"/>
        </w:rPr>
        <w:t>c</w:t>
      </w:r>
      <w:r w:rsidRPr="008A407C">
        <w:rPr>
          <w:b/>
          <w:bCs/>
          <w:color w:val="000000" w:themeColor="text1"/>
          <w:lang w:val="uk-UA"/>
        </w:rPr>
        <w:t>.Черняхів, Острозького району, Рівненської області.</w:t>
      </w:r>
    </w:p>
    <w:p w:rsidR="00D30678" w:rsidRPr="008A407C" w:rsidRDefault="00D30678" w:rsidP="00BD3A01">
      <w:pPr>
        <w:tabs>
          <w:tab w:val="left" w:pos="-142"/>
        </w:tabs>
        <w:ind w:left="-284" w:right="-567" w:firstLine="284"/>
        <w:jc w:val="both"/>
        <w:rPr>
          <w:color w:val="000000" w:themeColor="text1"/>
          <w:lang w:val="uk-UA"/>
        </w:rPr>
      </w:pPr>
    </w:p>
    <w:p w:rsidR="00D30678" w:rsidRPr="008A407C" w:rsidRDefault="00D30678" w:rsidP="00BD3A01">
      <w:pPr>
        <w:suppressAutoHyphens/>
        <w:ind w:left="-540" w:right="-567" w:firstLine="256"/>
        <w:rPr>
          <w:color w:val="000000" w:themeColor="text1"/>
          <w:lang w:val="uk-UA"/>
        </w:rPr>
      </w:pPr>
      <w:r w:rsidRPr="008A407C">
        <w:rPr>
          <w:color w:val="000000" w:themeColor="text1"/>
          <w:lang w:val="uk-UA"/>
        </w:rPr>
        <w:t xml:space="preserve">Рік вводу в експлуатацію ТП-16 – 1988р. (трансформатор типу ТМ 160кВА, інвентарний номер трансформатора – </w:t>
      </w:r>
      <w:r w:rsidRPr="008A407C">
        <w:rPr>
          <w:color w:val="000000" w:themeColor="text1"/>
        </w:rPr>
        <w:t>73600.7.1</w:t>
      </w:r>
      <w:r w:rsidRPr="008A407C">
        <w:rPr>
          <w:color w:val="000000" w:themeColor="text1"/>
          <w:lang w:val="uk-UA"/>
        </w:rPr>
        <w:t xml:space="preserve">), загальна кількість положень анцапфного перемикача – ІІІ, робоче положення – ІІ. </w:t>
      </w:r>
    </w:p>
    <w:p w:rsidR="00D30678" w:rsidRPr="008A407C" w:rsidRDefault="00D30678" w:rsidP="00BD3A01">
      <w:pPr>
        <w:suppressAutoHyphens/>
        <w:ind w:left="-540" w:right="-567" w:firstLine="256"/>
        <w:rPr>
          <w:color w:val="000000" w:themeColor="text1"/>
        </w:rPr>
      </w:pPr>
      <w:r w:rsidRPr="008A407C">
        <w:rPr>
          <w:color w:val="000000" w:themeColor="text1"/>
          <w:lang w:val="uk-UA"/>
        </w:rPr>
        <w:t xml:space="preserve"> Від ТП-16 відходять 3 фідера: Л-1 «Хутір», Л-2 «Магазин» та Л-3 «Сільрада». Загальна кількість приєднаних споживачів – 105 шт. в т.ч. 1ф. – 81шт., 3ф – 26 шт.</w:t>
      </w:r>
    </w:p>
    <w:p w:rsidR="00D30678" w:rsidRPr="008A407C" w:rsidRDefault="00D30678" w:rsidP="00BD3A0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«Хутір»  загальною довжиною – 1,16 км.</w:t>
      </w:r>
    </w:p>
    <w:p w:rsidR="00D30678" w:rsidRPr="008A407C" w:rsidRDefault="00D30678" w:rsidP="00BD3A0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30678" w:rsidRPr="008A407C" w:rsidRDefault="00D30678" w:rsidP="00BD3A0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 (від опори №1 до оп.№24). Загальна кількість опор – 33 шт., з яких 32 дерев’яних з приставками та 1 з/б опора. Кількість споживачів – 1ф. – 19шт., 3ф. - 3шт</w:t>
      </w:r>
      <w:r w:rsidRPr="008A407C">
        <w:rPr>
          <w:color w:val="000000" w:themeColor="text1"/>
          <w:lang w:val="uk-UA"/>
        </w:rPr>
        <w:t xml:space="preserve">. </w:t>
      </w:r>
    </w:p>
    <w:p w:rsidR="00D30678" w:rsidRPr="008A407C" w:rsidRDefault="00D30678" w:rsidP="00BD3A01">
      <w:pPr>
        <w:tabs>
          <w:tab w:val="left" w:pos="709"/>
        </w:tabs>
        <w:ind w:left="-567" w:right="-567" w:firstLine="283"/>
        <w:jc w:val="both"/>
        <w:rPr>
          <w:color w:val="000000" w:themeColor="text1"/>
          <w:lang w:val="uk-UA"/>
        </w:rPr>
      </w:pPr>
      <w:r w:rsidRPr="008A407C">
        <w:rPr>
          <w:color w:val="000000" w:themeColor="text1"/>
          <w:lang w:val="uk-UA"/>
        </w:rPr>
        <w:t xml:space="preserve">Огляд Л-1 «Хутір» від ТП-16 в </w:t>
      </w:r>
      <w:r w:rsidRPr="008A407C">
        <w:rPr>
          <w:bCs/>
          <w:color w:val="000000" w:themeColor="text1"/>
          <w:lang w:val="uk-UA"/>
        </w:rPr>
        <w:t xml:space="preserve">с.Черняхів </w:t>
      </w:r>
      <w:r w:rsidRPr="008A407C">
        <w:rPr>
          <w:color w:val="000000" w:themeColor="text1"/>
          <w:lang w:val="uk-UA"/>
        </w:rPr>
        <w:t xml:space="preserve">проведено в лютому 2019 р. згідно якого складено </w:t>
      </w:r>
      <w:hyperlink r:id="rId171" w:history="1">
        <w:r w:rsidR="00F75B4A" w:rsidRPr="008A407C">
          <w:rPr>
            <w:rStyle w:val="a7"/>
            <w:color w:val="000000" w:themeColor="text1"/>
            <w:lang w:val="uk-UA"/>
          </w:rPr>
          <w:t>лист огляду від 27 лютого 2019 року</w:t>
        </w:r>
      </w:hyperlink>
      <w:r w:rsidR="00F75B4A" w:rsidRPr="008A407C">
        <w:rPr>
          <w:color w:val="000000" w:themeColor="text1"/>
          <w:lang w:val="uk-UA"/>
        </w:rPr>
        <w:t xml:space="preserve"> </w:t>
      </w:r>
      <w:r w:rsidRPr="008A407C">
        <w:rPr>
          <w:color w:val="000000" w:themeColor="text1"/>
          <w:lang w:val="uk-UA"/>
        </w:rPr>
        <w:t>в якому зазначені наступні дефекти:</w:t>
      </w:r>
    </w:p>
    <w:p w:rsidR="00D30678" w:rsidRPr="008A407C" w:rsidRDefault="00D30678"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28</w:t>
      </w:r>
      <w:r w:rsidRPr="008A407C">
        <w:rPr>
          <w:color w:val="000000" w:themeColor="text1"/>
        </w:rPr>
        <w:t xml:space="preserve"> шт.</w:t>
      </w:r>
    </w:p>
    <w:p w:rsidR="00D30678" w:rsidRPr="008A407C" w:rsidRDefault="00D30678" w:rsidP="00D75A26">
      <w:pPr>
        <w:pStyle w:val="aa"/>
        <w:numPr>
          <w:ilvl w:val="0"/>
          <w:numId w:val="4"/>
        </w:numPr>
        <w:spacing w:after="200"/>
        <w:rPr>
          <w:color w:val="000000" w:themeColor="text1"/>
        </w:rPr>
      </w:pPr>
      <w:r w:rsidRPr="008A407C">
        <w:rPr>
          <w:color w:val="000000" w:themeColor="text1"/>
        </w:rPr>
        <w:t xml:space="preserve">Дефектні з/б опори (сколи, тріщини) – </w:t>
      </w:r>
      <w:r w:rsidRPr="008A407C">
        <w:rPr>
          <w:color w:val="000000" w:themeColor="text1"/>
          <w:lang w:val="uk-UA"/>
        </w:rPr>
        <w:t>1</w:t>
      </w:r>
      <w:r w:rsidRPr="008A407C">
        <w:rPr>
          <w:color w:val="000000" w:themeColor="text1"/>
        </w:rPr>
        <w:t>шт.</w:t>
      </w:r>
    </w:p>
    <w:p w:rsidR="00D30678" w:rsidRPr="008A407C" w:rsidRDefault="00D30678" w:rsidP="00D75A26">
      <w:pPr>
        <w:pStyle w:val="aa"/>
        <w:numPr>
          <w:ilvl w:val="0"/>
          <w:numId w:val="4"/>
        </w:numPr>
        <w:spacing w:after="200"/>
        <w:rPr>
          <w:color w:val="000000" w:themeColor="text1"/>
        </w:rPr>
      </w:pPr>
      <w:r w:rsidRPr="008A407C">
        <w:rPr>
          <w:color w:val="000000" w:themeColor="text1"/>
        </w:rPr>
        <w:t xml:space="preserve">Наявні скрутни на лінії – </w:t>
      </w:r>
      <w:r w:rsidRPr="008A407C">
        <w:rPr>
          <w:color w:val="000000" w:themeColor="text1"/>
          <w:lang w:val="uk-UA"/>
        </w:rPr>
        <w:t>9</w:t>
      </w:r>
      <w:r w:rsidRPr="008A407C">
        <w:rPr>
          <w:color w:val="000000" w:themeColor="text1"/>
        </w:rPr>
        <w:t xml:space="preserve"> шт.</w:t>
      </w:r>
    </w:p>
    <w:p w:rsidR="00D30678" w:rsidRPr="008A407C" w:rsidRDefault="00D30678"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6</w:t>
      </w:r>
      <w:r w:rsidRPr="008A407C">
        <w:rPr>
          <w:color w:val="000000" w:themeColor="text1"/>
        </w:rPr>
        <w:t xml:space="preserve"> шт.</w:t>
      </w:r>
    </w:p>
    <w:p w:rsidR="00D30678" w:rsidRPr="008A407C" w:rsidRDefault="00D30678"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12</w:t>
      </w:r>
      <w:r w:rsidRPr="008A407C">
        <w:rPr>
          <w:color w:val="000000" w:themeColor="text1"/>
        </w:rPr>
        <w:t>шт.</w:t>
      </w:r>
    </w:p>
    <w:p w:rsidR="00D30678" w:rsidRPr="008A407C" w:rsidRDefault="00D30678" w:rsidP="00D75A26">
      <w:pPr>
        <w:pStyle w:val="aa"/>
        <w:numPr>
          <w:ilvl w:val="0"/>
          <w:numId w:val="4"/>
        </w:numPr>
        <w:spacing w:after="200"/>
        <w:rPr>
          <w:color w:val="000000" w:themeColor="text1"/>
        </w:rPr>
      </w:pPr>
      <w:r w:rsidRPr="008A407C">
        <w:rPr>
          <w:color w:val="000000" w:themeColor="text1"/>
          <w:lang w:val="uk-UA"/>
        </w:rPr>
        <w:t>Ослаблення гака - 12шт.</w:t>
      </w:r>
    </w:p>
    <w:p w:rsidR="00D30678" w:rsidRPr="008A407C" w:rsidRDefault="00D30678" w:rsidP="00D75A26">
      <w:pPr>
        <w:pStyle w:val="aa"/>
        <w:numPr>
          <w:ilvl w:val="0"/>
          <w:numId w:val="4"/>
        </w:numPr>
        <w:spacing w:after="200"/>
        <w:rPr>
          <w:color w:val="000000" w:themeColor="text1"/>
        </w:rPr>
      </w:pPr>
      <w:r w:rsidRPr="008A407C">
        <w:rPr>
          <w:color w:val="000000" w:themeColor="text1"/>
          <w:lang w:val="uk-UA"/>
        </w:rPr>
        <w:t>Загнивання підкосів - 4шт.</w:t>
      </w:r>
    </w:p>
    <w:p w:rsidR="00D30678" w:rsidRPr="008A407C" w:rsidRDefault="00D30678" w:rsidP="00D75A26">
      <w:pPr>
        <w:pStyle w:val="aa"/>
        <w:numPr>
          <w:ilvl w:val="0"/>
          <w:numId w:val="4"/>
        </w:numPr>
        <w:spacing w:after="200"/>
        <w:rPr>
          <w:color w:val="000000" w:themeColor="text1"/>
        </w:rPr>
      </w:pPr>
      <w:r w:rsidRPr="008A407C">
        <w:rPr>
          <w:color w:val="000000" w:themeColor="text1"/>
          <w:lang w:val="uk-UA"/>
        </w:rPr>
        <w:t>Оголення арматури приставки - 9шт.</w:t>
      </w:r>
    </w:p>
    <w:p w:rsidR="00D30678" w:rsidRPr="008A407C" w:rsidRDefault="00D30678" w:rsidP="00D75A26">
      <w:pPr>
        <w:pStyle w:val="aa"/>
        <w:numPr>
          <w:ilvl w:val="0"/>
          <w:numId w:val="4"/>
        </w:numPr>
        <w:spacing w:after="200"/>
        <w:rPr>
          <w:color w:val="000000" w:themeColor="text1"/>
        </w:rPr>
      </w:pPr>
      <w:r w:rsidRPr="008A407C">
        <w:rPr>
          <w:color w:val="000000" w:themeColor="text1"/>
          <w:lang w:val="uk-UA"/>
        </w:rPr>
        <w:t>Наявність гіок - 73 шт.</w:t>
      </w:r>
    </w:p>
    <w:p w:rsidR="00D30678" w:rsidRPr="008A407C" w:rsidRDefault="00D30678" w:rsidP="00BD3A0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«Хутір» від ТП-16</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Черняхів</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72" w:history="1">
        <w:r w:rsidR="00F75B4A" w:rsidRPr="008A407C">
          <w:rPr>
            <w:rStyle w:val="a7"/>
            <w:color w:val="000000" w:themeColor="text1"/>
            <w:lang w:val="uk-UA"/>
          </w:rPr>
          <w:t>витягу з протоколу замірів рівня напруги та навантаження</w:t>
        </w:r>
      </w:hyperlink>
      <w:r w:rsidR="00F75B4A" w:rsidRPr="008A407C">
        <w:rPr>
          <w:color w:val="000000" w:themeColor="text1"/>
          <w:lang w:val="uk-UA"/>
        </w:rPr>
        <w:t xml:space="preserve"> </w:t>
      </w:r>
      <w:r w:rsidRPr="008A407C">
        <w:rPr>
          <w:color w:val="000000" w:themeColor="text1"/>
          <w:lang w:val="uk-UA"/>
        </w:rPr>
        <w:t>становить:</w:t>
      </w:r>
    </w:p>
    <w:p w:rsidR="00D30678" w:rsidRPr="008A407C" w:rsidRDefault="00D30678" w:rsidP="00BD3A01">
      <w:pPr>
        <w:suppressAutoHyphens/>
        <w:ind w:left="-540" w:right="-567"/>
        <w:rPr>
          <w:color w:val="000000" w:themeColor="text1"/>
          <w:lang w:val="uk-UA"/>
        </w:rPr>
      </w:pPr>
      <w:r w:rsidRPr="008A407C">
        <w:rPr>
          <w:color w:val="000000" w:themeColor="text1"/>
          <w:lang w:val="uk-UA"/>
        </w:rPr>
        <w:t xml:space="preserve">2016 рік (літо) - </w:t>
      </w:r>
      <w:r w:rsidR="00177EF8" w:rsidRPr="008A407C">
        <w:rPr>
          <w:color w:val="000000" w:themeColor="text1"/>
          <w:lang w:val="uk-UA"/>
        </w:rPr>
        <w:t>76</w:t>
      </w:r>
      <w:r w:rsidRPr="008A407C">
        <w:rPr>
          <w:color w:val="000000" w:themeColor="text1"/>
          <w:lang w:val="uk-UA"/>
        </w:rPr>
        <w:t>А</w:t>
      </w:r>
      <w:r w:rsidR="00177EF8" w:rsidRPr="008A407C">
        <w:rPr>
          <w:color w:val="000000" w:themeColor="text1"/>
          <w:lang w:val="uk-UA"/>
        </w:rPr>
        <w:t>.</w:t>
      </w:r>
      <w:r w:rsidRPr="008A407C">
        <w:rPr>
          <w:color w:val="000000" w:themeColor="text1"/>
          <w:lang w:val="uk-UA"/>
        </w:rPr>
        <w:t xml:space="preserve">, 2016 рік (зима) - </w:t>
      </w:r>
      <w:r w:rsidR="00177EF8" w:rsidRPr="008A407C">
        <w:rPr>
          <w:color w:val="000000" w:themeColor="text1"/>
          <w:lang w:val="uk-UA"/>
        </w:rPr>
        <w:t>96</w:t>
      </w:r>
      <w:r w:rsidRPr="008A407C">
        <w:rPr>
          <w:color w:val="000000" w:themeColor="text1"/>
          <w:lang w:val="uk-UA"/>
        </w:rPr>
        <w:t>А</w:t>
      </w:r>
      <w:r w:rsidR="00177EF8" w:rsidRPr="008A407C">
        <w:rPr>
          <w:color w:val="000000" w:themeColor="text1"/>
          <w:lang w:val="uk-UA"/>
        </w:rPr>
        <w:t>.</w:t>
      </w:r>
      <w:r w:rsidRPr="008A407C">
        <w:rPr>
          <w:color w:val="000000" w:themeColor="text1"/>
          <w:lang w:val="uk-UA"/>
        </w:rPr>
        <w:t>,</w:t>
      </w:r>
      <w:r w:rsidR="00177EF8" w:rsidRPr="008A407C">
        <w:rPr>
          <w:color w:val="000000" w:themeColor="text1"/>
          <w:lang w:val="uk-UA"/>
        </w:rPr>
        <w:t xml:space="preserve"> </w:t>
      </w:r>
      <w:r w:rsidRPr="008A407C">
        <w:rPr>
          <w:color w:val="000000" w:themeColor="text1"/>
          <w:lang w:val="uk-UA"/>
        </w:rPr>
        <w:t>2017 рік (літо)</w:t>
      </w:r>
      <w:r w:rsidR="00177EF8" w:rsidRPr="008A407C">
        <w:rPr>
          <w:color w:val="000000" w:themeColor="text1"/>
          <w:lang w:val="uk-UA"/>
        </w:rPr>
        <w:t xml:space="preserve"> – 77А</w:t>
      </w:r>
      <w:r w:rsidRPr="008A407C">
        <w:rPr>
          <w:color w:val="000000" w:themeColor="text1"/>
          <w:lang w:val="uk-UA"/>
        </w:rPr>
        <w:t>.</w:t>
      </w:r>
      <w:r w:rsidR="00177EF8" w:rsidRPr="008A407C">
        <w:rPr>
          <w:color w:val="000000" w:themeColor="text1"/>
          <w:lang w:val="uk-UA"/>
        </w:rPr>
        <w:t>,</w:t>
      </w:r>
    </w:p>
    <w:p w:rsidR="00D30678" w:rsidRPr="008A407C" w:rsidRDefault="00D30678" w:rsidP="00BD3A01">
      <w:pPr>
        <w:suppressAutoHyphens/>
        <w:ind w:left="-540" w:right="-567"/>
        <w:rPr>
          <w:color w:val="000000" w:themeColor="text1"/>
        </w:rPr>
      </w:pPr>
      <w:r w:rsidRPr="008A407C">
        <w:rPr>
          <w:color w:val="000000" w:themeColor="text1"/>
        </w:rPr>
        <w:t xml:space="preserve">2017 рік (зима) - </w:t>
      </w:r>
      <w:r w:rsidR="00177EF8" w:rsidRPr="008A407C">
        <w:rPr>
          <w:color w:val="000000" w:themeColor="text1"/>
          <w:lang w:val="uk-UA"/>
        </w:rPr>
        <w:t>87</w:t>
      </w:r>
      <w:r w:rsidRPr="008A407C">
        <w:rPr>
          <w:color w:val="000000" w:themeColor="text1"/>
        </w:rPr>
        <w:t>А</w:t>
      </w:r>
      <w:r w:rsidR="00177EF8"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177EF8" w:rsidRPr="008A407C">
        <w:rPr>
          <w:color w:val="000000" w:themeColor="text1"/>
          <w:lang w:val="uk-UA"/>
        </w:rPr>
        <w:t>80</w:t>
      </w:r>
      <w:r w:rsidRPr="008A407C">
        <w:rPr>
          <w:color w:val="000000" w:themeColor="text1"/>
        </w:rPr>
        <w:t>А</w:t>
      </w:r>
      <w:r w:rsidR="00177EF8"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177EF8" w:rsidRPr="008A407C">
        <w:rPr>
          <w:color w:val="000000" w:themeColor="text1"/>
          <w:lang w:val="uk-UA"/>
        </w:rPr>
        <w:t>90</w:t>
      </w:r>
      <w:r w:rsidRPr="008A407C">
        <w:rPr>
          <w:color w:val="000000" w:themeColor="text1"/>
        </w:rPr>
        <w:t>А.</w:t>
      </w:r>
    </w:p>
    <w:p w:rsidR="00D30678" w:rsidRPr="008A407C" w:rsidRDefault="00D30678" w:rsidP="00BD3A01">
      <w:pPr>
        <w:suppressAutoHyphens/>
        <w:ind w:left="-540" w:right="-567"/>
        <w:jc w:val="both"/>
        <w:rPr>
          <w:color w:val="000000" w:themeColor="text1"/>
        </w:rPr>
      </w:pPr>
      <w:r w:rsidRPr="008A407C">
        <w:rPr>
          <w:color w:val="000000" w:themeColor="text1"/>
          <w:lang w:val="uk-UA"/>
        </w:rPr>
        <w:t xml:space="preserve">    Показники напруги в ТП-</w:t>
      </w:r>
      <w:r w:rsidR="00177EF8" w:rsidRPr="008A407C">
        <w:rPr>
          <w:color w:val="000000" w:themeColor="text1"/>
          <w:lang w:val="uk-UA"/>
        </w:rPr>
        <w:t>16</w:t>
      </w:r>
      <w:r w:rsidRPr="008A407C">
        <w:rPr>
          <w:color w:val="000000" w:themeColor="text1"/>
          <w:lang w:val="uk-UA"/>
        </w:rPr>
        <w:t xml:space="preserve"> на шинах 0,4кВ Л-1 «</w:t>
      </w:r>
      <w:r w:rsidR="00177EF8" w:rsidRPr="008A407C">
        <w:rPr>
          <w:color w:val="000000" w:themeColor="text1"/>
          <w:lang w:val="uk-UA"/>
        </w:rPr>
        <w:t>Хутір</w:t>
      </w:r>
      <w:r w:rsidRPr="008A407C">
        <w:rPr>
          <w:color w:val="000000" w:themeColor="text1"/>
          <w:lang w:val="uk-UA"/>
        </w:rPr>
        <w:t xml:space="preserve">» згідно </w:t>
      </w:r>
      <w:hyperlink r:id="rId173" w:history="1">
        <w:r w:rsidR="00F75B4A" w:rsidRPr="008A407C">
          <w:rPr>
            <w:rStyle w:val="a7"/>
            <w:color w:val="000000" w:themeColor="text1"/>
            <w:lang w:val="uk-UA"/>
          </w:rPr>
          <w:t>замірів напруги від 31 жовтня 2018 року</w:t>
        </w:r>
      </w:hyperlink>
      <w:r w:rsidR="00F75B4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D30678" w:rsidRPr="008A407C" w:rsidRDefault="00D30678" w:rsidP="00BD3A0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6E14D4" w:rsidRPr="008A407C">
        <w:rPr>
          <w:color w:val="000000" w:themeColor="text1"/>
          <w:lang w:val="uk-UA"/>
        </w:rPr>
        <w:t>Хутір</w:t>
      </w:r>
      <w:r w:rsidRPr="008A407C">
        <w:rPr>
          <w:color w:val="000000" w:themeColor="text1"/>
          <w:lang w:val="uk-UA"/>
        </w:rPr>
        <w:t>» від ТП-</w:t>
      </w:r>
      <w:r w:rsidR="006E14D4" w:rsidRPr="008A407C">
        <w:rPr>
          <w:color w:val="000000" w:themeColor="text1"/>
          <w:lang w:val="uk-UA"/>
        </w:rPr>
        <w:t xml:space="preserve">16 </w:t>
      </w:r>
      <w:r w:rsidRPr="008A407C">
        <w:rPr>
          <w:color w:val="000000" w:themeColor="text1"/>
          <w:lang w:val="uk-UA"/>
        </w:rPr>
        <w:t xml:space="preserve">в </w:t>
      </w:r>
      <w:r w:rsidRPr="008A407C">
        <w:rPr>
          <w:bCs/>
          <w:color w:val="000000" w:themeColor="text1"/>
          <w:lang w:val="uk-UA"/>
        </w:rPr>
        <w:t>с. Черняхів</w:t>
      </w:r>
      <w:r w:rsidRPr="008A407C">
        <w:rPr>
          <w:color w:val="000000" w:themeColor="text1"/>
          <w:lang w:val="uk-UA"/>
        </w:rPr>
        <w:t xml:space="preserve"> згідно </w:t>
      </w:r>
      <w:hyperlink r:id="rId174" w:history="1">
        <w:r w:rsidR="00F75B4A" w:rsidRPr="008A407C">
          <w:rPr>
            <w:rStyle w:val="a7"/>
            <w:color w:val="000000" w:themeColor="text1"/>
            <w:lang w:val="uk-UA"/>
          </w:rPr>
          <w:t>акту виміру напруги від 10 жовтня 2018 року</w:t>
        </w:r>
      </w:hyperlink>
      <w:r w:rsidR="00F75B4A" w:rsidRPr="008A407C">
        <w:rPr>
          <w:color w:val="000000" w:themeColor="text1"/>
          <w:lang w:val="uk-UA"/>
        </w:rPr>
        <w:t xml:space="preserve"> </w:t>
      </w:r>
      <w:r w:rsidRPr="008A407C">
        <w:rPr>
          <w:color w:val="000000" w:themeColor="text1"/>
          <w:lang w:val="uk-UA"/>
        </w:rPr>
        <w:t xml:space="preserve">становлять: ф. «А» - </w:t>
      </w:r>
      <w:r w:rsidR="006E14D4" w:rsidRPr="008A407C">
        <w:rPr>
          <w:color w:val="000000" w:themeColor="text1"/>
          <w:lang w:val="uk-UA"/>
        </w:rPr>
        <w:t>177</w:t>
      </w:r>
      <w:r w:rsidRPr="008A407C">
        <w:rPr>
          <w:color w:val="000000" w:themeColor="text1"/>
          <w:lang w:val="uk-UA"/>
        </w:rPr>
        <w:t xml:space="preserve"> В, ф. «В» - 1</w:t>
      </w:r>
      <w:r w:rsidR="006E14D4" w:rsidRPr="008A407C">
        <w:rPr>
          <w:color w:val="000000" w:themeColor="text1"/>
          <w:lang w:val="uk-UA"/>
        </w:rPr>
        <w:t>69</w:t>
      </w:r>
      <w:r w:rsidRPr="008A407C">
        <w:rPr>
          <w:color w:val="000000" w:themeColor="text1"/>
          <w:lang w:val="uk-UA"/>
        </w:rPr>
        <w:t xml:space="preserve"> В, ф. «С» - 1</w:t>
      </w:r>
      <w:r w:rsidR="006E14D4" w:rsidRPr="008A407C">
        <w:rPr>
          <w:color w:val="000000" w:themeColor="text1"/>
          <w:lang w:val="uk-UA"/>
        </w:rPr>
        <w:t>88</w:t>
      </w:r>
      <w:r w:rsidRPr="008A407C">
        <w:rPr>
          <w:color w:val="000000" w:themeColor="text1"/>
          <w:lang w:val="uk-UA"/>
        </w:rPr>
        <w:t xml:space="preserve"> В</w:t>
      </w:r>
      <w:r w:rsidRPr="008A407C">
        <w:rPr>
          <w:i/>
          <w:color w:val="000000" w:themeColor="text1"/>
          <w:lang w:val="uk-UA"/>
        </w:rPr>
        <w:t>.</w:t>
      </w:r>
    </w:p>
    <w:p w:rsidR="00BD3A01" w:rsidRPr="008A407C" w:rsidRDefault="00D30678" w:rsidP="00BD3A01">
      <w:pPr>
        <w:pStyle w:val="aa"/>
        <w:ind w:left="-426"/>
        <w:rPr>
          <w:color w:val="000000" w:themeColor="text1"/>
        </w:rPr>
      </w:pPr>
      <w:r w:rsidRPr="008A407C">
        <w:rPr>
          <w:color w:val="000000" w:themeColor="text1"/>
        </w:rPr>
        <w:t xml:space="preserve">Останній </w:t>
      </w:r>
      <w:r w:rsidR="00BD3A01" w:rsidRPr="008A407C">
        <w:rPr>
          <w:color w:val="000000" w:themeColor="text1"/>
        </w:rPr>
        <w:t>капітальний ремонт на ПЛ-0,4кВ Л-1 «Хутір» від КТП-16 був проведений – 30.04.2015року. Згідно нього були проведені наступні роботи:</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Замінено проводу – 0,2 км.</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Замінено опор – 4шт.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Замір контурів заземлення – 5шт.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Поновлення нумерації .</w:t>
      </w:r>
    </w:p>
    <w:p w:rsidR="00D30678" w:rsidRPr="008A407C" w:rsidRDefault="00D30678" w:rsidP="00BD3A0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BD3A01" w:rsidRPr="008A407C">
        <w:rPr>
          <w:color w:val="000000" w:themeColor="text1"/>
          <w:lang w:val="uk-UA"/>
        </w:rPr>
        <w:t>Хутір</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D3A01" w:rsidRPr="008A407C">
        <w:rPr>
          <w:color w:val="000000" w:themeColor="text1"/>
          <w:lang w:val="uk-UA"/>
        </w:rPr>
        <w:t>41,0</w:t>
      </w:r>
      <w:r w:rsidRPr="008A407C">
        <w:rPr>
          <w:color w:val="000000" w:themeColor="text1"/>
          <w:lang w:val="uk-UA"/>
        </w:rPr>
        <w:t>%</w:t>
      </w:r>
      <w:r w:rsidRPr="008A407C">
        <w:rPr>
          <w:i/>
          <w:color w:val="000000" w:themeColor="text1"/>
          <w:lang w:val="uk-UA"/>
        </w:rPr>
        <w:t>.</w:t>
      </w:r>
    </w:p>
    <w:p w:rsidR="00BD3A01" w:rsidRPr="008A407C" w:rsidRDefault="00BD3A01" w:rsidP="00BD3A0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«Магазин»  загальною довжиною – 1,42 км.</w:t>
      </w:r>
    </w:p>
    <w:p w:rsidR="00BD3A01" w:rsidRPr="008A407C" w:rsidRDefault="00BD3A01" w:rsidP="00BD3A0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D3A01" w:rsidRPr="008A407C" w:rsidRDefault="00BD3A01" w:rsidP="00BD3A01">
      <w:pPr>
        <w:pStyle w:val="aa"/>
        <w:ind w:left="-426" w:right="-567"/>
        <w:rPr>
          <w:color w:val="000000" w:themeColor="text1"/>
        </w:rPr>
      </w:pPr>
      <w:r w:rsidRPr="008A407C">
        <w:rPr>
          <w:color w:val="000000" w:themeColor="text1"/>
          <w:lang w:val="uk-UA"/>
        </w:rPr>
        <w:t xml:space="preserve">   Дана повітряна лінія виконана проводами марки </w:t>
      </w:r>
      <w:r w:rsidRPr="008A407C">
        <w:rPr>
          <w:color w:val="000000" w:themeColor="text1"/>
        </w:rPr>
        <w:t>А-25 (від опори №34 до оп.№48), проводом марки А-16 (від опори №48 до оп.№76). Загальна кількість опор – 42 шт., з яких 32 дерев’яних з приставками та 10 з/б опори. Кількість споживачів – 1ф. – 27шт., 3ф. - 2шт.</w:t>
      </w:r>
    </w:p>
    <w:p w:rsidR="00BD3A01" w:rsidRPr="008A407C" w:rsidRDefault="00BD3A01" w:rsidP="00BD3A01">
      <w:pPr>
        <w:ind w:left="-540" w:right="-567"/>
        <w:jc w:val="both"/>
        <w:rPr>
          <w:color w:val="000000" w:themeColor="text1"/>
          <w:lang w:val="uk-UA"/>
        </w:rPr>
      </w:pPr>
      <w:r w:rsidRPr="008A407C">
        <w:rPr>
          <w:color w:val="000000" w:themeColor="text1"/>
          <w:lang w:val="uk-UA"/>
        </w:rPr>
        <w:t xml:space="preserve">Огляд Л-2 «Магазин» від ТП-16 в </w:t>
      </w:r>
      <w:r w:rsidRPr="008A407C">
        <w:rPr>
          <w:bCs/>
          <w:color w:val="000000" w:themeColor="text1"/>
          <w:lang w:val="uk-UA"/>
        </w:rPr>
        <w:t xml:space="preserve">с.Черняхів </w:t>
      </w:r>
      <w:r w:rsidRPr="008A407C">
        <w:rPr>
          <w:color w:val="000000" w:themeColor="text1"/>
          <w:lang w:val="uk-UA"/>
        </w:rPr>
        <w:t xml:space="preserve">проведено в лютому 2019 р. згідно якого складено </w:t>
      </w:r>
      <w:hyperlink r:id="rId175" w:history="1">
        <w:r w:rsidR="00F75B4A" w:rsidRPr="008A407C">
          <w:rPr>
            <w:rStyle w:val="a7"/>
            <w:color w:val="000000" w:themeColor="text1"/>
            <w:lang w:val="uk-UA"/>
          </w:rPr>
          <w:t>лист огляду від 27 лютого 2019 року</w:t>
        </w:r>
      </w:hyperlink>
      <w:r w:rsidR="00F75B4A" w:rsidRPr="008A407C">
        <w:rPr>
          <w:color w:val="000000" w:themeColor="text1"/>
          <w:lang w:val="uk-UA"/>
        </w:rPr>
        <w:t xml:space="preserve"> </w:t>
      </w:r>
      <w:r w:rsidRPr="008A407C">
        <w:rPr>
          <w:color w:val="000000" w:themeColor="text1"/>
          <w:lang w:val="uk-UA"/>
        </w:rPr>
        <w:t>в якому зазначені наступні дефекти:</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34</w:t>
      </w:r>
      <w:r w:rsidRPr="008A407C">
        <w:rPr>
          <w:color w:val="000000" w:themeColor="text1"/>
        </w:rPr>
        <w:t xml:space="preserve"> 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5</w:t>
      </w:r>
      <w:r w:rsidRPr="008A407C">
        <w:rPr>
          <w:color w:val="000000" w:themeColor="text1"/>
        </w:rPr>
        <w:t xml:space="preserve"> 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3</w:t>
      </w:r>
      <w:r w:rsidRPr="008A407C">
        <w:rPr>
          <w:color w:val="000000" w:themeColor="text1"/>
        </w:rPr>
        <w:t>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7</w:t>
      </w:r>
      <w:r w:rsidRPr="008A407C">
        <w:rPr>
          <w:color w:val="000000" w:themeColor="text1"/>
        </w:rPr>
        <w:t>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Ослаблення гака - 8шт.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Загнивання підкосів - 4шт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Оголення арматури приставки - 6шт.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Корозія бандажа – 5шт.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Наявність гілок - 137 шт.</w:t>
      </w:r>
    </w:p>
    <w:p w:rsidR="00BD3A01" w:rsidRPr="008A407C" w:rsidRDefault="00BD3A01" w:rsidP="00BD3A0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Л-2 «Магазин» від ТП-16</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Черняхів</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76" w:history="1">
        <w:r w:rsidR="00F75B4A" w:rsidRPr="008A407C">
          <w:rPr>
            <w:rStyle w:val="a7"/>
            <w:color w:val="000000" w:themeColor="text1"/>
            <w:lang w:val="uk-UA"/>
          </w:rPr>
          <w:t>витягу з протоколу замірів рівня напруги та навантаження</w:t>
        </w:r>
      </w:hyperlink>
      <w:r w:rsidR="00F75B4A" w:rsidRPr="008A407C">
        <w:rPr>
          <w:color w:val="000000" w:themeColor="text1"/>
          <w:lang w:val="uk-UA"/>
        </w:rPr>
        <w:t xml:space="preserve"> </w:t>
      </w:r>
      <w:r w:rsidRPr="008A407C">
        <w:rPr>
          <w:color w:val="000000" w:themeColor="text1"/>
          <w:lang w:val="uk-UA"/>
        </w:rPr>
        <w:t>становить:</w:t>
      </w:r>
    </w:p>
    <w:p w:rsidR="00BD3A01" w:rsidRPr="008A407C" w:rsidRDefault="00BD3A01" w:rsidP="00BD3A01">
      <w:pPr>
        <w:suppressAutoHyphens/>
        <w:ind w:left="-540" w:right="-567"/>
        <w:rPr>
          <w:color w:val="000000" w:themeColor="text1"/>
          <w:lang w:val="uk-UA"/>
        </w:rPr>
      </w:pPr>
      <w:r w:rsidRPr="008A407C">
        <w:rPr>
          <w:color w:val="000000" w:themeColor="text1"/>
          <w:lang w:val="uk-UA"/>
        </w:rPr>
        <w:t>2016 рік (літо) - 76А., 2016 рік (зима) - 96А., 2017 рік (літо) – 77А.,</w:t>
      </w:r>
    </w:p>
    <w:p w:rsidR="00BD3A01" w:rsidRPr="008A407C" w:rsidRDefault="00BD3A01" w:rsidP="00BD3A01">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87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80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90</w:t>
      </w:r>
      <w:r w:rsidRPr="008A407C">
        <w:rPr>
          <w:color w:val="000000" w:themeColor="text1"/>
        </w:rPr>
        <w:t>А.</w:t>
      </w:r>
    </w:p>
    <w:p w:rsidR="00BD3A01" w:rsidRPr="008A407C" w:rsidRDefault="00BD3A01" w:rsidP="00BD3A01">
      <w:pPr>
        <w:suppressAutoHyphens/>
        <w:ind w:left="-540" w:right="-567"/>
        <w:jc w:val="both"/>
        <w:rPr>
          <w:color w:val="000000" w:themeColor="text1"/>
        </w:rPr>
      </w:pPr>
      <w:r w:rsidRPr="008A407C">
        <w:rPr>
          <w:color w:val="000000" w:themeColor="text1"/>
          <w:lang w:val="uk-UA"/>
        </w:rPr>
        <w:t xml:space="preserve">    Показники напруги в ТП-16 на шинах 0,4кВ Л-2 «Магазин» згідно </w:t>
      </w:r>
      <w:hyperlink r:id="rId177" w:history="1">
        <w:r w:rsidR="00F75B4A" w:rsidRPr="008A407C">
          <w:rPr>
            <w:rStyle w:val="a7"/>
            <w:color w:val="000000" w:themeColor="text1"/>
            <w:lang w:val="uk-UA"/>
          </w:rPr>
          <w:t>замірів напруги від 31 жовтня 2018 року</w:t>
        </w:r>
      </w:hyperlink>
      <w:r w:rsidR="00F75B4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BD3A01" w:rsidRPr="008A407C" w:rsidRDefault="00BD3A01" w:rsidP="00BD3A0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«Магазин» від ТП-16 в </w:t>
      </w:r>
      <w:r w:rsidRPr="008A407C">
        <w:rPr>
          <w:bCs/>
          <w:color w:val="000000" w:themeColor="text1"/>
          <w:lang w:val="uk-UA"/>
        </w:rPr>
        <w:t>с. Черняхів</w:t>
      </w:r>
      <w:r w:rsidRPr="008A407C">
        <w:rPr>
          <w:color w:val="000000" w:themeColor="text1"/>
          <w:lang w:val="uk-UA"/>
        </w:rPr>
        <w:t xml:space="preserve"> згідно </w:t>
      </w:r>
      <w:hyperlink r:id="rId178" w:history="1">
        <w:r w:rsidR="00F75B4A" w:rsidRPr="008A407C">
          <w:rPr>
            <w:rStyle w:val="a7"/>
            <w:color w:val="000000" w:themeColor="text1"/>
            <w:lang w:val="uk-UA"/>
          </w:rPr>
          <w:t>акту виміру напруги від 10 жовтня 2018 року</w:t>
        </w:r>
      </w:hyperlink>
      <w:r w:rsidR="00F75B4A" w:rsidRPr="008A407C">
        <w:rPr>
          <w:color w:val="000000" w:themeColor="text1"/>
          <w:lang w:val="uk-UA"/>
        </w:rPr>
        <w:t xml:space="preserve"> </w:t>
      </w:r>
      <w:r w:rsidRPr="008A407C">
        <w:rPr>
          <w:color w:val="000000" w:themeColor="text1"/>
          <w:lang w:val="uk-UA"/>
        </w:rPr>
        <w:t>становлять: ф. «А» - 182 В, ф. «В» - 179 В, ф. «С» - 185 В</w:t>
      </w:r>
      <w:r w:rsidRPr="008A407C">
        <w:rPr>
          <w:i/>
          <w:color w:val="000000" w:themeColor="text1"/>
          <w:lang w:val="uk-UA"/>
        </w:rPr>
        <w:t>.</w:t>
      </w:r>
    </w:p>
    <w:p w:rsidR="00BD3A01" w:rsidRPr="008A407C" w:rsidRDefault="00BD3A01" w:rsidP="00BD3A01">
      <w:pPr>
        <w:pStyle w:val="aa"/>
        <w:ind w:left="-426"/>
        <w:rPr>
          <w:color w:val="000000" w:themeColor="text1"/>
        </w:rPr>
      </w:pPr>
      <w:r w:rsidRPr="008A407C">
        <w:rPr>
          <w:color w:val="000000" w:themeColor="text1"/>
        </w:rPr>
        <w:t>Останній капітальний ремонт на ПЛ-0,4кВ Л-2 «Магазин» від КТП-16 був проведений – 17.08.2015року. Згідно нього були проведені наступні роботи:</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Замінено проводу – 0,3 км.</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Замінено опор – 10шт.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Замір контурів заземлення – 10шт.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Поновлення нумерації.</w:t>
      </w:r>
    </w:p>
    <w:p w:rsidR="00BD3A01" w:rsidRPr="008A407C" w:rsidRDefault="00BD3A01" w:rsidP="00BD3A0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«Магазин»</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41,3%</w:t>
      </w:r>
      <w:r w:rsidRPr="008A407C">
        <w:rPr>
          <w:i/>
          <w:color w:val="000000" w:themeColor="text1"/>
          <w:lang w:val="uk-UA"/>
        </w:rPr>
        <w:t>.</w:t>
      </w:r>
    </w:p>
    <w:p w:rsidR="00BD3A01" w:rsidRPr="008A407C" w:rsidRDefault="00BD3A01" w:rsidP="00BD3A0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«Сільрада» загальною довжиною – 1,43 км.</w:t>
      </w:r>
    </w:p>
    <w:p w:rsidR="00BD3A01" w:rsidRPr="008A407C" w:rsidRDefault="00BD3A01" w:rsidP="00BD3A0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D3A01" w:rsidRPr="008A407C" w:rsidRDefault="00BD3A01" w:rsidP="00BD3A01">
      <w:pPr>
        <w:pStyle w:val="aa"/>
        <w:ind w:left="-426"/>
        <w:rPr>
          <w:color w:val="000000" w:themeColor="text1"/>
        </w:rPr>
      </w:pPr>
      <w:r w:rsidRPr="008A407C">
        <w:rPr>
          <w:color w:val="000000" w:themeColor="text1"/>
          <w:lang w:val="uk-UA"/>
        </w:rPr>
        <w:t xml:space="preserve">   Дана повітряна лінія виконана проводами марки </w:t>
      </w:r>
      <w:r w:rsidRPr="008A407C">
        <w:rPr>
          <w:color w:val="000000" w:themeColor="text1"/>
        </w:rPr>
        <w:t>А-16 (від опори №48 до оп.№76). Загальна кількість опор – 42 шт., з яких 37 дерев’яних з приставками та 5 з/б опора. Кількість споживачів – 1ф. – 27шт., 3ф. - 2шт.</w:t>
      </w:r>
    </w:p>
    <w:p w:rsidR="00BD3A01" w:rsidRPr="008A407C" w:rsidRDefault="00BD3A01" w:rsidP="00BD3A01">
      <w:pPr>
        <w:ind w:left="-540" w:right="-567"/>
        <w:jc w:val="both"/>
        <w:rPr>
          <w:color w:val="000000" w:themeColor="text1"/>
          <w:lang w:val="uk-UA"/>
        </w:rPr>
      </w:pPr>
      <w:r w:rsidRPr="008A407C">
        <w:rPr>
          <w:color w:val="000000" w:themeColor="text1"/>
          <w:lang w:val="uk-UA"/>
        </w:rPr>
        <w:t xml:space="preserve">Огляд Л-3 «Сільрада» від ТП-16 в </w:t>
      </w:r>
      <w:r w:rsidRPr="008A407C">
        <w:rPr>
          <w:bCs/>
          <w:color w:val="000000" w:themeColor="text1"/>
          <w:lang w:val="uk-UA"/>
        </w:rPr>
        <w:t xml:space="preserve">с.Черняхів </w:t>
      </w:r>
      <w:r w:rsidRPr="008A407C">
        <w:rPr>
          <w:color w:val="000000" w:themeColor="text1"/>
          <w:lang w:val="uk-UA"/>
        </w:rPr>
        <w:t xml:space="preserve">проведено в лютому 2019 р. згідно якого складено </w:t>
      </w:r>
      <w:hyperlink r:id="rId179" w:history="1">
        <w:r w:rsidR="00F75B4A" w:rsidRPr="008A407C">
          <w:rPr>
            <w:rStyle w:val="a7"/>
            <w:color w:val="000000" w:themeColor="text1"/>
            <w:lang w:val="uk-UA"/>
          </w:rPr>
          <w:t>лист огляду від 27 лютого 2019 року</w:t>
        </w:r>
      </w:hyperlink>
      <w:r w:rsidR="00F75B4A" w:rsidRPr="008A407C">
        <w:rPr>
          <w:color w:val="000000" w:themeColor="text1"/>
          <w:lang w:val="uk-UA"/>
        </w:rPr>
        <w:t xml:space="preserve"> </w:t>
      </w:r>
      <w:r w:rsidRPr="008A407C">
        <w:rPr>
          <w:color w:val="000000" w:themeColor="text1"/>
          <w:lang w:val="uk-UA"/>
        </w:rPr>
        <w:t>в якому зазначені наступні дефекти:</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32</w:t>
      </w:r>
      <w:r w:rsidRPr="008A407C">
        <w:rPr>
          <w:color w:val="000000" w:themeColor="text1"/>
        </w:rPr>
        <w:t xml:space="preserve"> 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6</w:t>
      </w:r>
      <w:r w:rsidRPr="008A407C">
        <w:rPr>
          <w:color w:val="000000" w:themeColor="text1"/>
        </w:rPr>
        <w:t xml:space="preserve"> 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4</w:t>
      </w:r>
      <w:r w:rsidRPr="008A407C">
        <w:rPr>
          <w:color w:val="000000" w:themeColor="text1"/>
        </w:rPr>
        <w:t>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11</w:t>
      </w:r>
      <w:r w:rsidRPr="008A407C">
        <w:rPr>
          <w:color w:val="000000" w:themeColor="text1"/>
        </w:rPr>
        <w:t>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Ослаблення гака - 7шт.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Загнивання підкосів - 4шт.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Оголення арматури приставки - 8шт.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Корозія бандажа – 6шт.</w:t>
      </w:r>
    </w:p>
    <w:p w:rsidR="00BD3A01" w:rsidRPr="008A407C" w:rsidRDefault="00BD3A01" w:rsidP="00D75A26">
      <w:pPr>
        <w:pStyle w:val="aa"/>
        <w:numPr>
          <w:ilvl w:val="0"/>
          <w:numId w:val="4"/>
        </w:numPr>
        <w:spacing w:after="200"/>
        <w:rPr>
          <w:color w:val="000000" w:themeColor="text1"/>
        </w:rPr>
      </w:pPr>
      <w:r w:rsidRPr="008A407C">
        <w:rPr>
          <w:color w:val="000000" w:themeColor="text1"/>
          <w:lang w:val="uk-UA"/>
        </w:rPr>
        <w:t>Наявність гілок - 148 шт.</w:t>
      </w:r>
    </w:p>
    <w:p w:rsidR="00BD3A01" w:rsidRPr="008A407C" w:rsidRDefault="00BD3A01" w:rsidP="00BD3A01">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Л-3 «Сільрада» від ТП-16</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Черняхів</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80" w:history="1">
        <w:r w:rsidR="00F75B4A" w:rsidRPr="008A407C">
          <w:rPr>
            <w:rStyle w:val="a7"/>
            <w:color w:val="000000" w:themeColor="text1"/>
            <w:lang w:val="uk-UA"/>
          </w:rPr>
          <w:t>витягу з протоколу замірів рівня напруги та навантаження</w:t>
        </w:r>
      </w:hyperlink>
      <w:r w:rsidR="00F75B4A" w:rsidRPr="008A407C">
        <w:rPr>
          <w:color w:val="000000" w:themeColor="text1"/>
          <w:lang w:val="uk-UA"/>
        </w:rPr>
        <w:t xml:space="preserve"> </w:t>
      </w:r>
      <w:r w:rsidRPr="008A407C">
        <w:rPr>
          <w:color w:val="000000" w:themeColor="text1"/>
          <w:lang w:val="uk-UA"/>
        </w:rPr>
        <w:t>становить:</w:t>
      </w:r>
    </w:p>
    <w:p w:rsidR="00BD3A01" w:rsidRPr="008A407C" w:rsidRDefault="00BD3A01" w:rsidP="00BD3A01">
      <w:pPr>
        <w:suppressAutoHyphens/>
        <w:ind w:left="-540" w:right="-567"/>
        <w:rPr>
          <w:color w:val="000000" w:themeColor="text1"/>
          <w:lang w:val="uk-UA"/>
        </w:rPr>
      </w:pPr>
      <w:r w:rsidRPr="008A407C">
        <w:rPr>
          <w:color w:val="000000" w:themeColor="text1"/>
          <w:lang w:val="uk-UA"/>
        </w:rPr>
        <w:t>2016 рік (літо) - 76А., 2016 рік (зима) - 96А., 2017 рік (літо) – 77А.,</w:t>
      </w:r>
    </w:p>
    <w:p w:rsidR="00BD3A01" w:rsidRPr="008A407C" w:rsidRDefault="00BD3A01" w:rsidP="00BD3A01">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87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80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90</w:t>
      </w:r>
      <w:r w:rsidRPr="008A407C">
        <w:rPr>
          <w:color w:val="000000" w:themeColor="text1"/>
        </w:rPr>
        <w:t>А.</w:t>
      </w:r>
    </w:p>
    <w:p w:rsidR="00BD3A01" w:rsidRPr="008A407C" w:rsidRDefault="00BD3A01" w:rsidP="00BD3A01">
      <w:pPr>
        <w:suppressAutoHyphens/>
        <w:ind w:left="-540" w:right="-567"/>
        <w:jc w:val="both"/>
        <w:rPr>
          <w:color w:val="000000" w:themeColor="text1"/>
        </w:rPr>
      </w:pPr>
      <w:r w:rsidRPr="008A407C">
        <w:rPr>
          <w:color w:val="000000" w:themeColor="text1"/>
          <w:lang w:val="uk-UA"/>
        </w:rPr>
        <w:t xml:space="preserve">    Показники напруги в ТП-16 на шинах 0,4кВ Л-3 «Сільрада» згідно </w:t>
      </w:r>
      <w:hyperlink r:id="rId181" w:history="1">
        <w:r w:rsidR="00F75B4A" w:rsidRPr="008A407C">
          <w:rPr>
            <w:rStyle w:val="a7"/>
            <w:color w:val="000000" w:themeColor="text1"/>
            <w:lang w:val="uk-UA"/>
          </w:rPr>
          <w:t>замірів напруги від 31 жовтня 2018 року</w:t>
        </w:r>
      </w:hyperlink>
      <w:r w:rsidR="00F75B4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BD3A01" w:rsidRPr="008A407C" w:rsidRDefault="00BD3A01" w:rsidP="00BD3A01">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«Сільрада» від ТП-16 в </w:t>
      </w:r>
      <w:r w:rsidRPr="008A407C">
        <w:rPr>
          <w:bCs/>
          <w:color w:val="000000" w:themeColor="text1"/>
          <w:lang w:val="uk-UA"/>
        </w:rPr>
        <w:t>с. Черняхів</w:t>
      </w:r>
      <w:r w:rsidRPr="008A407C">
        <w:rPr>
          <w:color w:val="000000" w:themeColor="text1"/>
          <w:lang w:val="uk-UA"/>
        </w:rPr>
        <w:t xml:space="preserve"> згідно </w:t>
      </w:r>
      <w:hyperlink r:id="rId182" w:history="1">
        <w:r w:rsidR="00F75B4A" w:rsidRPr="008A407C">
          <w:rPr>
            <w:rStyle w:val="a7"/>
            <w:color w:val="000000" w:themeColor="text1"/>
            <w:lang w:val="uk-UA"/>
          </w:rPr>
          <w:t>акту виміру напруги від 10 жовтня 2018 року</w:t>
        </w:r>
      </w:hyperlink>
      <w:r w:rsidR="00F75B4A" w:rsidRPr="008A407C">
        <w:rPr>
          <w:color w:val="000000" w:themeColor="text1"/>
          <w:lang w:val="uk-UA"/>
        </w:rPr>
        <w:t xml:space="preserve"> </w:t>
      </w:r>
      <w:r w:rsidRPr="008A407C">
        <w:rPr>
          <w:color w:val="000000" w:themeColor="text1"/>
          <w:lang w:val="uk-UA"/>
        </w:rPr>
        <w:t>становлять: ф. «А» - 165 В, ф. «В» - 169 В, ф. «С» - 180 В</w:t>
      </w:r>
      <w:r w:rsidRPr="008A407C">
        <w:rPr>
          <w:i/>
          <w:color w:val="000000" w:themeColor="text1"/>
          <w:lang w:val="uk-UA"/>
        </w:rPr>
        <w:t>.</w:t>
      </w:r>
    </w:p>
    <w:p w:rsidR="00BD3A01" w:rsidRPr="008A407C" w:rsidRDefault="00BD3A01" w:rsidP="00BD3A01">
      <w:pPr>
        <w:pStyle w:val="aa"/>
        <w:ind w:left="-426"/>
        <w:rPr>
          <w:color w:val="000000" w:themeColor="text1"/>
        </w:rPr>
      </w:pPr>
      <w:r w:rsidRPr="008A407C">
        <w:rPr>
          <w:color w:val="000000" w:themeColor="text1"/>
        </w:rPr>
        <w:t>Останній капітальний ремонт на ПЛ-0,4кВ Л-3 «Сільрада» від КТП-16 був проведений – 24.05.2015року. Згідно нього були проведені наступні роботи:</w:t>
      </w:r>
    </w:p>
    <w:p w:rsidR="00BD3A01" w:rsidRPr="008A407C" w:rsidRDefault="00BD3A01" w:rsidP="00D75A26">
      <w:pPr>
        <w:pStyle w:val="aa"/>
        <w:numPr>
          <w:ilvl w:val="0"/>
          <w:numId w:val="4"/>
        </w:numPr>
        <w:spacing w:after="200"/>
        <w:rPr>
          <w:color w:val="000000" w:themeColor="text1"/>
        </w:rPr>
      </w:pPr>
      <w:r w:rsidRPr="008A407C">
        <w:rPr>
          <w:color w:val="000000" w:themeColor="text1"/>
        </w:rPr>
        <w:t>Перетяжка проводу – 0,8 км.</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Замінено опор – 7шт.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Замір контурів заземлення – 7шт.</w:t>
      </w:r>
    </w:p>
    <w:p w:rsidR="00BD3A01" w:rsidRPr="008A407C" w:rsidRDefault="00BD3A01" w:rsidP="00D75A26">
      <w:pPr>
        <w:pStyle w:val="aa"/>
        <w:numPr>
          <w:ilvl w:val="0"/>
          <w:numId w:val="4"/>
        </w:numPr>
        <w:spacing w:after="200"/>
        <w:rPr>
          <w:color w:val="000000" w:themeColor="text1"/>
        </w:rPr>
      </w:pPr>
      <w:r w:rsidRPr="008A407C">
        <w:rPr>
          <w:color w:val="000000" w:themeColor="text1"/>
        </w:rPr>
        <w:t>Поновлення нумерації.</w:t>
      </w:r>
    </w:p>
    <w:p w:rsidR="00BD3A01" w:rsidRPr="008A407C" w:rsidRDefault="00BD3A01" w:rsidP="00BD3A01">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«Сільрада»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40,1%</w:t>
      </w:r>
      <w:r w:rsidRPr="008A407C">
        <w:rPr>
          <w:i/>
          <w:color w:val="000000" w:themeColor="text1"/>
          <w:lang w:val="uk-UA"/>
        </w:rPr>
        <w:t>.</w:t>
      </w:r>
    </w:p>
    <w:p w:rsidR="00114442" w:rsidRPr="008A407C" w:rsidRDefault="00114442" w:rsidP="00114442">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16</w:t>
      </w:r>
      <w:r w:rsidRPr="008A407C">
        <w:rPr>
          <w:color w:val="000000" w:themeColor="text1"/>
        </w:rPr>
        <w:t xml:space="preserve"> становить – </w:t>
      </w:r>
      <w:r w:rsidR="00957527" w:rsidRPr="008A407C">
        <w:rPr>
          <w:color w:val="000000" w:themeColor="text1"/>
          <w:lang w:val="uk-UA"/>
        </w:rPr>
        <w:t>137</w:t>
      </w:r>
      <w:r w:rsidRPr="008A407C">
        <w:rPr>
          <w:color w:val="000000" w:themeColor="text1"/>
        </w:rPr>
        <w:t>кВт.</w:t>
      </w:r>
    </w:p>
    <w:p w:rsidR="00114442" w:rsidRPr="008A407C" w:rsidRDefault="00114442" w:rsidP="00114442">
      <w:pPr>
        <w:pStyle w:val="aa"/>
        <w:spacing w:after="200"/>
        <w:ind w:left="-567" w:righ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0 кВт.</w:t>
      </w:r>
    </w:p>
    <w:p w:rsidR="00114442" w:rsidRPr="008A407C" w:rsidRDefault="00114442" w:rsidP="00114442">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ТП-16 в с.Черняхів,  Острозького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ПРАТ ПВНДКТІ «Укрзахіденергопроект»</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114442" w:rsidRPr="008A407C" w:rsidRDefault="00114442" w:rsidP="001144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3,79 км.</w:t>
      </w:r>
    </w:p>
    <w:p w:rsidR="00114442" w:rsidRPr="008A407C" w:rsidRDefault="00114442" w:rsidP="00114442">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існуючої КТП-16.</w:t>
      </w:r>
    </w:p>
    <w:p w:rsidR="00114442" w:rsidRPr="008A407C" w:rsidRDefault="00114442" w:rsidP="00114442">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114442" w:rsidRPr="008A407C" w:rsidRDefault="00114442" w:rsidP="00114442">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14442" w:rsidRPr="008A407C" w:rsidRDefault="00114442" w:rsidP="00114442">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14442" w:rsidRPr="008A407C" w:rsidRDefault="00114442" w:rsidP="00114442">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ТП-16 в </w:t>
      </w:r>
      <w:r w:rsidRPr="008A407C">
        <w:rPr>
          <w:bCs/>
          <w:color w:val="000000" w:themeColor="text1"/>
          <w:lang w:val="en-US"/>
        </w:rPr>
        <w:t>c</w:t>
      </w:r>
      <w:r w:rsidRPr="008A407C">
        <w:rPr>
          <w:bCs/>
          <w:color w:val="000000" w:themeColor="text1"/>
          <w:lang w:val="uk-UA"/>
        </w:rPr>
        <w:t>.Черняхів, Острозького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2260,3 тис.грн без ПДВ. </w:t>
      </w:r>
    </w:p>
    <w:p w:rsidR="00114442" w:rsidRPr="008A407C" w:rsidRDefault="00114442" w:rsidP="00114442">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ТП-16 в с.Черняхів, Острозького району, Рівненської області.</w:t>
      </w:r>
    </w:p>
    <w:p w:rsidR="00114442" w:rsidRPr="008A407C" w:rsidRDefault="00114442" w:rsidP="00114442">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114442" w:rsidRPr="008A407C" w:rsidRDefault="00114442" w:rsidP="00114442">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12,54 тис.грн.</w:t>
      </w:r>
    </w:p>
    <w:p w:rsidR="00114442" w:rsidRPr="008A407C" w:rsidRDefault="00114442" w:rsidP="00114442">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13,21 тис. грн.; 10,68 тис. грн.; 12,94 тис. грн.) – 36,83 тис.грн.</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(87шт.* 84кВт/год*1,42134) + (4шт.* 202кВт/год*1,42134) = 11,54 тис. грн.</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((13,21+10,68+12,94)*100%  – (13,21+10,68+12,94)*0,00%)/100 = 36,83 тис. грн.</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12,54+36,83+11,54+36,83 = 97,74 тис. грн.</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35,61 тис.грн. </w:t>
      </w:r>
    </w:p>
    <w:p w:rsidR="00114442" w:rsidRPr="008A407C" w:rsidRDefault="00114442" w:rsidP="00114442">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114442" w:rsidRPr="008A407C" w:rsidRDefault="00114442" w:rsidP="00114442">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(2260,3 – 35,61)/97,74 = 22,76 років. </w:t>
      </w:r>
    </w:p>
    <w:p w:rsidR="001D137B" w:rsidRPr="008A407C" w:rsidRDefault="00114442" w:rsidP="00114442">
      <w:pPr>
        <w:pStyle w:val="aa"/>
        <w:spacing w:after="200"/>
        <w:ind w:left="-567" w:right="-567" w:firstLine="284"/>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ТП-16 в с.Черняхів  дозволить забезпечити надійне та якісне електропостачання споживачів.</w:t>
      </w:r>
    </w:p>
    <w:p w:rsidR="001D137B" w:rsidRPr="008A407C" w:rsidRDefault="001D137B">
      <w:pPr>
        <w:rPr>
          <w:rFonts w:eastAsia="Times New Roman"/>
          <w:color w:val="000000" w:themeColor="text1"/>
          <w:lang w:val="uk-UA"/>
        </w:rPr>
      </w:pPr>
      <w:r w:rsidRPr="008A407C">
        <w:rPr>
          <w:color w:val="000000" w:themeColor="text1"/>
          <w:lang w:val="uk-UA"/>
        </w:rPr>
        <w:br w:type="page"/>
      </w:r>
    </w:p>
    <w:p w:rsidR="00AA0A4F" w:rsidRPr="008A407C" w:rsidRDefault="00AA0A4F" w:rsidP="00AA0A4F">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ТП-208 в </w:t>
      </w:r>
      <w:r w:rsidRPr="008A407C">
        <w:rPr>
          <w:b/>
          <w:bCs/>
          <w:color w:val="000000" w:themeColor="text1"/>
          <w:lang w:val="en-US"/>
        </w:rPr>
        <w:t>c</w:t>
      </w:r>
      <w:r w:rsidRPr="008A407C">
        <w:rPr>
          <w:b/>
          <w:bCs/>
          <w:color w:val="000000" w:themeColor="text1"/>
          <w:lang w:val="uk-UA"/>
        </w:rPr>
        <w:t>.Могиляни, Острозького району, Рівненської області.</w:t>
      </w:r>
    </w:p>
    <w:p w:rsidR="00AA0A4F" w:rsidRPr="008A407C" w:rsidRDefault="00AA0A4F" w:rsidP="00AA0A4F">
      <w:pPr>
        <w:tabs>
          <w:tab w:val="left" w:pos="-142"/>
        </w:tabs>
        <w:ind w:left="-284" w:right="-567" w:firstLine="284"/>
        <w:jc w:val="both"/>
        <w:rPr>
          <w:color w:val="000000" w:themeColor="text1"/>
          <w:lang w:val="uk-UA"/>
        </w:rPr>
      </w:pPr>
    </w:p>
    <w:p w:rsidR="00AA0A4F" w:rsidRPr="008A407C" w:rsidRDefault="00AA0A4F" w:rsidP="00AA0A4F">
      <w:pPr>
        <w:suppressAutoHyphens/>
        <w:ind w:left="-540" w:right="-567" w:firstLine="256"/>
        <w:rPr>
          <w:color w:val="000000" w:themeColor="text1"/>
          <w:lang w:val="uk-UA"/>
        </w:rPr>
      </w:pPr>
      <w:r w:rsidRPr="008A407C">
        <w:rPr>
          <w:color w:val="000000" w:themeColor="text1"/>
          <w:lang w:val="uk-UA"/>
        </w:rPr>
        <w:t xml:space="preserve">Рік вводу в експлуатацію ТП-208 – 1977р. (трансформатор типу ТМ 100кВА, інвентарний номер трансформатора – </w:t>
      </w:r>
      <w:r w:rsidRPr="008A407C">
        <w:rPr>
          <w:color w:val="000000" w:themeColor="text1"/>
        </w:rPr>
        <w:t>400068066</w:t>
      </w:r>
      <w:r w:rsidRPr="008A407C">
        <w:rPr>
          <w:color w:val="000000" w:themeColor="text1"/>
          <w:lang w:val="uk-UA"/>
        </w:rPr>
        <w:t xml:space="preserve">.0), загальна кількість положень анцапфного перемикача – ІІІ, робоче положення – ІІ. </w:t>
      </w:r>
    </w:p>
    <w:p w:rsidR="00AA0A4F" w:rsidRPr="008A407C" w:rsidRDefault="00AA0A4F" w:rsidP="00AA0A4F">
      <w:pPr>
        <w:suppressAutoHyphens/>
        <w:ind w:left="-540" w:right="-567" w:firstLine="256"/>
        <w:rPr>
          <w:color w:val="000000" w:themeColor="text1"/>
        </w:rPr>
      </w:pPr>
      <w:r w:rsidRPr="008A407C">
        <w:rPr>
          <w:color w:val="000000" w:themeColor="text1"/>
          <w:lang w:val="uk-UA"/>
        </w:rPr>
        <w:t xml:space="preserve"> Від ТП-16 відходять 2 фідера: Л-1 «Клуб» та Л-2 «Черняхів». Загальна кількість приєднаних споживачів – 101 шт. в т.ч. 1ф. – 80шт., 3ф – 21 шт.</w:t>
      </w:r>
    </w:p>
    <w:p w:rsidR="00AA0A4F" w:rsidRPr="008A407C" w:rsidRDefault="00AA0A4F" w:rsidP="00AA0A4F">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«Клуб»  загальною довжиною – 1,7 км.</w:t>
      </w:r>
    </w:p>
    <w:p w:rsidR="00AA0A4F" w:rsidRPr="008A407C" w:rsidRDefault="00AA0A4F" w:rsidP="00AA0A4F">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A0A4F" w:rsidRPr="008A407C" w:rsidRDefault="00AA0A4F" w:rsidP="00AA0A4F">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 (від опори №1 до оп.№</w:t>
      </w:r>
      <w:r w:rsidRPr="008A407C">
        <w:rPr>
          <w:color w:val="000000" w:themeColor="text1"/>
          <w:lang w:val="uk-UA"/>
        </w:rPr>
        <w:t>12</w:t>
      </w:r>
      <w:r w:rsidRPr="008A407C">
        <w:rPr>
          <w:color w:val="000000" w:themeColor="text1"/>
        </w:rPr>
        <w:t>)</w:t>
      </w:r>
      <w:r w:rsidRPr="008A407C">
        <w:rPr>
          <w:color w:val="000000" w:themeColor="text1"/>
          <w:lang w:val="uk-UA"/>
        </w:rPr>
        <w:t>,</w:t>
      </w:r>
      <w:r w:rsidRPr="008A407C">
        <w:rPr>
          <w:color w:val="000000" w:themeColor="text1"/>
        </w:rPr>
        <w:t xml:space="preserve"> А-</w:t>
      </w:r>
      <w:r w:rsidRPr="008A407C">
        <w:rPr>
          <w:color w:val="000000" w:themeColor="text1"/>
          <w:lang w:val="uk-UA"/>
        </w:rPr>
        <w:t>16</w:t>
      </w:r>
      <w:r w:rsidRPr="008A407C">
        <w:rPr>
          <w:color w:val="000000" w:themeColor="text1"/>
        </w:rPr>
        <w:t xml:space="preserve"> (від опори №1</w:t>
      </w:r>
      <w:r w:rsidRPr="008A407C">
        <w:rPr>
          <w:color w:val="000000" w:themeColor="text1"/>
          <w:lang w:val="uk-UA"/>
        </w:rPr>
        <w:t>2</w:t>
      </w:r>
      <w:r w:rsidRPr="008A407C">
        <w:rPr>
          <w:color w:val="000000" w:themeColor="text1"/>
        </w:rPr>
        <w:t xml:space="preserve"> до оп.№</w:t>
      </w:r>
      <w:r w:rsidRPr="008A407C">
        <w:rPr>
          <w:color w:val="000000" w:themeColor="text1"/>
          <w:lang w:val="uk-UA"/>
        </w:rPr>
        <w:t>56</w:t>
      </w:r>
      <w:r w:rsidRPr="008A407C">
        <w:rPr>
          <w:color w:val="000000" w:themeColor="text1"/>
        </w:rPr>
        <w:t xml:space="preserve">). </w:t>
      </w:r>
      <w:r w:rsidRPr="008A407C">
        <w:rPr>
          <w:color w:val="000000" w:themeColor="text1"/>
          <w:lang w:val="uk-UA"/>
        </w:rPr>
        <w:t xml:space="preserve"> </w:t>
      </w:r>
      <w:r w:rsidRPr="008A407C">
        <w:rPr>
          <w:color w:val="000000" w:themeColor="text1"/>
        </w:rPr>
        <w:t xml:space="preserve">Загальна кількість опор – </w:t>
      </w:r>
      <w:r w:rsidRPr="008A407C">
        <w:rPr>
          <w:color w:val="000000" w:themeColor="text1"/>
          <w:lang w:val="uk-UA"/>
        </w:rPr>
        <w:t>56</w:t>
      </w:r>
      <w:r w:rsidRPr="008A407C">
        <w:rPr>
          <w:color w:val="000000" w:themeColor="text1"/>
        </w:rPr>
        <w:t xml:space="preserve">шт., з яких 3 дерев’яних з приставками та </w:t>
      </w:r>
      <w:r w:rsidRPr="008A407C">
        <w:rPr>
          <w:color w:val="000000" w:themeColor="text1"/>
          <w:lang w:val="uk-UA"/>
        </w:rPr>
        <w:t xml:space="preserve">53 </w:t>
      </w:r>
      <w:r w:rsidRPr="008A407C">
        <w:rPr>
          <w:color w:val="000000" w:themeColor="text1"/>
        </w:rPr>
        <w:t>з/б опора</w:t>
      </w:r>
      <w:r w:rsidRPr="008A407C">
        <w:rPr>
          <w:color w:val="000000" w:themeColor="text1"/>
          <w:lang w:val="uk-UA"/>
        </w:rPr>
        <w:t xml:space="preserve"> типу СНВ 1,1</w:t>
      </w:r>
      <w:r w:rsidRPr="008A407C">
        <w:rPr>
          <w:color w:val="000000" w:themeColor="text1"/>
        </w:rPr>
        <w:t xml:space="preserve">. Кількість споживачів – 1ф. – </w:t>
      </w:r>
      <w:r w:rsidRPr="008A407C">
        <w:rPr>
          <w:color w:val="000000" w:themeColor="text1"/>
          <w:lang w:val="uk-UA"/>
        </w:rPr>
        <w:t>25</w:t>
      </w:r>
      <w:r w:rsidRPr="008A407C">
        <w:rPr>
          <w:color w:val="000000" w:themeColor="text1"/>
        </w:rPr>
        <w:t xml:space="preserve">шт., 3ф. - </w:t>
      </w:r>
      <w:r w:rsidRPr="008A407C">
        <w:rPr>
          <w:color w:val="000000" w:themeColor="text1"/>
          <w:lang w:val="uk-UA"/>
        </w:rPr>
        <w:t>8</w:t>
      </w:r>
      <w:r w:rsidRPr="008A407C">
        <w:rPr>
          <w:color w:val="000000" w:themeColor="text1"/>
        </w:rPr>
        <w:t>шт.</w:t>
      </w:r>
      <w:r w:rsidRPr="008A407C">
        <w:rPr>
          <w:color w:val="000000" w:themeColor="text1"/>
          <w:lang w:val="uk-UA"/>
        </w:rPr>
        <w:t xml:space="preserve"> </w:t>
      </w:r>
    </w:p>
    <w:p w:rsidR="00AA0A4F" w:rsidRPr="008A407C" w:rsidRDefault="00AA0A4F" w:rsidP="00AA0A4F">
      <w:pPr>
        <w:tabs>
          <w:tab w:val="left" w:pos="709"/>
        </w:tabs>
        <w:ind w:left="-567" w:right="-567" w:firstLine="283"/>
        <w:jc w:val="both"/>
        <w:rPr>
          <w:color w:val="000000" w:themeColor="text1"/>
          <w:lang w:val="uk-UA"/>
        </w:rPr>
      </w:pPr>
      <w:r w:rsidRPr="008A407C">
        <w:rPr>
          <w:color w:val="000000" w:themeColor="text1"/>
          <w:lang w:val="uk-UA"/>
        </w:rPr>
        <w:t xml:space="preserve">Огляд Л-1 «Клуб» від ТП-16 в </w:t>
      </w:r>
      <w:r w:rsidRPr="008A407C">
        <w:rPr>
          <w:bCs/>
          <w:color w:val="000000" w:themeColor="text1"/>
          <w:lang w:val="uk-UA"/>
        </w:rPr>
        <w:t xml:space="preserve">с.Могиляни </w:t>
      </w:r>
      <w:r w:rsidRPr="008A407C">
        <w:rPr>
          <w:color w:val="000000" w:themeColor="text1"/>
          <w:lang w:val="uk-UA"/>
        </w:rPr>
        <w:t xml:space="preserve">проведено в </w:t>
      </w:r>
      <w:r w:rsidR="00800B44" w:rsidRPr="008A407C">
        <w:rPr>
          <w:color w:val="000000" w:themeColor="text1"/>
          <w:lang w:val="uk-UA"/>
        </w:rPr>
        <w:t>січні</w:t>
      </w:r>
      <w:r w:rsidRPr="008A407C">
        <w:rPr>
          <w:color w:val="000000" w:themeColor="text1"/>
          <w:lang w:val="uk-UA"/>
        </w:rPr>
        <w:t xml:space="preserve"> 2019 р. згідно якого складено </w:t>
      </w:r>
      <w:hyperlink r:id="rId183" w:history="1">
        <w:r w:rsidR="00B17B1B" w:rsidRPr="008A407C">
          <w:rPr>
            <w:rStyle w:val="a7"/>
            <w:color w:val="000000" w:themeColor="text1"/>
            <w:lang w:val="uk-UA"/>
          </w:rPr>
          <w:t>лист огляду від 17 січня 2019 року</w:t>
        </w:r>
      </w:hyperlink>
      <w:r w:rsidR="00B17B1B" w:rsidRPr="008A407C">
        <w:rPr>
          <w:color w:val="000000" w:themeColor="text1"/>
          <w:lang w:val="uk-UA"/>
        </w:rPr>
        <w:t xml:space="preserve"> </w:t>
      </w:r>
      <w:r w:rsidRPr="008A407C">
        <w:rPr>
          <w:color w:val="000000" w:themeColor="text1"/>
          <w:lang w:val="uk-UA"/>
        </w:rPr>
        <w:t>в якому зазначені наступні дефекти:</w:t>
      </w:r>
    </w:p>
    <w:p w:rsidR="00800B44" w:rsidRPr="008A407C" w:rsidRDefault="00800B44"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4</w:t>
      </w:r>
      <w:r w:rsidRPr="008A407C">
        <w:rPr>
          <w:color w:val="000000" w:themeColor="text1"/>
        </w:rPr>
        <w:t xml:space="preserve"> 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Дефектні з/б опори (сколи, тріщини) – 52шт.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и на лінії – 16шт.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uk-UA"/>
        </w:rPr>
        <w:t>4</w:t>
      </w:r>
      <w:r w:rsidRPr="008A407C">
        <w:rPr>
          <w:color w:val="000000" w:themeColor="text1"/>
        </w:rPr>
        <w:t>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en-US"/>
        </w:rPr>
        <w:t>9</w:t>
      </w:r>
      <w:r w:rsidRPr="008A407C">
        <w:rPr>
          <w:color w:val="000000" w:themeColor="text1"/>
        </w:rPr>
        <w:t>шт.</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Ослаблення гака - 7шт.</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 xml:space="preserve">Загнивання підкосів - </w:t>
      </w:r>
      <w:r w:rsidRPr="008A407C">
        <w:rPr>
          <w:color w:val="000000" w:themeColor="text1"/>
          <w:lang w:val="en-US"/>
        </w:rPr>
        <w:t>1</w:t>
      </w:r>
      <w:r w:rsidRPr="008A407C">
        <w:rPr>
          <w:color w:val="000000" w:themeColor="text1"/>
          <w:lang w:val="uk-UA"/>
        </w:rPr>
        <w:t>шт.</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Оголення арматури приставки - 8шт.</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Корозія бандажа – 6шт.</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Наявність гілок - 1</w:t>
      </w:r>
      <w:r w:rsidRPr="008A407C">
        <w:rPr>
          <w:color w:val="000000" w:themeColor="text1"/>
          <w:lang w:val="en-US"/>
        </w:rPr>
        <w:t>1</w:t>
      </w:r>
      <w:r w:rsidRPr="008A407C">
        <w:rPr>
          <w:color w:val="000000" w:themeColor="text1"/>
          <w:lang w:val="uk-UA"/>
        </w:rPr>
        <w:t>8 шт.</w:t>
      </w:r>
    </w:p>
    <w:p w:rsidR="00AA0A4F" w:rsidRPr="008A407C" w:rsidRDefault="00AA0A4F" w:rsidP="00AA0A4F">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«Клуб» від ТП-</w:t>
      </w:r>
      <w:r w:rsidR="00800B44" w:rsidRPr="008A407C">
        <w:rPr>
          <w:color w:val="000000" w:themeColor="text1"/>
          <w:lang w:val="uk-UA"/>
        </w:rPr>
        <w:t>208</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Могиляни</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84" w:history="1">
        <w:r w:rsidR="00B17B1B" w:rsidRPr="008A407C">
          <w:rPr>
            <w:rStyle w:val="a7"/>
            <w:color w:val="000000" w:themeColor="text1"/>
            <w:lang w:val="uk-UA"/>
          </w:rPr>
          <w:t>витягу з протоколу замірів рівня напруги та навантаження</w:t>
        </w:r>
      </w:hyperlink>
      <w:r w:rsidRPr="008A407C">
        <w:rPr>
          <w:color w:val="000000" w:themeColor="text1"/>
          <w:lang w:val="uk-UA"/>
        </w:rPr>
        <w:t>:</w:t>
      </w:r>
    </w:p>
    <w:p w:rsidR="00AA0A4F" w:rsidRPr="008A407C" w:rsidRDefault="00AA0A4F" w:rsidP="00AA0A4F">
      <w:pPr>
        <w:suppressAutoHyphens/>
        <w:ind w:left="-540" w:right="-567"/>
        <w:rPr>
          <w:color w:val="000000" w:themeColor="text1"/>
          <w:lang w:val="uk-UA"/>
        </w:rPr>
      </w:pPr>
      <w:r w:rsidRPr="008A407C">
        <w:rPr>
          <w:color w:val="000000" w:themeColor="text1"/>
          <w:lang w:val="uk-UA"/>
        </w:rPr>
        <w:t xml:space="preserve">2016 рік (літо) - </w:t>
      </w:r>
      <w:r w:rsidR="00800B44" w:rsidRPr="008A407C">
        <w:rPr>
          <w:color w:val="000000" w:themeColor="text1"/>
          <w:lang w:val="uk-UA"/>
        </w:rPr>
        <w:t>68</w:t>
      </w:r>
      <w:r w:rsidRPr="008A407C">
        <w:rPr>
          <w:color w:val="000000" w:themeColor="text1"/>
          <w:lang w:val="uk-UA"/>
        </w:rPr>
        <w:t xml:space="preserve">А., 2016 рік (зима) - </w:t>
      </w:r>
      <w:r w:rsidR="00800B44" w:rsidRPr="008A407C">
        <w:rPr>
          <w:color w:val="000000" w:themeColor="text1"/>
          <w:lang w:val="uk-UA"/>
        </w:rPr>
        <w:t>78</w:t>
      </w:r>
      <w:r w:rsidRPr="008A407C">
        <w:rPr>
          <w:color w:val="000000" w:themeColor="text1"/>
          <w:lang w:val="uk-UA"/>
        </w:rPr>
        <w:t xml:space="preserve">А., 2017 рік (літо) – </w:t>
      </w:r>
      <w:r w:rsidR="00800B44" w:rsidRPr="008A407C">
        <w:rPr>
          <w:color w:val="000000" w:themeColor="text1"/>
          <w:lang w:val="uk-UA"/>
        </w:rPr>
        <w:t>66</w:t>
      </w:r>
      <w:r w:rsidRPr="008A407C">
        <w:rPr>
          <w:color w:val="000000" w:themeColor="text1"/>
          <w:lang w:val="uk-UA"/>
        </w:rPr>
        <w:t>А.,</w:t>
      </w:r>
    </w:p>
    <w:p w:rsidR="00AA0A4F" w:rsidRPr="008A407C" w:rsidRDefault="00AA0A4F" w:rsidP="00AA0A4F">
      <w:pPr>
        <w:suppressAutoHyphens/>
        <w:ind w:left="-540" w:right="-567"/>
        <w:rPr>
          <w:color w:val="000000" w:themeColor="text1"/>
        </w:rPr>
      </w:pPr>
      <w:r w:rsidRPr="008A407C">
        <w:rPr>
          <w:color w:val="000000" w:themeColor="text1"/>
        </w:rPr>
        <w:t xml:space="preserve">2017 рік (зима) - </w:t>
      </w:r>
      <w:r w:rsidR="00800B44" w:rsidRPr="008A407C">
        <w:rPr>
          <w:color w:val="000000" w:themeColor="text1"/>
          <w:lang w:val="uk-UA"/>
        </w:rPr>
        <w:t>86</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800B44" w:rsidRPr="008A407C">
        <w:rPr>
          <w:color w:val="000000" w:themeColor="text1"/>
          <w:lang w:val="uk-UA"/>
        </w:rPr>
        <w:t>78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800B44" w:rsidRPr="008A407C">
        <w:rPr>
          <w:color w:val="000000" w:themeColor="text1"/>
          <w:lang w:val="uk-UA"/>
        </w:rPr>
        <w:t>94</w:t>
      </w:r>
      <w:r w:rsidRPr="008A407C">
        <w:rPr>
          <w:color w:val="000000" w:themeColor="text1"/>
        </w:rPr>
        <w:t>А.</w:t>
      </w:r>
    </w:p>
    <w:p w:rsidR="00AA0A4F" w:rsidRPr="008A407C" w:rsidRDefault="00AA0A4F" w:rsidP="00AA0A4F">
      <w:pPr>
        <w:suppressAutoHyphens/>
        <w:ind w:left="-540" w:right="-567"/>
        <w:jc w:val="both"/>
        <w:rPr>
          <w:color w:val="000000" w:themeColor="text1"/>
        </w:rPr>
      </w:pPr>
      <w:r w:rsidRPr="008A407C">
        <w:rPr>
          <w:color w:val="000000" w:themeColor="text1"/>
          <w:lang w:val="uk-UA"/>
        </w:rPr>
        <w:t xml:space="preserve">    Показники напруги в ТП-</w:t>
      </w:r>
      <w:r w:rsidR="00800B44" w:rsidRPr="008A407C">
        <w:rPr>
          <w:color w:val="000000" w:themeColor="text1"/>
          <w:lang w:val="uk-UA"/>
        </w:rPr>
        <w:t>208</w:t>
      </w:r>
      <w:r w:rsidRPr="008A407C">
        <w:rPr>
          <w:color w:val="000000" w:themeColor="text1"/>
          <w:lang w:val="uk-UA"/>
        </w:rPr>
        <w:t xml:space="preserve"> на шинах 0,4кВ Л-1 «Клуб» згідно </w:t>
      </w:r>
      <w:hyperlink r:id="rId185" w:history="1">
        <w:r w:rsidR="00B17B1B" w:rsidRPr="008A407C">
          <w:rPr>
            <w:rStyle w:val="a7"/>
            <w:color w:val="000000" w:themeColor="text1"/>
            <w:lang w:val="uk-UA"/>
          </w:rPr>
          <w:t>заміри напруги від 02 грудня 2018 року</w:t>
        </w:r>
      </w:hyperlink>
      <w:r w:rsidR="00B17B1B"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w:t>
      </w:r>
      <w:r w:rsidR="00800B44" w:rsidRPr="008A407C">
        <w:rPr>
          <w:color w:val="000000" w:themeColor="text1"/>
          <w:lang w:val="uk-UA"/>
        </w:rPr>
        <w:t>9</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00800B44" w:rsidRPr="008A407C">
        <w:rPr>
          <w:color w:val="000000" w:themeColor="text1"/>
          <w:lang w:val="uk-UA"/>
        </w:rPr>
        <w:t>31</w:t>
      </w:r>
      <w:r w:rsidRPr="008A407C">
        <w:rPr>
          <w:color w:val="000000" w:themeColor="text1"/>
        </w:rPr>
        <w:t xml:space="preserve"> В.</w:t>
      </w:r>
    </w:p>
    <w:p w:rsidR="00AA0A4F" w:rsidRPr="008A407C" w:rsidRDefault="00AA0A4F" w:rsidP="00AA0A4F">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«Клуб» від ТП-</w:t>
      </w:r>
      <w:r w:rsidR="00800B44" w:rsidRPr="008A407C">
        <w:rPr>
          <w:color w:val="000000" w:themeColor="text1"/>
          <w:lang w:val="uk-UA"/>
        </w:rPr>
        <w:t>208</w:t>
      </w:r>
      <w:r w:rsidRPr="008A407C">
        <w:rPr>
          <w:color w:val="000000" w:themeColor="text1"/>
          <w:lang w:val="uk-UA"/>
        </w:rPr>
        <w:t xml:space="preserve"> в </w:t>
      </w:r>
      <w:r w:rsidRPr="008A407C">
        <w:rPr>
          <w:bCs/>
          <w:color w:val="000000" w:themeColor="text1"/>
          <w:lang w:val="uk-UA"/>
        </w:rPr>
        <w:t>с. Могиляни</w:t>
      </w:r>
      <w:r w:rsidRPr="008A407C">
        <w:rPr>
          <w:color w:val="000000" w:themeColor="text1"/>
          <w:lang w:val="uk-UA"/>
        </w:rPr>
        <w:t xml:space="preserve"> згідно </w:t>
      </w:r>
      <w:hyperlink r:id="rId186" w:history="1">
        <w:r w:rsidR="00B17B1B" w:rsidRPr="008A407C">
          <w:rPr>
            <w:rStyle w:val="a7"/>
            <w:color w:val="000000" w:themeColor="text1"/>
            <w:lang w:val="uk-UA"/>
          </w:rPr>
          <w:t>акту виміру напруги від 02 грудня 2018 року</w:t>
        </w:r>
      </w:hyperlink>
      <w:r w:rsidR="00B17B1B" w:rsidRPr="008A407C">
        <w:rPr>
          <w:color w:val="000000" w:themeColor="text1"/>
          <w:lang w:val="uk-UA"/>
        </w:rPr>
        <w:t xml:space="preserve"> </w:t>
      </w:r>
      <w:r w:rsidRPr="008A407C">
        <w:rPr>
          <w:color w:val="000000" w:themeColor="text1"/>
          <w:lang w:val="uk-UA"/>
        </w:rPr>
        <w:t>становлять: ф. «А» - 1</w:t>
      </w:r>
      <w:r w:rsidR="00800B44" w:rsidRPr="008A407C">
        <w:rPr>
          <w:color w:val="000000" w:themeColor="text1"/>
          <w:lang w:val="uk-UA"/>
        </w:rPr>
        <w:t>95</w:t>
      </w:r>
      <w:r w:rsidRPr="008A407C">
        <w:rPr>
          <w:color w:val="000000" w:themeColor="text1"/>
          <w:lang w:val="uk-UA"/>
        </w:rPr>
        <w:t xml:space="preserve"> В, ф. «В» - 1</w:t>
      </w:r>
      <w:r w:rsidR="00800B44" w:rsidRPr="008A407C">
        <w:rPr>
          <w:color w:val="000000" w:themeColor="text1"/>
          <w:lang w:val="uk-UA"/>
        </w:rPr>
        <w:t>89</w:t>
      </w:r>
      <w:r w:rsidRPr="008A407C">
        <w:rPr>
          <w:color w:val="000000" w:themeColor="text1"/>
          <w:lang w:val="uk-UA"/>
        </w:rPr>
        <w:t xml:space="preserve"> В, ф. «С» - 1</w:t>
      </w:r>
      <w:r w:rsidR="00800B44" w:rsidRPr="008A407C">
        <w:rPr>
          <w:color w:val="000000" w:themeColor="text1"/>
          <w:lang w:val="uk-UA"/>
        </w:rPr>
        <w:t>89</w:t>
      </w:r>
      <w:r w:rsidRPr="008A407C">
        <w:rPr>
          <w:color w:val="000000" w:themeColor="text1"/>
          <w:lang w:val="uk-UA"/>
        </w:rPr>
        <w:t xml:space="preserve"> В</w:t>
      </w:r>
      <w:r w:rsidRPr="008A407C">
        <w:rPr>
          <w:i/>
          <w:color w:val="000000" w:themeColor="text1"/>
          <w:lang w:val="uk-UA"/>
        </w:rPr>
        <w:t>.</w:t>
      </w:r>
    </w:p>
    <w:p w:rsidR="00800B44" w:rsidRPr="008A407C" w:rsidRDefault="00AA0A4F" w:rsidP="00800B44">
      <w:pPr>
        <w:pStyle w:val="aa"/>
        <w:ind w:left="-426"/>
        <w:rPr>
          <w:color w:val="000000" w:themeColor="text1"/>
        </w:rPr>
      </w:pPr>
      <w:r w:rsidRPr="008A407C">
        <w:rPr>
          <w:color w:val="000000" w:themeColor="text1"/>
        </w:rPr>
        <w:t xml:space="preserve">Останній </w:t>
      </w:r>
      <w:r w:rsidR="00800B44" w:rsidRPr="008A407C">
        <w:rPr>
          <w:color w:val="000000" w:themeColor="text1"/>
        </w:rPr>
        <w:t xml:space="preserve">капітальний ремонт на ПЛ-0,4кВ </w:t>
      </w:r>
      <w:r w:rsidR="00800B44" w:rsidRPr="008A407C">
        <w:rPr>
          <w:color w:val="000000" w:themeColor="text1"/>
          <w:lang w:val="uk-UA"/>
        </w:rPr>
        <w:t>Л- 1 «Клуб»</w:t>
      </w:r>
      <w:r w:rsidR="00800B44" w:rsidRPr="008A407C">
        <w:rPr>
          <w:color w:val="000000" w:themeColor="text1"/>
        </w:rPr>
        <w:t xml:space="preserve"> від КТП-</w:t>
      </w:r>
      <w:r w:rsidR="00800B44" w:rsidRPr="008A407C">
        <w:rPr>
          <w:color w:val="000000" w:themeColor="text1"/>
          <w:lang w:val="uk-UA"/>
        </w:rPr>
        <w:t>208</w:t>
      </w:r>
      <w:r w:rsidR="00800B44" w:rsidRPr="008A407C">
        <w:rPr>
          <w:color w:val="000000" w:themeColor="text1"/>
        </w:rPr>
        <w:t xml:space="preserve"> був проведений – </w:t>
      </w:r>
      <w:r w:rsidR="00800B44" w:rsidRPr="008A407C">
        <w:rPr>
          <w:color w:val="000000" w:themeColor="text1"/>
          <w:lang w:val="uk-UA"/>
        </w:rPr>
        <w:t>28.05.2016</w:t>
      </w:r>
      <w:r w:rsidR="00800B44" w:rsidRPr="008A407C">
        <w:rPr>
          <w:color w:val="000000" w:themeColor="text1"/>
        </w:rPr>
        <w:t>року. Згідно нього були проведені наступні роботи:</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Перетяжка</w:t>
      </w:r>
      <w:r w:rsidRPr="008A407C">
        <w:rPr>
          <w:color w:val="000000" w:themeColor="text1"/>
        </w:rPr>
        <w:t xml:space="preserve"> проводу – 0,</w:t>
      </w:r>
      <w:r w:rsidRPr="008A407C">
        <w:rPr>
          <w:color w:val="000000" w:themeColor="text1"/>
          <w:lang w:val="uk-UA"/>
        </w:rPr>
        <w:t>8</w:t>
      </w:r>
      <w:r w:rsidRPr="008A407C">
        <w:rPr>
          <w:color w:val="000000" w:themeColor="text1"/>
        </w:rPr>
        <w:t xml:space="preserve"> км.</w:t>
      </w:r>
    </w:p>
    <w:p w:rsidR="00800B44" w:rsidRPr="008A407C" w:rsidRDefault="00800B44" w:rsidP="00D75A26">
      <w:pPr>
        <w:pStyle w:val="aa"/>
        <w:numPr>
          <w:ilvl w:val="0"/>
          <w:numId w:val="4"/>
        </w:numPr>
        <w:spacing w:after="200"/>
        <w:rPr>
          <w:color w:val="000000" w:themeColor="text1"/>
        </w:rPr>
      </w:pPr>
      <w:r w:rsidRPr="008A407C">
        <w:rPr>
          <w:color w:val="000000" w:themeColor="text1"/>
          <w:lang w:val="uk-UA"/>
        </w:rPr>
        <w:t>Чистка ПЛ від прослі дерев</w:t>
      </w:r>
      <w:r w:rsidRPr="008A407C">
        <w:rPr>
          <w:color w:val="000000" w:themeColor="text1"/>
        </w:rPr>
        <w:t xml:space="preserve"> – </w:t>
      </w:r>
      <w:r w:rsidRPr="008A407C">
        <w:rPr>
          <w:color w:val="000000" w:themeColor="text1"/>
          <w:lang w:val="uk-UA"/>
        </w:rPr>
        <w:t>37</w:t>
      </w:r>
      <w:r w:rsidRPr="008A407C">
        <w:rPr>
          <w:color w:val="000000" w:themeColor="text1"/>
        </w:rPr>
        <w:t>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 xml:space="preserve">Замір контурів заземлення – </w:t>
      </w:r>
      <w:r w:rsidRPr="008A407C">
        <w:rPr>
          <w:color w:val="000000" w:themeColor="text1"/>
          <w:lang w:val="uk-UA"/>
        </w:rPr>
        <w:t>2</w:t>
      </w:r>
      <w:r w:rsidRPr="008A407C">
        <w:rPr>
          <w:color w:val="000000" w:themeColor="text1"/>
        </w:rPr>
        <w:t>шт.</w:t>
      </w:r>
    </w:p>
    <w:p w:rsidR="00800B44" w:rsidRPr="008A407C" w:rsidRDefault="00800B44" w:rsidP="00D75A26">
      <w:pPr>
        <w:pStyle w:val="aa"/>
        <w:numPr>
          <w:ilvl w:val="0"/>
          <w:numId w:val="4"/>
        </w:numPr>
        <w:spacing w:after="200"/>
        <w:rPr>
          <w:color w:val="000000" w:themeColor="text1"/>
        </w:rPr>
      </w:pPr>
      <w:r w:rsidRPr="008A407C">
        <w:rPr>
          <w:color w:val="000000" w:themeColor="text1"/>
        </w:rPr>
        <w:t>Поновлення нумерації .</w:t>
      </w:r>
    </w:p>
    <w:p w:rsidR="00AA0A4F" w:rsidRPr="008A407C" w:rsidRDefault="00AA0A4F" w:rsidP="00AA0A4F">
      <w:pPr>
        <w:pStyle w:val="aa"/>
        <w:spacing w:after="200"/>
        <w:ind w:left="-567" w:right="-567" w:firstLine="284"/>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00B44" w:rsidRPr="008A407C">
        <w:rPr>
          <w:color w:val="000000" w:themeColor="text1"/>
          <w:lang w:val="uk-UA"/>
        </w:rPr>
        <w:t>29,23</w:t>
      </w:r>
      <w:r w:rsidRPr="008A407C">
        <w:rPr>
          <w:color w:val="000000" w:themeColor="text1"/>
          <w:lang w:val="uk-UA"/>
        </w:rPr>
        <w:t>%</w:t>
      </w:r>
      <w:r w:rsidRPr="008A407C">
        <w:rPr>
          <w:i/>
          <w:color w:val="000000" w:themeColor="text1"/>
          <w:lang w:val="uk-UA"/>
        </w:rPr>
        <w:t>.</w:t>
      </w:r>
    </w:p>
    <w:p w:rsidR="00800B44" w:rsidRPr="008A407C" w:rsidRDefault="00800B44" w:rsidP="00800B4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«Черняхів»  загальною довжиною – 1,8 км.</w:t>
      </w:r>
    </w:p>
    <w:p w:rsidR="00800B44" w:rsidRPr="008A407C" w:rsidRDefault="00800B44" w:rsidP="00800B4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0B44" w:rsidRPr="008A407C" w:rsidRDefault="00800B44" w:rsidP="00800B44">
      <w:pPr>
        <w:pStyle w:val="aa"/>
        <w:ind w:left="-426"/>
        <w:rPr>
          <w:color w:val="000000" w:themeColor="text1"/>
        </w:rPr>
      </w:pPr>
      <w:r w:rsidRPr="008A407C">
        <w:rPr>
          <w:color w:val="000000" w:themeColor="text1"/>
          <w:lang w:val="uk-UA"/>
        </w:rPr>
        <w:t xml:space="preserve">   Дана повітряна лінія виконана проводами марки </w:t>
      </w:r>
      <w:r w:rsidRPr="008A407C">
        <w:rPr>
          <w:color w:val="000000" w:themeColor="text1"/>
        </w:rPr>
        <w:t>А-25 (від опори №</w:t>
      </w:r>
      <w:r w:rsidRPr="008A407C">
        <w:rPr>
          <w:color w:val="000000" w:themeColor="text1"/>
          <w:lang w:val="uk-UA"/>
        </w:rPr>
        <w:t>57</w:t>
      </w:r>
      <w:r w:rsidRPr="008A407C">
        <w:rPr>
          <w:color w:val="000000" w:themeColor="text1"/>
        </w:rPr>
        <w:t xml:space="preserve"> до оп.№</w:t>
      </w:r>
      <w:r w:rsidRPr="008A407C">
        <w:rPr>
          <w:color w:val="000000" w:themeColor="text1"/>
          <w:lang w:val="uk-UA"/>
        </w:rPr>
        <w:t>83</w:t>
      </w:r>
      <w:r w:rsidRPr="008A407C">
        <w:rPr>
          <w:color w:val="000000" w:themeColor="text1"/>
        </w:rPr>
        <w:t>), проводом марки А-16 (від опори №</w:t>
      </w:r>
      <w:r w:rsidRPr="008A407C">
        <w:rPr>
          <w:color w:val="000000" w:themeColor="text1"/>
          <w:lang w:val="uk-UA"/>
        </w:rPr>
        <w:t>83</w:t>
      </w:r>
      <w:r w:rsidRPr="008A407C">
        <w:rPr>
          <w:color w:val="000000" w:themeColor="text1"/>
        </w:rPr>
        <w:t xml:space="preserve"> до оп.№</w:t>
      </w:r>
      <w:r w:rsidRPr="008A407C">
        <w:rPr>
          <w:color w:val="000000" w:themeColor="text1"/>
          <w:lang w:val="uk-UA"/>
        </w:rPr>
        <w:t>108</w:t>
      </w:r>
      <w:r w:rsidRPr="008A407C">
        <w:rPr>
          <w:color w:val="000000" w:themeColor="text1"/>
        </w:rPr>
        <w:t xml:space="preserve">). Загальна кількість опор – </w:t>
      </w:r>
      <w:r w:rsidRPr="008A407C">
        <w:rPr>
          <w:color w:val="000000" w:themeColor="text1"/>
          <w:lang w:val="uk-UA"/>
        </w:rPr>
        <w:t>51</w:t>
      </w:r>
      <w:r w:rsidRPr="008A407C">
        <w:rPr>
          <w:color w:val="000000" w:themeColor="text1"/>
        </w:rPr>
        <w:t xml:space="preserve"> шт., з яких 32 дерев’яних з приставками та 10 з/б опори. Кількість споживачів – 1ф. – 27шт., 3ф. - 2шт.</w:t>
      </w:r>
    </w:p>
    <w:p w:rsidR="00800B44" w:rsidRPr="008A407C" w:rsidRDefault="00800B44" w:rsidP="00800B44">
      <w:pPr>
        <w:ind w:left="-540" w:right="-567"/>
        <w:jc w:val="both"/>
        <w:rPr>
          <w:color w:val="000000" w:themeColor="text1"/>
          <w:lang w:val="uk-UA"/>
        </w:rPr>
      </w:pPr>
      <w:r w:rsidRPr="008A407C">
        <w:rPr>
          <w:color w:val="000000" w:themeColor="text1"/>
          <w:lang w:val="uk-UA"/>
        </w:rPr>
        <w:t xml:space="preserve"> </w:t>
      </w:r>
    </w:p>
    <w:p w:rsidR="00800B44" w:rsidRPr="008A407C" w:rsidRDefault="003970C3" w:rsidP="00800B44">
      <w:pPr>
        <w:tabs>
          <w:tab w:val="left" w:pos="709"/>
        </w:tabs>
        <w:ind w:left="-567" w:right="-567" w:firstLine="283"/>
        <w:jc w:val="both"/>
        <w:rPr>
          <w:color w:val="000000" w:themeColor="text1"/>
          <w:lang w:val="uk-UA"/>
        </w:rPr>
      </w:pPr>
      <w:r w:rsidRPr="008A407C">
        <w:rPr>
          <w:color w:val="000000" w:themeColor="text1"/>
          <w:lang w:val="uk-UA"/>
        </w:rPr>
        <w:t>Огляд Л-2</w:t>
      </w:r>
      <w:r w:rsidR="00800B44" w:rsidRPr="008A407C">
        <w:rPr>
          <w:color w:val="000000" w:themeColor="text1"/>
          <w:lang w:val="uk-UA"/>
        </w:rPr>
        <w:t xml:space="preserve"> «</w:t>
      </w:r>
      <w:r w:rsidRPr="008A407C">
        <w:rPr>
          <w:color w:val="000000" w:themeColor="text1"/>
          <w:lang w:val="uk-UA"/>
        </w:rPr>
        <w:t>Черняхів</w:t>
      </w:r>
      <w:r w:rsidR="00800B44" w:rsidRPr="008A407C">
        <w:rPr>
          <w:color w:val="000000" w:themeColor="text1"/>
          <w:lang w:val="uk-UA"/>
        </w:rPr>
        <w:t xml:space="preserve">» від ТП-16 в </w:t>
      </w:r>
      <w:r w:rsidR="00800B44" w:rsidRPr="008A407C">
        <w:rPr>
          <w:bCs/>
          <w:color w:val="000000" w:themeColor="text1"/>
          <w:lang w:val="uk-UA"/>
        </w:rPr>
        <w:t xml:space="preserve">с.Могиляни </w:t>
      </w:r>
      <w:r w:rsidR="00800B44" w:rsidRPr="008A407C">
        <w:rPr>
          <w:color w:val="000000" w:themeColor="text1"/>
          <w:lang w:val="uk-UA"/>
        </w:rPr>
        <w:t xml:space="preserve">проведено в січні 2019 р. згідно якого складено </w:t>
      </w:r>
      <w:hyperlink r:id="rId187" w:history="1">
        <w:r w:rsidR="00B17B1B" w:rsidRPr="008A407C">
          <w:rPr>
            <w:rStyle w:val="a7"/>
            <w:color w:val="000000" w:themeColor="text1"/>
            <w:lang w:val="uk-UA"/>
          </w:rPr>
          <w:t>лист огляду  від 17 січня 2019 року</w:t>
        </w:r>
      </w:hyperlink>
      <w:r w:rsidR="00B17B1B" w:rsidRPr="008A407C">
        <w:rPr>
          <w:color w:val="000000" w:themeColor="text1"/>
          <w:lang w:val="uk-UA"/>
        </w:rPr>
        <w:t xml:space="preserve"> </w:t>
      </w:r>
      <w:r w:rsidR="00800B44" w:rsidRPr="008A407C">
        <w:rPr>
          <w:color w:val="000000" w:themeColor="text1"/>
          <w:lang w:val="uk-UA"/>
        </w:rPr>
        <w:t>в якому зазначені наступні дефекти:</w:t>
      </w:r>
    </w:p>
    <w:p w:rsidR="003970C3" w:rsidRPr="008A407C" w:rsidRDefault="003970C3"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32</w:t>
      </w:r>
      <w:r w:rsidRPr="008A407C">
        <w:rPr>
          <w:color w:val="000000" w:themeColor="text1"/>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и на лінії – 21шт.</w:t>
      </w:r>
    </w:p>
    <w:p w:rsidR="003970C3" w:rsidRPr="008A407C" w:rsidRDefault="003970C3" w:rsidP="00D75A26">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en-US"/>
        </w:rPr>
        <w:t>1</w:t>
      </w:r>
      <w:r w:rsidRPr="008A407C">
        <w:rPr>
          <w:color w:val="000000" w:themeColor="text1"/>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 xml:space="preserve">Ослаблення гака -  </w:t>
      </w:r>
      <w:r w:rsidRPr="008A407C">
        <w:rPr>
          <w:color w:val="000000" w:themeColor="text1"/>
          <w:lang w:val="en-US"/>
        </w:rPr>
        <w:t>9</w:t>
      </w:r>
      <w:r w:rsidRPr="008A407C">
        <w:rPr>
          <w:color w:val="000000" w:themeColor="text1"/>
          <w:lang w:val="uk-UA"/>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 xml:space="preserve">Загнивання підкосів - </w:t>
      </w:r>
      <w:r w:rsidRPr="008A407C">
        <w:rPr>
          <w:color w:val="000000" w:themeColor="text1"/>
          <w:lang w:val="en-US"/>
        </w:rPr>
        <w:t>6</w:t>
      </w:r>
      <w:r w:rsidRPr="008A407C">
        <w:rPr>
          <w:color w:val="000000" w:themeColor="text1"/>
          <w:lang w:val="uk-UA"/>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 xml:space="preserve">Оголення арматури приставки - </w:t>
      </w:r>
      <w:r w:rsidRPr="008A407C">
        <w:rPr>
          <w:color w:val="000000" w:themeColor="text1"/>
          <w:lang w:val="en-US"/>
        </w:rPr>
        <w:t>9</w:t>
      </w:r>
      <w:r w:rsidRPr="008A407C">
        <w:rPr>
          <w:color w:val="000000" w:themeColor="text1"/>
          <w:lang w:val="uk-UA"/>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 xml:space="preserve">Корозія бандажа – </w:t>
      </w:r>
      <w:r w:rsidRPr="008A407C">
        <w:rPr>
          <w:color w:val="000000" w:themeColor="text1"/>
          <w:lang w:val="en-US"/>
        </w:rPr>
        <w:t>2</w:t>
      </w:r>
      <w:r w:rsidRPr="008A407C">
        <w:rPr>
          <w:color w:val="000000" w:themeColor="text1"/>
          <w:lang w:val="uk-UA"/>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 xml:space="preserve">Наявність гілок - </w:t>
      </w:r>
      <w:r w:rsidRPr="008A407C">
        <w:rPr>
          <w:color w:val="000000" w:themeColor="text1"/>
          <w:lang w:val="en-US"/>
        </w:rPr>
        <w:t>142</w:t>
      </w:r>
      <w:r w:rsidRPr="008A407C">
        <w:rPr>
          <w:color w:val="000000" w:themeColor="text1"/>
          <w:lang w:val="uk-UA"/>
        </w:rPr>
        <w:t xml:space="preserve"> шт.</w:t>
      </w:r>
    </w:p>
    <w:p w:rsidR="00800B44" w:rsidRPr="008A407C" w:rsidRDefault="00800B44" w:rsidP="00800B44">
      <w:pPr>
        <w:suppressAutoHyphens/>
        <w:ind w:left="-540" w:right="-567"/>
        <w:jc w:val="both"/>
        <w:rPr>
          <w:color w:val="000000" w:themeColor="text1"/>
          <w:lang w:val="uk-UA"/>
        </w:rPr>
      </w:pPr>
      <w:r w:rsidRPr="008A407C">
        <w:rPr>
          <w:color w:val="000000" w:themeColor="text1"/>
          <w:lang w:val="uk-UA"/>
        </w:rPr>
        <w:t xml:space="preserve">    Навант</w:t>
      </w:r>
      <w:r w:rsidR="003970C3" w:rsidRPr="008A407C">
        <w:rPr>
          <w:color w:val="000000" w:themeColor="text1"/>
          <w:lang w:val="uk-UA"/>
        </w:rPr>
        <w:t>аження в режимний день Л-2</w:t>
      </w:r>
      <w:r w:rsidRPr="008A407C">
        <w:rPr>
          <w:color w:val="000000" w:themeColor="text1"/>
          <w:lang w:val="uk-UA"/>
        </w:rPr>
        <w:t xml:space="preserve"> «</w:t>
      </w:r>
      <w:r w:rsidR="003970C3" w:rsidRPr="008A407C">
        <w:rPr>
          <w:color w:val="000000" w:themeColor="text1"/>
          <w:lang w:val="uk-UA"/>
        </w:rPr>
        <w:t>Черняхів</w:t>
      </w:r>
      <w:r w:rsidRPr="008A407C">
        <w:rPr>
          <w:color w:val="000000" w:themeColor="text1"/>
          <w:lang w:val="uk-UA"/>
        </w:rPr>
        <w:t>» від ТП-208</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Могиляни</w:t>
      </w:r>
      <w:r w:rsidRPr="008A407C">
        <w:rPr>
          <w:color w:val="000000" w:themeColor="text1"/>
          <w:lang w:val="uk-UA"/>
        </w:rPr>
        <w:t xml:space="preserve"> </w:t>
      </w:r>
      <w:r w:rsidR="00087C66" w:rsidRPr="008A407C">
        <w:rPr>
          <w:bCs/>
          <w:color w:val="000000" w:themeColor="text1"/>
          <w:lang w:val="uk-UA"/>
        </w:rPr>
        <w:t>згідно</w:t>
      </w:r>
      <w:r w:rsidR="00087C66" w:rsidRPr="008A407C">
        <w:rPr>
          <w:color w:val="000000" w:themeColor="text1"/>
          <w:lang w:val="uk-UA"/>
        </w:rPr>
        <w:t xml:space="preserve"> </w:t>
      </w:r>
      <w:hyperlink r:id="rId188" w:history="1">
        <w:r w:rsidR="00B17B1B" w:rsidRPr="008A407C">
          <w:rPr>
            <w:rStyle w:val="a7"/>
            <w:color w:val="000000" w:themeColor="text1"/>
            <w:lang w:val="uk-UA"/>
          </w:rPr>
          <w:t>витягу з протоколу замірів рівня напруги та навантаження</w:t>
        </w:r>
      </w:hyperlink>
      <w:r w:rsidR="00B17B1B" w:rsidRPr="008A407C">
        <w:rPr>
          <w:color w:val="000000" w:themeColor="text1"/>
          <w:lang w:val="uk-UA"/>
        </w:rPr>
        <w:t xml:space="preserve"> </w:t>
      </w:r>
      <w:r w:rsidRPr="008A407C">
        <w:rPr>
          <w:color w:val="000000" w:themeColor="text1"/>
          <w:lang w:val="uk-UA"/>
        </w:rPr>
        <w:t xml:space="preserve">становить </w:t>
      </w:r>
      <w:r w:rsidRPr="008A407C">
        <w:rPr>
          <w:i/>
          <w:color w:val="000000" w:themeColor="text1"/>
          <w:u w:val="single"/>
          <w:lang w:val="uk-UA"/>
        </w:rPr>
        <w:t>(згідно витягів з протоколів заміру навантаження)</w:t>
      </w:r>
      <w:r w:rsidRPr="008A407C">
        <w:rPr>
          <w:color w:val="000000" w:themeColor="text1"/>
          <w:lang w:val="uk-UA"/>
        </w:rPr>
        <w:t>:</w:t>
      </w:r>
    </w:p>
    <w:p w:rsidR="00800B44" w:rsidRPr="008A407C" w:rsidRDefault="00800B44" w:rsidP="00800B44">
      <w:pPr>
        <w:suppressAutoHyphens/>
        <w:ind w:left="-540" w:right="-567"/>
        <w:rPr>
          <w:color w:val="000000" w:themeColor="text1"/>
          <w:lang w:val="uk-UA"/>
        </w:rPr>
      </w:pPr>
      <w:r w:rsidRPr="008A407C">
        <w:rPr>
          <w:color w:val="000000" w:themeColor="text1"/>
          <w:lang w:val="uk-UA"/>
        </w:rPr>
        <w:t>2016 рік (літо) - 68А., 2016 рік (зима) - 78А., 2017 рік (літо) – 66А.,</w:t>
      </w:r>
    </w:p>
    <w:p w:rsidR="00800B44" w:rsidRPr="008A407C" w:rsidRDefault="00800B44" w:rsidP="00800B44">
      <w:pPr>
        <w:suppressAutoHyphens/>
        <w:ind w:left="-540" w:right="-567"/>
        <w:rPr>
          <w:color w:val="000000" w:themeColor="text1"/>
        </w:rPr>
      </w:pPr>
      <w:r w:rsidRPr="008A407C">
        <w:rPr>
          <w:color w:val="000000" w:themeColor="text1"/>
        </w:rPr>
        <w:t xml:space="preserve">2017 рік (зима) - </w:t>
      </w:r>
      <w:r w:rsidRPr="008A407C">
        <w:rPr>
          <w:color w:val="000000" w:themeColor="text1"/>
          <w:lang w:val="uk-UA"/>
        </w:rPr>
        <w:t>86</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78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94</w:t>
      </w:r>
      <w:r w:rsidRPr="008A407C">
        <w:rPr>
          <w:color w:val="000000" w:themeColor="text1"/>
        </w:rPr>
        <w:t>А.</w:t>
      </w:r>
    </w:p>
    <w:p w:rsidR="00800B44" w:rsidRPr="008A407C" w:rsidRDefault="00800B44" w:rsidP="00800B44">
      <w:pPr>
        <w:suppressAutoHyphens/>
        <w:ind w:left="-540" w:right="-567"/>
        <w:jc w:val="both"/>
        <w:rPr>
          <w:color w:val="000000" w:themeColor="text1"/>
        </w:rPr>
      </w:pPr>
      <w:r w:rsidRPr="008A407C">
        <w:rPr>
          <w:color w:val="000000" w:themeColor="text1"/>
          <w:lang w:val="uk-UA"/>
        </w:rPr>
        <w:t xml:space="preserve">    Показники напруги в ТП-208</w:t>
      </w:r>
      <w:r w:rsidR="003970C3" w:rsidRPr="008A407C">
        <w:rPr>
          <w:color w:val="000000" w:themeColor="text1"/>
          <w:lang w:val="uk-UA"/>
        </w:rPr>
        <w:t xml:space="preserve"> на шинах 0,4кВ Л-2</w:t>
      </w:r>
      <w:r w:rsidRPr="008A407C">
        <w:rPr>
          <w:color w:val="000000" w:themeColor="text1"/>
          <w:lang w:val="uk-UA"/>
        </w:rPr>
        <w:t xml:space="preserve"> «</w:t>
      </w:r>
      <w:r w:rsidR="003970C3" w:rsidRPr="008A407C">
        <w:rPr>
          <w:color w:val="000000" w:themeColor="text1"/>
          <w:lang w:val="uk-UA"/>
        </w:rPr>
        <w:t>Черняхів</w:t>
      </w:r>
      <w:r w:rsidRPr="008A407C">
        <w:rPr>
          <w:color w:val="000000" w:themeColor="text1"/>
          <w:lang w:val="uk-UA"/>
        </w:rPr>
        <w:t xml:space="preserve">» згідно </w:t>
      </w:r>
      <w:hyperlink r:id="rId189" w:history="1">
        <w:r w:rsidR="00B17B1B" w:rsidRPr="008A407C">
          <w:rPr>
            <w:rStyle w:val="a7"/>
            <w:color w:val="000000" w:themeColor="text1"/>
            <w:lang w:val="uk-UA"/>
          </w:rPr>
          <w:t>замірів напруги від 02 грудня 2018 року</w:t>
        </w:r>
      </w:hyperlink>
      <w:r w:rsidR="00B17B1B"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w:t>
      </w:r>
      <w:r w:rsidRPr="008A407C">
        <w:rPr>
          <w:color w:val="000000" w:themeColor="text1"/>
          <w:lang w:val="uk-UA"/>
        </w:rPr>
        <w:t>-0</w:t>
      </w:r>
      <w:r w:rsidRPr="008A407C">
        <w:rPr>
          <w:color w:val="000000" w:themeColor="text1"/>
        </w:rPr>
        <w:t>» - 2</w:t>
      </w:r>
      <w:r w:rsidRPr="008A407C">
        <w:rPr>
          <w:color w:val="000000" w:themeColor="text1"/>
          <w:lang w:val="uk-UA"/>
        </w:rPr>
        <w:t>29</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31</w:t>
      </w:r>
      <w:r w:rsidRPr="008A407C">
        <w:rPr>
          <w:color w:val="000000" w:themeColor="text1"/>
        </w:rPr>
        <w:t xml:space="preserve"> В.</w:t>
      </w:r>
    </w:p>
    <w:p w:rsidR="00800B44" w:rsidRPr="008A407C" w:rsidRDefault="00800B44" w:rsidP="00800B44">
      <w:pPr>
        <w:suppressAutoHyphens/>
        <w:ind w:left="-539" w:right="-567"/>
        <w:jc w:val="both"/>
        <w:rPr>
          <w:i/>
          <w:color w:val="000000" w:themeColor="text1"/>
          <w:lang w:val="uk-UA"/>
        </w:rPr>
      </w:pPr>
      <w:r w:rsidRPr="008A407C">
        <w:rPr>
          <w:color w:val="000000" w:themeColor="text1"/>
          <w:lang w:val="uk-UA"/>
        </w:rPr>
        <w:t xml:space="preserve">     Показники величин н</w:t>
      </w:r>
      <w:r w:rsidR="003970C3" w:rsidRPr="008A407C">
        <w:rPr>
          <w:color w:val="000000" w:themeColor="text1"/>
          <w:lang w:val="uk-UA"/>
        </w:rPr>
        <w:t>апруги у кінцевих споживачів Л-2</w:t>
      </w:r>
      <w:r w:rsidRPr="008A407C">
        <w:rPr>
          <w:color w:val="000000" w:themeColor="text1"/>
          <w:lang w:val="uk-UA"/>
        </w:rPr>
        <w:t xml:space="preserve"> «</w:t>
      </w:r>
      <w:r w:rsidR="003970C3" w:rsidRPr="008A407C">
        <w:rPr>
          <w:color w:val="000000" w:themeColor="text1"/>
          <w:lang w:val="uk-UA"/>
        </w:rPr>
        <w:t>Черняхів</w:t>
      </w:r>
      <w:r w:rsidRPr="008A407C">
        <w:rPr>
          <w:color w:val="000000" w:themeColor="text1"/>
          <w:lang w:val="uk-UA"/>
        </w:rPr>
        <w:t xml:space="preserve">» від ТП-208 в </w:t>
      </w:r>
      <w:r w:rsidRPr="008A407C">
        <w:rPr>
          <w:bCs/>
          <w:color w:val="000000" w:themeColor="text1"/>
          <w:lang w:val="uk-UA"/>
        </w:rPr>
        <w:t>с. Могиляни</w:t>
      </w:r>
      <w:r w:rsidRPr="008A407C">
        <w:rPr>
          <w:color w:val="000000" w:themeColor="text1"/>
          <w:lang w:val="uk-UA"/>
        </w:rPr>
        <w:t xml:space="preserve"> згідно </w:t>
      </w:r>
      <w:hyperlink r:id="rId190" w:history="1">
        <w:r w:rsidR="00B17B1B" w:rsidRPr="008A407C">
          <w:rPr>
            <w:rStyle w:val="a7"/>
            <w:color w:val="000000" w:themeColor="text1"/>
            <w:lang w:val="uk-UA"/>
          </w:rPr>
          <w:t>акту виміру напруги від 02 грудня 2018 року</w:t>
        </w:r>
      </w:hyperlink>
      <w:r w:rsidR="00B17B1B" w:rsidRPr="008A407C">
        <w:rPr>
          <w:color w:val="000000" w:themeColor="text1"/>
          <w:lang w:val="uk-UA"/>
        </w:rPr>
        <w:t xml:space="preserve"> </w:t>
      </w:r>
      <w:r w:rsidRPr="008A407C">
        <w:rPr>
          <w:color w:val="000000" w:themeColor="text1"/>
          <w:lang w:val="uk-UA"/>
        </w:rPr>
        <w:t>становлять: ф. «А» - 1</w:t>
      </w:r>
      <w:r w:rsidR="003970C3" w:rsidRPr="008A407C">
        <w:rPr>
          <w:color w:val="000000" w:themeColor="text1"/>
          <w:lang w:val="uk-UA"/>
        </w:rPr>
        <w:t>78</w:t>
      </w:r>
      <w:r w:rsidRPr="008A407C">
        <w:rPr>
          <w:color w:val="000000" w:themeColor="text1"/>
          <w:lang w:val="uk-UA"/>
        </w:rPr>
        <w:t xml:space="preserve"> В, ф. «В» - 1</w:t>
      </w:r>
      <w:r w:rsidR="003970C3" w:rsidRPr="008A407C">
        <w:rPr>
          <w:color w:val="000000" w:themeColor="text1"/>
          <w:lang w:val="uk-UA"/>
        </w:rPr>
        <w:t>69</w:t>
      </w:r>
      <w:r w:rsidRPr="008A407C">
        <w:rPr>
          <w:color w:val="000000" w:themeColor="text1"/>
          <w:lang w:val="uk-UA"/>
        </w:rPr>
        <w:t xml:space="preserve"> В, ф. «С» - 1</w:t>
      </w:r>
      <w:r w:rsidR="003970C3" w:rsidRPr="008A407C">
        <w:rPr>
          <w:color w:val="000000" w:themeColor="text1"/>
          <w:lang w:val="uk-UA"/>
        </w:rPr>
        <w:t>80</w:t>
      </w:r>
      <w:r w:rsidRPr="008A407C">
        <w:rPr>
          <w:color w:val="000000" w:themeColor="text1"/>
          <w:lang w:val="uk-UA"/>
        </w:rPr>
        <w:t xml:space="preserve"> В</w:t>
      </w:r>
      <w:r w:rsidRPr="008A407C">
        <w:rPr>
          <w:i/>
          <w:color w:val="000000" w:themeColor="text1"/>
          <w:lang w:val="uk-UA"/>
        </w:rPr>
        <w:t>.</w:t>
      </w:r>
    </w:p>
    <w:p w:rsidR="003970C3" w:rsidRPr="008A407C" w:rsidRDefault="00800B44" w:rsidP="003970C3">
      <w:pPr>
        <w:pStyle w:val="aa"/>
        <w:ind w:left="-426"/>
        <w:rPr>
          <w:color w:val="000000" w:themeColor="text1"/>
        </w:rPr>
      </w:pPr>
      <w:r w:rsidRPr="008A407C">
        <w:rPr>
          <w:color w:val="000000" w:themeColor="text1"/>
        </w:rPr>
        <w:t xml:space="preserve">Останній </w:t>
      </w:r>
      <w:r w:rsidR="003970C3" w:rsidRPr="008A407C">
        <w:rPr>
          <w:color w:val="000000" w:themeColor="text1"/>
        </w:rPr>
        <w:t>капітальний ремонт на ПЛ-0,4кВ Л-2 «</w:t>
      </w:r>
      <w:r w:rsidR="003970C3" w:rsidRPr="008A407C">
        <w:rPr>
          <w:color w:val="000000" w:themeColor="text1"/>
          <w:lang w:val="uk-UA"/>
        </w:rPr>
        <w:t>Черняхів</w:t>
      </w:r>
      <w:r w:rsidR="003970C3" w:rsidRPr="008A407C">
        <w:rPr>
          <w:color w:val="000000" w:themeColor="text1"/>
        </w:rPr>
        <w:t>»від КТП-</w:t>
      </w:r>
      <w:r w:rsidR="003970C3" w:rsidRPr="008A407C">
        <w:rPr>
          <w:color w:val="000000" w:themeColor="text1"/>
          <w:lang w:val="uk-UA"/>
        </w:rPr>
        <w:t>208</w:t>
      </w:r>
      <w:r w:rsidR="003970C3" w:rsidRPr="008A407C">
        <w:rPr>
          <w:color w:val="000000" w:themeColor="text1"/>
        </w:rPr>
        <w:t xml:space="preserve"> був проведений – </w:t>
      </w:r>
      <w:r w:rsidR="003970C3" w:rsidRPr="008A407C">
        <w:rPr>
          <w:color w:val="000000" w:themeColor="text1"/>
          <w:lang w:val="uk-UA"/>
        </w:rPr>
        <w:t>23.05.2016</w:t>
      </w:r>
      <w:r w:rsidR="003970C3" w:rsidRPr="008A407C">
        <w:rPr>
          <w:color w:val="000000" w:themeColor="text1"/>
        </w:rPr>
        <w:t>року. Згідно нього були проведені наступні роботи:</w:t>
      </w:r>
    </w:p>
    <w:p w:rsidR="003970C3" w:rsidRPr="008A407C" w:rsidRDefault="003970C3" w:rsidP="00D75A26">
      <w:pPr>
        <w:pStyle w:val="aa"/>
        <w:numPr>
          <w:ilvl w:val="0"/>
          <w:numId w:val="4"/>
        </w:numPr>
        <w:spacing w:after="200"/>
        <w:rPr>
          <w:color w:val="000000" w:themeColor="text1"/>
        </w:rPr>
      </w:pPr>
      <w:r w:rsidRPr="008A407C">
        <w:rPr>
          <w:color w:val="000000" w:themeColor="text1"/>
        </w:rPr>
        <w:t>Замінено проводу – 0,</w:t>
      </w:r>
      <w:r w:rsidRPr="008A407C">
        <w:rPr>
          <w:color w:val="000000" w:themeColor="text1"/>
          <w:lang w:val="uk-UA"/>
        </w:rPr>
        <w:t>1</w:t>
      </w:r>
      <w:r w:rsidRPr="008A407C">
        <w:rPr>
          <w:color w:val="000000" w:themeColor="text1"/>
        </w:rPr>
        <w:t xml:space="preserve"> км.</w:t>
      </w:r>
    </w:p>
    <w:p w:rsidR="003970C3" w:rsidRPr="008A407C" w:rsidRDefault="003970C3" w:rsidP="00D75A26">
      <w:pPr>
        <w:pStyle w:val="aa"/>
        <w:numPr>
          <w:ilvl w:val="0"/>
          <w:numId w:val="4"/>
        </w:numPr>
        <w:spacing w:after="200"/>
        <w:rPr>
          <w:color w:val="000000" w:themeColor="text1"/>
        </w:rPr>
      </w:pPr>
      <w:r w:rsidRPr="008A407C">
        <w:rPr>
          <w:color w:val="000000" w:themeColor="text1"/>
        </w:rPr>
        <w:t xml:space="preserve">Замінено опор – </w:t>
      </w:r>
      <w:r w:rsidRPr="008A407C">
        <w:rPr>
          <w:color w:val="000000" w:themeColor="text1"/>
          <w:lang w:val="uk-UA"/>
        </w:rPr>
        <w:t>9</w:t>
      </w:r>
      <w:r w:rsidRPr="008A407C">
        <w:rPr>
          <w:color w:val="000000" w:themeColor="text1"/>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rPr>
        <w:t xml:space="preserve">Замір контурів заземлення – </w:t>
      </w:r>
      <w:r w:rsidRPr="008A407C">
        <w:rPr>
          <w:color w:val="000000" w:themeColor="text1"/>
          <w:lang w:val="uk-UA"/>
        </w:rPr>
        <w:t>9</w:t>
      </w:r>
      <w:r w:rsidRPr="008A407C">
        <w:rPr>
          <w:color w:val="000000" w:themeColor="text1"/>
        </w:rPr>
        <w:t>шт.</w:t>
      </w:r>
    </w:p>
    <w:p w:rsidR="003970C3" w:rsidRPr="008A407C" w:rsidRDefault="003970C3" w:rsidP="00D75A26">
      <w:pPr>
        <w:pStyle w:val="aa"/>
        <w:numPr>
          <w:ilvl w:val="0"/>
          <w:numId w:val="4"/>
        </w:numPr>
        <w:spacing w:after="200"/>
        <w:rPr>
          <w:color w:val="000000" w:themeColor="text1"/>
        </w:rPr>
      </w:pPr>
      <w:r w:rsidRPr="008A407C">
        <w:rPr>
          <w:color w:val="000000" w:themeColor="text1"/>
        </w:rPr>
        <w:t>Поновлення нумерації.</w:t>
      </w:r>
    </w:p>
    <w:p w:rsidR="003970C3" w:rsidRPr="008A407C" w:rsidRDefault="003970C3" w:rsidP="00D75A26">
      <w:pPr>
        <w:pStyle w:val="aa"/>
        <w:numPr>
          <w:ilvl w:val="0"/>
          <w:numId w:val="4"/>
        </w:numPr>
        <w:spacing w:after="200"/>
        <w:rPr>
          <w:color w:val="000000" w:themeColor="text1"/>
        </w:rPr>
      </w:pPr>
      <w:r w:rsidRPr="008A407C">
        <w:rPr>
          <w:color w:val="000000" w:themeColor="text1"/>
          <w:lang w:val="uk-UA"/>
        </w:rPr>
        <w:t>Чистка ПЛ від прослі дерев</w:t>
      </w:r>
      <w:r w:rsidRPr="008A407C">
        <w:rPr>
          <w:color w:val="000000" w:themeColor="text1"/>
        </w:rPr>
        <w:t xml:space="preserve"> – </w:t>
      </w:r>
      <w:r w:rsidRPr="008A407C">
        <w:rPr>
          <w:color w:val="000000" w:themeColor="text1"/>
          <w:lang w:val="uk-UA"/>
        </w:rPr>
        <w:t>37</w:t>
      </w:r>
      <w:r w:rsidRPr="008A407C">
        <w:rPr>
          <w:color w:val="000000" w:themeColor="text1"/>
        </w:rPr>
        <w:t>шт.</w:t>
      </w:r>
    </w:p>
    <w:p w:rsidR="00800B44" w:rsidRPr="008A407C" w:rsidRDefault="00800B44" w:rsidP="003970C3">
      <w:pPr>
        <w:pStyle w:val="aa"/>
        <w:ind w:left="-426"/>
        <w:rPr>
          <w:i/>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3970C3" w:rsidRPr="008A407C">
        <w:rPr>
          <w:color w:val="000000" w:themeColor="text1"/>
          <w:lang w:val="uk-UA"/>
        </w:rPr>
        <w:t>и електропередачі» ПЛ-0,4 кВ Л-2</w:t>
      </w:r>
      <w:r w:rsidRPr="008A407C">
        <w:rPr>
          <w:color w:val="000000" w:themeColor="text1"/>
          <w:lang w:val="uk-UA"/>
        </w:rPr>
        <w:t xml:space="preserve"> «</w:t>
      </w:r>
      <w:r w:rsidR="003970C3" w:rsidRPr="008A407C">
        <w:rPr>
          <w:color w:val="000000" w:themeColor="text1"/>
          <w:lang w:val="uk-UA"/>
        </w:rPr>
        <w:t>Черняхів</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3970C3" w:rsidRPr="008A407C">
        <w:rPr>
          <w:color w:val="000000" w:themeColor="text1"/>
          <w:lang w:val="uk-UA"/>
        </w:rPr>
        <w:t>45,84</w:t>
      </w:r>
      <w:r w:rsidRPr="008A407C">
        <w:rPr>
          <w:color w:val="000000" w:themeColor="text1"/>
          <w:lang w:val="uk-UA"/>
        </w:rPr>
        <w:t>%</w:t>
      </w:r>
      <w:r w:rsidRPr="008A407C">
        <w:rPr>
          <w:i/>
          <w:color w:val="000000" w:themeColor="text1"/>
          <w:lang w:val="uk-UA"/>
        </w:rPr>
        <w:t>.</w:t>
      </w:r>
    </w:p>
    <w:p w:rsidR="003970C3" w:rsidRPr="008A407C" w:rsidRDefault="003970C3" w:rsidP="003970C3">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208</w:t>
      </w:r>
      <w:r w:rsidRPr="008A407C">
        <w:rPr>
          <w:color w:val="000000" w:themeColor="text1"/>
        </w:rPr>
        <w:t xml:space="preserve"> становить – </w:t>
      </w:r>
      <w:r w:rsidRPr="008A407C">
        <w:rPr>
          <w:color w:val="000000" w:themeColor="text1"/>
          <w:lang w:val="uk-UA"/>
        </w:rPr>
        <w:t>4</w:t>
      </w:r>
      <w:r w:rsidR="00600642" w:rsidRPr="008A407C">
        <w:rPr>
          <w:color w:val="000000" w:themeColor="text1"/>
          <w:lang w:val="uk-UA"/>
        </w:rPr>
        <w:t>39,6</w:t>
      </w:r>
      <w:r w:rsidRPr="008A407C">
        <w:rPr>
          <w:color w:val="000000" w:themeColor="text1"/>
        </w:rPr>
        <w:t>кВт.</w:t>
      </w:r>
    </w:p>
    <w:p w:rsidR="003970C3" w:rsidRPr="008A407C" w:rsidRDefault="003970C3" w:rsidP="003970C3">
      <w:pPr>
        <w:pStyle w:val="aa"/>
        <w:spacing w:after="200"/>
        <w:ind w:left="-567" w:right="-567" w:firstLine="283"/>
        <w:rPr>
          <w:color w:val="000000" w:themeColor="text1"/>
          <w:lang w:val="uk-UA"/>
        </w:rPr>
      </w:pPr>
      <w:r w:rsidRPr="008A407C">
        <w:rPr>
          <w:color w:val="000000" w:themeColor="text1"/>
          <w:lang w:val="uk-UA"/>
        </w:rPr>
        <w:t>Загальна потужність приєднаних струмоприймачів замовників згідно виданих технічних умов за останні 3 роки становить – 0 кВт.</w:t>
      </w:r>
    </w:p>
    <w:p w:rsidR="003970C3" w:rsidRPr="008A407C" w:rsidRDefault="003970C3" w:rsidP="003970C3">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ТП-208 в с.Могиляни,  Острозького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ПРАТ ПВНДКТІ «Укрзахіденергопроект»</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3970C3" w:rsidRPr="008A407C" w:rsidRDefault="003970C3" w:rsidP="003970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3,5 км.</w:t>
      </w:r>
    </w:p>
    <w:p w:rsidR="003970C3" w:rsidRPr="008A407C" w:rsidRDefault="003970C3" w:rsidP="003970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0,025 км.</w:t>
      </w:r>
    </w:p>
    <w:p w:rsidR="003970C3" w:rsidRPr="008A407C" w:rsidRDefault="003970C3" w:rsidP="003970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розвантажувальної КТП-63 кВА – 1 шт.</w:t>
      </w:r>
    </w:p>
    <w:p w:rsidR="003970C3" w:rsidRPr="008A407C" w:rsidRDefault="003970C3" w:rsidP="003970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існуючої КТП-208.</w:t>
      </w:r>
    </w:p>
    <w:p w:rsidR="003970C3" w:rsidRPr="008A407C" w:rsidRDefault="003970C3" w:rsidP="003970C3">
      <w:pPr>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ТП-10/0,4 кВ по даному обєкту обумовлено завантаженістю існуючого ТП-208 та спадом напруги в кінці лінії, що перевищує допустимі норми та  виконано відповідно до нормативних документів на які є посилання в проекті. </w:t>
      </w:r>
    </w:p>
    <w:p w:rsidR="003970C3" w:rsidRPr="008A407C" w:rsidRDefault="003970C3" w:rsidP="003970C3">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3970C3" w:rsidRPr="008A407C" w:rsidRDefault="003970C3" w:rsidP="003970C3">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3970C3" w:rsidRPr="008A407C" w:rsidRDefault="003970C3" w:rsidP="003970C3">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3970C3" w:rsidRPr="008A407C" w:rsidRDefault="003970C3" w:rsidP="003970C3">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ТП-208 в </w:t>
      </w:r>
      <w:r w:rsidRPr="008A407C">
        <w:rPr>
          <w:bCs/>
          <w:color w:val="000000" w:themeColor="text1"/>
          <w:lang w:val="en-US"/>
        </w:rPr>
        <w:t>c</w:t>
      </w:r>
      <w:r w:rsidRPr="008A407C">
        <w:rPr>
          <w:bCs/>
          <w:color w:val="000000" w:themeColor="text1"/>
          <w:lang w:val="uk-UA"/>
        </w:rPr>
        <w:t>.Могиляни, Острозького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1890,8 тис.грн без ПДВ. </w:t>
      </w:r>
    </w:p>
    <w:p w:rsidR="003970C3" w:rsidRPr="008A407C" w:rsidRDefault="003970C3" w:rsidP="003970C3">
      <w:pPr>
        <w:tabs>
          <w:tab w:val="left" w:pos="426"/>
        </w:tabs>
        <w:ind w:left="-567" w:right="-580" w:firstLine="283"/>
        <w:jc w:val="center"/>
        <w:rPr>
          <w:color w:val="000000" w:themeColor="text1"/>
          <w:u w:val="single"/>
          <w:lang w:val="uk-UA"/>
        </w:rPr>
      </w:pPr>
    </w:p>
    <w:p w:rsidR="003970C3" w:rsidRPr="008A407C" w:rsidRDefault="003970C3" w:rsidP="003970C3">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ТП-208 в с.Могиляни, Острозького району, Рівненської області.</w:t>
      </w:r>
    </w:p>
    <w:p w:rsidR="003970C3" w:rsidRPr="008A407C" w:rsidRDefault="003970C3" w:rsidP="003970C3">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3970C3" w:rsidRPr="008A407C" w:rsidRDefault="003970C3" w:rsidP="003970C3">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10,97 тис.грн.</w:t>
      </w:r>
    </w:p>
    <w:p w:rsidR="003970C3" w:rsidRPr="008A407C" w:rsidRDefault="003970C3" w:rsidP="003970C3">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9,37 тис. грн.; 8,59 тис. грн.; 9,31 тис. грн.) – 27,27 тис.грн.</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(87шт.* 84кВт/год*1,42134) + (4шт.* 202кВт/год*1,42134) = 11,23 тис. грн.</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 xml:space="preserve">((9,37+8,59+9,31)*100%  – (9,37+8,59+9,31)*0,00%)/100 = </w:t>
      </w:r>
      <w:r w:rsidR="00BD6268" w:rsidRPr="008A407C">
        <w:rPr>
          <w:color w:val="000000" w:themeColor="text1"/>
          <w:lang w:val="uk-UA"/>
        </w:rPr>
        <w:t>27,27</w:t>
      </w:r>
      <w:r w:rsidRPr="008A407C">
        <w:rPr>
          <w:color w:val="000000" w:themeColor="text1"/>
          <w:lang w:val="uk-UA"/>
        </w:rPr>
        <w:t xml:space="preserve"> тис. грн.</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970C3" w:rsidRPr="008A407C" w:rsidRDefault="00BD6268" w:rsidP="003970C3">
      <w:pPr>
        <w:tabs>
          <w:tab w:val="left" w:pos="426"/>
          <w:tab w:val="left" w:pos="567"/>
        </w:tabs>
        <w:ind w:left="-567" w:right="-580" w:firstLine="283"/>
        <w:jc w:val="both"/>
        <w:rPr>
          <w:color w:val="000000" w:themeColor="text1"/>
          <w:lang w:val="uk-UA"/>
        </w:rPr>
      </w:pPr>
      <w:r w:rsidRPr="008A407C">
        <w:rPr>
          <w:color w:val="000000" w:themeColor="text1"/>
          <w:lang w:val="uk-UA"/>
        </w:rPr>
        <w:t>10,97+27,27+11,23+27,27</w:t>
      </w:r>
      <w:r w:rsidR="003970C3" w:rsidRPr="008A407C">
        <w:rPr>
          <w:color w:val="000000" w:themeColor="text1"/>
          <w:lang w:val="uk-UA"/>
        </w:rPr>
        <w:t xml:space="preserve"> = </w:t>
      </w:r>
      <w:r w:rsidRPr="008A407C">
        <w:rPr>
          <w:color w:val="000000" w:themeColor="text1"/>
          <w:lang w:val="uk-UA"/>
        </w:rPr>
        <w:t>76,74</w:t>
      </w:r>
      <w:r w:rsidR="003970C3" w:rsidRPr="008A407C">
        <w:rPr>
          <w:color w:val="000000" w:themeColor="text1"/>
          <w:lang w:val="uk-UA"/>
        </w:rPr>
        <w:t xml:space="preserve"> тис. грн.</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BD6268" w:rsidRPr="008A407C">
        <w:rPr>
          <w:color w:val="000000" w:themeColor="text1"/>
          <w:lang w:val="uk-UA"/>
        </w:rPr>
        <w:t>22,08</w:t>
      </w:r>
      <w:r w:rsidRPr="008A407C">
        <w:rPr>
          <w:color w:val="000000" w:themeColor="text1"/>
          <w:lang w:val="uk-UA"/>
        </w:rPr>
        <w:t xml:space="preserve"> тис.грн. </w:t>
      </w:r>
    </w:p>
    <w:p w:rsidR="003970C3" w:rsidRPr="008A407C" w:rsidRDefault="003970C3" w:rsidP="003970C3">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3970C3" w:rsidRPr="008A407C" w:rsidRDefault="003970C3" w:rsidP="003970C3">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BD6268" w:rsidRPr="008A407C">
        <w:rPr>
          <w:color w:val="000000" w:themeColor="text1"/>
          <w:lang w:val="uk-UA"/>
        </w:rPr>
        <w:t>1890,8</w:t>
      </w:r>
      <w:r w:rsidRPr="008A407C">
        <w:rPr>
          <w:color w:val="000000" w:themeColor="text1"/>
          <w:lang w:val="uk-UA"/>
        </w:rPr>
        <w:t xml:space="preserve"> – </w:t>
      </w:r>
      <w:r w:rsidR="00BD6268" w:rsidRPr="008A407C">
        <w:rPr>
          <w:color w:val="000000" w:themeColor="text1"/>
          <w:lang w:val="uk-UA"/>
        </w:rPr>
        <w:t>22,08</w:t>
      </w:r>
      <w:r w:rsidRPr="008A407C">
        <w:rPr>
          <w:color w:val="000000" w:themeColor="text1"/>
          <w:lang w:val="uk-UA"/>
        </w:rPr>
        <w:t>)/</w:t>
      </w:r>
      <w:r w:rsidR="00BD6268" w:rsidRPr="008A407C">
        <w:rPr>
          <w:color w:val="000000" w:themeColor="text1"/>
          <w:lang w:val="uk-UA"/>
        </w:rPr>
        <w:t>76,74</w:t>
      </w:r>
      <w:r w:rsidRPr="008A407C">
        <w:rPr>
          <w:color w:val="000000" w:themeColor="text1"/>
          <w:lang w:val="uk-UA"/>
        </w:rPr>
        <w:t xml:space="preserve"> = </w:t>
      </w:r>
      <w:r w:rsidR="00BD6268" w:rsidRPr="008A407C">
        <w:rPr>
          <w:color w:val="000000" w:themeColor="text1"/>
          <w:lang w:val="uk-UA"/>
        </w:rPr>
        <w:t>24,35</w:t>
      </w:r>
      <w:r w:rsidRPr="008A407C">
        <w:rPr>
          <w:color w:val="000000" w:themeColor="text1"/>
          <w:lang w:val="uk-UA"/>
        </w:rPr>
        <w:t xml:space="preserve"> років. </w:t>
      </w:r>
    </w:p>
    <w:p w:rsidR="003970C3" w:rsidRPr="008A407C" w:rsidRDefault="003970C3" w:rsidP="003970C3">
      <w:pPr>
        <w:pStyle w:val="aa"/>
        <w:spacing w:after="200"/>
        <w:ind w:left="-567" w:right="-567" w:firstLine="284"/>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BD6268" w:rsidRPr="008A407C">
        <w:rPr>
          <w:color w:val="000000" w:themeColor="text1"/>
          <w:lang w:val="uk-UA"/>
        </w:rPr>
        <w:t>208</w:t>
      </w:r>
      <w:r w:rsidRPr="008A407C">
        <w:rPr>
          <w:color w:val="000000" w:themeColor="text1"/>
          <w:lang w:val="uk-UA"/>
        </w:rPr>
        <w:t xml:space="preserve"> в с.</w:t>
      </w:r>
      <w:r w:rsidR="00BD6268" w:rsidRPr="008A407C">
        <w:rPr>
          <w:color w:val="000000" w:themeColor="text1"/>
          <w:lang w:val="uk-UA"/>
        </w:rPr>
        <w:t>Могиляни</w:t>
      </w:r>
      <w:r w:rsidRPr="008A407C">
        <w:rPr>
          <w:color w:val="000000" w:themeColor="text1"/>
          <w:lang w:val="uk-UA"/>
        </w:rPr>
        <w:t xml:space="preserve"> дозволить забезпечити надійне та якісне електропостачання споживачів.</w:t>
      </w:r>
    </w:p>
    <w:p w:rsidR="001D137B" w:rsidRPr="008A407C" w:rsidRDefault="001D137B">
      <w:pPr>
        <w:rPr>
          <w:b/>
          <w:bCs/>
          <w:color w:val="000000" w:themeColor="text1"/>
          <w:lang w:val="uk-UA"/>
        </w:rPr>
      </w:pPr>
      <w:r w:rsidRPr="008A407C">
        <w:rPr>
          <w:b/>
          <w:bCs/>
          <w:color w:val="000000" w:themeColor="text1"/>
          <w:lang w:val="uk-UA"/>
        </w:rPr>
        <w:br w:type="page"/>
      </w:r>
    </w:p>
    <w:p w:rsidR="005D0E3F" w:rsidRPr="008A407C" w:rsidRDefault="005D0E3F" w:rsidP="005D0E3F">
      <w:pPr>
        <w:tabs>
          <w:tab w:val="left" w:pos="-142"/>
        </w:tabs>
        <w:ind w:left="-567" w:right="-579" w:firstLine="284"/>
        <w:jc w:val="center"/>
        <w:rPr>
          <w:b/>
          <w:bCs/>
          <w:color w:val="000000" w:themeColor="text1"/>
          <w:lang w:val="uk-UA"/>
        </w:rPr>
      </w:pPr>
      <w:r w:rsidRPr="008A407C">
        <w:rPr>
          <w:b/>
          <w:color w:val="000000" w:themeColor="text1"/>
          <w:lang w:val="uk-UA"/>
        </w:rPr>
        <w:t xml:space="preserve">Реконструкція ПЛ-0,4кВ </w:t>
      </w:r>
      <w:r w:rsidRPr="008A407C">
        <w:rPr>
          <w:b/>
          <w:bCs/>
          <w:color w:val="000000" w:themeColor="text1"/>
          <w:lang w:val="uk-UA"/>
        </w:rPr>
        <w:t>від ЗТП-01 м.Острог, Рівненської області</w:t>
      </w:r>
    </w:p>
    <w:p w:rsidR="005D0E3F" w:rsidRPr="008A407C" w:rsidRDefault="005D0E3F" w:rsidP="005D0E3F">
      <w:pPr>
        <w:tabs>
          <w:tab w:val="left" w:pos="-142"/>
        </w:tabs>
        <w:ind w:left="-567" w:right="-579" w:firstLine="284"/>
        <w:jc w:val="center"/>
        <w:rPr>
          <w:b/>
          <w:bCs/>
          <w:color w:val="000000" w:themeColor="text1"/>
          <w:lang w:val="uk-UA"/>
        </w:rPr>
      </w:pP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Рік вводу в експлуатацію – 1972 р.</w:t>
      </w:r>
    </w:p>
    <w:p w:rsidR="005D0E3F" w:rsidRPr="008A407C" w:rsidRDefault="005D0E3F" w:rsidP="005D0E3F">
      <w:pPr>
        <w:ind w:left="-567" w:right="-579"/>
        <w:jc w:val="both"/>
        <w:rPr>
          <w:color w:val="000000" w:themeColor="text1"/>
          <w:lang w:val="uk-UA"/>
        </w:rPr>
      </w:pPr>
      <w:r w:rsidRPr="008A407C">
        <w:rPr>
          <w:color w:val="000000" w:themeColor="text1"/>
          <w:lang w:val="uk-UA"/>
        </w:rPr>
        <w:t xml:space="preserve">   ПЛ-0,4кВ від ЗТП-01 побудовано на деревяних та бетоних опорах в </w:t>
      </w:r>
      <w:r w:rsidRPr="008A407C">
        <w:rPr>
          <w:bCs/>
          <w:color w:val="000000" w:themeColor="text1"/>
          <w:lang w:val="uk-UA"/>
        </w:rPr>
        <w:t>м.Острог Острозького</w:t>
      </w:r>
      <w:r w:rsidRPr="008A407C">
        <w:rPr>
          <w:b/>
          <w:bCs/>
          <w:color w:val="000000" w:themeColor="text1"/>
          <w:lang w:val="uk-UA"/>
        </w:rPr>
        <w:t xml:space="preserve"> </w:t>
      </w:r>
      <w:r w:rsidRPr="008A407C">
        <w:rPr>
          <w:color w:val="000000" w:themeColor="text1"/>
          <w:lang w:val="uk-UA"/>
        </w:rPr>
        <w:t>району, Рівненської області та введена в експлуатацію 1972 році з трьома  повітряними лініями загальною довжиною 3,906 км:</w:t>
      </w:r>
    </w:p>
    <w:p w:rsidR="005D0E3F" w:rsidRPr="008A407C" w:rsidRDefault="005D0E3F" w:rsidP="005D0E3F">
      <w:pPr>
        <w:pStyle w:val="ab"/>
        <w:ind w:left="-567" w:right="-579"/>
        <w:jc w:val="both"/>
        <w:rPr>
          <w:color w:val="000000" w:themeColor="text1"/>
        </w:rPr>
      </w:pPr>
      <w:r w:rsidRPr="008A407C">
        <w:rPr>
          <w:color w:val="000000" w:themeColor="text1"/>
        </w:rPr>
        <w:t xml:space="preserve">ПЛ-0.4 В Л-2  «Шевченка»  загальною довжиною – </w:t>
      </w:r>
      <w:smartTag w:uri="urn:schemas-microsoft-com:office:smarttags" w:element="metricconverter">
        <w:smartTagPr>
          <w:attr w:name="ProductID" w:val="0,870 км"/>
        </w:smartTagPr>
        <w:r w:rsidRPr="008A407C">
          <w:rPr>
            <w:color w:val="000000" w:themeColor="text1"/>
          </w:rPr>
          <w:t>0,870 км</w:t>
        </w:r>
      </w:smartTag>
      <w:r w:rsidRPr="008A407C">
        <w:rPr>
          <w:color w:val="000000" w:themeColor="text1"/>
        </w:rPr>
        <w:t>;</w:t>
      </w:r>
    </w:p>
    <w:p w:rsidR="005D0E3F" w:rsidRPr="008A407C" w:rsidRDefault="005D0E3F" w:rsidP="005D0E3F">
      <w:pPr>
        <w:pStyle w:val="ab"/>
        <w:ind w:left="-567" w:right="-579"/>
        <w:jc w:val="both"/>
        <w:rPr>
          <w:color w:val="000000" w:themeColor="text1"/>
        </w:rPr>
      </w:pPr>
      <w:r w:rsidRPr="008A407C">
        <w:rPr>
          <w:color w:val="000000" w:themeColor="text1"/>
        </w:rPr>
        <w:t xml:space="preserve">ПЛ-0.4 В Л-3  «Огієнка»  загальною довжиною – </w:t>
      </w:r>
      <w:smartTag w:uri="urn:schemas-microsoft-com:office:smarttags" w:element="metricconverter">
        <w:smartTagPr>
          <w:attr w:name="ProductID" w:val="1,396 км"/>
        </w:smartTagPr>
        <w:r w:rsidRPr="008A407C">
          <w:rPr>
            <w:color w:val="000000" w:themeColor="text1"/>
          </w:rPr>
          <w:t>1,396 км</w:t>
        </w:r>
      </w:smartTag>
      <w:r w:rsidRPr="008A407C">
        <w:rPr>
          <w:color w:val="000000" w:themeColor="text1"/>
        </w:rPr>
        <w:t>;</w:t>
      </w:r>
    </w:p>
    <w:p w:rsidR="005D0E3F" w:rsidRPr="008A407C" w:rsidRDefault="005D0E3F" w:rsidP="005D0E3F">
      <w:pPr>
        <w:pStyle w:val="ab"/>
        <w:ind w:left="-567" w:right="-579"/>
        <w:jc w:val="both"/>
        <w:rPr>
          <w:color w:val="000000" w:themeColor="text1"/>
        </w:rPr>
      </w:pPr>
      <w:r w:rsidRPr="008A407C">
        <w:rPr>
          <w:color w:val="000000" w:themeColor="text1"/>
        </w:rPr>
        <w:t xml:space="preserve">ПЛ-0.4 В Л-4  «Левицького»  загальною довжиною – </w:t>
      </w:r>
      <w:smartTag w:uri="urn:schemas-microsoft-com:office:smarttags" w:element="metricconverter">
        <w:smartTagPr>
          <w:attr w:name="ProductID" w:val="1,640 км"/>
        </w:smartTagPr>
        <w:r w:rsidRPr="008A407C">
          <w:rPr>
            <w:color w:val="000000" w:themeColor="text1"/>
          </w:rPr>
          <w:t>1,640 км</w:t>
        </w:r>
      </w:smartTag>
      <w:r w:rsidRPr="008A407C">
        <w:rPr>
          <w:color w:val="000000" w:themeColor="text1"/>
        </w:rPr>
        <w:t>;</w:t>
      </w:r>
    </w:p>
    <w:p w:rsidR="005D0E3F" w:rsidRPr="008A407C" w:rsidRDefault="005D0E3F" w:rsidP="005D0E3F">
      <w:pPr>
        <w:ind w:left="-567" w:right="-579"/>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pStyle w:val="ab"/>
        <w:ind w:left="-567" w:right="-579"/>
        <w:jc w:val="both"/>
        <w:rPr>
          <w:color w:val="000000" w:themeColor="text1"/>
        </w:rPr>
      </w:pPr>
      <w:r w:rsidRPr="008A407C">
        <w:rPr>
          <w:color w:val="000000" w:themeColor="text1"/>
        </w:rPr>
        <w:t xml:space="preserve">     Повітряні лінії виконано проводами марки  А-25, А-16 на дерев’яних та залізобетонних опорах.  Кількість опор на  ПЛ-110 шт. Кількість дерев’яних опор на  ПЛ-41 шт., залізобетонних  опор на  ПЛ-69 шт.</w:t>
      </w:r>
    </w:p>
    <w:p w:rsidR="005D0E3F" w:rsidRPr="008A407C" w:rsidRDefault="005D0E3F" w:rsidP="005D0E3F">
      <w:pPr>
        <w:tabs>
          <w:tab w:val="left" w:pos="709"/>
        </w:tabs>
        <w:ind w:left="-567" w:right="-579"/>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ЗТП № 01 м. Острог проведено в лютому місяці 2018 року.</w:t>
      </w:r>
    </w:p>
    <w:p w:rsidR="005D0E3F" w:rsidRPr="008A407C" w:rsidRDefault="005D0E3F" w:rsidP="005D0E3F">
      <w:pPr>
        <w:pStyle w:val="ab"/>
        <w:ind w:left="-567" w:right="-579"/>
        <w:rPr>
          <w:color w:val="000000" w:themeColor="text1"/>
        </w:rPr>
      </w:pPr>
      <w:r w:rsidRPr="008A407C">
        <w:rPr>
          <w:color w:val="000000" w:themeColor="text1"/>
        </w:rPr>
        <w:t xml:space="preserve">     В листі огляду даної лінії зазначені наступні  дефекти:</w:t>
      </w:r>
    </w:p>
    <w:p w:rsidR="005D0E3F" w:rsidRPr="008A407C" w:rsidRDefault="005D0E3F" w:rsidP="006C57F9">
      <w:pPr>
        <w:pStyle w:val="aa"/>
        <w:numPr>
          <w:ilvl w:val="0"/>
          <w:numId w:val="16"/>
        </w:numPr>
        <w:suppressAutoHyphens/>
        <w:ind w:right="-579"/>
        <w:jc w:val="both"/>
        <w:rPr>
          <w:color w:val="000000" w:themeColor="text1"/>
          <w:lang w:val="uk-UA"/>
        </w:rPr>
      </w:pPr>
      <w:r w:rsidRPr="008A407C">
        <w:rPr>
          <w:color w:val="000000" w:themeColor="text1"/>
          <w:lang w:val="uk-UA"/>
        </w:rPr>
        <w:t>Опори дерев’яні на з/б приставці (в тому числі підкоси) – 41шт. (37% від загальної кількості);</w:t>
      </w:r>
    </w:p>
    <w:p w:rsidR="005D0E3F" w:rsidRPr="008A407C" w:rsidRDefault="005D0E3F" w:rsidP="006C57F9">
      <w:pPr>
        <w:pStyle w:val="aa"/>
        <w:numPr>
          <w:ilvl w:val="0"/>
          <w:numId w:val="16"/>
        </w:numPr>
        <w:suppressAutoHyphens/>
        <w:ind w:left="-567" w:right="-579" w:firstLine="0"/>
        <w:jc w:val="both"/>
        <w:rPr>
          <w:color w:val="000000" w:themeColor="text1"/>
          <w:lang w:val="uk-UA"/>
        </w:rPr>
      </w:pPr>
      <w:r w:rsidRPr="008A407C">
        <w:rPr>
          <w:color w:val="000000" w:themeColor="text1"/>
          <w:lang w:val="uk-UA"/>
        </w:rPr>
        <w:t>Опори з/б – 8шт. (7%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3. Проводи  дефектні  – 1,1  км. (28%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4. Відгалуження від опор ПЛ до вводів  –55шт. (28 %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Дефектними є – 44 % від загальної кількості опор - 49 шт.</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Кількість приєднаних споживачів на лініях – 199шт., в т.ч. 1ф –  120шт.; 3ф – 79шт.  (7 юридичний , 192 побутових споживачі)</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Показники величин напруги у кінцевих споживачів від ЗТП № 01м. Острог становить 197В:</w:t>
      </w:r>
    </w:p>
    <w:p w:rsidR="005D0E3F" w:rsidRPr="008A407C" w:rsidRDefault="005D0E3F" w:rsidP="005D0E3F">
      <w:pPr>
        <w:pStyle w:val="ab"/>
        <w:ind w:left="-567" w:right="-579"/>
        <w:jc w:val="both"/>
        <w:rPr>
          <w:color w:val="000000" w:themeColor="text1"/>
        </w:rPr>
      </w:pPr>
      <w:r w:rsidRPr="008A407C">
        <w:rPr>
          <w:color w:val="000000" w:themeColor="text1"/>
        </w:rPr>
        <w:t>рівень напруги кінцева точка</w:t>
      </w:r>
    </w:p>
    <w:p w:rsidR="005D0E3F" w:rsidRPr="008A407C" w:rsidRDefault="005D0E3F" w:rsidP="005D0E3F">
      <w:pPr>
        <w:pStyle w:val="ab"/>
        <w:ind w:left="-567" w:right="-579"/>
        <w:jc w:val="both"/>
        <w:rPr>
          <w:color w:val="000000" w:themeColor="text1"/>
        </w:rPr>
      </w:pPr>
      <w:r w:rsidRPr="008A407C">
        <w:rPr>
          <w:color w:val="000000" w:themeColor="text1"/>
        </w:rPr>
        <w:t xml:space="preserve"> Л-2   «Шевченка»   ф.А – 198 В,  ф.В – 199В,  ф.С – 202 В.,</w:t>
      </w:r>
    </w:p>
    <w:p w:rsidR="005D0E3F" w:rsidRPr="008A407C" w:rsidRDefault="005D0E3F" w:rsidP="005D0E3F">
      <w:pPr>
        <w:pStyle w:val="ab"/>
        <w:ind w:left="-567" w:right="-579"/>
        <w:jc w:val="both"/>
        <w:rPr>
          <w:color w:val="000000" w:themeColor="text1"/>
        </w:rPr>
      </w:pPr>
      <w:r w:rsidRPr="008A407C">
        <w:rPr>
          <w:color w:val="000000" w:themeColor="text1"/>
        </w:rPr>
        <w:t xml:space="preserve"> Л-3   «Огієнка»   ф.А – 199В,  ф.В – 205В,  ф.С – 193 В.,</w:t>
      </w:r>
    </w:p>
    <w:p w:rsidR="005D0E3F" w:rsidRPr="008A407C" w:rsidRDefault="005D0E3F" w:rsidP="005D0E3F">
      <w:pPr>
        <w:pStyle w:val="ab"/>
        <w:ind w:left="-567" w:right="-579"/>
        <w:jc w:val="both"/>
        <w:rPr>
          <w:color w:val="000000" w:themeColor="text1"/>
        </w:rPr>
      </w:pPr>
      <w:r w:rsidRPr="008A407C">
        <w:rPr>
          <w:color w:val="000000" w:themeColor="text1"/>
        </w:rPr>
        <w:t>Л-4   «Левицького»   ф.А – 195В,  ф.В – 199В,  ф.С – 192 В..</w:t>
      </w:r>
    </w:p>
    <w:p w:rsidR="005D0E3F" w:rsidRPr="008A407C" w:rsidRDefault="005D0E3F" w:rsidP="005D0E3F">
      <w:pPr>
        <w:suppressAutoHyphens/>
        <w:ind w:left="-567" w:right="-579"/>
        <w:rPr>
          <w:color w:val="000000" w:themeColor="text1"/>
          <w:lang w:val="uk-UA"/>
        </w:rPr>
      </w:pPr>
      <w:r w:rsidRPr="008A407C">
        <w:rPr>
          <w:color w:val="000000" w:themeColor="text1"/>
          <w:lang w:val="uk-UA"/>
        </w:rPr>
        <w:t xml:space="preserve">         Навантаження в режимний день Л-2   «Шевченка»   від 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- 26 А, ф «В» - 22 А , ф. «С» - 22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- 25 А, ф «В» - 30 А, ф. «С» - 30А.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2017 рік ф. «А» - 35 А, ф «В» - 45 А, ф. «С» - 30 А. </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Навантаження в режимний день Л-3   «Огієнка»  від 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- 38 А, ф «В» - 50 А , ф. «С» - 40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- 27 А, ф «В» - 16 А, ф. «С» - 26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2017 рік ф. «А» - 38 А, ф «В» - 44 А, ф. «С» - 33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Навантаження в режимний день Л-4   «Левицького» від 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- 38 А, ф «В» - 48 А , ф. «С» - 40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- 20 А, ф «В» - 31 А, ф. «С» - 35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2017 рік ф. «А» - 41 А, ф «В» - 45 А, ф. «С» - 43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Останній капітальний ремонт ПЛ-0,4кВ від ТП №01 м. Острог проводився  в 2016 році під час якого проведено наступні роботи: Заміна опор-5шт., чистка , перетяжка проводів, нумерація опор.</w:t>
      </w:r>
    </w:p>
    <w:p w:rsidR="005D0E3F" w:rsidRPr="008A407C" w:rsidRDefault="005D0E3F" w:rsidP="005D0E3F">
      <w:pPr>
        <w:ind w:left="-567" w:right="-579" w:firstLine="567"/>
        <w:jc w:val="both"/>
        <w:rPr>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ЗТП № 01 м. Острог вимагає проведення  реконструкції, заміні – відповідно до комплексної оцінки по техопосвідченню ,  а саме по ПЛ-0,4кВ від ЗТП № 01 м. Острог значення коефіцієнту дефектності (КДН) складає 35,2 %. За час експлуатації провід втратив свої фізичні властивості і не відповідає існуючому навантаженню.</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2000,0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5D0E3F" w:rsidRPr="008A407C" w:rsidTr="005D0E3F">
        <w:trPr>
          <w:trHeight w:val="289"/>
        </w:trPr>
        <w:tc>
          <w:tcPr>
            <w:tcW w:w="2127"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Згідно ІП</w:t>
            </w:r>
          </w:p>
        </w:tc>
      </w:tr>
      <w:tr w:rsidR="005D0E3F" w:rsidRPr="008A407C" w:rsidTr="005D0E3F">
        <w:tc>
          <w:tcPr>
            <w:tcW w:w="2127" w:type="dxa"/>
            <w:vMerge/>
            <w:vAlign w:val="center"/>
          </w:tcPr>
          <w:p w:rsidR="005D0E3F" w:rsidRPr="008A407C" w:rsidRDefault="005D0E3F" w:rsidP="005D0E3F">
            <w:pPr>
              <w:tabs>
                <w:tab w:val="left" w:pos="709"/>
              </w:tabs>
              <w:jc w:val="center"/>
              <w:rPr>
                <w:color w:val="000000" w:themeColor="text1"/>
                <w:sz w:val="22"/>
                <w:lang w:val="uk-UA"/>
              </w:rPr>
            </w:pPr>
          </w:p>
        </w:tc>
        <w:tc>
          <w:tcPr>
            <w:tcW w:w="1080" w:type="dxa"/>
            <w:vMerge/>
            <w:vAlign w:val="center"/>
          </w:tcPr>
          <w:p w:rsidR="005D0E3F" w:rsidRPr="008A407C" w:rsidRDefault="005D0E3F" w:rsidP="005D0E3F">
            <w:pPr>
              <w:tabs>
                <w:tab w:val="left" w:pos="709"/>
              </w:tabs>
              <w:jc w:val="center"/>
              <w:rPr>
                <w:color w:val="000000" w:themeColor="text1"/>
                <w:sz w:val="22"/>
                <w:lang w:val="uk-UA"/>
              </w:rPr>
            </w:pP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5D0E3F" w:rsidRPr="008A407C" w:rsidTr="005D0E3F">
        <w:tc>
          <w:tcPr>
            <w:tcW w:w="21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4,0</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2000,0</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4,0</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2000,0</w:t>
            </w:r>
          </w:p>
        </w:tc>
      </w:tr>
      <w:tr w:rsidR="005D0E3F" w:rsidRPr="008A407C" w:rsidTr="005D0E3F">
        <w:tc>
          <w:tcPr>
            <w:tcW w:w="212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4,0</w:t>
            </w:r>
          </w:p>
        </w:tc>
        <w:tc>
          <w:tcPr>
            <w:tcW w:w="102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500,0</w:t>
            </w:r>
          </w:p>
        </w:tc>
        <w:tc>
          <w:tcPr>
            <w:tcW w:w="127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2000,0</w:t>
            </w:r>
          </w:p>
        </w:tc>
        <w:tc>
          <w:tcPr>
            <w:tcW w:w="122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4,0</w:t>
            </w:r>
          </w:p>
        </w:tc>
        <w:tc>
          <w:tcPr>
            <w:tcW w:w="109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500,0</w:t>
            </w:r>
          </w:p>
        </w:tc>
        <w:tc>
          <w:tcPr>
            <w:tcW w:w="105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2000,0</w:t>
            </w:r>
          </w:p>
        </w:tc>
      </w:tr>
    </w:tbl>
    <w:p w:rsidR="005D0E3F" w:rsidRPr="008A407C" w:rsidRDefault="005D0E3F" w:rsidP="005D0E3F">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5D0E3F" w:rsidRPr="008A407C" w:rsidRDefault="005D0E3F" w:rsidP="005D0E3F">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5D0E3F" w:rsidRPr="008A407C" w:rsidRDefault="005D0E3F" w:rsidP="005D0E3F">
      <w:pPr>
        <w:tabs>
          <w:tab w:val="left" w:pos="-142"/>
        </w:tabs>
        <w:ind w:left="-567" w:right="-579" w:firstLine="283"/>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ЗТП-01 в м.Острог Острозького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2000,0 тис. грн. без ПДВ.</w:t>
      </w:r>
    </w:p>
    <w:p w:rsidR="005D0E3F" w:rsidRPr="008A407C" w:rsidRDefault="005D0E3F" w:rsidP="00A17C27">
      <w:pPr>
        <w:tabs>
          <w:tab w:val="left" w:pos="-142"/>
        </w:tabs>
        <w:ind w:left="-284" w:right="-567" w:firstLine="284"/>
        <w:jc w:val="center"/>
        <w:rPr>
          <w:b/>
          <w:bCs/>
          <w:color w:val="000000" w:themeColor="text1"/>
          <w:lang w:val="uk-UA"/>
        </w:rPr>
        <w:sectPr w:rsidR="005D0E3F" w:rsidRPr="008A407C" w:rsidSect="00740D48">
          <w:pgSz w:w="11906" w:h="16838"/>
          <w:pgMar w:top="425" w:right="1274" w:bottom="539" w:left="1418" w:header="709" w:footer="709" w:gutter="0"/>
          <w:cols w:space="708"/>
          <w:docGrid w:linePitch="360"/>
        </w:sectPr>
      </w:pPr>
    </w:p>
    <w:p w:rsidR="005D0E3F" w:rsidRPr="008A407C" w:rsidRDefault="005D0E3F" w:rsidP="005D0E3F">
      <w:pPr>
        <w:tabs>
          <w:tab w:val="left" w:pos="-142"/>
        </w:tabs>
        <w:ind w:left="-567" w:right="-579" w:firstLine="284"/>
        <w:jc w:val="center"/>
        <w:rPr>
          <w:b/>
          <w:bCs/>
          <w:color w:val="000000" w:themeColor="text1"/>
          <w:lang w:val="uk-UA"/>
        </w:rPr>
      </w:pPr>
      <w:r w:rsidRPr="008A407C">
        <w:rPr>
          <w:b/>
          <w:color w:val="000000" w:themeColor="text1"/>
          <w:lang w:val="uk-UA"/>
        </w:rPr>
        <w:t xml:space="preserve">Реконструкція ПЛ-0,4кВ </w:t>
      </w:r>
      <w:r w:rsidRPr="008A407C">
        <w:rPr>
          <w:b/>
          <w:bCs/>
          <w:color w:val="000000" w:themeColor="text1"/>
          <w:lang w:val="uk-UA"/>
        </w:rPr>
        <w:t>від ЗТП-03 м.Острог, Рівненської області</w:t>
      </w:r>
    </w:p>
    <w:p w:rsidR="005D0E3F" w:rsidRPr="008A407C" w:rsidRDefault="005D0E3F" w:rsidP="005D0E3F">
      <w:pPr>
        <w:tabs>
          <w:tab w:val="left" w:pos="-142"/>
        </w:tabs>
        <w:ind w:left="-567" w:right="-579" w:firstLine="284"/>
        <w:jc w:val="center"/>
        <w:rPr>
          <w:b/>
          <w:bCs/>
          <w:color w:val="000000" w:themeColor="text1"/>
          <w:lang w:val="uk-UA"/>
        </w:rPr>
      </w:pP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Рік вводу в експлуатацію – 1978 р.</w:t>
      </w:r>
    </w:p>
    <w:p w:rsidR="005D0E3F" w:rsidRPr="008A407C" w:rsidRDefault="005D0E3F" w:rsidP="005D0E3F">
      <w:pPr>
        <w:ind w:left="-567" w:right="-579"/>
        <w:jc w:val="both"/>
        <w:rPr>
          <w:color w:val="000000" w:themeColor="text1"/>
          <w:lang w:val="uk-UA"/>
        </w:rPr>
      </w:pPr>
      <w:r w:rsidRPr="008A407C">
        <w:rPr>
          <w:color w:val="000000" w:themeColor="text1"/>
          <w:lang w:val="uk-UA"/>
        </w:rPr>
        <w:t xml:space="preserve">   ПЛ-0,4кВ від ЗТП-03 побудовано на деревяних та бетоних опорах загальною довжиною 3,5 км в </w:t>
      </w:r>
      <w:r w:rsidRPr="008A407C">
        <w:rPr>
          <w:bCs/>
          <w:color w:val="000000" w:themeColor="text1"/>
          <w:lang w:val="uk-UA"/>
        </w:rPr>
        <w:t>м.Острог Острозького</w:t>
      </w:r>
      <w:r w:rsidRPr="008A407C">
        <w:rPr>
          <w:b/>
          <w:bCs/>
          <w:color w:val="000000" w:themeColor="text1"/>
          <w:lang w:val="uk-UA"/>
        </w:rPr>
        <w:t xml:space="preserve"> </w:t>
      </w:r>
      <w:r w:rsidRPr="008A407C">
        <w:rPr>
          <w:color w:val="000000" w:themeColor="text1"/>
          <w:lang w:val="uk-UA"/>
        </w:rPr>
        <w:t>району, Рівненської області та введена в експлуатацію в 1978 році, з трьома відхідними фідерами:</w:t>
      </w:r>
    </w:p>
    <w:p w:rsidR="005D0E3F" w:rsidRPr="008A407C" w:rsidRDefault="005D0E3F" w:rsidP="005D0E3F">
      <w:pPr>
        <w:ind w:left="-567" w:right="-579"/>
        <w:jc w:val="both"/>
        <w:rPr>
          <w:color w:val="000000" w:themeColor="text1"/>
          <w:lang w:val="uk-UA"/>
        </w:rPr>
      </w:pPr>
      <w:r w:rsidRPr="008A407C">
        <w:rPr>
          <w:color w:val="000000" w:themeColor="text1"/>
          <w:lang w:val="uk-UA"/>
        </w:rPr>
        <w:t>-</w:t>
      </w:r>
      <w:r w:rsidRPr="008A407C">
        <w:rPr>
          <w:color w:val="000000" w:themeColor="text1"/>
          <w:lang w:val="uk-UA"/>
        </w:rPr>
        <w:tab/>
        <w:t>ПЛ-0.4 В Л- 1 «Низ Леніна»  загальною довжиною – 1,45км</w:t>
      </w:r>
    </w:p>
    <w:p w:rsidR="005D0E3F" w:rsidRPr="008A407C" w:rsidRDefault="005D0E3F" w:rsidP="005D0E3F">
      <w:pPr>
        <w:ind w:left="-567" w:right="-579"/>
        <w:jc w:val="both"/>
        <w:rPr>
          <w:color w:val="000000" w:themeColor="text1"/>
          <w:lang w:val="uk-UA"/>
        </w:rPr>
      </w:pPr>
      <w:r w:rsidRPr="008A407C">
        <w:rPr>
          <w:color w:val="000000" w:themeColor="text1"/>
          <w:lang w:val="uk-UA"/>
        </w:rPr>
        <w:t>-</w:t>
      </w:r>
      <w:r w:rsidRPr="008A407C">
        <w:rPr>
          <w:color w:val="000000" w:themeColor="text1"/>
          <w:lang w:val="uk-UA"/>
        </w:rPr>
        <w:tab/>
        <w:t>ПЛ-0.4 В Л- 2 «Кривоноса»  загальною довжиною – 0,8км</w:t>
      </w:r>
    </w:p>
    <w:p w:rsidR="005D0E3F" w:rsidRPr="008A407C" w:rsidRDefault="005D0E3F" w:rsidP="005D0E3F">
      <w:pPr>
        <w:ind w:left="-567" w:right="-579"/>
        <w:jc w:val="both"/>
        <w:rPr>
          <w:color w:val="000000" w:themeColor="text1"/>
          <w:lang w:val="uk-UA"/>
        </w:rPr>
      </w:pPr>
      <w:r w:rsidRPr="008A407C">
        <w:rPr>
          <w:color w:val="000000" w:themeColor="text1"/>
          <w:lang w:val="uk-UA"/>
        </w:rPr>
        <w:t>-</w:t>
      </w:r>
      <w:r w:rsidRPr="008A407C">
        <w:rPr>
          <w:color w:val="000000" w:themeColor="text1"/>
          <w:lang w:val="uk-UA"/>
        </w:rPr>
        <w:tab/>
        <w:t>ПЛ-0.4 кВ Л- 3 «Садова»  загальною довжиною – 1,25 км.</w:t>
      </w:r>
    </w:p>
    <w:p w:rsidR="005D0E3F" w:rsidRPr="008A407C" w:rsidRDefault="005D0E3F" w:rsidP="005D0E3F">
      <w:pPr>
        <w:ind w:left="-567" w:right="-579"/>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ind w:left="-567" w:right="-579"/>
        <w:jc w:val="both"/>
        <w:rPr>
          <w:color w:val="000000" w:themeColor="text1"/>
          <w:lang w:val="uk-UA"/>
        </w:rPr>
      </w:pPr>
      <w:r w:rsidRPr="008A407C">
        <w:rPr>
          <w:color w:val="000000" w:themeColor="text1"/>
          <w:lang w:val="uk-UA"/>
        </w:rPr>
        <w:t xml:space="preserve">Повітряна лінії виконано проводами марки  А-16 на дерев’яних та залізобетонних  опорах.  Кількість опор на  ПЛ-99 шт. Кількість залізобетонних  опор на  ПЛ-60  шт., дерев’яних на залізобетонних приставках- 39 шт. </w:t>
      </w:r>
    </w:p>
    <w:p w:rsidR="005D0E3F" w:rsidRPr="008A407C" w:rsidRDefault="005D0E3F" w:rsidP="005D0E3F">
      <w:pPr>
        <w:tabs>
          <w:tab w:val="left" w:pos="709"/>
        </w:tabs>
        <w:ind w:left="-567" w:right="-579"/>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Огляд ПЛ-0,4кВ від ЗТП № 03 м. Острог проведено в січні місяці 2018 року.</w:t>
      </w:r>
    </w:p>
    <w:p w:rsidR="005D0E3F" w:rsidRPr="008A407C" w:rsidRDefault="005D0E3F" w:rsidP="005D0E3F">
      <w:pPr>
        <w:pStyle w:val="ab"/>
        <w:ind w:left="-567" w:right="-579"/>
        <w:rPr>
          <w:color w:val="000000" w:themeColor="text1"/>
        </w:rPr>
      </w:pPr>
      <w:r w:rsidRPr="008A407C">
        <w:rPr>
          <w:color w:val="000000" w:themeColor="text1"/>
        </w:rPr>
        <w:t xml:space="preserve">      В листі огляду даної лінії зазначені наступні  дефекти:</w:t>
      </w:r>
    </w:p>
    <w:p w:rsidR="005D0E3F" w:rsidRPr="008A407C" w:rsidRDefault="005D0E3F" w:rsidP="006C57F9">
      <w:pPr>
        <w:pStyle w:val="aa"/>
        <w:numPr>
          <w:ilvl w:val="0"/>
          <w:numId w:val="17"/>
        </w:numPr>
        <w:suppressAutoHyphens/>
        <w:ind w:left="-567" w:right="-579" w:firstLine="283"/>
        <w:jc w:val="both"/>
        <w:rPr>
          <w:color w:val="000000" w:themeColor="text1"/>
          <w:lang w:val="uk-UA"/>
        </w:rPr>
      </w:pPr>
      <w:r w:rsidRPr="008A407C">
        <w:rPr>
          <w:color w:val="000000" w:themeColor="text1"/>
          <w:lang w:val="uk-UA"/>
        </w:rPr>
        <w:t>Опори дерев’яні на з/б приставці (в тому числі підкоси) – 39 шт. (39% від загальної кількості);</w:t>
      </w:r>
    </w:p>
    <w:p w:rsidR="005D0E3F" w:rsidRPr="008A407C" w:rsidRDefault="005D0E3F" w:rsidP="006C57F9">
      <w:pPr>
        <w:pStyle w:val="aa"/>
        <w:numPr>
          <w:ilvl w:val="0"/>
          <w:numId w:val="17"/>
        </w:numPr>
        <w:suppressAutoHyphens/>
        <w:ind w:left="-567" w:right="-579" w:firstLine="283"/>
        <w:jc w:val="both"/>
        <w:rPr>
          <w:color w:val="000000" w:themeColor="text1"/>
          <w:lang w:val="uk-UA"/>
        </w:rPr>
      </w:pPr>
      <w:r w:rsidRPr="008A407C">
        <w:rPr>
          <w:color w:val="000000" w:themeColor="text1"/>
          <w:lang w:val="uk-UA"/>
        </w:rPr>
        <w:t>Опори з/б– 31шт. (31%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 xml:space="preserve">     3. Проводи  дефектні  – 1,1  км. (31%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 xml:space="preserve">     4. Відгалудження від опор ПЛ до вводів  –44шт. (30 % від загальної кількості);</w:t>
      </w:r>
    </w:p>
    <w:p w:rsidR="005D0E3F" w:rsidRPr="008A407C" w:rsidRDefault="005D0E3F" w:rsidP="005D0E3F">
      <w:pPr>
        <w:pStyle w:val="aa"/>
        <w:suppressAutoHyphens/>
        <w:ind w:left="-567" w:right="-579"/>
        <w:jc w:val="both"/>
        <w:rPr>
          <w:color w:val="000000" w:themeColor="text1"/>
          <w:lang w:val="uk-UA"/>
        </w:rPr>
      </w:pPr>
      <w:r w:rsidRPr="008A407C">
        <w:rPr>
          <w:color w:val="000000" w:themeColor="text1"/>
          <w:lang w:val="uk-UA"/>
        </w:rPr>
        <w:t>Дефектними є – 70 % від загальної кількості опор-70 шт.</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Кількість приєднаних споживачів на лініях – 149шт., в т.ч. 1ф –  88шт.; 3ф – 61шт.  (10 юридичний , 139побутових споживачі)</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Показники величин напруги у кінцевих споживачів від ЗТП № 03 м. Острог становить 197В:</w:t>
      </w:r>
    </w:p>
    <w:p w:rsidR="005D0E3F" w:rsidRPr="008A407C" w:rsidRDefault="005D0E3F" w:rsidP="005D0E3F">
      <w:pPr>
        <w:suppressAutoHyphens/>
        <w:ind w:left="-567" w:right="-579"/>
        <w:rPr>
          <w:color w:val="000000" w:themeColor="text1"/>
          <w:lang w:val="uk-UA"/>
        </w:rPr>
      </w:pPr>
      <w:r w:rsidRPr="008A407C">
        <w:rPr>
          <w:color w:val="000000" w:themeColor="text1"/>
          <w:lang w:val="uk-UA"/>
        </w:rPr>
        <w:t>рівень напруги кінцева точка Л- 1 «Низ Леніна»  ф. «А» - 190 В, ф «В» - 195, ф. «С» -195 В.</w:t>
      </w:r>
    </w:p>
    <w:p w:rsidR="005D0E3F" w:rsidRPr="008A407C" w:rsidRDefault="005D0E3F" w:rsidP="005D0E3F">
      <w:pPr>
        <w:suppressAutoHyphens/>
        <w:ind w:left="-567" w:right="-579"/>
        <w:rPr>
          <w:color w:val="000000" w:themeColor="text1"/>
          <w:lang w:val="uk-UA"/>
        </w:rPr>
      </w:pPr>
      <w:r w:rsidRPr="008A407C">
        <w:rPr>
          <w:color w:val="000000" w:themeColor="text1"/>
          <w:lang w:val="uk-UA"/>
        </w:rPr>
        <w:t>Л- 2 «Кривоноса»  ф. «А» - 194 В, ф «В» - 192, ф. «С» -195 В.</w:t>
      </w:r>
    </w:p>
    <w:p w:rsidR="005D0E3F" w:rsidRPr="008A407C" w:rsidRDefault="005D0E3F" w:rsidP="005D0E3F">
      <w:pPr>
        <w:suppressAutoHyphens/>
        <w:ind w:left="-567" w:right="-579"/>
        <w:rPr>
          <w:color w:val="000000" w:themeColor="text1"/>
          <w:lang w:val="uk-UA"/>
        </w:rPr>
      </w:pPr>
      <w:r w:rsidRPr="008A407C">
        <w:rPr>
          <w:color w:val="000000" w:themeColor="text1"/>
          <w:lang w:val="uk-UA"/>
        </w:rPr>
        <w:t>Л- 3 «Садова»  ф. «А» - 180 В, ф «В» - 185, ф. «С» -185 В.</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Навантаження в режимний день Л- 1 «Низ Леніна»  від ЗТП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- 26 А, ф «В» - 22 А , ф. «С» - 22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- 25 А, ф «В» - 30 А, ф. «С» - 30А.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2017 рік ф. «А» - 35 А, ф «В» - 45 А, ф. «С» - 30 А. </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Навантаження в режимний день Л- 2 «Кривоноса»  від ЗТП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- 38 А, ф «В» - 50 А , ф. «С» - 40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- 27 А, ф «В» - 16 А, ф. «С» - 26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2017 рік ф. «А» - 38 А, ф «В» - 44 А, ф. «С» - 33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Навантаження в режимний день Л- 3 «Садова»  ЗТП 10/0,4кВ № 03 м. Острог становить:</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2015 рік ф. «А» - 38 А, ф «В» - 48 А , ф. «С» - 40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2016 рік ф. «А» - 20 А, ф «В» - 31 А, ф. «С» - 35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2017 рік ф. «А» - 41 А, ф «В» - 45 А, ф. «С» - 43 А</w:t>
      </w:r>
    </w:p>
    <w:p w:rsidR="005D0E3F" w:rsidRPr="008A407C" w:rsidRDefault="005D0E3F" w:rsidP="005D0E3F">
      <w:pPr>
        <w:suppressAutoHyphens/>
        <w:ind w:left="-567" w:right="-579"/>
        <w:jc w:val="both"/>
        <w:rPr>
          <w:color w:val="000000" w:themeColor="text1"/>
          <w:lang w:val="uk-UA"/>
        </w:rPr>
      </w:pPr>
      <w:r w:rsidRPr="008A407C">
        <w:rPr>
          <w:color w:val="000000" w:themeColor="text1"/>
          <w:lang w:val="uk-UA"/>
        </w:rPr>
        <w:t xml:space="preserve">         Останній капітальний ремонт ПЛ-0,4кВ від ТП №03 м. Острог проводився  в 2016 році під час якого проведено наступні роботи: Заміна опор-1шт., чистка , перетяжка проводів, нумерація опор.</w:t>
      </w:r>
    </w:p>
    <w:p w:rsidR="005D0E3F" w:rsidRPr="008A407C" w:rsidRDefault="005D0E3F" w:rsidP="005D0E3F">
      <w:pPr>
        <w:ind w:left="-567" w:right="-579" w:firstLine="567"/>
        <w:jc w:val="both"/>
        <w:rPr>
          <w:color w:val="000000" w:themeColor="text1"/>
          <w:lang w:val="uk-UA"/>
        </w:rPr>
      </w:pPr>
      <w:r w:rsidRPr="008A407C">
        <w:rPr>
          <w:color w:val="000000" w:themeColor="text1"/>
          <w:lang w:val="uk-UA"/>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ЗТП № 03 м. Острог вимагає проведення  реконструкції, заміні – відповідно до комплексної оцінки по техопосвідченню ,  а саме по ПЛ-0,4кВ від ЗТП № 03 м. Острог значення коефіцієнту дефектності (КДН) складає 44,8 %. За час експлуатації провід втратив свої фізичні властивості і не відповідає існуючому навантаженню.</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1750,0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5D0E3F" w:rsidRPr="008A407C" w:rsidTr="005D0E3F">
        <w:trPr>
          <w:trHeight w:val="289"/>
        </w:trPr>
        <w:tc>
          <w:tcPr>
            <w:tcW w:w="2127"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Згідно ІП</w:t>
            </w:r>
          </w:p>
        </w:tc>
      </w:tr>
      <w:tr w:rsidR="005D0E3F" w:rsidRPr="008A407C" w:rsidTr="005D0E3F">
        <w:tc>
          <w:tcPr>
            <w:tcW w:w="2127" w:type="dxa"/>
            <w:vMerge/>
            <w:vAlign w:val="center"/>
          </w:tcPr>
          <w:p w:rsidR="005D0E3F" w:rsidRPr="008A407C" w:rsidRDefault="005D0E3F" w:rsidP="005D0E3F">
            <w:pPr>
              <w:tabs>
                <w:tab w:val="left" w:pos="709"/>
              </w:tabs>
              <w:jc w:val="center"/>
              <w:rPr>
                <w:color w:val="000000" w:themeColor="text1"/>
                <w:sz w:val="22"/>
                <w:lang w:val="uk-UA"/>
              </w:rPr>
            </w:pPr>
          </w:p>
        </w:tc>
        <w:tc>
          <w:tcPr>
            <w:tcW w:w="1080" w:type="dxa"/>
            <w:vMerge/>
            <w:vAlign w:val="center"/>
          </w:tcPr>
          <w:p w:rsidR="005D0E3F" w:rsidRPr="008A407C" w:rsidRDefault="005D0E3F" w:rsidP="005D0E3F">
            <w:pPr>
              <w:tabs>
                <w:tab w:val="left" w:pos="709"/>
              </w:tabs>
              <w:jc w:val="center"/>
              <w:rPr>
                <w:color w:val="000000" w:themeColor="text1"/>
                <w:sz w:val="22"/>
                <w:lang w:val="uk-UA"/>
              </w:rPr>
            </w:pP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5D0E3F" w:rsidRPr="008A407C" w:rsidTr="005D0E3F">
        <w:tc>
          <w:tcPr>
            <w:tcW w:w="21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3,5</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1750,0</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3,5</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1750,0</w:t>
            </w:r>
          </w:p>
        </w:tc>
      </w:tr>
      <w:tr w:rsidR="005D0E3F" w:rsidRPr="008A407C" w:rsidTr="005D0E3F">
        <w:tc>
          <w:tcPr>
            <w:tcW w:w="212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3,5</w:t>
            </w:r>
          </w:p>
        </w:tc>
        <w:tc>
          <w:tcPr>
            <w:tcW w:w="102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500,0</w:t>
            </w:r>
          </w:p>
        </w:tc>
        <w:tc>
          <w:tcPr>
            <w:tcW w:w="127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1750,0</w:t>
            </w:r>
          </w:p>
        </w:tc>
        <w:tc>
          <w:tcPr>
            <w:tcW w:w="122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3,5</w:t>
            </w:r>
          </w:p>
        </w:tc>
        <w:tc>
          <w:tcPr>
            <w:tcW w:w="109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500,0</w:t>
            </w:r>
          </w:p>
        </w:tc>
        <w:tc>
          <w:tcPr>
            <w:tcW w:w="105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1750,0</w:t>
            </w:r>
          </w:p>
        </w:tc>
      </w:tr>
    </w:tbl>
    <w:p w:rsidR="005D0E3F" w:rsidRPr="008A407C" w:rsidRDefault="005D0E3F" w:rsidP="005D0E3F">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5D0E3F" w:rsidRPr="008A407C" w:rsidRDefault="005D0E3F" w:rsidP="005D0E3F">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5D0E3F" w:rsidRPr="008A407C" w:rsidRDefault="005D0E3F" w:rsidP="005D0E3F">
      <w:pPr>
        <w:tabs>
          <w:tab w:val="left" w:pos="-142"/>
        </w:tabs>
        <w:ind w:left="-284" w:right="-567" w:firstLine="284"/>
        <w:jc w:val="center"/>
        <w:rPr>
          <w:b/>
          <w:color w:val="000000" w:themeColor="text1"/>
          <w:lang w:val="uk-UA"/>
        </w:rPr>
        <w:sectPr w:rsidR="005D0E3F" w:rsidRPr="008A407C" w:rsidSect="00740D48">
          <w:pgSz w:w="11906" w:h="16838"/>
          <w:pgMar w:top="425" w:right="1274" w:bottom="539" w:left="1418" w:header="709" w:footer="709" w:gutter="0"/>
          <w:cols w:space="708"/>
          <w:docGrid w:linePitch="360"/>
        </w:sect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ЗТП-03 в м.Острог Острозького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1750,0 тис. грн. без ПДВ.</w:t>
      </w:r>
    </w:p>
    <w:p w:rsidR="00A17C27" w:rsidRPr="008A407C" w:rsidRDefault="00A17C27" w:rsidP="005D0E3F">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ТП-166 в </w:t>
      </w:r>
      <w:r w:rsidRPr="008A407C">
        <w:rPr>
          <w:b/>
          <w:bCs/>
          <w:color w:val="000000" w:themeColor="text1"/>
          <w:lang w:val="en-US"/>
        </w:rPr>
        <w:t>c</w:t>
      </w:r>
      <w:r w:rsidRPr="008A407C">
        <w:rPr>
          <w:b/>
          <w:bCs/>
          <w:color w:val="000000" w:themeColor="text1"/>
          <w:lang w:val="uk-UA"/>
        </w:rPr>
        <w:t>.Пасіки, Радивилівського району, Рівненської області.</w:t>
      </w:r>
    </w:p>
    <w:p w:rsidR="00A17C27" w:rsidRPr="008A407C" w:rsidRDefault="00A17C27" w:rsidP="00A17C27">
      <w:pPr>
        <w:tabs>
          <w:tab w:val="left" w:pos="-142"/>
        </w:tabs>
        <w:ind w:left="-284" w:right="-567" w:firstLine="284"/>
        <w:jc w:val="both"/>
        <w:rPr>
          <w:color w:val="000000" w:themeColor="text1"/>
          <w:lang w:val="uk-UA"/>
        </w:rPr>
      </w:pPr>
    </w:p>
    <w:p w:rsidR="00A17C27" w:rsidRPr="008A407C" w:rsidRDefault="00A17C27" w:rsidP="00A17C27">
      <w:pPr>
        <w:suppressAutoHyphens/>
        <w:ind w:left="-540" w:right="-567" w:firstLine="256"/>
        <w:rPr>
          <w:color w:val="000000" w:themeColor="text1"/>
          <w:lang w:val="uk-UA"/>
        </w:rPr>
      </w:pPr>
      <w:r w:rsidRPr="008A407C">
        <w:rPr>
          <w:color w:val="000000" w:themeColor="text1"/>
          <w:lang w:val="uk-UA"/>
        </w:rPr>
        <w:t>Рік вводу в експлуатацію ТП-166 – 1969р.</w:t>
      </w:r>
      <w:r w:rsidR="003D35C1" w:rsidRPr="008A407C">
        <w:rPr>
          <w:color w:val="000000" w:themeColor="text1"/>
          <w:lang w:val="uk-UA"/>
        </w:rPr>
        <w:t xml:space="preserve"> Потужність трансформатора – 63 кВА.</w:t>
      </w:r>
      <w:r w:rsidR="00784F40" w:rsidRPr="008A407C">
        <w:rPr>
          <w:color w:val="000000" w:themeColor="text1"/>
          <w:lang w:val="uk-UA"/>
        </w:rPr>
        <w:t>, інвентарний номер – 400028913.</w:t>
      </w:r>
      <w:r w:rsidRPr="008A407C">
        <w:rPr>
          <w:color w:val="000000" w:themeColor="text1"/>
          <w:lang w:val="uk-UA"/>
        </w:rPr>
        <w:t xml:space="preserve"> ПЛ-0,4кВ від КТП-166 побудовано на дерев’яних та бетонних опорах типу СНВ-1.1, СВ-9,5 загальною довжиною 2 км. з одним відхідним Л-1 «Село». </w:t>
      </w:r>
    </w:p>
    <w:p w:rsidR="00A17C27" w:rsidRPr="008A407C" w:rsidRDefault="00A17C27" w:rsidP="00A17C27">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2,0 км.</w:t>
      </w:r>
    </w:p>
    <w:p w:rsidR="00A17C27" w:rsidRPr="008A407C" w:rsidRDefault="00A17C27" w:rsidP="00A17C2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17C27" w:rsidRPr="008A407C" w:rsidRDefault="00A17C27" w:rsidP="00A17C27">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w:t>
      </w:r>
      <w:r w:rsidRPr="008A407C">
        <w:rPr>
          <w:color w:val="000000" w:themeColor="text1"/>
        </w:rPr>
        <w:t>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54шт.. Кількість  залізобетонних  опор на  ПЛ - 26 шт., дерев’яних опор - 28 шт Загальна кількість приєднаних споживачів – 42 шт. в т.ч. 1ф. – 28шт., 3ф – 14 шт.</w:t>
      </w:r>
    </w:p>
    <w:p w:rsidR="00A17C27" w:rsidRPr="008A407C" w:rsidRDefault="00A17C27" w:rsidP="00A17C27">
      <w:pPr>
        <w:ind w:left="-540" w:right="-567"/>
        <w:jc w:val="both"/>
        <w:rPr>
          <w:color w:val="000000" w:themeColor="text1"/>
          <w:lang w:val="uk-UA"/>
        </w:rPr>
      </w:pPr>
      <w:r w:rsidRPr="008A407C">
        <w:rPr>
          <w:color w:val="000000" w:themeColor="text1"/>
          <w:lang w:val="uk-UA"/>
        </w:rPr>
        <w:t xml:space="preserve">    Огляд Л-1 «Село» від ТП-166 в </w:t>
      </w:r>
      <w:r w:rsidRPr="008A407C">
        <w:rPr>
          <w:bCs/>
          <w:color w:val="000000" w:themeColor="text1"/>
          <w:lang w:val="uk-UA"/>
        </w:rPr>
        <w:t xml:space="preserve">с.Пасіки </w:t>
      </w:r>
      <w:r w:rsidRPr="008A407C">
        <w:rPr>
          <w:color w:val="000000" w:themeColor="text1"/>
          <w:lang w:val="uk-UA"/>
        </w:rPr>
        <w:t xml:space="preserve">проведено в лютому 2019 р. згідно якого складено </w:t>
      </w:r>
      <w:hyperlink r:id="rId191" w:history="1">
        <w:r w:rsidR="003D0869" w:rsidRPr="008A407C">
          <w:rPr>
            <w:rStyle w:val="a7"/>
            <w:color w:val="000000" w:themeColor="text1"/>
            <w:lang w:val="uk-UA"/>
          </w:rPr>
          <w:t>лист огляду від 11 лютого 2019 року</w:t>
        </w:r>
      </w:hyperlink>
      <w:r w:rsidR="003D0869" w:rsidRPr="008A407C">
        <w:rPr>
          <w:color w:val="000000" w:themeColor="text1"/>
          <w:lang w:val="uk-UA"/>
        </w:rPr>
        <w:t xml:space="preserve"> </w:t>
      </w:r>
      <w:r w:rsidRPr="008A407C">
        <w:rPr>
          <w:color w:val="000000" w:themeColor="text1"/>
          <w:lang w:val="uk-UA"/>
        </w:rPr>
        <w:t>в якому зазначені наступні дефекти:</w:t>
      </w:r>
    </w:p>
    <w:p w:rsidR="00A17C27" w:rsidRPr="008A407C" w:rsidRDefault="00A17C27"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12</w:t>
      </w:r>
      <w:r w:rsidRPr="008A407C">
        <w:rPr>
          <w:color w:val="000000" w:themeColor="text1"/>
        </w:rPr>
        <w:t xml:space="preserve"> шт.</w:t>
      </w:r>
    </w:p>
    <w:p w:rsidR="00A17C27" w:rsidRPr="008A407C" w:rsidRDefault="00A17C27" w:rsidP="00D75A26">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 xml:space="preserve">деревяні опори з </w:t>
      </w:r>
      <w:r w:rsidRPr="008A407C">
        <w:rPr>
          <w:color w:val="000000" w:themeColor="text1"/>
        </w:rPr>
        <w:t xml:space="preserve">з/б </w:t>
      </w:r>
      <w:r w:rsidRPr="008A407C">
        <w:rPr>
          <w:color w:val="000000" w:themeColor="text1"/>
          <w:lang w:val="uk-UA"/>
        </w:rPr>
        <w:t>приставкою</w:t>
      </w:r>
      <w:r w:rsidRPr="008A407C">
        <w:rPr>
          <w:color w:val="000000" w:themeColor="text1"/>
        </w:rPr>
        <w:t xml:space="preserve">  – </w:t>
      </w:r>
      <w:r w:rsidRPr="008A407C">
        <w:rPr>
          <w:color w:val="000000" w:themeColor="text1"/>
          <w:lang w:val="uk-UA"/>
        </w:rPr>
        <w:t>17</w:t>
      </w:r>
      <w:r w:rsidRPr="008A407C">
        <w:rPr>
          <w:color w:val="000000" w:themeColor="text1"/>
        </w:rPr>
        <w:t>шт.</w:t>
      </w:r>
    </w:p>
    <w:p w:rsidR="00A17C27" w:rsidRPr="008A407C" w:rsidRDefault="00A17C27" w:rsidP="00D75A26">
      <w:pPr>
        <w:pStyle w:val="aa"/>
        <w:numPr>
          <w:ilvl w:val="0"/>
          <w:numId w:val="4"/>
        </w:numPr>
        <w:spacing w:after="200"/>
        <w:rPr>
          <w:color w:val="000000" w:themeColor="text1"/>
        </w:rPr>
      </w:pPr>
      <w:r w:rsidRPr="008A407C">
        <w:rPr>
          <w:color w:val="000000" w:themeColor="text1"/>
          <w:lang w:val="uk-UA"/>
        </w:rPr>
        <w:t>Дефектні з/б опори – 13 шт.</w:t>
      </w:r>
    </w:p>
    <w:p w:rsidR="00A17C27" w:rsidRPr="008A407C" w:rsidRDefault="00A17C27"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и на лінії – 6шт.</w:t>
      </w:r>
    </w:p>
    <w:p w:rsidR="00A17C27" w:rsidRPr="008A407C" w:rsidRDefault="00A17C27" w:rsidP="00D75A26">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uk-UA"/>
        </w:rPr>
        <w:t>16</w:t>
      </w:r>
      <w:r w:rsidRPr="008A407C">
        <w:rPr>
          <w:color w:val="000000" w:themeColor="text1"/>
        </w:rPr>
        <w:t>шт.</w:t>
      </w:r>
    </w:p>
    <w:p w:rsidR="00A17C27" w:rsidRPr="008A407C" w:rsidRDefault="00A17C27" w:rsidP="00A17C27">
      <w:pPr>
        <w:suppressAutoHyphens/>
        <w:ind w:left="-540" w:right="-567"/>
        <w:jc w:val="both"/>
        <w:rPr>
          <w:color w:val="000000" w:themeColor="text1"/>
          <w:lang w:val="uk-UA"/>
        </w:rPr>
      </w:pPr>
      <w:r w:rsidRPr="008A407C">
        <w:rPr>
          <w:color w:val="000000" w:themeColor="text1"/>
          <w:lang w:val="uk-UA"/>
        </w:rPr>
        <w:t xml:space="preserve">    Навантаження в режимний день Л-1 «Село» від ТП-166</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Пасіки</w:t>
      </w:r>
      <w:r w:rsidR="003D0869" w:rsidRPr="008A407C">
        <w:rPr>
          <w:bCs/>
          <w:color w:val="000000" w:themeColor="text1"/>
          <w:lang w:val="uk-UA"/>
        </w:rPr>
        <w:t xml:space="preserve"> згідно</w:t>
      </w:r>
      <w:r w:rsidRPr="008A407C">
        <w:rPr>
          <w:color w:val="000000" w:themeColor="text1"/>
          <w:lang w:val="uk-UA"/>
        </w:rPr>
        <w:t xml:space="preserve"> </w:t>
      </w:r>
      <w:hyperlink r:id="rId192" w:history="1">
        <w:r w:rsidR="003D0869" w:rsidRPr="008A407C">
          <w:rPr>
            <w:rStyle w:val="a7"/>
            <w:color w:val="000000" w:themeColor="text1"/>
            <w:lang w:val="uk-UA"/>
          </w:rPr>
          <w:t>витягу з протоколу замірів навантаження</w:t>
        </w:r>
      </w:hyperlink>
      <w:r w:rsidR="003D0869" w:rsidRPr="008A407C">
        <w:rPr>
          <w:color w:val="000000" w:themeColor="text1"/>
          <w:lang w:val="uk-UA"/>
        </w:rPr>
        <w:t xml:space="preserve"> </w:t>
      </w:r>
      <w:r w:rsidRPr="008A407C">
        <w:rPr>
          <w:color w:val="000000" w:themeColor="text1"/>
          <w:lang w:val="uk-UA"/>
        </w:rPr>
        <w:t>становить:</w:t>
      </w:r>
    </w:p>
    <w:p w:rsidR="00A17C27" w:rsidRPr="008A407C" w:rsidRDefault="00A17C27" w:rsidP="00A17C27">
      <w:pPr>
        <w:suppressAutoHyphens/>
        <w:ind w:left="-540" w:right="-567"/>
        <w:rPr>
          <w:color w:val="000000" w:themeColor="text1"/>
          <w:lang w:val="uk-UA"/>
        </w:rPr>
      </w:pPr>
      <w:r w:rsidRPr="008A407C">
        <w:rPr>
          <w:color w:val="000000" w:themeColor="text1"/>
          <w:lang w:val="uk-UA"/>
        </w:rPr>
        <w:t xml:space="preserve">2016 рік (літо) - </w:t>
      </w:r>
      <w:r w:rsidR="003D35C1" w:rsidRPr="008A407C">
        <w:rPr>
          <w:color w:val="000000" w:themeColor="text1"/>
          <w:lang w:val="uk-UA"/>
        </w:rPr>
        <w:t>30</w:t>
      </w:r>
      <w:r w:rsidRPr="008A407C">
        <w:rPr>
          <w:color w:val="000000" w:themeColor="text1"/>
          <w:lang w:val="uk-UA"/>
        </w:rPr>
        <w:t xml:space="preserve">А., 2016 рік (зима) - </w:t>
      </w:r>
      <w:r w:rsidR="003D35C1" w:rsidRPr="008A407C">
        <w:rPr>
          <w:color w:val="000000" w:themeColor="text1"/>
          <w:lang w:val="uk-UA"/>
        </w:rPr>
        <w:t>37</w:t>
      </w:r>
      <w:r w:rsidRPr="008A407C">
        <w:rPr>
          <w:color w:val="000000" w:themeColor="text1"/>
          <w:lang w:val="uk-UA"/>
        </w:rPr>
        <w:t xml:space="preserve">А., 2017 рік (літо) – </w:t>
      </w:r>
      <w:r w:rsidR="003D35C1" w:rsidRPr="008A407C">
        <w:rPr>
          <w:color w:val="000000" w:themeColor="text1"/>
          <w:lang w:val="uk-UA"/>
        </w:rPr>
        <w:t>29</w:t>
      </w:r>
      <w:r w:rsidRPr="008A407C">
        <w:rPr>
          <w:color w:val="000000" w:themeColor="text1"/>
          <w:lang w:val="uk-UA"/>
        </w:rPr>
        <w:t>А.,</w:t>
      </w:r>
    </w:p>
    <w:p w:rsidR="00A17C27" w:rsidRPr="008A407C" w:rsidRDefault="00A17C27" w:rsidP="00A17C27">
      <w:pPr>
        <w:suppressAutoHyphens/>
        <w:ind w:left="-540" w:right="-567"/>
        <w:rPr>
          <w:color w:val="000000" w:themeColor="text1"/>
        </w:rPr>
      </w:pPr>
      <w:r w:rsidRPr="008A407C">
        <w:rPr>
          <w:color w:val="000000" w:themeColor="text1"/>
        </w:rPr>
        <w:t xml:space="preserve">2017 рік (зима) - </w:t>
      </w:r>
      <w:r w:rsidR="003D35C1" w:rsidRPr="008A407C">
        <w:rPr>
          <w:color w:val="000000" w:themeColor="text1"/>
          <w:lang w:val="uk-UA"/>
        </w:rPr>
        <w:t>38</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3D35C1" w:rsidRPr="008A407C">
        <w:rPr>
          <w:color w:val="000000" w:themeColor="text1"/>
          <w:lang w:val="uk-UA"/>
        </w:rPr>
        <w:t>30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3D35C1" w:rsidRPr="008A407C">
        <w:rPr>
          <w:color w:val="000000" w:themeColor="text1"/>
          <w:lang w:val="uk-UA"/>
        </w:rPr>
        <w:t>38</w:t>
      </w:r>
      <w:r w:rsidRPr="008A407C">
        <w:rPr>
          <w:color w:val="000000" w:themeColor="text1"/>
        </w:rPr>
        <w:t>А.</w:t>
      </w:r>
    </w:p>
    <w:p w:rsidR="00A17C27" w:rsidRPr="008A407C" w:rsidRDefault="00A17C27" w:rsidP="00A17C27">
      <w:pPr>
        <w:suppressAutoHyphens/>
        <w:ind w:left="-540" w:right="-567"/>
        <w:jc w:val="both"/>
        <w:rPr>
          <w:color w:val="000000" w:themeColor="text1"/>
        </w:rPr>
      </w:pPr>
      <w:r w:rsidRPr="008A407C">
        <w:rPr>
          <w:color w:val="000000" w:themeColor="text1"/>
          <w:lang w:val="uk-UA"/>
        </w:rPr>
        <w:t xml:space="preserve">    Показники напруги в ТП-</w:t>
      </w:r>
      <w:r w:rsidR="003D35C1" w:rsidRPr="008A407C">
        <w:rPr>
          <w:color w:val="000000" w:themeColor="text1"/>
          <w:lang w:val="uk-UA"/>
        </w:rPr>
        <w:t>166</w:t>
      </w:r>
      <w:r w:rsidRPr="008A407C">
        <w:rPr>
          <w:color w:val="000000" w:themeColor="text1"/>
          <w:lang w:val="uk-UA"/>
        </w:rPr>
        <w:t xml:space="preserve"> на шинах 0,4кВ Л-1 «</w:t>
      </w:r>
      <w:r w:rsidR="003D35C1" w:rsidRPr="008A407C">
        <w:rPr>
          <w:color w:val="000000" w:themeColor="text1"/>
          <w:lang w:val="uk-UA"/>
        </w:rPr>
        <w:t>Село</w:t>
      </w:r>
      <w:r w:rsidRPr="008A407C">
        <w:rPr>
          <w:color w:val="000000" w:themeColor="text1"/>
          <w:lang w:val="uk-UA"/>
        </w:rPr>
        <w:t xml:space="preserve">» згідно </w:t>
      </w:r>
      <w:hyperlink r:id="rId193" w:history="1">
        <w:r w:rsidR="003D0869" w:rsidRPr="008A407C">
          <w:rPr>
            <w:rStyle w:val="a7"/>
            <w:color w:val="000000" w:themeColor="text1"/>
            <w:lang w:val="uk-UA"/>
          </w:rPr>
          <w:t>акту виміру рівнів напруги від 27 лютого 2018 року</w:t>
        </w:r>
      </w:hyperlink>
      <w:r w:rsidR="003D086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003D35C1" w:rsidRPr="008A407C">
        <w:rPr>
          <w:color w:val="000000" w:themeColor="text1"/>
          <w:lang w:val="uk-UA"/>
        </w:rPr>
        <w:t>30</w:t>
      </w:r>
      <w:r w:rsidRPr="008A407C">
        <w:rPr>
          <w:color w:val="000000" w:themeColor="text1"/>
        </w:rPr>
        <w:t xml:space="preserve"> В, ф «В» - 2</w:t>
      </w:r>
      <w:r w:rsidR="003D35C1" w:rsidRPr="008A407C">
        <w:rPr>
          <w:color w:val="000000" w:themeColor="text1"/>
          <w:lang w:val="uk-UA"/>
        </w:rPr>
        <w:t>35</w:t>
      </w:r>
      <w:r w:rsidRPr="008A407C">
        <w:rPr>
          <w:color w:val="000000" w:themeColor="text1"/>
        </w:rPr>
        <w:t xml:space="preserve"> В, ф. «С» - 2</w:t>
      </w:r>
      <w:r w:rsidR="003D35C1" w:rsidRPr="008A407C">
        <w:rPr>
          <w:color w:val="000000" w:themeColor="text1"/>
          <w:lang w:val="uk-UA"/>
        </w:rPr>
        <w:t>30</w:t>
      </w:r>
      <w:r w:rsidRPr="008A407C">
        <w:rPr>
          <w:color w:val="000000" w:themeColor="text1"/>
        </w:rPr>
        <w:t xml:space="preserve"> В.</w:t>
      </w:r>
    </w:p>
    <w:p w:rsidR="00A17C27" w:rsidRPr="008A407C" w:rsidRDefault="00A17C27" w:rsidP="00A17C27">
      <w:pPr>
        <w:suppressAutoHyphens/>
        <w:ind w:left="-539"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003D35C1" w:rsidRPr="008A407C">
        <w:rPr>
          <w:color w:val="000000" w:themeColor="text1"/>
          <w:lang w:val="uk-UA"/>
        </w:rPr>
        <w:t>Село</w:t>
      </w:r>
      <w:r w:rsidRPr="008A407C">
        <w:rPr>
          <w:color w:val="000000" w:themeColor="text1"/>
          <w:lang w:val="uk-UA"/>
        </w:rPr>
        <w:t>» від ТП-</w:t>
      </w:r>
      <w:r w:rsidR="003D35C1" w:rsidRPr="008A407C">
        <w:rPr>
          <w:color w:val="000000" w:themeColor="text1"/>
          <w:lang w:val="uk-UA"/>
        </w:rPr>
        <w:t>166</w:t>
      </w:r>
      <w:r w:rsidRPr="008A407C">
        <w:rPr>
          <w:color w:val="000000" w:themeColor="text1"/>
          <w:lang w:val="uk-UA"/>
        </w:rPr>
        <w:t xml:space="preserve"> в </w:t>
      </w:r>
      <w:r w:rsidRPr="008A407C">
        <w:rPr>
          <w:bCs/>
          <w:color w:val="000000" w:themeColor="text1"/>
          <w:lang w:val="uk-UA"/>
        </w:rPr>
        <w:t xml:space="preserve">с. </w:t>
      </w:r>
      <w:r w:rsidR="003D35C1" w:rsidRPr="008A407C">
        <w:rPr>
          <w:bCs/>
          <w:color w:val="000000" w:themeColor="text1"/>
          <w:lang w:val="uk-UA"/>
        </w:rPr>
        <w:t xml:space="preserve">Пасіки </w:t>
      </w:r>
      <w:r w:rsidRPr="008A407C">
        <w:rPr>
          <w:color w:val="000000" w:themeColor="text1"/>
          <w:lang w:val="uk-UA"/>
        </w:rPr>
        <w:t xml:space="preserve">згідно </w:t>
      </w:r>
      <w:hyperlink r:id="rId194" w:history="1">
        <w:r w:rsidR="003D0869" w:rsidRPr="008A407C">
          <w:rPr>
            <w:rStyle w:val="a7"/>
            <w:color w:val="000000" w:themeColor="text1"/>
            <w:lang w:val="uk-UA"/>
          </w:rPr>
          <w:t>акту виміру рівнів напруги від 27 лютого 2018 року</w:t>
        </w:r>
      </w:hyperlink>
      <w:r w:rsidR="003D0869" w:rsidRPr="008A407C">
        <w:rPr>
          <w:color w:val="000000" w:themeColor="text1"/>
          <w:lang w:val="uk-UA"/>
        </w:rPr>
        <w:t xml:space="preserve"> </w:t>
      </w:r>
      <w:r w:rsidRPr="008A407C">
        <w:rPr>
          <w:color w:val="000000" w:themeColor="text1"/>
          <w:lang w:val="uk-UA"/>
        </w:rPr>
        <w:t>становлять: ф. «А» - 19</w:t>
      </w:r>
      <w:r w:rsidR="003D35C1" w:rsidRPr="008A407C">
        <w:rPr>
          <w:color w:val="000000" w:themeColor="text1"/>
          <w:lang w:val="uk-UA"/>
        </w:rPr>
        <w:t>0</w:t>
      </w:r>
      <w:r w:rsidRPr="008A407C">
        <w:rPr>
          <w:color w:val="000000" w:themeColor="text1"/>
          <w:lang w:val="uk-UA"/>
        </w:rPr>
        <w:t xml:space="preserve"> В, ф. «В» - </w:t>
      </w:r>
      <w:r w:rsidR="003D35C1" w:rsidRPr="008A407C">
        <w:rPr>
          <w:color w:val="000000" w:themeColor="text1"/>
          <w:lang w:val="uk-UA"/>
        </w:rPr>
        <w:t>205</w:t>
      </w:r>
      <w:r w:rsidRPr="008A407C">
        <w:rPr>
          <w:color w:val="000000" w:themeColor="text1"/>
          <w:lang w:val="uk-UA"/>
        </w:rPr>
        <w:t xml:space="preserve"> В, ф. «С» - 1</w:t>
      </w:r>
      <w:r w:rsidR="003D35C1" w:rsidRPr="008A407C">
        <w:rPr>
          <w:color w:val="000000" w:themeColor="text1"/>
          <w:lang w:val="uk-UA"/>
        </w:rPr>
        <w:t>95</w:t>
      </w:r>
      <w:r w:rsidRPr="008A407C">
        <w:rPr>
          <w:color w:val="000000" w:themeColor="text1"/>
          <w:lang w:val="uk-UA"/>
        </w:rPr>
        <w:t xml:space="preserve"> В</w:t>
      </w:r>
      <w:r w:rsidRPr="008A407C">
        <w:rPr>
          <w:i/>
          <w:color w:val="000000" w:themeColor="text1"/>
          <w:lang w:val="uk-UA"/>
        </w:rPr>
        <w:t>.</w:t>
      </w:r>
    </w:p>
    <w:p w:rsidR="003D35C1" w:rsidRPr="008A407C" w:rsidRDefault="003D35C1" w:rsidP="003D35C1">
      <w:pPr>
        <w:ind w:left="-567" w:right="-567" w:firstLine="283"/>
        <w:rPr>
          <w:color w:val="000000" w:themeColor="text1"/>
          <w:lang w:val="uk-UA"/>
        </w:rPr>
      </w:pPr>
      <w:r w:rsidRPr="008A407C">
        <w:rPr>
          <w:color w:val="000000" w:themeColor="text1"/>
          <w:lang w:val="uk-UA"/>
        </w:rPr>
        <w:t xml:space="preserve">Останній капітальний ремонт ПЛ-0,4кВ </w:t>
      </w:r>
      <w:r w:rsidRPr="008A407C">
        <w:rPr>
          <w:bCs/>
          <w:color w:val="000000" w:themeColor="text1"/>
          <w:lang w:val="uk-UA"/>
        </w:rPr>
        <w:t>від ТП 10/0,4 кВ № 166 в  с.Пасіки</w:t>
      </w:r>
      <w:r w:rsidRPr="008A407C">
        <w:rPr>
          <w:color w:val="000000" w:themeColor="text1"/>
          <w:lang w:val="uk-UA"/>
        </w:rPr>
        <w:t xml:space="preserve">  проведений в 2011 році, під час якого проведено наступні роботи: заміна опор, перетяжка проводів, вирівнювання опор.</w:t>
      </w:r>
    </w:p>
    <w:p w:rsidR="00954939" w:rsidRPr="008A407C" w:rsidRDefault="00A17C27" w:rsidP="003D35C1">
      <w:pPr>
        <w:ind w:left="-567" w:right="-567" w:firstLine="283"/>
        <w:rPr>
          <w:i/>
          <w:color w:val="000000" w:themeColor="text1"/>
          <w:lang w:val="uk-UA"/>
        </w:rPr>
      </w:pPr>
      <w:r w:rsidRPr="008A407C">
        <w:rPr>
          <w:color w:val="000000" w:themeColor="text1"/>
          <w:lang w:val="uk-UA"/>
        </w:rPr>
        <w:t xml:space="preserve">За розрахунком </w:t>
      </w:r>
      <w:r w:rsidR="003D35C1" w:rsidRPr="008A407C">
        <w:rPr>
          <w:color w:val="000000" w:themeColor="text1"/>
          <w:lang w:val="uk-UA"/>
        </w:rPr>
        <w:t>Радивилівського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3D35C1"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DA79FD" w:rsidRPr="008A407C">
        <w:rPr>
          <w:color w:val="000000" w:themeColor="text1"/>
          <w:lang w:val="uk-UA"/>
        </w:rPr>
        <w:t>49,0</w:t>
      </w:r>
      <w:r w:rsidRPr="008A407C">
        <w:rPr>
          <w:color w:val="000000" w:themeColor="text1"/>
          <w:lang w:val="uk-UA"/>
        </w:rPr>
        <w:t>%</w:t>
      </w:r>
      <w:r w:rsidRPr="008A407C">
        <w:rPr>
          <w:i/>
          <w:color w:val="000000" w:themeColor="text1"/>
          <w:lang w:val="uk-UA"/>
        </w:rPr>
        <w:t>.</w:t>
      </w:r>
    </w:p>
    <w:p w:rsidR="00784F40" w:rsidRPr="008A407C" w:rsidRDefault="00784F40" w:rsidP="00784F40">
      <w:pPr>
        <w:pStyle w:val="aa"/>
        <w:spacing w:after="200"/>
        <w:ind w:lef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166</w:t>
      </w:r>
      <w:r w:rsidRPr="008A407C">
        <w:rPr>
          <w:color w:val="000000" w:themeColor="text1"/>
        </w:rPr>
        <w:t xml:space="preserve"> становить – </w:t>
      </w:r>
      <w:r w:rsidRPr="008A407C">
        <w:rPr>
          <w:color w:val="000000" w:themeColor="text1"/>
          <w:lang w:val="uk-UA"/>
        </w:rPr>
        <w:t>193,6</w:t>
      </w:r>
      <w:r w:rsidRPr="008A407C">
        <w:rPr>
          <w:color w:val="000000" w:themeColor="text1"/>
        </w:rPr>
        <w:t>кВт.</w:t>
      </w:r>
    </w:p>
    <w:p w:rsidR="008466E5" w:rsidRPr="008A407C" w:rsidRDefault="008466E5" w:rsidP="008466E5">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ТП-166 в с.Пасіки, Радивилівського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проектно-кошторисним відділом ПрАТ «Рівнеобленерго»</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2016 році із наступним об’ємом робіт, а саме:</w:t>
      </w:r>
    </w:p>
    <w:p w:rsidR="008466E5" w:rsidRPr="008A407C" w:rsidRDefault="008466E5" w:rsidP="008466E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2,081 км.</w:t>
      </w:r>
    </w:p>
    <w:p w:rsidR="008466E5" w:rsidRPr="008A407C" w:rsidRDefault="008466E5" w:rsidP="00784F40">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466E5" w:rsidRPr="008A407C" w:rsidRDefault="008466E5" w:rsidP="008466E5">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466E5" w:rsidRPr="008A407C" w:rsidRDefault="008466E5" w:rsidP="008466E5">
      <w:pPr>
        <w:ind w:left="-567" w:right="-580" w:firstLine="284"/>
        <w:jc w:val="both"/>
        <w:rPr>
          <w:b/>
          <w:color w:val="000000" w:themeColor="text1"/>
          <w:lang w:val="uk-UA"/>
        </w:rPr>
      </w:pPr>
      <w:r w:rsidRPr="008A407C">
        <w:rPr>
          <w:color w:val="000000" w:themeColor="text1"/>
          <w:lang w:val="uk-UA"/>
        </w:rPr>
        <w:t>Враховуючи</w:t>
      </w:r>
      <w:r w:rsidR="00881B06" w:rsidRPr="008A407C">
        <w:rPr>
          <w:color w:val="000000" w:themeColor="text1"/>
          <w:lang w:val="uk-UA"/>
        </w:rPr>
        <w:t xml:space="preserve"> </w:t>
      </w:r>
      <w:r w:rsidRPr="008A407C">
        <w:rPr>
          <w:color w:val="000000" w:themeColor="text1"/>
          <w:lang w:val="uk-UA"/>
        </w:rPr>
        <w:t>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ТП-166 в </w:t>
      </w:r>
      <w:r w:rsidRPr="008A407C">
        <w:rPr>
          <w:bCs/>
          <w:color w:val="000000" w:themeColor="text1"/>
          <w:lang w:val="en-US"/>
        </w:rPr>
        <w:t>c</w:t>
      </w:r>
      <w:r w:rsidRPr="008A407C">
        <w:rPr>
          <w:bCs/>
          <w:color w:val="000000" w:themeColor="text1"/>
          <w:lang w:val="uk-UA"/>
        </w:rPr>
        <w:t>.Пасіки, Радивилівського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1040,5 тис.грн без ПДВ. </w:t>
      </w:r>
    </w:p>
    <w:p w:rsidR="008466E5" w:rsidRPr="008A407C" w:rsidRDefault="008466E5" w:rsidP="008466E5">
      <w:pPr>
        <w:tabs>
          <w:tab w:val="left" w:pos="426"/>
        </w:tabs>
        <w:ind w:left="-567" w:right="-580" w:firstLine="283"/>
        <w:jc w:val="center"/>
        <w:rPr>
          <w:color w:val="000000" w:themeColor="text1"/>
          <w:u w:val="single"/>
          <w:lang w:val="uk-UA"/>
        </w:rPr>
      </w:pPr>
    </w:p>
    <w:p w:rsidR="008466E5" w:rsidRPr="008A407C" w:rsidRDefault="008466E5" w:rsidP="008466E5">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F800D7" w:rsidRPr="008A407C">
        <w:rPr>
          <w:bCs/>
          <w:color w:val="000000" w:themeColor="text1"/>
          <w:u w:val="single"/>
          <w:lang w:val="uk-UA"/>
        </w:rPr>
        <w:t>166</w:t>
      </w:r>
      <w:r w:rsidRPr="008A407C">
        <w:rPr>
          <w:bCs/>
          <w:color w:val="000000" w:themeColor="text1"/>
          <w:u w:val="single"/>
          <w:lang w:val="uk-UA"/>
        </w:rPr>
        <w:t xml:space="preserve"> в с.</w:t>
      </w:r>
      <w:r w:rsidR="00F800D7" w:rsidRPr="008A407C">
        <w:rPr>
          <w:bCs/>
          <w:color w:val="000000" w:themeColor="text1"/>
          <w:u w:val="single"/>
          <w:lang w:val="uk-UA"/>
        </w:rPr>
        <w:t>Пасіки</w:t>
      </w:r>
      <w:r w:rsidRPr="008A407C">
        <w:rPr>
          <w:bCs/>
          <w:color w:val="000000" w:themeColor="text1"/>
          <w:u w:val="single"/>
          <w:lang w:val="uk-UA"/>
        </w:rPr>
        <w:t xml:space="preserve">, </w:t>
      </w:r>
      <w:r w:rsidR="00F800D7" w:rsidRPr="008A407C">
        <w:rPr>
          <w:bCs/>
          <w:color w:val="000000" w:themeColor="text1"/>
          <w:u w:val="single"/>
          <w:lang w:val="uk-UA"/>
        </w:rPr>
        <w:t>Радивилівського</w:t>
      </w:r>
      <w:r w:rsidRPr="008A407C">
        <w:rPr>
          <w:bCs/>
          <w:color w:val="000000" w:themeColor="text1"/>
          <w:u w:val="single"/>
          <w:lang w:val="uk-UA"/>
        </w:rPr>
        <w:t xml:space="preserve"> району, Рівненської області.</w:t>
      </w:r>
    </w:p>
    <w:p w:rsidR="008466E5" w:rsidRPr="008A407C" w:rsidRDefault="008466E5" w:rsidP="008466E5">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466E5" w:rsidRPr="008A407C" w:rsidRDefault="008466E5" w:rsidP="008466E5">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F800D7" w:rsidRPr="008A407C">
        <w:rPr>
          <w:color w:val="000000" w:themeColor="text1"/>
          <w:lang w:val="uk-UA"/>
        </w:rPr>
        <w:t>11,43</w:t>
      </w:r>
      <w:r w:rsidRPr="008A407C">
        <w:rPr>
          <w:color w:val="000000" w:themeColor="text1"/>
          <w:lang w:val="uk-UA"/>
        </w:rPr>
        <w:t xml:space="preserve"> тис.грн.</w:t>
      </w:r>
    </w:p>
    <w:p w:rsidR="008466E5" w:rsidRPr="008A407C" w:rsidRDefault="008466E5" w:rsidP="008466E5">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F800D7" w:rsidRPr="008A407C">
        <w:rPr>
          <w:color w:val="000000" w:themeColor="text1"/>
          <w:lang w:val="uk-UA"/>
        </w:rPr>
        <w:t>6,48</w:t>
      </w:r>
      <w:r w:rsidRPr="008A407C">
        <w:rPr>
          <w:color w:val="000000" w:themeColor="text1"/>
          <w:lang w:val="uk-UA"/>
        </w:rPr>
        <w:t xml:space="preserve"> тис. грн.; </w:t>
      </w:r>
      <w:r w:rsidR="00F800D7" w:rsidRPr="008A407C">
        <w:rPr>
          <w:color w:val="000000" w:themeColor="text1"/>
          <w:lang w:val="uk-UA"/>
        </w:rPr>
        <w:t>5,07</w:t>
      </w:r>
      <w:r w:rsidRPr="008A407C">
        <w:rPr>
          <w:color w:val="000000" w:themeColor="text1"/>
          <w:lang w:val="uk-UA"/>
        </w:rPr>
        <w:t xml:space="preserve"> тис. грн.; </w:t>
      </w:r>
      <w:r w:rsidR="00F800D7" w:rsidRPr="008A407C">
        <w:rPr>
          <w:color w:val="000000" w:themeColor="text1"/>
          <w:lang w:val="uk-UA"/>
        </w:rPr>
        <w:t>5,67</w:t>
      </w:r>
      <w:r w:rsidRPr="008A407C">
        <w:rPr>
          <w:color w:val="000000" w:themeColor="text1"/>
          <w:lang w:val="uk-UA"/>
        </w:rPr>
        <w:t xml:space="preserve"> тис. грн.) – </w:t>
      </w:r>
      <w:r w:rsidR="00F800D7" w:rsidRPr="008A407C">
        <w:rPr>
          <w:color w:val="000000" w:themeColor="text1"/>
          <w:lang w:val="uk-UA"/>
        </w:rPr>
        <w:t>17,22</w:t>
      </w:r>
      <w:r w:rsidRPr="008A407C">
        <w:rPr>
          <w:color w:val="000000" w:themeColor="text1"/>
          <w:lang w:val="uk-UA"/>
        </w:rPr>
        <w:t xml:space="preserve"> тис.грн.</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w:t>
      </w:r>
      <w:r w:rsidR="00F800D7" w:rsidRPr="008A407C">
        <w:rPr>
          <w:color w:val="000000" w:themeColor="text1"/>
          <w:lang w:val="uk-UA"/>
        </w:rPr>
        <w:t>31</w:t>
      </w:r>
      <w:r w:rsidRPr="008A407C">
        <w:rPr>
          <w:color w:val="000000" w:themeColor="text1"/>
          <w:lang w:val="uk-UA"/>
        </w:rPr>
        <w:t>шт.* 84кВт/год*1,42134) + (</w:t>
      </w:r>
      <w:r w:rsidR="00F800D7" w:rsidRPr="008A407C">
        <w:rPr>
          <w:color w:val="000000" w:themeColor="text1"/>
          <w:lang w:val="uk-UA"/>
        </w:rPr>
        <w:t>1</w:t>
      </w:r>
      <w:r w:rsidRPr="008A407C">
        <w:rPr>
          <w:color w:val="000000" w:themeColor="text1"/>
          <w:lang w:val="uk-UA"/>
        </w:rPr>
        <w:t xml:space="preserve">4шт.* 202кВт/год*1,42134) = </w:t>
      </w:r>
      <w:r w:rsidR="00F800D7" w:rsidRPr="008A407C">
        <w:rPr>
          <w:color w:val="000000" w:themeColor="text1"/>
          <w:lang w:val="uk-UA"/>
        </w:rPr>
        <w:t>7,22</w:t>
      </w:r>
      <w:r w:rsidRPr="008A407C">
        <w:rPr>
          <w:color w:val="000000" w:themeColor="text1"/>
          <w:lang w:val="uk-UA"/>
        </w:rPr>
        <w:t xml:space="preserve"> тис. грн.</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w:t>
      </w:r>
      <w:r w:rsidR="00F800D7" w:rsidRPr="008A407C">
        <w:rPr>
          <w:color w:val="000000" w:themeColor="text1"/>
          <w:lang w:val="uk-UA"/>
        </w:rPr>
        <w:t>6,48+5,07+5,67</w:t>
      </w:r>
      <w:r w:rsidRPr="008A407C">
        <w:rPr>
          <w:color w:val="000000" w:themeColor="text1"/>
          <w:lang w:val="uk-UA"/>
        </w:rPr>
        <w:t xml:space="preserve">)*100%  – </w:t>
      </w:r>
      <w:r w:rsidR="00F800D7" w:rsidRPr="008A407C">
        <w:rPr>
          <w:color w:val="000000" w:themeColor="text1"/>
          <w:lang w:val="uk-UA"/>
        </w:rPr>
        <w:t xml:space="preserve"> </w:t>
      </w:r>
      <w:r w:rsidRPr="008A407C">
        <w:rPr>
          <w:color w:val="000000" w:themeColor="text1"/>
          <w:lang w:val="uk-UA"/>
        </w:rPr>
        <w:t>(</w:t>
      </w:r>
      <w:r w:rsidR="00F800D7" w:rsidRPr="008A407C">
        <w:rPr>
          <w:color w:val="000000" w:themeColor="text1"/>
          <w:lang w:val="uk-UA"/>
        </w:rPr>
        <w:t>6,48+5,07+5,67</w:t>
      </w:r>
      <w:r w:rsidRPr="008A407C">
        <w:rPr>
          <w:color w:val="000000" w:themeColor="text1"/>
          <w:lang w:val="uk-UA"/>
        </w:rPr>
        <w:t xml:space="preserve">)*0,00%)/100 = </w:t>
      </w:r>
      <w:r w:rsidR="00F800D7" w:rsidRPr="008A407C">
        <w:rPr>
          <w:color w:val="000000" w:themeColor="text1"/>
          <w:lang w:val="uk-UA"/>
        </w:rPr>
        <w:t>17,22</w:t>
      </w:r>
      <w:r w:rsidRPr="008A407C">
        <w:rPr>
          <w:color w:val="000000" w:themeColor="text1"/>
          <w:lang w:val="uk-UA"/>
        </w:rPr>
        <w:t xml:space="preserve"> тис. грн.</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466E5" w:rsidRPr="008A407C" w:rsidRDefault="00F800D7" w:rsidP="008466E5">
      <w:pPr>
        <w:tabs>
          <w:tab w:val="left" w:pos="426"/>
          <w:tab w:val="left" w:pos="567"/>
        </w:tabs>
        <w:ind w:left="-567" w:right="-580" w:firstLine="283"/>
        <w:jc w:val="both"/>
        <w:rPr>
          <w:color w:val="000000" w:themeColor="text1"/>
          <w:lang w:val="uk-UA"/>
        </w:rPr>
      </w:pPr>
      <w:r w:rsidRPr="008A407C">
        <w:rPr>
          <w:color w:val="000000" w:themeColor="text1"/>
          <w:lang w:val="uk-UA"/>
        </w:rPr>
        <w:t>11,43+17,22+7,22+17,22</w:t>
      </w:r>
      <w:r w:rsidR="008466E5" w:rsidRPr="008A407C">
        <w:rPr>
          <w:color w:val="000000" w:themeColor="text1"/>
          <w:lang w:val="uk-UA"/>
        </w:rPr>
        <w:t xml:space="preserve"> = </w:t>
      </w:r>
      <w:r w:rsidRPr="008A407C">
        <w:rPr>
          <w:color w:val="000000" w:themeColor="text1"/>
          <w:lang w:val="uk-UA"/>
        </w:rPr>
        <w:t>53,59</w:t>
      </w:r>
      <w:r w:rsidR="008466E5" w:rsidRPr="008A407C">
        <w:rPr>
          <w:color w:val="000000" w:themeColor="text1"/>
          <w:lang w:val="uk-UA"/>
        </w:rPr>
        <w:t xml:space="preserve"> тис. грн.</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F800D7" w:rsidRPr="008A407C">
        <w:rPr>
          <w:color w:val="000000" w:themeColor="text1"/>
          <w:lang w:val="uk-UA"/>
        </w:rPr>
        <w:t>13,47</w:t>
      </w:r>
      <w:r w:rsidRPr="008A407C">
        <w:rPr>
          <w:color w:val="000000" w:themeColor="text1"/>
          <w:lang w:val="uk-UA"/>
        </w:rPr>
        <w:t xml:space="preserve"> тис.грн. </w:t>
      </w:r>
    </w:p>
    <w:p w:rsidR="008466E5" w:rsidRPr="008A407C" w:rsidRDefault="008466E5" w:rsidP="008466E5">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466E5" w:rsidRPr="008A407C" w:rsidRDefault="008466E5" w:rsidP="008466E5">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2454FA" w:rsidRPr="008A407C">
        <w:rPr>
          <w:color w:val="000000" w:themeColor="text1"/>
          <w:lang w:val="uk-UA"/>
        </w:rPr>
        <w:t>1040,5</w:t>
      </w:r>
      <w:r w:rsidRPr="008A407C">
        <w:rPr>
          <w:color w:val="000000" w:themeColor="text1"/>
          <w:lang w:val="uk-UA"/>
        </w:rPr>
        <w:t xml:space="preserve"> – </w:t>
      </w:r>
      <w:r w:rsidR="002454FA" w:rsidRPr="008A407C">
        <w:rPr>
          <w:color w:val="000000" w:themeColor="text1"/>
          <w:lang w:val="uk-UA"/>
        </w:rPr>
        <w:t>13,47</w:t>
      </w:r>
      <w:r w:rsidRPr="008A407C">
        <w:rPr>
          <w:color w:val="000000" w:themeColor="text1"/>
          <w:lang w:val="uk-UA"/>
        </w:rPr>
        <w:t>)/</w:t>
      </w:r>
      <w:r w:rsidR="002454FA" w:rsidRPr="008A407C">
        <w:rPr>
          <w:color w:val="000000" w:themeColor="text1"/>
          <w:lang w:val="uk-UA"/>
        </w:rPr>
        <w:t>53,59</w:t>
      </w:r>
      <w:r w:rsidRPr="008A407C">
        <w:rPr>
          <w:color w:val="000000" w:themeColor="text1"/>
          <w:lang w:val="uk-UA"/>
        </w:rPr>
        <w:t xml:space="preserve"> = </w:t>
      </w:r>
      <w:r w:rsidR="002454FA" w:rsidRPr="008A407C">
        <w:rPr>
          <w:color w:val="000000" w:themeColor="text1"/>
          <w:lang w:val="uk-UA"/>
        </w:rPr>
        <w:t>19,16</w:t>
      </w:r>
      <w:r w:rsidRPr="008A407C">
        <w:rPr>
          <w:color w:val="000000" w:themeColor="text1"/>
          <w:lang w:val="uk-UA"/>
        </w:rPr>
        <w:t xml:space="preserve"> років. </w:t>
      </w:r>
    </w:p>
    <w:p w:rsidR="008466E5" w:rsidRPr="008A407C" w:rsidRDefault="008466E5" w:rsidP="008466E5">
      <w:pPr>
        <w:pStyle w:val="aa"/>
        <w:spacing w:after="200"/>
        <w:ind w:left="-567" w:right="-567" w:firstLine="284"/>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2454FA" w:rsidRPr="008A407C">
        <w:rPr>
          <w:color w:val="000000" w:themeColor="text1"/>
          <w:lang w:val="uk-UA"/>
        </w:rPr>
        <w:t>166</w:t>
      </w:r>
      <w:r w:rsidRPr="008A407C">
        <w:rPr>
          <w:color w:val="000000" w:themeColor="text1"/>
          <w:lang w:val="uk-UA"/>
        </w:rPr>
        <w:t xml:space="preserve"> в с.</w:t>
      </w:r>
      <w:r w:rsidR="002454FA" w:rsidRPr="008A407C">
        <w:rPr>
          <w:color w:val="000000" w:themeColor="text1"/>
          <w:lang w:val="uk-UA"/>
        </w:rPr>
        <w:t>Пасіки</w:t>
      </w:r>
      <w:r w:rsidRPr="008A407C">
        <w:rPr>
          <w:color w:val="000000" w:themeColor="text1"/>
          <w:lang w:val="uk-UA"/>
        </w:rPr>
        <w:t xml:space="preserve"> дозволить забезпечити надійне та якісне електропостачання споживачів.</w:t>
      </w:r>
    </w:p>
    <w:p w:rsidR="00DA79FD" w:rsidRPr="008A407C" w:rsidRDefault="00DA79FD" w:rsidP="00B41F49">
      <w:pPr>
        <w:jc w:val="center"/>
        <w:rPr>
          <w:b/>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5D0E3F" w:rsidRPr="008A407C" w:rsidRDefault="005D0E3F" w:rsidP="005D0E3F">
      <w:pPr>
        <w:tabs>
          <w:tab w:val="left" w:pos="-142"/>
        </w:tabs>
        <w:ind w:left="-567" w:right="-579" w:firstLine="284"/>
        <w:jc w:val="center"/>
        <w:rPr>
          <w:b/>
          <w:bCs/>
          <w:color w:val="000000" w:themeColor="text1"/>
          <w:lang w:val="uk-UA"/>
        </w:rPr>
      </w:pPr>
      <w:r w:rsidRPr="008A407C">
        <w:rPr>
          <w:b/>
          <w:bCs/>
          <w:color w:val="000000" w:themeColor="text1"/>
          <w:lang w:val="uk-UA"/>
        </w:rPr>
        <w:t>Реконструкція ПЛ-0,4кВ від ТП-323 в м.Радивилів, Рівненської області.</w:t>
      </w:r>
    </w:p>
    <w:p w:rsidR="005D0E3F" w:rsidRPr="008A407C" w:rsidRDefault="005D0E3F" w:rsidP="005D0E3F">
      <w:pPr>
        <w:tabs>
          <w:tab w:val="left" w:pos="-142"/>
        </w:tabs>
        <w:ind w:left="-567" w:right="-579" w:firstLine="284"/>
        <w:jc w:val="center"/>
        <w:rPr>
          <w:bCs/>
          <w:color w:val="000000" w:themeColor="text1"/>
          <w:lang w:val="uk-UA"/>
        </w:rPr>
      </w:pP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 xml:space="preserve">Рік вводу в експлуатацію – 1988. </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 xml:space="preserve">   ПЛ-0,4кВ від КТП-323 побудовано на бетонних опорах типу СНВ-1,1 шистигранні, занижені (з хмілярні) загальною довжиною 5,885 км. в </w:t>
      </w:r>
      <w:r w:rsidRPr="008A407C">
        <w:rPr>
          <w:bCs/>
          <w:color w:val="000000" w:themeColor="text1"/>
          <w:lang w:val="uk-UA"/>
        </w:rPr>
        <w:t xml:space="preserve">м.Радивилів  Радивилівського </w:t>
      </w:r>
      <w:r w:rsidRPr="008A407C">
        <w:rPr>
          <w:color w:val="000000" w:themeColor="text1"/>
          <w:lang w:val="uk-UA"/>
        </w:rPr>
        <w:t>району, Рівненської області та введена в експлуатацію в 1988 році, з  чотирма відхідними фідерами:</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w:t>
      </w:r>
      <w:r w:rsidRPr="008A407C">
        <w:rPr>
          <w:color w:val="000000" w:themeColor="text1"/>
          <w:lang w:val="uk-UA"/>
        </w:rPr>
        <w:tab/>
        <w:t>ПЛ-0,4 кВ Л-1 «вул.Проста»  загальною довжиною – 3,13 км</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w:t>
      </w:r>
      <w:r w:rsidRPr="008A407C">
        <w:rPr>
          <w:color w:val="000000" w:themeColor="text1"/>
          <w:lang w:val="uk-UA"/>
        </w:rPr>
        <w:tab/>
        <w:t>ПЛ-0,4 кВ Л-2 «вул.Богуна»  загальною довжиною – 0,63 км</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w:t>
      </w:r>
      <w:r w:rsidRPr="008A407C">
        <w:rPr>
          <w:color w:val="000000" w:themeColor="text1"/>
          <w:lang w:val="uk-UA"/>
        </w:rPr>
        <w:tab/>
        <w:t>ПЛ-0,4 кВ Л-3 «вул.Козацька»  загальною довжиною – 0,91 км</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w:t>
      </w:r>
      <w:r w:rsidRPr="008A407C">
        <w:rPr>
          <w:color w:val="000000" w:themeColor="text1"/>
          <w:lang w:val="uk-UA"/>
        </w:rPr>
        <w:tab/>
        <w:t>ПЛ-0,4 кВ Л-4 «вул.Сонячна»  загальною довжиною – 1,215 км</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Дана повітряна лінія виконана проводами (проводом) марки А-16, А-25 на (з/б опори, з/б опори з підкосами ) опорах.  Кількість опор на  ПЛ – 160. Кількість  залізобетонних  опор на  ПЛ - 160 шт., дерев’яних опор - 0 шт.</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ПЛ-0,4кВ </w:t>
      </w:r>
      <w:r w:rsidRPr="008A407C">
        <w:rPr>
          <w:bCs/>
          <w:color w:val="000000" w:themeColor="text1"/>
          <w:lang w:val="uk-UA"/>
        </w:rPr>
        <w:t>від ТП 10/0,4 кВ № 323</w:t>
      </w:r>
      <w:r w:rsidRPr="008A407C">
        <w:rPr>
          <w:color w:val="000000" w:themeColor="text1"/>
          <w:lang w:val="uk-UA"/>
        </w:rPr>
        <w:t xml:space="preserve"> в </w:t>
      </w:r>
      <w:r w:rsidRPr="008A407C">
        <w:rPr>
          <w:bCs/>
          <w:color w:val="000000" w:themeColor="text1"/>
          <w:lang w:val="uk-UA"/>
        </w:rPr>
        <w:t xml:space="preserve">м.Радивилів </w:t>
      </w:r>
      <w:r w:rsidRPr="008A407C">
        <w:rPr>
          <w:color w:val="000000" w:themeColor="text1"/>
          <w:lang w:val="uk-UA"/>
        </w:rPr>
        <w:t>проведено в листопаді 2017р..</w:t>
      </w:r>
    </w:p>
    <w:p w:rsidR="005D0E3F" w:rsidRPr="008A407C" w:rsidRDefault="005D0E3F" w:rsidP="005D0E3F">
      <w:pPr>
        <w:pStyle w:val="ab"/>
        <w:ind w:left="-567" w:right="-579" w:firstLine="284"/>
        <w:rPr>
          <w:color w:val="000000" w:themeColor="text1"/>
        </w:rPr>
      </w:pPr>
      <w:r w:rsidRPr="008A407C">
        <w:rPr>
          <w:color w:val="000000" w:themeColor="text1"/>
        </w:rPr>
        <w:t xml:space="preserve">      В листі огляду даної лінії зазначені наступні  дефекти:</w:t>
      </w:r>
    </w:p>
    <w:p w:rsidR="005D0E3F" w:rsidRPr="008A407C" w:rsidRDefault="005D0E3F" w:rsidP="005D0E3F">
      <w:pPr>
        <w:pStyle w:val="aa"/>
        <w:suppressAutoHyphens/>
        <w:ind w:left="-567" w:right="-579" w:firstLine="284"/>
        <w:jc w:val="both"/>
        <w:rPr>
          <w:color w:val="000000" w:themeColor="text1"/>
          <w:lang w:val="uk-UA"/>
        </w:rPr>
      </w:pPr>
      <w:r w:rsidRPr="008A407C">
        <w:rPr>
          <w:color w:val="000000" w:themeColor="text1"/>
          <w:lang w:val="uk-UA"/>
        </w:rPr>
        <w:t>1. Опори залізобетонні( в  тому  числі підкоси) – 40 шт. 25% від загальної кількості;</w:t>
      </w:r>
    </w:p>
    <w:p w:rsidR="005D0E3F" w:rsidRPr="008A407C" w:rsidRDefault="005D0E3F" w:rsidP="005D0E3F">
      <w:pPr>
        <w:pStyle w:val="aa"/>
        <w:suppressAutoHyphens/>
        <w:ind w:left="-567" w:right="-579" w:firstLine="284"/>
        <w:jc w:val="both"/>
        <w:rPr>
          <w:color w:val="000000" w:themeColor="text1"/>
          <w:lang w:val="uk-UA"/>
        </w:rPr>
      </w:pPr>
      <w:r w:rsidRPr="008A407C">
        <w:rPr>
          <w:color w:val="000000" w:themeColor="text1"/>
          <w:lang w:val="uk-UA"/>
        </w:rPr>
        <w:t>4. Проводи  дефектні  – 9,2 км. 56 % від загальної кількості;</w:t>
      </w:r>
    </w:p>
    <w:p w:rsidR="005D0E3F" w:rsidRPr="008A407C" w:rsidRDefault="005D0E3F" w:rsidP="005D0E3F">
      <w:pPr>
        <w:pStyle w:val="aa"/>
        <w:suppressAutoHyphens/>
        <w:ind w:left="-567" w:right="-579" w:firstLine="284"/>
        <w:jc w:val="both"/>
        <w:rPr>
          <w:color w:val="000000" w:themeColor="text1"/>
          <w:lang w:val="uk-UA"/>
        </w:rPr>
      </w:pPr>
      <w:r w:rsidRPr="008A407C">
        <w:rPr>
          <w:color w:val="000000" w:themeColor="text1"/>
          <w:lang w:val="uk-UA"/>
        </w:rPr>
        <w:t>5. Відгалудження від опор ПЛ до вводів  – 11 шт. 6,5 % від загальної кількості;</w:t>
      </w:r>
    </w:p>
    <w:p w:rsidR="005D0E3F" w:rsidRPr="008A407C" w:rsidRDefault="005D0E3F" w:rsidP="005D0E3F">
      <w:pPr>
        <w:pStyle w:val="aa"/>
        <w:suppressAutoHyphens/>
        <w:ind w:left="-567" w:right="-579" w:firstLine="284"/>
        <w:jc w:val="both"/>
        <w:rPr>
          <w:color w:val="000000" w:themeColor="text1"/>
          <w:lang w:val="uk-UA"/>
        </w:rPr>
      </w:pPr>
      <w:r w:rsidRPr="008A407C">
        <w:rPr>
          <w:color w:val="000000" w:themeColor="text1"/>
          <w:lang w:val="uk-UA"/>
        </w:rPr>
        <w:t>Дефектними є – 25 % від загальної кількості опор.</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 xml:space="preserve">Кількість приєднаних споживачів на лініях – 198 шт., в т.ч. 1ф –  104 шт.; 3ф – 94 шт.  </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Показники величин напруги у кінцевих споживачів 180-200  від ТП -323 становить:</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 xml:space="preserve">рівень напруги кінцева точка </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Л-1 «вул.Проста»  ф. «А» - 190В, ф «В» - 200В, ф. «С» - 205В.</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Л-2 «вул.Богуна»  ф. «А» - 200В, ф «В» - 210В, ф. «С» - 205В.</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Л-3 «вул.Козацька»  ф. «А» - 210В, ф «В» - 200В, ф. «С» - 205В.</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Л-4 «вул.Сонячна»  ф. «А» - 195В, ф «В» - 205В, ф. «С» - 215В.</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 xml:space="preserve">Навантаження в режимний день Л-1 «вул.Проста»  від ТП 10/0,4кВ № </w:t>
      </w:r>
      <w:r w:rsidRPr="008A407C">
        <w:rPr>
          <w:bCs/>
          <w:color w:val="000000" w:themeColor="text1"/>
          <w:lang w:val="uk-UA"/>
        </w:rPr>
        <w:t xml:space="preserve">323  </w:t>
      </w:r>
      <w:r w:rsidRPr="008A407C">
        <w:rPr>
          <w:color w:val="000000" w:themeColor="text1"/>
          <w:lang w:val="uk-UA"/>
        </w:rPr>
        <w:t xml:space="preserve">в </w:t>
      </w:r>
      <w:r w:rsidRPr="008A407C">
        <w:rPr>
          <w:bCs/>
          <w:color w:val="000000" w:themeColor="text1"/>
          <w:lang w:val="uk-UA"/>
        </w:rPr>
        <w:t>м.Радивилів</w:t>
      </w:r>
      <w:r w:rsidRPr="008A407C">
        <w:rPr>
          <w:color w:val="000000" w:themeColor="text1"/>
          <w:lang w:val="uk-UA"/>
        </w:rPr>
        <w:t xml:space="preserve"> становить:</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2015 рік ф. «А» - 40А, ф «В» - 55А, ф. «С» - 50А.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2016 рік ф. «А» - 55А, ф «В» - 60А, ф. «С» - 57А.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2017 рік ф. «А» - 57А, ф «В» - 60А, ф. «С» - 60А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 xml:space="preserve">Навантаження в режимний день Л-2 «вул.Богуна»  від ТП 10/0,4кВ № </w:t>
      </w:r>
      <w:r w:rsidRPr="008A407C">
        <w:rPr>
          <w:bCs/>
          <w:color w:val="000000" w:themeColor="text1"/>
          <w:lang w:val="uk-UA"/>
        </w:rPr>
        <w:t xml:space="preserve">323  </w:t>
      </w:r>
      <w:r w:rsidRPr="008A407C">
        <w:rPr>
          <w:color w:val="000000" w:themeColor="text1"/>
          <w:lang w:val="uk-UA"/>
        </w:rPr>
        <w:t xml:space="preserve">в </w:t>
      </w:r>
      <w:r w:rsidRPr="008A407C">
        <w:rPr>
          <w:bCs/>
          <w:color w:val="000000" w:themeColor="text1"/>
          <w:lang w:val="uk-UA"/>
        </w:rPr>
        <w:t>м.Радивилів</w:t>
      </w:r>
      <w:r w:rsidRPr="008A407C">
        <w:rPr>
          <w:color w:val="000000" w:themeColor="text1"/>
          <w:lang w:val="uk-UA"/>
        </w:rPr>
        <w:t xml:space="preserve"> становить:</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2015 рік ф. «А» - 50А, ф «В» - 40А, ф. «С» - 30А.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2016 рік ф. «А» - 45А, ф «В» - 50А, ф. «С» - 30А.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2017 рік ф. «А» - 50А, ф «В» - 55А, ф. «С» - 28А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 xml:space="preserve">Навантаження в режимний день Л-3 «вул.Козацька»  від ТП 10/0,4кВ № </w:t>
      </w:r>
      <w:r w:rsidRPr="008A407C">
        <w:rPr>
          <w:bCs/>
          <w:color w:val="000000" w:themeColor="text1"/>
          <w:lang w:val="uk-UA"/>
        </w:rPr>
        <w:t xml:space="preserve">323  </w:t>
      </w:r>
      <w:r w:rsidRPr="008A407C">
        <w:rPr>
          <w:color w:val="000000" w:themeColor="text1"/>
          <w:lang w:val="uk-UA"/>
        </w:rPr>
        <w:t xml:space="preserve">в </w:t>
      </w:r>
      <w:r w:rsidRPr="008A407C">
        <w:rPr>
          <w:bCs/>
          <w:color w:val="000000" w:themeColor="text1"/>
          <w:lang w:val="uk-UA"/>
        </w:rPr>
        <w:t>м.Радивилів</w:t>
      </w:r>
      <w:r w:rsidRPr="008A407C">
        <w:rPr>
          <w:color w:val="000000" w:themeColor="text1"/>
          <w:lang w:val="uk-UA"/>
        </w:rPr>
        <w:t xml:space="preserve"> становить:</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2015 рік ф. «А» - 20А, ф «В» - 25А, ф. «С» - 30А.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2016 рік ф. «А» - 30А, ф «В» - 25А, ф. «С» - 40А.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2017 рік ф. «А» - 28А, ф «В» - 30А, ф. «С» - 35А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 xml:space="preserve">Навантаження в режимний день Л-4 «вул.Сонячна»  від ТП 10/0,4кВ № </w:t>
      </w:r>
      <w:r w:rsidRPr="008A407C">
        <w:rPr>
          <w:bCs/>
          <w:color w:val="000000" w:themeColor="text1"/>
          <w:lang w:val="uk-UA"/>
        </w:rPr>
        <w:t xml:space="preserve">323  </w:t>
      </w:r>
      <w:r w:rsidRPr="008A407C">
        <w:rPr>
          <w:color w:val="000000" w:themeColor="text1"/>
          <w:lang w:val="uk-UA"/>
        </w:rPr>
        <w:t xml:space="preserve">в </w:t>
      </w:r>
      <w:r w:rsidRPr="008A407C">
        <w:rPr>
          <w:bCs/>
          <w:color w:val="000000" w:themeColor="text1"/>
          <w:lang w:val="uk-UA"/>
        </w:rPr>
        <w:t>м.Радивилів</w:t>
      </w:r>
      <w:r w:rsidRPr="008A407C">
        <w:rPr>
          <w:color w:val="000000" w:themeColor="text1"/>
          <w:lang w:val="uk-UA"/>
        </w:rPr>
        <w:t xml:space="preserve"> становить:</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2015 рік ф. «А» - 15А, ф «В» - 20А, ф. «С» - 25А.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2016 рік ф. «А» - 30А, ф «В» - 30А, ф. «С» - 28А.</w:t>
      </w:r>
    </w:p>
    <w:p w:rsidR="005D0E3F" w:rsidRPr="008A407C" w:rsidRDefault="005D0E3F" w:rsidP="005D0E3F">
      <w:pPr>
        <w:suppressAutoHyphens/>
        <w:ind w:left="-567" w:right="-579" w:firstLine="284"/>
        <w:jc w:val="both"/>
        <w:rPr>
          <w:color w:val="000000" w:themeColor="text1"/>
          <w:lang w:val="uk-UA"/>
        </w:rPr>
      </w:pPr>
      <w:r w:rsidRPr="008A407C">
        <w:rPr>
          <w:color w:val="000000" w:themeColor="text1"/>
          <w:lang w:val="uk-UA"/>
        </w:rPr>
        <w:t>2017 рік ф. «А» - 30А, ф «В» - 32А, ф. «С» - 30А</w:t>
      </w:r>
    </w:p>
    <w:p w:rsidR="005D0E3F" w:rsidRPr="008A407C" w:rsidRDefault="005D0E3F" w:rsidP="005D0E3F">
      <w:pPr>
        <w:suppressAutoHyphens/>
        <w:ind w:left="-567" w:right="-579" w:firstLine="284"/>
        <w:rPr>
          <w:color w:val="000000" w:themeColor="text1"/>
          <w:lang w:val="uk-UA"/>
        </w:rPr>
      </w:pPr>
      <w:r w:rsidRPr="008A407C">
        <w:rPr>
          <w:color w:val="000000" w:themeColor="text1"/>
          <w:lang w:val="uk-UA"/>
        </w:rPr>
        <w:t xml:space="preserve">Останній капітальний ремонт ПЛ-0,4кВ </w:t>
      </w:r>
      <w:r w:rsidRPr="008A407C">
        <w:rPr>
          <w:bCs/>
          <w:color w:val="000000" w:themeColor="text1"/>
          <w:lang w:val="uk-UA"/>
        </w:rPr>
        <w:t>від ТП 10/0,4 кВ № 323 в  м.Радивилів</w:t>
      </w:r>
      <w:r w:rsidRPr="008A407C">
        <w:rPr>
          <w:color w:val="000000" w:themeColor="text1"/>
          <w:lang w:val="uk-UA"/>
        </w:rPr>
        <w:t xml:space="preserve">  проведений в 2012 році, під час якого проведено наступні роботи: чистка траси, заміна проводу, вирівнювання траверс, вирівнювання опор.</w:t>
      </w:r>
    </w:p>
    <w:p w:rsidR="005D0E3F" w:rsidRPr="008A407C" w:rsidRDefault="005D0E3F" w:rsidP="005D0E3F">
      <w:pPr>
        <w:spacing w:line="276" w:lineRule="auto"/>
        <w:ind w:left="-567" w:right="-579" w:firstLine="284"/>
        <w:rPr>
          <w:color w:val="000000" w:themeColor="text1"/>
          <w:lang w:val="uk-UA"/>
        </w:rPr>
      </w:pPr>
      <w:r w:rsidRPr="008A407C">
        <w:rPr>
          <w:color w:val="000000" w:themeColor="text1"/>
          <w:lang w:val="uk-UA"/>
        </w:rPr>
        <w:t xml:space="preserve">За розрахунком Радивилівського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w:t>
      </w:r>
      <w:r w:rsidRPr="008A407C">
        <w:rPr>
          <w:bCs/>
          <w:color w:val="000000" w:themeColor="text1"/>
          <w:lang w:val="uk-UA"/>
        </w:rPr>
        <w:t>від ТП 10/0,4 кВ № 323 в  м.Радивилів</w:t>
      </w:r>
      <w:r w:rsidRPr="008A407C">
        <w:rPr>
          <w:color w:val="000000" w:themeColor="text1"/>
          <w:lang w:val="uk-UA"/>
        </w:rPr>
        <w:t xml:space="preserve">  вимагає проведення   реконструкції, заміні – відповідно до комплексної оцінки по техопосвідченню,  а саме по ПЛ-0,4кВ </w:t>
      </w:r>
      <w:r w:rsidRPr="008A407C">
        <w:rPr>
          <w:bCs/>
          <w:color w:val="000000" w:themeColor="text1"/>
          <w:lang w:val="uk-UA"/>
        </w:rPr>
        <w:t>від ТП 10/0,4 кВ № 323 в  м.Радивилів</w:t>
      </w:r>
      <w:r w:rsidRPr="008A407C">
        <w:rPr>
          <w:color w:val="000000" w:themeColor="text1"/>
          <w:lang w:val="uk-UA"/>
        </w:rPr>
        <w:t xml:space="preserve">  значення коефіцієнту дефектності (КДН) складає 36 %.</w:t>
      </w:r>
    </w:p>
    <w:p w:rsidR="005D0E3F" w:rsidRPr="008A407C" w:rsidRDefault="005D0E3F" w:rsidP="005D0E3F">
      <w:pPr>
        <w:ind w:left="-567" w:right="-579" w:firstLine="284"/>
        <w:jc w:val="both"/>
        <w:rPr>
          <w:color w:val="000000" w:themeColor="text1"/>
          <w:highlight w:val="yellow"/>
          <w:lang w:val="uk-UA"/>
        </w:rPr>
      </w:pPr>
      <w:r w:rsidRPr="008A407C">
        <w:rPr>
          <w:color w:val="000000" w:themeColor="text1"/>
          <w:lang w:val="uk-UA"/>
        </w:rPr>
        <w:t>Прилади обліку електроенергії знаходяться в будинках споживачів, де доступ до зняття показників з них  обмежений.</w:t>
      </w:r>
    </w:p>
    <w:p w:rsidR="005D0E3F" w:rsidRPr="008A407C" w:rsidRDefault="005D0E3F" w:rsidP="005D0E3F">
      <w:pPr>
        <w:ind w:left="-567" w:right="-579" w:firstLine="284"/>
        <w:jc w:val="both"/>
        <w:rPr>
          <w:color w:val="000000" w:themeColor="text1"/>
          <w:lang w:val="uk-UA"/>
        </w:rPr>
      </w:pPr>
      <w:r w:rsidRPr="008A407C">
        <w:rPr>
          <w:color w:val="000000" w:themeColor="text1"/>
          <w:lang w:val="uk-UA"/>
        </w:rPr>
        <w:t xml:space="preserve">На якість напруги та технічний стан постійно надходять колективні скарги та заяви </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lang w:val="uk-UA"/>
        </w:rPr>
        <w:t xml:space="preserve">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ТП-323 в м.Радивилів Рівненської області</w:t>
      </w:r>
      <w:r w:rsidRPr="008A407C">
        <w:rPr>
          <w:color w:val="000000" w:themeColor="text1"/>
          <w:lang w:val="uk-UA"/>
        </w:rPr>
        <w:t xml:space="preserve"> загальною довжиною – 5,63 км., кошторисною вартістю – </w:t>
      </w:r>
      <w:r w:rsidRPr="008A407C">
        <w:rPr>
          <w:b/>
          <w:color w:val="000000" w:themeColor="text1"/>
          <w:lang w:val="uk-UA"/>
        </w:rPr>
        <w:t xml:space="preserve">2 774,54 тис.грн. без ПДВ. </w:t>
      </w:r>
      <w:r w:rsidRPr="008A407C">
        <w:rPr>
          <w:color w:val="000000" w:themeColor="text1"/>
          <w:lang w:val="uk-UA"/>
        </w:rPr>
        <w:t xml:space="preserve">Реалізація даного проекту у пвному обсязі підрядним способом можлива за </w:t>
      </w:r>
      <w:r w:rsidRPr="008A407C">
        <w:rPr>
          <w:b/>
          <w:color w:val="000000" w:themeColor="text1"/>
          <w:lang w:val="uk-UA"/>
        </w:rPr>
        <w:t>2 774,54 тис.грн. без ПДВ.</w:t>
      </w:r>
    </w:p>
    <w:p w:rsidR="005D0E3F" w:rsidRPr="008A407C" w:rsidRDefault="005D0E3F" w:rsidP="005D0E3F">
      <w:pPr>
        <w:tabs>
          <w:tab w:val="left" w:pos="709"/>
        </w:tabs>
        <w:ind w:left="95"/>
        <w:jc w:val="right"/>
        <w:rPr>
          <w:i/>
          <w:color w:val="000000" w:themeColor="text1"/>
          <w:lang w:val="uk-UA"/>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5D0E3F" w:rsidRPr="008A407C" w:rsidTr="005D0E3F">
        <w:trPr>
          <w:trHeight w:val="289"/>
        </w:trPr>
        <w:tc>
          <w:tcPr>
            <w:tcW w:w="2127"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Згідно ІП</w:t>
            </w:r>
          </w:p>
        </w:tc>
      </w:tr>
      <w:tr w:rsidR="005D0E3F" w:rsidRPr="008A407C" w:rsidTr="005D0E3F">
        <w:tc>
          <w:tcPr>
            <w:tcW w:w="2127" w:type="dxa"/>
            <w:vMerge/>
            <w:vAlign w:val="center"/>
          </w:tcPr>
          <w:p w:rsidR="005D0E3F" w:rsidRPr="008A407C" w:rsidRDefault="005D0E3F" w:rsidP="005D0E3F">
            <w:pPr>
              <w:tabs>
                <w:tab w:val="left" w:pos="709"/>
              </w:tabs>
              <w:jc w:val="center"/>
              <w:rPr>
                <w:color w:val="000000" w:themeColor="text1"/>
                <w:sz w:val="22"/>
                <w:lang w:val="uk-UA"/>
              </w:rPr>
            </w:pPr>
          </w:p>
        </w:tc>
        <w:tc>
          <w:tcPr>
            <w:tcW w:w="1080" w:type="dxa"/>
            <w:vMerge/>
            <w:vAlign w:val="center"/>
          </w:tcPr>
          <w:p w:rsidR="005D0E3F" w:rsidRPr="008A407C" w:rsidRDefault="005D0E3F" w:rsidP="005D0E3F">
            <w:pPr>
              <w:tabs>
                <w:tab w:val="left" w:pos="709"/>
              </w:tabs>
              <w:jc w:val="center"/>
              <w:rPr>
                <w:color w:val="000000" w:themeColor="text1"/>
                <w:sz w:val="22"/>
                <w:lang w:val="uk-UA"/>
              </w:rPr>
            </w:pP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5D0E3F" w:rsidRPr="008A407C" w:rsidTr="005D0E3F">
        <w:tc>
          <w:tcPr>
            <w:tcW w:w="21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5,63</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492,81</w:t>
            </w:r>
          </w:p>
        </w:tc>
        <w:tc>
          <w:tcPr>
            <w:tcW w:w="1270"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2774,54</w:t>
            </w:r>
          </w:p>
        </w:tc>
        <w:tc>
          <w:tcPr>
            <w:tcW w:w="122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5,63</w:t>
            </w:r>
          </w:p>
        </w:tc>
        <w:tc>
          <w:tcPr>
            <w:tcW w:w="109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492,81</w:t>
            </w:r>
          </w:p>
        </w:tc>
        <w:tc>
          <w:tcPr>
            <w:tcW w:w="1058"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2774,54</w:t>
            </w:r>
          </w:p>
        </w:tc>
      </w:tr>
      <w:tr w:rsidR="005D0E3F" w:rsidRPr="008A407C" w:rsidTr="005D0E3F">
        <w:tc>
          <w:tcPr>
            <w:tcW w:w="212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5,63</w:t>
            </w:r>
          </w:p>
        </w:tc>
        <w:tc>
          <w:tcPr>
            <w:tcW w:w="102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492,81</w:t>
            </w:r>
          </w:p>
        </w:tc>
        <w:tc>
          <w:tcPr>
            <w:tcW w:w="1270"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2774,54</w:t>
            </w:r>
          </w:p>
        </w:tc>
        <w:tc>
          <w:tcPr>
            <w:tcW w:w="122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5,63</w:t>
            </w:r>
          </w:p>
        </w:tc>
        <w:tc>
          <w:tcPr>
            <w:tcW w:w="109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492,81</w:t>
            </w:r>
          </w:p>
        </w:tc>
        <w:tc>
          <w:tcPr>
            <w:tcW w:w="1058"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2774,54</w:t>
            </w:r>
          </w:p>
        </w:tc>
      </w:tr>
    </w:tbl>
    <w:p w:rsidR="005D0E3F" w:rsidRPr="008A407C" w:rsidRDefault="005D0E3F" w:rsidP="005D0E3F">
      <w:pPr>
        <w:tabs>
          <w:tab w:val="left" w:pos="-142"/>
        </w:tabs>
        <w:ind w:left="-567" w:right="-580"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5D0E3F" w:rsidRPr="008A407C" w:rsidRDefault="005D0E3F" w:rsidP="005D0E3F">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5D0E3F" w:rsidRPr="008A407C" w:rsidRDefault="005D0E3F" w:rsidP="005D0E3F">
      <w:pPr>
        <w:ind w:left="-567" w:right="-580" w:firstLine="283"/>
        <w:jc w:val="both"/>
        <w:rPr>
          <w:b/>
          <w:color w:val="000000" w:themeColor="text1"/>
          <w:lang w:val="uk-UA"/>
        </w:rPr>
      </w:pPr>
      <w:r w:rsidRPr="008A407C">
        <w:rPr>
          <w:color w:val="000000" w:themeColor="text1"/>
          <w:lang w:val="uk-UA"/>
        </w:rPr>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ТП-323 в м.Радивилів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2 774,54 тис. грн. без ПДВ. </w:t>
      </w:r>
    </w:p>
    <w:p w:rsidR="005D0E3F" w:rsidRPr="008A407C" w:rsidRDefault="005D0E3F" w:rsidP="00517B12">
      <w:pPr>
        <w:tabs>
          <w:tab w:val="left" w:pos="-142"/>
        </w:tabs>
        <w:ind w:left="-284" w:right="-567" w:firstLine="284"/>
        <w:jc w:val="center"/>
        <w:rPr>
          <w:b/>
          <w:bCs/>
          <w:color w:val="000000" w:themeColor="text1"/>
          <w:lang w:val="uk-UA"/>
        </w:rPr>
        <w:sectPr w:rsidR="005D0E3F" w:rsidRPr="008A407C" w:rsidSect="00740D48">
          <w:pgSz w:w="11906" w:h="16838"/>
          <w:pgMar w:top="425" w:right="1274" w:bottom="539" w:left="1418" w:header="709" w:footer="709" w:gutter="0"/>
          <w:cols w:space="708"/>
          <w:docGrid w:linePitch="360"/>
        </w:sectPr>
      </w:pPr>
    </w:p>
    <w:p w:rsidR="00517B12" w:rsidRPr="008A407C" w:rsidRDefault="00517B12" w:rsidP="00517B12">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ТП-282 в </w:t>
      </w:r>
      <w:r w:rsidRPr="008A407C">
        <w:rPr>
          <w:b/>
          <w:bCs/>
          <w:color w:val="000000" w:themeColor="text1"/>
          <w:lang w:val="en-US"/>
        </w:rPr>
        <w:t>c</w:t>
      </w:r>
      <w:r w:rsidRPr="008A407C">
        <w:rPr>
          <w:b/>
          <w:bCs/>
          <w:color w:val="000000" w:themeColor="text1"/>
          <w:lang w:val="uk-UA"/>
        </w:rPr>
        <w:t>.Забороль, Рівненського району, Рівненської області.</w:t>
      </w:r>
    </w:p>
    <w:p w:rsidR="00517B12" w:rsidRPr="008A407C" w:rsidRDefault="00517B12" w:rsidP="00517B12">
      <w:pPr>
        <w:tabs>
          <w:tab w:val="left" w:pos="-142"/>
        </w:tabs>
        <w:ind w:left="-284" w:right="-567" w:firstLine="284"/>
        <w:jc w:val="both"/>
        <w:rPr>
          <w:color w:val="000000" w:themeColor="text1"/>
          <w:lang w:val="uk-UA"/>
        </w:rPr>
      </w:pPr>
    </w:p>
    <w:p w:rsidR="00517B12" w:rsidRPr="008A407C" w:rsidRDefault="00517B12" w:rsidP="00517B12">
      <w:pPr>
        <w:suppressAutoHyphens/>
        <w:ind w:left="-540" w:right="-567" w:firstLine="256"/>
        <w:rPr>
          <w:color w:val="000000" w:themeColor="text1"/>
          <w:lang w:val="uk-UA"/>
        </w:rPr>
      </w:pPr>
      <w:r w:rsidRPr="008A407C">
        <w:rPr>
          <w:color w:val="000000" w:themeColor="text1"/>
          <w:lang w:val="uk-UA"/>
        </w:rPr>
        <w:t xml:space="preserve">Рік вводу в експлуатацію ТП-282 – </w:t>
      </w:r>
      <w:r w:rsidR="00FA67B2" w:rsidRPr="008A407C">
        <w:rPr>
          <w:color w:val="000000" w:themeColor="text1"/>
          <w:lang w:val="uk-UA"/>
        </w:rPr>
        <w:t>19</w:t>
      </w:r>
      <w:r w:rsidR="00FA67B2" w:rsidRPr="008A407C">
        <w:rPr>
          <w:color w:val="000000" w:themeColor="text1"/>
        </w:rPr>
        <w:t>75</w:t>
      </w:r>
      <w:r w:rsidRPr="008A407C">
        <w:rPr>
          <w:color w:val="000000" w:themeColor="text1"/>
          <w:lang w:val="uk-UA"/>
        </w:rPr>
        <w:t>р. Потужність трансформатора – 1</w:t>
      </w:r>
      <w:r w:rsidR="00784F40" w:rsidRPr="008A407C">
        <w:rPr>
          <w:color w:val="000000" w:themeColor="text1"/>
          <w:lang w:val="uk-UA"/>
        </w:rPr>
        <w:t>6</w:t>
      </w:r>
      <w:r w:rsidRPr="008A407C">
        <w:rPr>
          <w:color w:val="000000" w:themeColor="text1"/>
          <w:lang w:val="uk-UA"/>
        </w:rPr>
        <w:t>0 кВА.</w:t>
      </w:r>
      <w:r w:rsidR="00784F40" w:rsidRPr="008A407C">
        <w:rPr>
          <w:color w:val="000000" w:themeColor="text1"/>
          <w:lang w:val="uk-UA"/>
        </w:rPr>
        <w:t xml:space="preserve"> Інвентарний номер – 400030618.</w:t>
      </w:r>
      <w:r w:rsidRPr="008A407C">
        <w:rPr>
          <w:color w:val="000000" w:themeColor="text1"/>
          <w:lang w:val="uk-UA"/>
        </w:rPr>
        <w:t xml:space="preserve"> ПЛ-0,4кВ від КТП-282 побудовано на дерев’яних та бетонних опорах типу СНВ-1.1, СВ-9,5 з трьома відхідними фідерами: Л-1 «Село», Л-2 «Медпункт» та Л-3 Молодіжна». </w:t>
      </w:r>
    </w:p>
    <w:p w:rsidR="00517B12" w:rsidRPr="008A407C" w:rsidRDefault="00517B12" w:rsidP="00517B1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2,15 км.</w:t>
      </w:r>
    </w:p>
    <w:p w:rsidR="00517B12" w:rsidRPr="008A407C" w:rsidRDefault="00517B12" w:rsidP="00517B1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517B12" w:rsidRPr="008A407C" w:rsidRDefault="00517B12" w:rsidP="00517B1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64шт. Кількість  залізобетонних  опор на  ПЛ - 61 шт.(з них 50 шт. С</w:t>
      </w:r>
      <w:r w:rsidR="00F80A0C" w:rsidRPr="008A407C">
        <w:rPr>
          <w:color w:val="000000" w:themeColor="text1"/>
          <w:lang w:val="uk-UA"/>
        </w:rPr>
        <w:t>НВ-</w:t>
      </w:r>
      <w:r w:rsidRPr="008A407C">
        <w:rPr>
          <w:color w:val="000000" w:themeColor="text1"/>
          <w:lang w:val="uk-UA"/>
        </w:rPr>
        <w:t>1.1.), дерев’яних опор - 3 шт. Загальна кількість приєднаних споживачів – 81 шт. в т.ч. 1ф. – 73шт., 3ф – 8 шт.</w:t>
      </w:r>
    </w:p>
    <w:p w:rsidR="009930A2" w:rsidRPr="008A407C" w:rsidRDefault="009930A2" w:rsidP="009930A2">
      <w:pPr>
        <w:ind w:left="-540" w:right="-567"/>
        <w:jc w:val="both"/>
        <w:rPr>
          <w:color w:val="000000" w:themeColor="text1"/>
          <w:lang w:val="uk-UA"/>
        </w:rPr>
      </w:pPr>
      <w:r w:rsidRPr="008A407C">
        <w:rPr>
          <w:color w:val="000000" w:themeColor="text1"/>
          <w:lang w:val="uk-UA"/>
        </w:rPr>
        <w:t xml:space="preserve">    Огляд Л-1 «Село» від ТП-282 в </w:t>
      </w:r>
      <w:r w:rsidRPr="008A407C">
        <w:rPr>
          <w:bCs/>
          <w:color w:val="000000" w:themeColor="text1"/>
          <w:lang w:val="uk-UA"/>
        </w:rPr>
        <w:t xml:space="preserve">с.Забороль </w:t>
      </w:r>
      <w:r w:rsidRPr="008A407C">
        <w:rPr>
          <w:color w:val="000000" w:themeColor="text1"/>
          <w:lang w:val="uk-UA"/>
        </w:rPr>
        <w:t xml:space="preserve">проведено в жовтні 2018 р. згідно якого складено </w:t>
      </w:r>
      <w:hyperlink r:id="rId195" w:history="1">
        <w:r w:rsidRPr="008A407C">
          <w:rPr>
            <w:rStyle w:val="a7"/>
            <w:color w:val="000000" w:themeColor="text1"/>
            <w:lang w:val="uk-UA"/>
          </w:rPr>
          <w:t>лист огляду від 30 жовтня 2018 року</w:t>
        </w:r>
      </w:hyperlink>
      <w:r w:rsidRPr="008A407C">
        <w:rPr>
          <w:color w:val="000000" w:themeColor="text1"/>
          <w:lang w:val="uk-UA"/>
        </w:rPr>
        <w:t xml:space="preserve"> в якому зазначені наступні дефекти:</w:t>
      </w:r>
    </w:p>
    <w:p w:rsidR="009930A2" w:rsidRPr="008A407C" w:rsidRDefault="009930A2" w:rsidP="00D75A26">
      <w:pPr>
        <w:pStyle w:val="aa"/>
        <w:numPr>
          <w:ilvl w:val="0"/>
          <w:numId w:val="4"/>
        </w:numPr>
        <w:spacing w:after="200"/>
        <w:rPr>
          <w:color w:val="000000" w:themeColor="text1"/>
        </w:rPr>
      </w:pPr>
      <w:r w:rsidRPr="008A407C">
        <w:rPr>
          <w:color w:val="000000" w:themeColor="text1"/>
          <w:lang w:val="uk-UA"/>
        </w:rPr>
        <w:t>Навність гілок на лінії</w:t>
      </w:r>
      <w:r w:rsidRPr="008A407C">
        <w:rPr>
          <w:color w:val="000000" w:themeColor="text1"/>
        </w:rPr>
        <w:t xml:space="preserve"> –</w:t>
      </w:r>
      <w:r w:rsidRPr="008A407C">
        <w:rPr>
          <w:color w:val="000000" w:themeColor="text1"/>
          <w:lang w:val="uk-UA"/>
        </w:rPr>
        <w:t xml:space="preserve"> 2</w:t>
      </w:r>
      <w:r w:rsidRPr="008A407C">
        <w:rPr>
          <w:color w:val="000000" w:themeColor="text1"/>
        </w:rPr>
        <w:t xml:space="preserve"> шт.</w:t>
      </w:r>
    </w:p>
    <w:p w:rsidR="009930A2" w:rsidRPr="008A407C" w:rsidRDefault="009930A2"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2</w:t>
      </w:r>
      <w:r w:rsidRPr="008A407C">
        <w:rPr>
          <w:color w:val="000000" w:themeColor="text1"/>
        </w:rPr>
        <w:t>шт.</w:t>
      </w:r>
    </w:p>
    <w:p w:rsidR="009435C1" w:rsidRPr="008A407C" w:rsidRDefault="009435C1" w:rsidP="009435C1">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«Село» від ТП-282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Забороль згідно</w:t>
      </w:r>
      <w:r w:rsidRPr="008A407C">
        <w:rPr>
          <w:color w:val="000000" w:themeColor="text1"/>
          <w:lang w:val="uk-UA"/>
        </w:rPr>
        <w:t xml:space="preserve"> </w:t>
      </w:r>
      <w:hyperlink r:id="rId196"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35C1" w:rsidRPr="008A407C" w:rsidRDefault="009435C1" w:rsidP="009435C1">
      <w:pPr>
        <w:pStyle w:val="aa"/>
        <w:suppressAutoHyphens/>
        <w:ind w:left="-567" w:right="-567" w:firstLine="283"/>
        <w:rPr>
          <w:color w:val="000000" w:themeColor="text1"/>
          <w:lang w:val="uk-UA"/>
        </w:rPr>
      </w:pPr>
      <w:r w:rsidRPr="008A407C">
        <w:rPr>
          <w:color w:val="000000" w:themeColor="text1"/>
          <w:lang w:val="uk-UA"/>
        </w:rPr>
        <w:t>2016 рік (літо) - 62А., 2016 рік (зима) - 62А., 2017 рік (літо) – 63А.,</w:t>
      </w:r>
    </w:p>
    <w:p w:rsidR="009435C1" w:rsidRPr="008A407C" w:rsidRDefault="009435C1" w:rsidP="009435C1">
      <w:pPr>
        <w:pStyle w:val="aa"/>
        <w:suppressAutoHyphens/>
        <w:ind w:left="-567" w:right="-567" w:firstLine="283"/>
        <w:rPr>
          <w:color w:val="000000" w:themeColor="text1"/>
        </w:rPr>
      </w:pPr>
      <w:r w:rsidRPr="008A407C">
        <w:rPr>
          <w:color w:val="000000" w:themeColor="text1"/>
        </w:rPr>
        <w:t xml:space="preserve">2017 рік (зима) -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65</w:t>
      </w:r>
      <w:r w:rsidRPr="008A407C">
        <w:rPr>
          <w:color w:val="000000" w:themeColor="text1"/>
        </w:rPr>
        <w:t>А.</w:t>
      </w:r>
    </w:p>
    <w:p w:rsidR="0081226F" w:rsidRPr="008A407C" w:rsidRDefault="0081226F" w:rsidP="0081226F">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ТП-282 на шинах 0,4кВ Л-1 «Село» згідно </w:t>
      </w:r>
      <w:hyperlink r:id="rId197" w:history="1">
        <w:r w:rsidR="00D27264" w:rsidRPr="008A407C">
          <w:rPr>
            <w:rStyle w:val="a7"/>
            <w:color w:val="000000" w:themeColor="text1"/>
            <w:lang w:val="uk-UA"/>
          </w:rPr>
          <w:t>акту заміру рівня напруги від 20 травня 2019 року</w:t>
        </w:r>
      </w:hyperlink>
      <w:r w:rsidR="00D27264"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31</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81226F" w:rsidRPr="008A407C" w:rsidRDefault="0081226F" w:rsidP="0081226F">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ТП-282 в </w:t>
      </w:r>
      <w:r w:rsidRPr="008A407C">
        <w:rPr>
          <w:bCs/>
          <w:color w:val="000000" w:themeColor="text1"/>
          <w:lang w:val="uk-UA"/>
        </w:rPr>
        <w:t xml:space="preserve">с. Забороль </w:t>
      </w:r>
      <w:r w:rsidRPr="008A407C">
        <w:rPr>
          <w:color w:val="000000" w:themeColor="text1"/>
          <w:lang w:val="uk-UA"/>
        </w:rPr>
        <w:t xml:space="preserve">згідно </w:t>
      </w:r>
      <w:hyperlink r:id="rId198" w:history="1">
        <w:r w:rsidR="00D27264" w:rsidRPr="008A407C">
          <w:rPr>
            <w:rStyle w:val="a7"/>
            <w:color w:val="000000" w:themeColor="text1"/>
            <w:lang w:val="uk-UA"/>
          </w:rPr>
          <w:t>акту заміру рівня напруги від 20 травня 2019 року</w:t>
        </w:r>
      </w:hyperlink>
      <w:r w:rsidR="00D27264" w:rsidRPr="008A407C">
        <w:rPr>
          <w:color w:val="000000" w:themeColor="text1"/>
          <w:lang w:val="uk-UA"/>
        </w:rPr>
        <w:t xml:space="preserve"> </w:t>
      </w:r>
      <w:r w:rsidRPr="008A407C">
        <w:rPr>
          <w:color w:val="000000" w:themeColor="text1"/>
          <w:lang w:val="uk-UA"/>
        </w:rPr>
        <w:t>становлять: ф. «А» - 207 В, ф. «В» - 208 В, ф. «С» - 206 В</w:t>
      </w:r>
      <w:r w:rsidRPr="008A407C">
        <w:rPr>
          <w:i/>
          <w:color w:val="000000" w:themeColor="text1"/>
          <w:lang w:val="uk-UA"/>
        </w:rPr>
        <w:t>.</w:t>
      </w:r>
    </w:p>
    <w:p w:rsidR="0081226F" w:rsidRPr="008A407C" w:rsidRDefault="0081226F" w:rsidP="0081226F">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26,3%</w:t>
      </w:r>
      <w:r w:rsidRPr="008A407C">
        <w:rPr>
          <w:i/>
          <w:color w:val="000000" w:themeColor="text1"/>
          <w:lang w:val="uk-UA"/>
        </w:rPr>
        <w:t>.</w:t>
      </w:r>
    </w:p>
    <w:p w:rsidR="00517B12" w:rsidRPr="008A407C" w:rsidRDefault="00517B12" w:rsidP="00517B1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«Медпункт»  загальною довжиною – 0,52 км.</w:t>
      </w:r>
    </w:p>
    <w:p w:rsidR="00517B12" w:rsidRPr="008A407C" w:rsidRDefault="00517B12" w:rsidP="00517B1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517B12" w:rsidRPr="008A407C" w:rsidRDefault="00517B12" w:rsidP="00517B1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15шт. Кількість  залізобетонних  опор на  ПЛ - 14 шт.(з них 13 шт. С</w:t>
      </w:r>
      <w:r w:rsidR="00F80A0C" w:rsidRPr="008A407C">
        <w:rPr>
          <w:color w:val="000000" w:themeColor="text1"/>
          <w:lang w:val="uk-UA"/>
        </w:rPr>
        <w:t>НВ-</w:t>
      </w:r>
      <w:r w:rsidRPr="008A407C">
        <w:rPr>
          <w:color w:val="000000" w:themeColor="text1"/>
          <w:lang w:val="uk-UA"/>
        </w:rPr>
        <w:t>1.1.), дерев’яних опор - 1 шт. Загальна кількість приєднаних споживачів – 10 шт. в т.ч. 1ф. – 9шт., 3ф – 1 шт.</w:t>
      </w:r>
    </w:p>
    <w:p w:rsidR="009930A2" w:rsidRPr="008A407C" w:rsidRDefault="009930A2" w:rsidP="009930A2">
      <w:pPr>
        <w:ind w:left="-540" w:right="-567"/>
        <w:jc w:val="both"/>
        <w:rPr>
          <w:color w:val="000000" w:themeColor="text1"/>
          <w:lang w:val="uk-UA"/>
        </w:rPr>
      </w:pPr>
      <w:r w:rsidRPr="008A407C">
        <w:rPr>
          <w:color w:val="000000" w:themeColor="text1"/>
          <w:lang w:val="uk-UA"/>
        </w:rPr>
        <w:t xml:space="preserve">    Огляд Л-2 «Медпункт» від ТП-282 в </w:t>
      </w:r>
      <w:r w:rsidRPr="008A407C">
        <w:rPr>
          <w:bCs/>
          <w:color w:val="000000" w:themeColor="text1"/>
          <w:lang w:val="uk-UA"/>
        </w:rPr>
        <w:t xml:space="preserve">с.Забороль </w:t>
      </w:r>
      <w:r w:rsidRPr="008A407C">
        <w:rPr>
          <w:color w:val="000000" w:themeColor="text1"/>
          <w:lang w:val="uk-UA"/>
        </w:rPr>
        <w:t>проведено в жовтні 2018 р. згідно якого складено</w:t>
      </w:r>
      <w:r w:rsidR="008600C8" w:rsidRPr="008A407C">
        <w:rPr>
          <w:color w:val="000000" w:themeColor="text1"/>
        </w:rPr>
        <w:t xml:space="preserve"> </w:t>
      </w:r>
      <w:hyperlink r:id="rId199" w:history="1">
        <w:r w:rsidR="008600C8" w:rsidRPr="008A407C">
          <w:rPr>
            <w:rStyle w:val="a7"/>
            <w:color w:val="000000" w:themeColor="text1"/>
          </w:rPr>
          <w:t>лист огляду від 30 жовтня 2018 року</w:t>
        </w:r>
      </w:hyperlink>
      <w:r w:rsidR="008600C8"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9930A2" w:rsidRPr="008A407C" w:rsidRDefault="009930A2" w:rsidP="00D75A26">
      <w:pPr>
        <w:pStyle w:val="aa"/>
        <w:numPr>
          <w:ilvl w:val="0"/>
          <w:numId w:val="4"/>
        </w:numPr>
        <w:spacing w:after="200"/>
        <w:rPr>
          <w:color w:val="000000" w:themeColor="text1"/>
        </w:rPr>
      </w:pPr>
      <w:r w:rsidRPr="008A407C">
        <w:rPr>
          <w:color w:val="000000" w:themeColor="text1"/>
          <w:lang w:val="uk-UA"/>
        </w:rPr>
        <w:t>Навність гілок на лінії</w:t>
      </w:r>
      <w:r w:rsidRPr="008A407C">
        <w:rPr>
          <w:color w:val="000000" w:themeColor="text1"/>
        </w:rPr>
        <w:t xml:space="preserve"> –</w:t>
      </w:r>
      <w:r w:rsidRPr="008A407C">
        <w:rPr>
          <w:color w:val="000000" w:themeColor="text1"/>
          <w:lang w:val="uk-UA"/>
        </w:rPr>
        <w:t xml:space="preserve"> </w:t>
      </w:r>
      <w:r w:rsidR="00D75A26" w:rsidRPr="008A407C">
        <w:rPr>
          <w:color w:val="000000" w:themeColor="text1"/>
          <w:lang w:val="uk-UA"/>
        </w:rPr>
        <w:t>23</w:t>
      </w:r>
      <w:r w:rsidRPr="008A407C">
        <w:rPr>
          <w:color w:val="000000" w:themeColor="text1"/>
        </w:rPr>
        <w:t xml:space="preserve"> шт.</w:t>
      </w:r>
    </w:p>
    <w:p w:rsidR="009930A2" w:rsidRPr="008A407C" w:rsidRDefault="009930A2" w:rsidP="00D75A26">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00D75A26" w:rsidRPr="008A407C">
        <w:rPr>
          <w:color w:val="000000" w:themeColor="text1"/>
          <w:lang w:val="uk-UA"/>
        </w:rPr>
        <w:t>10</w:t>
      </w:r>
      <w:r w:rsidRPr="008A407C">
        <w:rPr>
          <w:color w:val="000000" w:themeColor="text1"/>
        </w:rPr>
        <w:t>шт.</w:t>
      </w:r>
    </w:p>
    <w:p w:rsidR="00D75A26" w:rsidRPr="008A407C" w:rsidRDefault="00D75A26" w:rsidP="00D75A26">
      <w:pPr>
        <w:pStyle w:val="aa"/>
        <w:numPr>
          <w:ilvl w:val="0"/>
          <w:numId w:val="4"/>
        </w:numPr>
        <w:spacing w:after="200"/>
        <w:rPr>
          <w:color w:val="000000" w:themeColor="text1"/>
        </w:rPr>
      </w:pPr>
      <w:r w:rsidRPr="008A407C">
        <w:rPr>
          <w:color w:val="000000" w:themeColor="text1"/>
          <w:lang w:val="uk-UA"/>
        </w:rPr>
        <w:t>Дефектні з/б опори – 3шт.</w:t>
      </w:r>
    </w:p>
    <w:p w:rsidR="00D75A26" w:rsidRPr="008A407C" w:rsidRDefault="00D75A26" w:rsidP="00D75A26">
      <w:pPr>
        <w:pStyle w:val="aa"/>
        <w:numPr>
          <w:ilvl w:val="0"/>
          <w:numId w:val="4"/>
        </w:numPr>
        <w:spacing w:after="200"/>
        <w:rPr>
          <w:color w:val="000000" w:themeColor="text1"/>
        </w:rPr>
      </w:pPr>
      <w:r w:rsidRPr="008A407C">
        <w:rPr>
          <w:color w:val="000000" w:themeColor="text1"/>
          <w:lang w:val="uk-UA"/>
        </w:rPr>
        <w:t>Дефектні дерев</w:t>
      </w:r>
      <w:r w:rsidRPr="008A407C">
        <w:rPr>
          <w:color w:val="000000" w:themeColor="text1"/>
          <w:lang w:val="en-US"/>
        </w:rPr>
        <w:t>’</w:t>
      </w:r>
      <w:r w:rsidRPr="008A407C">
        <w:rPr>
          <w:color w:val="000000" w:themeColor="text1"/>
          <w:lang w:val="uk-UA"/>
        </w:rPr>
        <w:t>яні опори – 3шт.</w:t>
      </w:r>
    </w:p>
    <w:p w:rsidR="00D75A26" w:rsidRPr="008A407C" w:rsidRDefault="00D75A26" w:rsidP="00D75A26">
      <w:pPr>
        <w:pStyle w:val="aa"/>
        <w:numPr>
          <w:ilvl w:val="0"/>
          <w:numId w:val="4"/>
        </w:numPr>
        <w:spacing w:after="200"/>
        <w:rPr>
          <w:color w:val="000000" w:themeColor="text1"/>
        </w:rPr>
      </w:pPr>
      <w:r w:rsidRPr="008A407C">
        <w:rPr>
          <w:color w:val="000000" w:themeColor="text1"/>
          <w:lang w:val="uk-UA"/>
        </w:rPr>
        <w:t>Обрий заземлюючого пристрою – 5шт.</w:t>
      </w:r>
    </w:p>
    <w:p w:rsidR="009435C1" w:rsidRPr="008A407C" w:rsidRDefault="009435C1" w:rsidP="009435C1">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«Медпункт» від ТП-282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Забороль згідно</w:t>
      </w:r>
      <w:r w:rsidRPr="008A407C">
        <w:rPr>
          <w:color w:val="000000" w:themeColor="text1"/>
          <w:lang w:val="uk-UA"/>
        </w:rPr>
        <w:t xml:space="preserve"> </w:t>
      </w:r>
      <w:hyperlink r:id="rId200"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35C1" w:rsidRPr="008A407C" w:rsidRDefault="009435C1" w:rsidP="009435C1">
      <w:pPr>
        <w:pStyle w:val="aa"/>
        <w:suppressAutoHyphens/>
        <w:ind w:left="-567" w:right="-567" w:firstLine="283"/>
        <w:rPr>
          <w:color w:val="000000" w:themeColor="text1"/>
          <w:lang w:val="uk-UA"/>
        </w:rPr>
      </w:pPr>
      <w:r w:rsidRPr="008A407C">
        <w:rPr>
          <w:color w:val="000000" w:themeColor="text1"/>
          <w:lang w:val="uk-UA"/>
        </w:rPr>
        <w:t>2016 рік (літо) - 62А., 2016 рік (зима) - 62А., 2017 рік (літо) – 63А.,</w:t>
      </w:r>
    </w:p>
    <w:p w:rsidR="009435C1" w:rsidRPr="008A407C" w:rsidRDefault="009435C1" w:rsidP="009435C1">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65</w:t>
      </w:r>
      <w:r w:rsidRPr="008A407C">
        <w:rPr>
          <w:color w:val="000000" w:themeColor="text1"/>
        </w:rPr>
        <w:t>А.</w:t>
      </w:r>
    </w:p>
    <w:p w:rsidR="00A66BC7" w:rsidRPr="008A407C" w:rsidRDefault="00A66BC7" w:rsidP="00A66BC7">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ТП-282 на шинах 0,4кВ Л-2 «Медпункт» згідно </w:t>
      </w:r>
      <w:hyperlink r:id="rId201" w:history="1">
        <w:r w:rsidR="00D27264" w:rsidRPr="008A407C">
          <w:rPr>
            <w:rStyle w:val="a7"/>
            <w:color w:val="000000" w:themeColor="text1"/>
            <w:lang w:val="uk-UA"/>
          </w:rPr>
          <w:t>акту заміру рівня напруги від 20 травня 2019 року</w:t>
        </w:r>
      </w:hyperlink>
      <w:r w:rsidR="00D27264"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31</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A66BC7" w:rsidRPr="008A407C" w:rsidRDefault="00A66BC7" w:rsidP="00A66BC7">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ТП-282 в </w:t>
      </w:r>
      <w:r w:rsidRPr="008A407C">
        <w:rPr>
          <w:bCs/>
          <w:color w:val="000000" w:themeColor="text1"/>
          <w:lang w:val="uk-UA"/>
        </w:rPr>
        <w:t xml:space="preserve">с. Забороль </w:t>
      </w:r>
      <w:r w:rsidRPr="008A407C">
        <w:rPr>
          <w:color w:val="000000" w:themeColor="text1"/>
          <w:lang w:val="uk-UA"/>
        </w:rPr>
        <w:t xml:space="preserve">згідно </w:t>
      </w:r>
      <w:hyperlink r:id="rId202" w:history="1">
        <w:r w:rsidR="00D27264" w:rsidRPr="008A407C">
          <w:rPr>
            <w:rStyle w:val="a7"/>
            <w:color w:val="000000" w:themeColor="text1"/>
            <w:lang w:val="uk-UA"/>
          </w:rPr>
          <w:t>акту заміру рівня напруги від 20 травня 2019 року</w:t>
        </w:r>
      </w:hyperlink>
      <w:r w:rsidR="00D27264" w:rsidRPr="008A407C">
        <w:rPr>
          <w:color w:val="000000" w:themeColor="text1"/>
          <w:lang w:val="uk-UA"/>
        </w:rPr>
        <w:t xml:space="preserve"> </w:t>
      </w:r>
      <w:r w:rsidRPr="008A407C">
        <w:rPr>
          <w:color w:val="000000" w:themeColor="text1"/>
          <w:lang w:val="uk-UA"/>
        </w:rPr>
        <w:t>становлять: ф. «А» - 207 В, ф. «В» - 208 В, ф. «С» - 206 В</w:t>
      </w:r>
      <w:r w:rsidRPr="008A407C">
        <w:rPr>
          <w:i/>
          <w:color w:val="000000" w:themeColor="text1"/>
          <w:lang w:val="uk-UA"/>
        </w:rPr>
        <w:t>.</w:t>
      </w:r>
    </w:p>
    <w:p w:rsidR="00A66BC7" w:rsidRPr="008A407C" w:rsidRDefault="00A66BC7" w:rsidP="00A66BC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w:t>
      </w:r>
      <w:r w:rsidR="00331B4C" w:rsidRPr="008A407C">
        <w:rPr>
          <w:color w:val="000000" w:themeColor="text1"/>
          <w:lang w:val="uk-UA"/>
        </w:rPr>
        <w:t>ст</w:t>
      </w:r>
      <w:r w:rsidRPr="008A407C">
        <w:rPr>
          <w:color w:val="000000" w:themeColor="text1"/>
          <w:lang w:val="uk-UA"/>
        </w:rPr>
        <w:t>рукції, значення коефіцієнту дефектності (КДН) складає 26,3%</w:t>
      </w:r>
      <w:r w:rsidRPr="008A407C">
        <w:rPr>
          <w:i/>
          <w:color w:val="000000" w:themeColor="text1"/>
          <w:lang w:val="uk-UA"/>
        </w:rPr>
        <w:t>.</w:t>
      </w:r>
    </w:p>
    <w:p w:rsidR="00517B12" w:rsidRPr="008A407C" w:rsidRDefault="00517B12" w:rsidP="00517B1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«Молодіжна»  загальною довжиною – 0,65 км.</w:t>
      </w:r>
    </w:p>
    <w:p w:rsidR="00517B12" w:rsidRPr="008A407C" w:rsidRDefault="00517B12" w:rsidP="00517B1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517B12" w:rsidRPr="008A407C" w:rsidRDefault="00517B12" w:rsidP="00517B1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18шт. Кількість  залізобетонних  опор на  ПЛ - 18 шт.(з них 2 шт. С</w:t>
      </w:r>
      <w:r w:rsidR="00F80A0C" w:rsidRPr="008A407C">
        <w:rPr>
          <w:color w:val="000000" w:themeColor="text1"/>
          <w:lang w:val="uk-UA"/>
        </w:rPr>
        <w:t>НВ-</w:t>
      </w:r>
      <w:r w:rsidRPr="008A407C">
        <w:rPr>
          <w:color w:val="000000" w:themeColor="text1"/>
          <w:lang w:val="uk-UA"/>
        </w:rPr>
        <w:t>1.1.). Загальна кількість приєднаних споживачів – 17 шт. в т.ч. 1ф. – 15шт., 3ф – 2 шт.</w:t>
      </w:r>
    </w:p>
    <w:p w:rsidR="008600C8" w:rsidRPr="008A407C" w:rsidRDefault="008600C8" w:rsidP="008600C8">
      <w:pPr>
        <w:ind w:left="-540" w:right="-567" w:firstLine="256"/>
        <w:jc w:val="both"/>
        <w:rPr>
          <w:color w:val="000000" w:themeColor="text1"/>
          <w:lang w:val="uk-UA"/>
        </w:rPr>
      </w:pPr>
      <w:r w:rsidRPr="008A407C">
        <w:rPr>
          <w:color w:val="000000" w:themeColor="text1"/>
          <w:lang w:val="uk-UA"/>
        </w:rPr>
        <w:t xml:space="preserve">Огляд Л-3 «Молодіжна» від ТП-282 в </w:t>
      </w:r>
      <w:r w:rsidRPr="008A407C">
        <w:rPr>
          <w:bCs/>
          <w:color w:val="000000" w:themeColor="text1"/>
          <w:lang w:val="uk-UA"/>
        </w:rPr>
        <w:t xml:space="preserve">с.Забороль </w:t>
      </w:r>
      <w:r w:rsidRPr="008A407C">
        <w:rPr>
          <w:color w:val="000000" w:themeColor="text1"/>
          <w:lang w:val="uk-UA"/>
        </w:rPr>
        <w:t>проведено в жовтні 2018 р. згідно якого складено</w:t>
      </w:r>
      <w:r w:rsidRPr="008A407C">
        <w:rPr>
          <w:color w:val="000000" w:themeColor="text1"/>
        </w:rPr>
        <w:t xml:space="preserve"> </w:t>
      </w:r>
      <w:r w:rsidRPr="008A407C">
        <w:rPr>
          <w:color w:val="000000" w:themeColor="text1"/>
          <w:lang w:val="uk-UA"/>
        </w:rPr>
        <w:t xml:space="preserve"> </w:t>
      </w:r>
      <w:hyperlink r:id="rId203" w:history="1">
        <w:r w:rsidR="00385B03" w:rsidRPr="008A407C">
          <w:rPr>
            <w:rStyle w:val="a7"/>
            <w:color w:val="000000" w:themeColor="text1"/>
            <w:lang w:val="uk-UA"/>
          </w:rPr>
          <w:t>лист огляду від 30 жовтня 2018 року</w:t>
        </w:r>
      </w:hyperlink>
      <w:r w:rsidR="00385B03" w:rsidRPr="008A407C">
        <w:rPr>
          <w:color w:val="000000" w:themeColor="text1"/>
          <w:lang w:val="uk-UA"/>
        </w:rPr>
        <w:t xml:space="preserve"> </w:t>
      </w:r>
      <w:r w:rsidRPr="008A407C">
        <w:rPr>
          <w:color w:val="000000" w:themeColor="text1"/>
          <w:lang w:val="uk-UA"/>
        </w:rPr>
        <w:t>в якому зазначені наступні дефекти:</w:t>
      </w:r>
    </w:p>
    <w:p w:rsidR="008600C8" w:rsidRPr="008A407C" w:rsidRDefault="008600C8" w:rsidP="008600C8">
      <w:pPr>
        <w:pStyle w:val="aa"/>
        <w:numPr>
          <w:ilvl w:val="0"/>
          <w:numId w:val="4"/>
        </w:numPr>
        <w:spacing w:after="200"/>
        <w:ind w:left="-540" w:firstLine="256"/>
        <w:rPr>
          <w:color w:val="000000" w:themeColor="text1"/>
        </w:rPr>
      </w:pPr>
      <w:r w:rsidRPr="008A407C">
        <w:rPr>
          <w:color w:val="000000" w:themeColor="text1"/>
          <w:lang w:val="uk-UA"/>
        </w:rPr>
        <w:t>Навність гілок на лінії</w:t>
      </w:r>
      <w:r w:rsidRPr="008A407C">
        <w:rPr>
          <w:color w:val="000000" w:themeColor="text1"/>
        </w:rPr>
        <w:t xml:space="preserve"> –</w:t>
      </w:r>
      <w:r w:rsidRPr="008A407C">
        <w:rPr>
          <w:color w:val="000000" w:themeColor="text1"/>
          <w:lang w:val="uk-UA"/>
        </w:rPr>
        <w:t xml:space="preserve"> 3</w:t>
      </w:r>
      <w:r w:rsidRPr="008A407C">
        <w:rPr>
          <w:color w:val="000000" w:themeColor="text1"/>
        </w:rPr>
        <w:t xml:space="preserve"> шт.</w:t>
      </w:r>
    </w:p>
    <w:p w:rsidR="009435C1" w:rsidRPr="008A407C" w:rsidRDefault="009435C1" w:rsidP="009435C1">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Л-3 «Молодіжна» від ТП-282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Забороль згідно</w:t>
      </w:r>
      <w:r w:rsidRPr="008A407C">
        <w:rPr>
          <w:color w:val="000000" w:themeColor="text1"/>
          <w:lang w:val="uk-UA"/>
        </w:rPr>
        <w:t xml:space="preserve"> </w:t>
      </w:r>
      <w:hyperlink r:id="rId204"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35C1" w:rsidRPr="008A407C" w:rsidRDefault="009435C1" w:rsidP="009435C1">
      <w:pPr>
        <w:pStyle w:val="aa"/>
        <w:suppressAutoHyphens/>
        <w:ind w:left="-567" w:right="-567" w:firstLine="283"/>
        <w:rPr>
          <w:color w:val="000000" w:themeColor="text1"/>
          <w:lang w:val="uk-UA"/>
        </w:rPr>
      </w:pPr>
      <w:r w:rsidRPr="008A407C">
        <w:rPr>
          <w:color w:val="000000" w:themeColor="text1"/>
          <w:lang w:val="uk-UA"/>
        </w:rPr>
        <w:t>2016 рік (літо) - 62А., 2016 рік (зима) - 62А., 2017 рік (літо) – 63А.,</w:t>
      </w:r>
    </w:p>
    <w:p w:rsidR="009435C1" w:rsidRPr="008A407C" w:rsidRDefault="009435C1" w:rsidP="009435C1">
      <w:pPr>
        <w:pStyle w:val="aa"/>
        <w:suppressAutoHyphens/>
        <w:ind w:left="-567" w:right="-567" w:firstLine="283"/>
        <w:rPr>
          <w:color w:val="000000" w:themeColor="text1"/>
        </w:rPr>
      </w:pPr>
      <w:r w:rsidRPr="008A407C">
        <w:rPr>
          <w:color w:val="000000" w:themeColor="text1"/>
        </w:rPr>
        <w:t xml:space="preserve">2017 рік (зима) -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63</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65</w:t>
      </w:r>
      <w:r w:rsidRPr="008A407C">
        <w:rPr>
          <w:color w:val="000000" w:themeColor="text1"/>
        </w:rPr>
        <w:t>А.</w:t>
      </w:r>
    </w:p>
    <w:p w:rsidR="007C198E" w:rsidRPr="008A407C" w:rsidRDefault="007C198E" w:rsidP="007C198E">
      <w:pPr>
        <w:pStyle w:val="aa"/>
        <w:suppressAutoHyphens/>
        <w:ind w:left="-567" w:right="-567" w:firstLine="283"/>
        <w:jc w:val="both"/>
        <w:rPr>
          <w:color w:val="000000" w:themeColor="text1"/>
        </w:rPr>
      </w:pPr>
      <w:r w:rsidRPr="008A407C">
        <w:rPr>
          <w:color w:val="000000" w:themeColor="text1"/>
          <w:lang w:val="uk-UA"/>
        </w:rPr>
        <w:t>Показники напруги в ТП-282 на шинах 0,4кВ Л-</w:t>
      </w:r>
      <w:r w:rsidRPr="008A407C">
        <w:rPr>
          <w:color w:val="000000" w:themeColor="text1"/>
        </w:rPr>
        <w:t>3</w:t>
      </w:r>
      <w:r w:rsidRPr="008A407C">
        <w:rPr>
          <w:color w:val="000000" w:themeColor="text1"/>
          <w:lang w:val="uk-UA"/>
        </w:rPr>
        <w:t xml:space="preserve"> «Молодіжна» згідно</w:t>
      </w:r>
      <w:r w:rsidR="00385B03" w:rsidRPr="008A407C">
        <w:rPr>
          <w:color w:val="000000" w:themeColor="text1"/>
          <w:lang w:val="uk-UA"/>
        </w:rPr>
        <w:t xml:space="preserve"> </w:t>
      </w:r>
      <w:hyperlink r:id="rId205" w:history="1">
        <w:r w:rsidR="00385B03" w:rsidRPr="008A407C">
          <w:rPr>
            <w:rStyle w:val="a7"/>
            <w:color w:val="000000" w:themeColor="text1"/>
            <w:lang w:val="uk-UA"/>
          </w:rPr>
          <w:t>акту заміру рівня напруги від 20 травня 2019 року</w:t>
        </w:r>
      </w:hyperlink>
      <w:r w:rsidR="00385B03" w:rsidRPr="008A407C">
        <w:rPr>
          <w:color w:val="000000" w:themeColor="text1"/>
          <w:lang w:val="uk-UA"/>
        </w:rPr>
        <w:t xml:space="preserve"> </w:t>
      </w:r>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29</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7C198E" w:rsidRPr="008A407C" w:rsidRDefault="007C198E" w:rsidP="007C198E">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«Молодіжна» від ТП-282 в </w:t>
      </w:r>
      <w:r w:rsidRPr="008A407C">
        <w:rPr>
          <w:bCs/>
          <w:color w:val="000000" w:themeColor="text1"/>
          <w:lang w:val="uk-UA"/>
        </w:rPr>
        <w:t xml:space="preserve">с. Забороль </w:t>
      </w:r>
      <w:r w:rsidRPr="008A407C">
        <w:rPr>
          <w:color w:val="000000" w:themeColor="text1"/>
          <w:lang w:val="uk-UA"/>
        </w:rPr>
        <w:t>згідно</w:t>
      </w:r>
      <w:r w:rsidR="00385B03" w:rsidRPr="008A407C">
        <w:rPr>
          <w:color w:val="000000" w:themeColor="text1"/>
          <w:lang w:val="uk-UA"/>
        </w:rPr>
        <w:t xml:space="preserve"> </w:t>
      </w:r>
      <w:hyperlink r:id="rId206" w:history="1">
        <w:r w:rsidR="00385B03" w:rsidRPr="008A407C">
          <w:rPr>
            <w:rStyle w:val="a7"/>
            <w:color w:val="000000" w:themeColor="text1"/>
            <w:lang w:val="uk-UA"/>
          </w:rPr>
          <w:t>акту заміру рівня напруги від 20 травня 2019 року</w:t>
        </w:r>
      </w:hyperlink>
      <w:r w:rsidRPr="008A407C">
        <w:rPr>
          <w:color w:val="000000" w:themeColor="text1"/>
          <w:lang w:val="uk-UA"/>
        </w:rPr>
        <w:t xml:space="preserve"> становлять: ф. «А» - 211 В, ф. «В» - 210 В, ф. «С» - 210 В</w:t>
      </w:r>
      <w:r w:rsidRPr="008A407C">
        <w:rPr>
          <w:i/>
          <w:color w:val="000000" w:themeColor="text1"/>
          <w:lang w:val="uk-UA"/>
        </w:rPr>
        <w:t>.</w:t>
      </w:r>
    </w:p>
    <w:p w:rsidR="00784F40" w:rsidRPr="008A407C" w:rsidRDefault="007C198E" w:rsidP="00784F40">
      <w:pPr>
        <w:pStyle w:val="aa"/>
        <w:spacing w:after="200"/>
        <w:ind w:lef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«Молодіжна»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26,07%.</w:t>
      </w:r>
      <w:r w:rsidR="004A042C" w:rsidRPr="008A407C">
        <w:rPr>
          <w:color w:val="000000" w:themeColor="text1"/>
          <w:lang w:val="uk-UA"/>
        </w:rPr>
        <w:t xml:space="preserve"> Останній капітальний ремонт ПЛ-0,4 кВ від ТП-282 був проведений в 2014 році.</w:t>
      </w:r>
      <w:r w:rsidR="00784F40" w:rsidRPr="008A407C">
        <w:rPr>
          <w:color w:val="000000" w:themeColor="text1"/>
        </w:rPr>
        <w:t xml:space="preserve"> Приєднана потужність існуючих споживачів від ТП-</w:t>
      </w:r>
      <w:r w:rsidR="00784F40" w:rsidRPr="008A407C">
        <w:rPr>
          <w:color w:val="000000" w:themeColor="text1"/>
          <w:lang w:val="uk-UA"/>
        </w:rPr>
        <w:t>282</w:t>
      </w:r>
      <w:r w:rsidR="00784F40" w:rsidRPr="008A407C">
        <w:rPr>
          <w:color w:val="000000" w:themeColor="text1"/>
        </w:rPr>
        <w:t xml:space="preserve"> становить – </w:t>
      </w:r>
      <w:r w:rsidR="00784F40" w:rsidRPr="008A407C">
        <w:rPr>
          <w:color w:val="000000" w:themeColor="text1"/>
          <w:lang w:val="uk-UA"/>
        </w:rPr>
        <w:t>243,6</w:t>
      </w:r>
      <w:r w:rsidR="00784F40" w:rsidRPr="008A407C">
        <w:rPr>
          <w:color w:val="000000" w:themeColor="text1"/>
        </w:rPr>
        <w:t>кВт.</w:t>
      </w:r>
    </w:p>
    <w:p w:rsidR="00FB2613" w:rsidRPr="008A407C" w:rsidRDefault="00FB2613" w:rsidP="00FB2613">
      <w:pPr>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w:t>
      </w:r>
      <w:r w:rsidR="00CC7A6F" w:rsidRPr="008A407C">
        <w:rPr>
          <w:bCs/>
          <w:color w:val="000000" w:themeColor="text1"/>
          <w:lang w:val="uk-UA"/>
        </w:rPr>
        <w:t>укцію мережі ПЛ-0,4кВ від ТП-282</w:t>
      </w:r>
      <w:r w:rsidRPr="008A407C">
        <w:rPr>
          <w:bCs/>
          <w:color w:val="000000" w:themeColor="text1"/>
          <w:lang w:val="uk-UA"/>
        </w:rPr>
        <w:t xml:space="preserve"> в с.</w:t>
      </w:r>
      <w:r w:rsidR="00CC7A6F" w:rsidRPr="008A407C">
        <w:rPr>
          <w:bCs/>
          <w:color w:val="000000" w:themeColor="text1"/>
          <w:lang w:val="uk-UA"/>
        </w:rPr>
        <w:t>Забороль</w:t>
      </w:r>
      <w:r w:rsidRPr="008A407C">
        <w:rPr>
          <w:bCs/>
          <w:color w:val="000000" w:themeColor="text1"/>
          <w:lang w:val="uk-UA"/>
        </w:rPr>
        <w:t>,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2017 році із наступним об’ємом робіт, а саме:</w:t>
      </w:r>
    </w:p>
    <w:p w:rsidR="00FB2613" w:rsidRPr="008A407C" w:rsidRDefault="00FB2613" w:rsidP="00FB261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CC7A6F" w:rsidRPr="008A407C">
        <w:rPr>
          <w:color w:val="000000" w:themeColor="text1"/>
          <w:lang w:val="uk-UA"/>
        </w:rPr>
        <w:t>2,68</w:t>
      </w:r>
      <w:r w:rsidRPr="008A407C">
        <w:rPr>
          <w:color w:val="000000" w:themeColor="text1"/>
          <w:lang w:val="uk-UA"/>
        </w:rPr>
        <w:t xml:space="preserve"> км.</w:t>
      </w:r>
    </w:p>
    <w:p w:rsidR="00FB2613" w:rsidRPr="008A407C" w:rsidRDefault="00FB2613" w:rsidP="00FB261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 xml:space="preserve">Будівництво ПЛ-10 кВ – </w:t>
      </w:r>
      <w:r w:rsidR="00CC7A6F" w:rsidRPr="008A407C">
        <w:rPr>
          <w:color w:val="000000" w:themeColor="text1"/>
          <w:lang w:val="uk-UA"/>
        </w:rPr>
        <w:t>0,517</w:t>
      </w:r>
      <w:r w:rsidRPr="008A407C">
        <w:rPr>
          <w:color w:val="000000" w:themeColor="text1"/>
          <w:lang w:val="uk-UA"/>
        </w:rPr>
        <w:t xml:space="preserve"> км.</w:t>
      </w:r>
    </w:p>
    <w:p w:rsidR="00FB2613" w:rsidRPr="008A407C" w:rsidRDefault="00CC7A6F" w:rsidP="00FB261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розвантажувальноих</w:t>
      </w:r>
      <w:r w:rsidR="00FB2613" w:rsidRPr="008A407C">
        <w:rPr>
          <w:color w:val="000000" w:themeColor="text1"/>
          <w:lang w:val="uk-UA"/>
        </w:rPr>
        <w:t xml:space="preserve"> </w:t>
      </w:r>
      <w:r w:rsidRPr="008A407C">
        <w:rPr>
          <w:color w:val="000000" w:themeColor="text1"/>
          <w:lang w:val="uk-UA"/>
        </w:rPr>
        <w:t>Щ</w:t>
      </w:r>
      <w:r w:rsidR="00FB2613" w:rsidRPr="008A407C">
        <w:rPr>
          <w:color w:val="000000" w:themeColor="text1"/>
          <w:lang w:val="uk-UA"/>
        </w:rPr>
        <w:t>ТП-</w:t>
      </w:r>
      <w:r w:rsidRPr="008A407C">
        <w:rPr>
          <w:color w:val="000000" w:themeColor="text1"/>
          <w:lang w:val="uk-UA"/>
        </w:rPr>
        <w:t>40</w:t>
      </w:r>
      <w:r w:rsidR="00FB2613" w:rsidRPr="008A407C">
        <w:rPr>
          <w:color w:val="000000" w:themeColor="text1"/>
          <w:lang w:val="uk-UA"/>
        </w:rPr>
        <w:t xml:space="preserve"> кВА – </w:t>
      </w:r>
      <w:r w:rsidRPr="008A407C">
        <w:rPr>
          <w:color w:val="000000" w:themeColor="text1"/>
          <w:lang w:val="uk-UA"/>
        </w:rPr>
        <w:t>2</w:t>
      </w:r>
      <w:r w:rsidR="00FB2613" w:rsidRPr="008A407C">
        <w:rPr>
          <w:color w:val="000000" w:themeColor="text1"/>
          <w:lang w:val="uk-UA"/>
        </w:rPr>
        <w:t xml:space="preserve"> шт.</w:t>
      </w:r>
    </w:p>
    <w:p w:rsidR="00FB2613" w:rsidRPr="008A407C" w:rsidRDefault="00FB2613" w:rsidP="00FB261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існуючого тран-ра в КТП-2</w:t>
      </w:r>
      <w:r w:rsidR="00CC7A6F" w:rsidRPr="008A407C">
        <w:rPr>
          <w:color w:val="000000" w:themeColor="text1"/>
          <w:lang w:val="uk-UA"/>
        </w:rPr>
        <w:t>82</w:t>
      </w:r>
      <w:r w:rsidRPr="008A407C">
        <w:rPr>
          <w:color w:val="000000" w:themeColor="text1"/>
          <w:lang w:val="uk-UA"/>
        </w:rPr>
        <w:t xml:space="preserve"> – 1</w:t>
      </w:r>
      <w:r w:rsidR="00CC7A6F" w:rsidRPr="008A407C">
        <w:rPr>
          <w:color w:val="000000" w:themeColor="text1"/>
          <w:lang w:val="uk-UA"/>
        </w:rPr>
        <w:t>60</w:t>
      </w:r>
      <w:r w:rsidRPr="008A407C">
        <w:rPr>
          <w:color w:val="000000" w:themeColor="text1"/>
          <w:lang w:val="uk-UA"/>
        </w:rPr>
        <w:t xml:space="preserve"> на </w:t>
      </w:r>
      <w:r w:rsidR="00CC7A6F" w:rsidRPr="008A407C">
        <w:rPr>
          <w:color w:val="000000" w:themeColor="text1"/>
          <w:lang w:val="uk-UA"/>
        </w:rPr>
        <w:t>40</w:t>
      </w:r>
      <w:r w:rsidRPr="008A407C">
        <w:rPr>
          <w:color w:val="000000" w:themeColor="text1"/>
          <w:lang w:val="uk-UA"/>
        </w:rPr>
        <w:t xml:space="preserve"> кВА.</w:t>
      </w:r>
    </w:p>
    <w:p w:rsidR="00FB2613" w:rsidRPr="008A407C" w:rsidRDefault="00FB2613" w:rsidP="00FB2613">
      <w:pPr>
        <w:tabs>
          <w:tab w:val="left" w:pos="-567"/>
        </w:tabs>
        <w:ind w:left="-567" w:right="-567" w:firstLine="283"/>
        <w:jc w:val="both"/>
        <w:rPr>
          <w:color w:val="000000" w:themeColor="text1"/>
          <w:lang w:val="uk-UA"/>
        </w:rPr>
      </w:pPr>
      <w:r w:rsidRPr="008A407C">
        <w:rPr>
          <w:color w:val="000000" w:themeColor="text1"/>
          <w:lang w:val="uk-UA"/>
        </w:rPr>
        <w:t>Необхідність</w:t>
      </w:r>
      <w:r w:rsidR="00CC7A6F" w:rsidRPr="008A407C">
        <w:rPr>
          <w:color w:val="000000" w:themeColor="text1"/>
          <w:lang w:val="uk-UA"/>
        </w:rPr>
        <w:t xml:space="preserve"> встановлення розвантажувальних</w:t>
      </w:r>
      <w:r w:rsidRPr="008A407C">
        <w:rPr>
          <w:color w:val="000000" w:themeColor="text1"/>
          <w:lang w:val="uk-UA"/>
        </w:rPr>
        <w:t xml:space="preserve"> </w:t>
      </w:r>
      <w:r w:rsidR="00CC7A6F" w:rsidRPr="008A407C">
        <w:rPr>
          <w:color w:val="000000" w:themeColor="text1"/>
          <w:lang w:val="uk-UA"/>
        </w:rPr>
        <w:t>Щ</w:t>
      </w:r>
      <w:r w:rsidRPr="008A407C">
        <w:rPr>
          <w:color w:val="000000" w:themeColor="text1"/>
          <w:lang w:val="uk-UA"/>
        </w:rPr>
        <w:t>ТП-10/0,4 кВ по даному обєкту обумовлено завантаженістю існуючого ТП-2</w:t>
      </w:r>
      <w:r w:rsidR="00CC7A6F" w:rsidRPr="008A407C">
        <w:rPr>
          <w:color w:val="000000" w:themeColor="text1"/>
          <w:lang w:val="uk-UA"/>
        </w:rPr>
        <w:t>82</w:t>
      </w:r>
      <w:r w:rsidRPr="008A407C">
        <w:rPr>
          <w:color w:val="000000" w:themeColor="text1"/>
          <w:lang w:val="uk-UA"/>
        </w:rPr>
        <w:t xml:space="preserve"> та спадом напруги в кінці лінії, що перевищує допустимі норми та  виконано відповідно до нормативних документів на які є посилання в проекті. </w:t>
      </w:r>
    </w:p>
    <w:p w:rsidR="00FB2613" w:rsidRPr="008A407C" w:rsidRDefault="00FB2613" w:rsidP="00FB2613">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2017 року.   </w:t>
      </w:r>
    </w:p>
    <w:p w:rsidR="00FB2613" w:rsidRPr="008A407C" w:rsidRDefault="00FB2613" w:rsidP="00FB2613">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FB2613" w:rsidRPr="008A407C" w:rsidRDefault="00FB2613" w:rsidP="00FB2613">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FB2613" w:rsidRPr="008A407C" w:rsidRDefault="00FB2613" w:rsidP="00FB2613">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w:t>
      </w:r>
      <w:r w:rsidR="00CC7A6F" w:rsidRPr="008A407C">
        <w:rPr>
          <w:bCs/>
          <w:color w:val="000000" w:themeColor="text1"/>
          <w:lang w:val="uk-UA"/>
        </w:rPr>
        <w:t>82</w:t>
      </w:r>
      <w:r w:rsidRPr="008A407C">
        <w:rPr>
          <w:bCs/>
          <w:color w:val="000000" w:themeColor="text1"/>
          <w:lang w:val="uk-UA"/>
        </w:rPr>
        <w:t xml:space="preserve"> в </w:t>
      </w:r>
      <w:r w:rsidRPr="008A407C">
        <w:rPr>
          <w:bCs/>
          <w:color w:val="000000" w:themeColor="text1"/>
          <w:lang w:val="en-US"/>
        </w:rPr>
        <w:t>c</w:t>
      </w:r>
      <w:r w:rsidRPr="008A407C">
        <w:rPr>
          <w:bCs/>
          <w:color w:val="000000" w:themeColor="text1"/>
          <w:lang w:val="uk-UA"/>
        </w:rPr>
        <w:t>.</w:t>
      </w:r>
      <w:r w:rsidR="00CC7A6F" w:rsidRPr="008A407C">
        <w:rPr>
          <w:bCs/>
          <w:color w:val="000000" w:themeColor="text1"/>
          <w:lang w:val="uk-UA"/>
        </w:rPr>
        <w:t>Забороль</w:t>
      </w:r>
      <w:r w:rsidRPr="008A407C">
        <w:rPr>
          <w:bCs/>
          <w:color w:val="000000" w:themeColor="text1"/>
          <w:lang w:val="uk-UA"/>
        </w:rPr>
        <w:t>,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CC7A6F" w:rsidRPr="008A407C">
        <w:rPr>
          <w:b/>
          <w:color w:val="000000" w:themeColor="text1"/>
          <w:lang w:val="uk-UA"/>
        </w:rPr>
        <w:t>1747,65</w:t>
      </w:r>
      <w:r w:rsidRPr="008A407C">
        <w:rPr>
          <w:b/>
          <w:color w:val="000000" w:themeColor="text1"/>
          <w:lang w:val="uk-UA"/>
        </w:rPr>
        <w:t xml:space="preserve"> тис.грн без ПДВ. </w:t>
      </w:r>
    </w:p>
    <w:p w:rsidR="00FB2613" w:rsidRPr="008A407C" w:rsidRDefault="00FB2613" w:rsidP="00FB2613">
      <w:pPr>
        <w:spacing w:after="200"/>
        <w:ind w:left="-567" w:right="-567" w:firstLine="283"/>
        <w:rPr>
          <w:color w:val="000000" w:themeColor="text1"/>
          <w:lang w:val="uk-UA"/>
        </w:rPr>
      </w:pPr>
    </w:p>
    <w:p w:rsidR="00FB2613" w:rsidRPr="008A407C" w:rsidRDefault="00FB2613" w:rsidP="00FB2613">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ТП-2</w:t>
      </w:r>
      <w:r w:rsidR="00CC7A6F" w:rsidRPr="008A407C">
        <w:rPr>
          <w:bCs/>
          <w:color w:val="000000" w:themeColor="text1"/>
          <w:u w:val="single"/>
          <w:lang w:val="uk-UA"/>
        </w:rPr>
        <w:t>82</w:t>
      </w:r>
      <w:r w:rsidRPr="008A407C">
        <w:rPr>
          <w:bCs/>
          <w:color w:val="000000" w:themeColor="text1"/>
          <w:u w:val="single"/>
          <w:lang w:val="uk-UA"/>
        </w:rPr>
        <w:t xml:space="preserve"> в с.</w:t>
      </w:r>
      <w:r w:rsidR="00CC7A6F" w:rsidRPr="008A407C">
        <w:rPr>
          <w:bCs/>
          <w:color w:val="000000" w:themeColor="text1"/>
          <w:u w:val="single"/>
          <w:lang w:val="uk-UA"/>
        </w:rPr>
        <w:t>Забороль</w:t>
      </w:r>
      <w:r w:rsidRPr="008A407C">
        <w:rPr>
          <w:bCs/>
          <w:color w:val="000000" w:themeColor="text1"/>
          <w:u w:val="single"/>
          <w:lang w:val="uk-UA"/>
        </w:rPr>
        <w:t>, Рівненського району, Рівненської області.</w:t>
      </w:r>
    </w:p>
    <w:p w:rsidR="00FB2613" w:rsidRPr="008A407C" w:rsidRDefault="00FB2613" w:rsidP="00FB2613">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FB2613" w:rsidRPr="008A407C" w:rsidRDefault="00FB2613" w:rsidP="00FB2613">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CC7A6F" w:rsidRPr="008A407C">
        <w:rPr>
          <w:color w:val="000000" w:themeColor="text1"/>
          <w:lang w:val="uk-UA"/>
        </w:rPr>
        <w:t>36,19</w:t>
      </w:r>
      <w:r w:rsidRPr="008A407C">
        <w:rPr>
          <w:color w:val="000000" w:themeColor="text1"/>
          <w:lang w:val="uk-UA"/>
        </w:rPr>
        <w:t xml:space="preserve"> тис.грн.</w:t>
      </w:r>
    </w:p>
    <w:p w:rsidR="00FB2613" w:rsidRPr="008A407C" w:rsidRDefault="00FB2613" w:rsidP="00FB2613">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CC7A6F" w:rsidRPr="008A407C">
        <w:rPr>
          <w:color w:val="000000" w:themeColor="text1"/>
          <w:lang w:val="uk-UA"/>
        </w:rPr>
        <w:t>6,51</w:t>
      </w:r>
      <w:r w:rsidRPr="008A407C">
        <w:rPr>
          <w:color w:val="000000" w:themeColor="text1"/>
          <w:lang w:val="uk-UA"/>
        </w:rPr>
        <w:t xml:space="preserve"> тис. грн.; </w:t>
      </w:r>
      <w:r w:rsidR="00CC7A6F" w:rsidRPr="008A407C">
        <w:rPr>
          <w:color w:val="000000" w:themeColor="text1"/>
          <w:lang w:val="uk-UA"/>
        </w:rPr>
        <w:t>5,19</w:t>
      </w:r>
      <w:r w:rsidRPr="008A407C">
        <w:rPr>
          <w:color w:val="000000" w:themeColor="text1"/>
          <w:lang w:val="uk-UA"/>
        </w:rPr>
        <w:t xml:space="preserve"> тис. грн.; </w:t>
      </w:r>
      <w:r w:rsidR="00CC7A6F" w:rsidRPr="008A407C">
        <w:rPr>
          <w:color w:val="000000" w:themeColor="text1"/>
          <w:lang w:val="uk-UA"/>
        </w:rPr>
        <w:t>5,84</w:t>
      </w:r>
      <w:r w:rsidRPr="008A407C">
        <w:rPr>
          <w:color w:val="000000" w:themeColor="text1"/>
          <w:lang w:val="uk-UA"/>
        </w:rPr>
        <w:t xml:space="preserve"> тис. грн.) – </w:t>
      </w:r>
      <w:r w:rsidR="00CC7A6F" w:rsidRPr="008A407C">
        <w:rPr>
          <w:color w:val="000000" w:themeColor="text1"/>
          <w:lang w:val="uk-UA"/>
        </w:rPr>
        <w:t>17,54</w:t>
      </w:r>
      <w:r w:rsidRPr="008A407C">
        <w:rPr>
          <w:color w:val="000000" w:themeColor="text1"/>
          <w:lang w:val="uk-UA"/>
        </w:rPr>
        <w:t xml:space="preserve"> тис.грн.</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w:t>
      </w:r>
      <w:r w:rsidR="00CC7A6F" w:rsidRPr="008A407C">
        <w:rPr>
          <w:color w:val="000000" w:themeColor="text1"/>
          <w:lang w:val="uk-UA"/>
        </w:rPr>
        <w:t>7</w:t>
      </w:r>
      <w:r w:rsidRPr="008A407C">
        <w:rPr>
          <w:color w:val="000000" w:themeColor="text1"/>
          <w:lang w:val="uk-UA"/>
        </w:rPr>
        <w:t>7шт.* 84кВт/год*1,42134) + (</w:t>
      </w:r>
      <w:r w:rsidR="00CC7A6F" w:rsidRPr="008A407C">
        <w:rPr>
          <w:color w:val="000000" w:themeColor="text1"/>
          <w:lang w:val="uk-UA"/>
        </w:rPr>
        <w:t>2</w:t>
      </w:r>
      <w:r w:rsidRPr="008A407C">
        <w:rPr>
          <w:color w:val="000000" w:themeColor="text1"/>
          <w:lang w:val="uk-UA"/>
        </w:rPr>
        <w:t xml:space="preserve">7шт.* 202кВт/год*1,42134) = </w:t>
      </w:r>
      <w:r w:rsidR="00CC7A6F" w:rsidRPr="008A407C">
        <w:rPr>
          <w:color w:val="000000" w:themeColor="text1"/>
          <w:lang w:val="uk-UA"/>
        </w:rPr>
        <w:t>16,95</w:t>
      </w:r>
      <w:r w:rsidRPr="008A407C">
        <w:rPr>
          <w:color w:val="000000" w:themeColor="text1"/>
          <w:lang w:val="uk-UA"/>
        </w:rPr>
        <w:t xml:space="preserve"> тис. грн.</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w:t>
      </w:r>
      <w:r w:rsidR="00CC7A6F" w:rsidRPr="008A407C">
        <w:rPr>
          <w:color w:val="000000" w:themeColor="text1"/>
          <w:lang w:val="uk-UA"/>
        </w:rPr>
        <w:t>6,51+5,19+5,84</w:t>
      </w:r>
      <w:r w:rsidRPr="008A407C">
        <w:rPr>
          <w:color w:val="000000" w:themeColor="text1"/>
          <w:lang w:val="uk-UA"/>
        </w:rPr>
        <w:t>)*100%  –  (</w:t>
      </w:r>
      <w:r w:rsidR="00CC7A6F" w:rsidRPr="008A407C">
        <w:rPr>
          <w:color w:val="000000" w:themeColor="text1"/>
          <w:lang w:val="uk-UA"/>
        </w:rPr>
        <w:t>6,51+5,19+5,84</w:t>
      </w:r>
      <w:r w:rsidRPr="008A407C">
        <w:rPr>
          <w:color w:val="000000" w:themeColor="text1"/>
          <w:lang w:val="uk-UA"/>
        </w:rPr>
        <w:t xml:space="preserve">)*0,00%)/100 = </w:t>
      </w:r>
      <w:r w:rsidR="00CC7A6F" w:rsidRPr="008A407C">
        <w:rPr>
          <w:color w:val="000000" w:themeColor="text1"/>
          <w:lang w:val="uk-UA"/>
        </w:rPr>
        <w:t>17,54</w:t>
      </w:r>
      <w:r w:rsidRPr="008A407C">
        <w:rPr>
          <w:color w:val="000000" w:themeColor="text1"/>
          <w:lang w:val="uk-UA"/>
        </w:rPr>
        <w:t xml:space="preserve"> тис. грн.</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FB2613" w:rsidRPr="008A407C" w:rsidRDefault="00CC7A6F" w:rsidP="00FB2613">
      <w:pPr>
        <w:tabs>
          <w:tab w:val="left" w:pos="426"/>
          <w:tab w:val="left" w:pos="567"/>
        </w:tabs>
        <w:ind w:left="-567" w:right="-580" w:firstLine="283"/>
        <w:jc w:val="both"/>
        <w:rPr>
          <w:color w:val="000000" w:themeColor="text1"/>
          <w:lang w:val="uk-UA"/>
        </w:rPr>
      </w:pPr>
      <w:r w:rsidRPr="008A407C">
        <w:rPr>
          <w:color w:val="000000" w:themeColor="text1"/>
          <w:lang w:val="uk-UA"/>
        </w:rPr>
        <w:t>36,19+17,54+16,95+17,54</w:t>
      </w:r>
      <w:r w:rsidR="00FB2613" w:rsidRPr="008A407C">
        <w:rPr>
          <w:color w:val="000000" w:themeColor="text1"/>
          <w:lang w:val="uk-UA"/>
        </w:rPr>
        <w:t xml:space="preserve"> = </w:t>
      </w:r>
      <w:r w:rsidRPr="008A407C">
        <w:rPr>
          <w:color w:val="000000" w:themeColor="text1"/>
          <w:lang w:val="uk-UA"/>
        </w:rPr>
        <w:t>88,22</w:t>
      </w:r>
      <w:r w:rsidR="00FB2613" w:rsidRPr="008A407C">
        <w:rPr>
          <w:color w:val="000000" w:themeColor="text1"/>
          <w:lang w:val="uk-UA"/>
        </w:rPr>
        <w:t xml:space="preserve"> тис. грн.</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CC7A6F" w:rsidRPr="008A407C">
        <w:rPr>
          <w:color w:val="000000" w:themeColor="text1"/>
          <w:lang w:val="uk-UA"/>
        </w:rPr>
        <w:t>20,34</w:t>
      </w:r>
      <w:r w:rsidRPr="008A407C">
        <w:rPr>
          <w:color w:val="000000" w:themeColor="text1"/>
          <w:lang w:val="uk-UA"/>
        </w:rPr>
        <w:t xml:space="preserve"> тис.грн. </w:t>
      </w:r>
    </w:p>
    <w:p w:rsidR="00FB2613" w:rsidRPr="008A407C" w:rsidRDefault="00FB2613" w:rsidP="00FB2613">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FB2613" w:rsidRPr="008A407C" w:rsidRDefault="00FB2613" w:rsidP="00FB2613">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CC7A6F" w:rsidRPr="008A407C">
        <w:rPr>
          <w:color w:val="000000" w:themeColor="text1"/>
          <w:lang w:val="uk-UA"/>
        </w:rPr>
        <w:t>1747,65</w:t>
      </w:r>
      <w:r w:rsidRPr="008A407C">
        <w:rPr>
          <w:color w:val="000000" w:themeColor="text1"/>
          <w:lang w:val="uk-UA"/>
        </w:rPr>
        <w:t xml:space="preserve"> – </w:t>
      </w:r>
      <w:r w:rsidR="00CC7A6F" w:rsidRPr="008A407C">
        <w:rPr>
          <w:color w:val="000000" w:themeColor="text1"/>
          <w:lang w:val="uk-UA"/>
        </w:rPr>
        <w:t>20,34</w:t>
      </w:r>
      <w:r w:rsidRPr="008A407C">
        <w:rPr>
          <w:color w:val="000000" w:themeColor="text1"/>
          <w:lang w:val="uk-UA"/>
        </w:rPr>
        <w:t>)/</w:t>
      </w:r>
      <w:r w:rsidR="00CC7A6F" w:rsidRPr="008A407C">
        <w:rPr>
          <w:color w:val="000000" w:themeColor="text1"/>
          <w:lang w:val="uk-UA"/>
        </w:rPr>
        <w:t>88,22</w:t>
      </w:r>
      <w:r w:rsidRPr="008A407C">
        <w:rPr>
          <w:color w:val="000000" w:themeColor="text1"/>
          <w:lang w:val="uk-UA"/>
        </w:rPr>
        <w:t xml:space="preserve"> = </w:t>
      </w:r>
      <w:r w:rsidR="00CC7A6F" w:rsidRPr="008A407C">
        <w:rPr>
          <w:color w:val="000000" w:themeColor="text1"/>
          <w:lang w:val="uk-UA"/>
        </w:rPr>
        <w:t>19,58</w:t>
      </w:r>
      <w:r w:rsidRPr="008A407C">
        <w:rPr>
          <w:color w:val="000000" w:themeColor="text1"/>
          <w:lang w:val="uk-UA"/>
        </w:rPr>
        <w:t xml:space="preserve"> років. </w:t>
      </w:r>
    </w:p>
    <w:p w:rsidR="00FB2613" w:rsidRPr="008A407C" w:rsidRDefault="00FB2613" w:rsidP="00FB2613">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ТП-2</w:t>
      </w:r>
      <w:r w:rsidR="00CC7A6F" w:rsidRPr="008A407C">
        <w:rPr>
          <w:color w:val="000000" w:themeColor="text1"/>
          <w:lang w:val="uk-UA"/>
        </w:rPr>
        <w:t>82</w:t>
      </w:r>
      <w:r w:rsidRPr="008A407C">
        <w:rPr>
          <w:color w:val="000000" w:themeColor="text1"/>
          <w:lang w:val="uk-UA"/>
        </w:rPr>
        <w:t xml:space="preserve"> в с.</w:t>
      </w:r>
      <w:r w:rsidR="00CC7A6F" w:rsidRPr="008A407C">
        <w:rPr>
          <w:color w:val="000000" w:themeColor="text1"/>
          <w:lang w:val="uk-UA"/>
        </w:rPr>
        <w:t>Забороль</w:t>
      </w:r>
      <w:r w:rsidRPr="008A407C">
        <w:rPr>
          <w:color w:val="000000" w:themeColor="text1"/>
          <w:lang w:val="uk-UA"/>
        </w:rPr>
        <w:t xml:space="preserve"> дозволить забезпечити надійне та якісне електропостачання споживачів.</w:t>
      </w:r>
    </w:p>
    <w:p w:rsidR="00962F41" w:rsidRPr="008A407C" w:rsidRDefault="00962F41" w:rsidP="00517B12">
      <w:pPr>
        <w:tabs>
          <w:tab w:val="left" w:pos="-142"/>
        </w:tabs>
        <w:ind w:left="-284" w:right="-567" w:firstLine="284"/>
        <w:jc w:val="center"/>
        <w:rPr>
          <w:b/>
          <w:bCs/>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517B12" w:rsidRPr="008A407C" w:rsidRDefault="00517B12" w:rsidP="00517B12">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ТП-278 в </w:t>
      </w:r>
      <w:r w:rsidRPr="008A407C">
        <w:rPr>
          <w:b/>
          <w:bCs/>
          <w:color w:val="000000" w:themeColor="text1"/>
          <w:lang w:val="en-US"/>
        </w:rPr>
        <w:t>c</w:t>
      </w:r>
      <w:r w:rsidRPr="008A407C">
        <w:rPr>
          <w:b/>
          <w:bCs/>
          <w:color w:val="000000" w:themeColor="text1"/>
          <w:lang w:val="uk-UA"/>
        </w:rPr>
        <w:t>.Переділи, Рівненського району, Рівненської області.</w:t>
      </w:r>
    </w:p>
    <w:p w:rsidR="00517B12" w:rsidRPr="008A407C" w:rsidRDefault="00517B12" w:rsidP="00517B12">
      <w:pPr>
        <w:tabs>
          <w:tab w:val="left" w:pos="-142"/>
        </w:tabs>
        <w:ind w:left="-284" w:right="-567" w:firstLine="284"/>
        <w:jc w:val="both"/>
        <w:rPr>
          <w:color w:val="000000" w:themeColor="text1"/>
          <w:lang w:val="uk-UA"/>
        </w:rPr>
      </w:pPr>
    </w:p>
    <w:p w:rsidR="00517B12" w:rsidRPr="008A407C" w:rsidRDefault="00517B12" w:rsidP="00517B12">
      <w:pPr>
        <w:suppressAutoHyphens/>
        <w:ind w:left="-540" w:right="-567" w:firstLine="256"/>
        <w:rPr>
          <w:color w:val="000000" w:themeColor="text1"/>
          <w:lang w:val="uk-UA"/>
        </w:rPr>
      </w:pPr>
      <w:r w:rsidRPr="008A407C">
        <w:rPr>
          <w:color w:val="000000" w:themeColor="text1"/>
          <w:lang w:val="uk-UA"/>
        </w:rPr>
        <w:t xml:space="preserve">Рік вводу в експлуатацію ТП-278 – </w:t>
      </w:r>
      <w:r w:rsidR="00781D97" w:rsidRPr="008A407C">
        <w:rPr>
          <w:color w:val="000000" w:themeColor="text1"/>
          <w:lang w:val="uk-UA"/>
        </w:rPr>
        <w:t>1994</w:t>
      </w:r>
      <w:r w:rsidRPr="008A407C">
        <w:rPr>
          <w:color w:val="000000" w:themeColor="text1"/>
          <w:lang w:val="uk-UA"/>
        </w:rPr>
        <w:t xml:space="preserve">р. Потужність трансформатора – 100 кВА. </w:t>
      </w:r>
      <w:r w:rsidR="005F1C90" w:rsidRPr="008A407C">
        <w:rPr>
          <w:color w:val="000000" w:themeColor="text1"/>
          <w:lang w:val="uk-UA"/>
        </w:rPr>
        <w:t xml:space="preserve">Інвентарний номер – 400020219. </w:t>
      </w:r>
      <w:r w:rsidRPr="008A407C">
        <w:rPr>
          <w:color w:val="000000" w:themeColor="text1"/>
          <w:lang w:val="uk-UA"/>
        </w:rPr>
        <w:t xml:space="preserve">ПЛ-0,4кВ від КТП-278 побудовано на дерев’яних та бетонних опорах типу СНВ-1.1, СВ-9,5 з двома відхідними фідерами: Л-1 «Село» та Л-2 «Магазин». </w:t>
      </w:r>
    </w:p>
    <w:p w:rsidR="00517B12" w:rsidRPr="008A407C" w:rsidRDefault="00517B12" w:rsidP="00517B1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w:t>
      </w:r>
      <w:r w:rsidR="00781D97" w:rsidRPr="008A407C">
        <w:rPr>
          <w:color w:val="000000" w:themeColor="text1"/>
          <w:u w:val="single"/>
          <w:lang w:val="uk-UA"/>
        </w:rPr>
        <w:t>3,7</w:t>
      </w:r>
      <w:r w:rsidRPr="008A407C">
        <w:rPr>
          <w:color w:val="000000" w:themeColor="text1"/>
          <w:u w:val="single"/>
          <w:lang w:val="uk-UA"/>
        </w:rPr>
        <w:t xml:space="preserve"> км.</w:t>
      </w:r>
    </w:p>
    <w:p w:rsidR="00517B12" w:rsidRPr="008A407C" w:rsidRDefault="00517B12" w:rsidP="00517B1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517B12" w:rsidRPr="008A407C" w:rsidRDefault="00517B12" w:rsidP="00517B1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 xml:space="preserve">Кількість опор на  ПЛ – </w:t>
      </w:r>
      <w:r w:rsidR="00781D97" w:rsidRPr="008A407C">
        <w:rPr>
          <w:color w:val="000000" w:themeColor="text1"/>
          <w:lang w:val="uk-UA"/>
        </w:rPr>
        <w:t>122</w:t>
      </w:r>
      <w:r w:rsidRPr="008A407C">
        <w:rPr>
          <w:color w:val="000000" w:themeColor="text1"/>
          <w:lang w:val="uk-UA"/>
        </w:rPr>
        <w:t xml:space="preserve">шт. Кількість  залізобетонних  опор на  ПЛ - </w:t>
      </w:r>
      <w:r w:rsidR="00781D97" w:rsidRPr="008A407C">
        <w:rPr>
          <w:color w:val="000000" w:themeColor="text1"/>
          <w:lang w:val="uk-UA"/>
        </w:rPr>
        <w:t>80</w:t>
      </w:r>
      <w:r w:rsidRPr="008A407C">
        <w:rPr>
          <w:color w:val="000000" w:themeColor="text1"/>
          <w:lang w:val="uk-UA"/>
        </w:rPr>
        <w:t xml:space="preserve"> шт.(з них </w:t>
      </w:r>
      <w:r w:rsidR="001A0E4C" w:rsidRPr="008A407C">
        <w:rPr>
          <w:color w:val="000000" w:themeColor="text1"/>
          <w:lang w:val="uk-UA"/>
        </w:rPr>
        <w:t>4</w:t>
      </w:r>
      <w:r w:rsidR="00781D97" w:rsidRPr="008A407C">
        <w:rPr>
          <w:color w:val="000000" w:themeColor="text1"/>
          <w:lang w:val="uk-UA"/>
        </w:rPr>
        <w:t>7</w:t>
      </w:r>
      <w:r w:rsidRPr="008A407C">
        <w:rPr>
          <w:color w:val="000000" w:themeColor="text1"/>
          <w:lang w:val="uk-UA"/>
        </w:rPr>
        <w:t xml:space="preserve"> шт. С</w:t>
      </w:r>
      <w:r w:rsidR="00F80A0C" w:rsidRPr="008A407C">
        <w:rPr>
          <w:color w:val="000000" w:themeColor="text1"/>
          <w:lang w:val="uk-UA"/>
        </w:rPr>
        <w:t>НВ-</w:t>
      </w:r>
      <w:r w:rsidRPr="008A407C">
        <w:rPr>
          <w:color w:val="000000" w:themeColor="text1"/>
          <w:lang w:val="uk-UA"/>
        </w:rPr>
        <w:t xml:space="preserve">1.1.), дерев’яних опор - </w:t>
      </w:r>
      <w:r w:rsidR="00781D97" w:rsidRPr="008A407C">
        <w:rPr>
          <w:color w:val="000000" w:themeColor="text1"/>
          <w:lang w:val="uk-UA"/>
        </w:rPr>
        <w:t>42</w:t>
      </w:r>
      <w:r w:rsidRPr="008A407C">
        <w:rPr>
          <w:color w:val="000000" w:themeColor="text1"/>
          <w:lang w:val="uk-UA"/>
        </w:rPr>
        <w:t xml:space="preserve"> шт. Загальна кількість приєднаних споживачів – </w:t>
      </w:r>
      <w:r w:rsidR="001A0E4C" w:rsidRPr="008A407C">
        <w:rPr>
          <w:color w:val="000000" w:themeColor="text1"/>
          <w:lang w:val="uk-UA"/>
        </w:rPr>
        <w:t>45</w:t>
      </w:r>
      <w:r w:rsidRPr="008A407C">
        <w:rPr>
          <w:color w:val="000000" w:themeColor="text1"/>
          <w:lang w:val="uk-UA"/>
        </w:rPr>
        <w:t xml:space="preserve"> шт. в т.ч. 1ф. – </w:t>
      </w:r>
      <w:r w:rsidR="001A0E4C" w:rsidRPr="008A407C">
        <w:rPr>
          <w:color w:val="000000" w:themeColor="text1"/>
          <w:lang w:val="uk-UA"/>
        </w:rPr>
        <w:t>45</w:t>
      </w:r>
      <w:r w:rsidRPr="008A407C">
        <w:rPr>
          <w:color w:val="000000" w:themeColor="text1"/>
          <w:lang w:val="uk-UA"/>
        </w:rPr>
        <w:t>шт.</w:t>
      </w:r>
    </w:p>
    <w:p w:rsidR="00781D97" w:rsidRPr="008A407C" w:rsidRDefault="00781D97" w:rsidP="00781D97">
      <w:pPr>
        <w:ind w:left="-540" w:right="-567" w:firstLine="256"/>
        <w:jc w:val="both"/>
        <w:rPr>
          <w:color w:val="000000" w:themeColor="text1"/>
          <w:lang w:val="uk-UA"/>
        </w:rPr>
      </w:pPr>
      <w:r w:rsidRPr="008A407C">
        <w:rPr>
          <w:color w:val="000000" w:themeColor="text1"/>
          <w:lang w:val="uk-UA"/>
        </w:rPr>
        <w:t xml:space="preserve">Огляд Л-1 «Село» від ТП-278 в </w:t>
      </w:r>
      <w:r w:rsidRPr="008A407C">
        <w:rPr>
          <w:bCs/>
          <w:color w:val="000000" w:themeColor="text1"/>
          <w:lang w:val="uk-UA"/>
        </w:rPr>
        <w:t xml:space="preserve">с.Переділи </w:t>
      </w:r>
      <w:r w:rsidRPr="008A407C">
        <w:rPr>
          <w:color w:val="000000" w:themeColor="text1"/>
          <w:lang w:val="uk-UA"/>
        </w:rPr>
        <w:t xml:space="preserve">проведено в січні 2019 р. згідно якого складено </w:t>
      </w:r>
      <w:hyperlink r:id="rId207" w:history="1">
        <w:r w:rsidRPr="008A407C">
          <w:rPr>
            <w:rStyle w:val="a7"/>
            <w:color w:val="000000" w:themeColor="text1"/>
            <w:lang w:val="uk-UA"/>
          </w:rPr>
          <w:t>лист огляду від 28 січня 2019 року</w:t>
        </w:r>
      </w:hyperlink>
      <w:r w:rsidRPr="008A407C">
        <w:rPr>
          <w:color w:val="000000" w:themeColor="text1"/>
          <w:lang w:val="uk-UA"/>
        </w:rPr>
        <w:t xml:space="preserve"> в якому зазначені наступні дефекти:</w:t>
      </w:r>
    </w:p>
    <w:p w:rsidR="00781D97" w:rsidRPr="008A407C" w:rsidRDefault="00781D97"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42</w:t>
      </w:r>
      <w:r w:rsidRPr="008A407C">
        <w:rPr>
          <w:color w:val="000000" w:themeColor="text1"/>
        </w:rPr>
        <w:t xml:space="preserve"> шт.</w:t>
      </w:r>
    </w:p>
    <w:p w:rsidR="00781D97" w:rsidRPr="008A407C" w:rsidRDefault="00781D97" w:rsidP="00D75A26">
      <w:pPr>
        <w:pStyle w:val="aa"/>
        <w:numPr>
          <w:ilvl w:val="0"/>
          <w:numId w:val="4"/>
        </w:numPr>
        <w:spacing w:after="200"/>
        <w:rPr>
          <w:color w:val="000000" w:themeColor="text1"/>
        </w:rPr>
      </w:pPr>
      <w:r w:rsidRPr="008A407C">
        <w:rPr>
          <w:color w:val="000000" w:themeColor="text1"/>
          <w:lang w:val="uk-UA"/>
        </w:rPr>
        <w:t>Руйнування, зрив ізолятора</w:t>
      </w:r>
      <w:r w:rsidRPr="008A407C">
        <w:rPr>
          <w:color w:val="000000" w:themeColor="text1"/>
        </w:rPr>
        <w:t xml:space="preserve">  – </w:t>
      </w:r>
      <w:r w:rsidRPr="008A407C">
        <w:rPr>
          <w:color w:val="000000" w:themeColor="text1"/>
          <w:lang w:val="uk-UA"/>
        </w:rPr>
        <w:t>8</w:t>
      </w:r>
      <w:r w:rsidRPr="008A407C">
        <w:rPr>
          <w:color w:val="000000" w:themeColor="text1"/>
        </w:rPr>
        <w:t>шт.</w:t>
      </w:r>
    </w:p>
    <w:p w:rsidR="00781D97" w:rsidRPr="008A407C" w:rsidRDefault="00781D97" w:rsidP="00D75A26">
      <w:pPr>
        <w:pStyle w:val="aa"/>
        <w:numPr>
          <w:ilvl w:val="0"/>
          <w:numId w:val="4"/>
        </w:numPr>
        <w:spacing w:after="200"/>
        <w:rPr>
          <w:color w:val="000000" w:themeColor="text1"/>
        </w:rPr>
      </w:pPr>
      <w:r w:rsidRPr="008A407C">
        <w:rPr>
          <w:color w:val="000000" w:themeColor="text1"/>
          <w:lang w:val="uk-UA"/>
        </w:rPr>
        <w:t>Дефектні з/б опори – 2 шт.</w:t>
      </w:r>
    </w:p>
    <w:p w:rsidR="00781D97" w:rsidRPr="008A407C" w:rsidRDefault="00781D97" w:rsidP="00D75A26">
      <w:pPr>
        <w:pStyle w:val="aa"/>
        <w:numPr>
          <w:ilvl w:val="0"/>
          <w:numId w:val="4"/>
        </w:numPr>
        <w:spacing w:after="200"/>
        <w:rPr>
          <w:color w:val="000000" w:themeColor="text1"/>
        </w:rPr>
      </w:pPr>
      <w:r w:rsidRPr="008A407C">
        <w:rPr>
          <w:color w:val="000000" w:themeColor="text1"/>
        </w:rPr>
        <w:t>Наявні</w:t>
      </w:r>
      <w:r w:rsidRPr="008A407C">
        <w:rPr>
          <w:color w:val="000000" w:themeColor="text1"/>
          <w:lang w:val="uk-UA"/>
        </w:rPr>
        <w:t>сть гілок</w:t>
      </w:r>
      <w:r w:rsidRPr="008A407C">
        <w:rPr>
          <w:color w:val="000000" w:themeColor="text1"/>
        </w:rPr>
        <w:t xml:space="preserve"> </w:t>
      </w:r>
      <w:r w:rsidRPr="008A407C">
        <w:rPr>
          <w:color w:val="000000" w:themeColor="text1"/>
          <w:lang w:val="uk-UA"/>
        </w:rPr>
        <w:t xml:space="preserve">в прогонах між опорами </w:t>
      </w:r>
      <w:r w:rsidRPr="008A407C">
        <w:rPr>
          <w:color w:val="000000" w:themeColor="text1"/>
        </w:rPr>
        <w:t xml:space="preserve">– </w:t>
      </w:r>
      <w:r w:rsidRPr="008A407C">
        <w:rPr>
          <w:color w:val="000000" w:themeColor="text1"/>
          <w:lang w:val="uk-UA"/>
        </w:rPr>
        <w:t>112</w:t>
      </w:r>
      <w:r w:rsidRPr="008A407C">
        <w:rPr>
          <w:color w:val="000000" w:themeColor="text1"/>
        </w:rPr>
        <w:t>шт.</w:t>
      </w:r>
    </w:p>
    <w:p w:rsidR="00BC4375" w:rsidRPr="008A407C" w:rsidRDefault="00BC4375" w:rsidP="00BC4375">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«Село» від ТП-278</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Переділи згідно</w:t>
      </w:r>
      <w:r w:rsidRPr="008A407C">
        <w:rPr>
          <w:color w:val="000000" w:themeColor="text1"/>
          <w:lang w:val="uk-UA"/>
        </w:rPr>
        <w:t xml:space="preserve"> </w:t>
      </w:r>
      <w:hyperlink r:id="rId208" w:history="1">
        <w:r w:rsidR="00CD62D2" w:rsidRPr="008A407C">
          <w:rPr>
            <w:rStyle w:val="a7"/>
            <w:color w:val="000000" w:themeColor="text1"/>
            <w:lang w:val="uk-UA"/>
          </w:rPr>
          <w:t>витягів з протоколів вимірів рівня напруги та навантаження</w:t>
        </w:r>
      </w:hyperlink>
      <w:r w:rsidR="00CD62D2" w:rsidRPr="008A407C">
        <w:rPr>
          <w:color w:val="000000" w:themeColor="text1"/>
          <w:lang w:val="uk-UA"/>
        </w:rPr>
        <w:t xml:space="preserve"> </w:t>
      </w:r>
      <w:r w:rsidRPr="008A407C">
        <w:rPr>
          <w:color w:val="000000" w:themeColor="text1"/>
          <w:lang w:val="uk-UA"/>
        </w:rPr>
        <w:t>становить:</w:t>
      </w:r>
    </w:p>
    <w:p w:rsidR="00BC4375" w:rsidRPr="008A407C" w:rsidRDefault="00BC4375" w:rsidP="00BC4375">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CD62D2" w:rsidRPr="008A407C">
        <w:rPr>
          <w:color w:val="000000" w:themeColor="text1"/>
          <w:lang w:val="uk-UA"/>
        </w:rPr>
        <w:t>18</w:t>
      </w:r>
      <w:r w:rsidRPr="008A407C">
        <w:rPr>
          <w:color w:val="000000" w:themeColor="text1"/>
          <w:lang w:val="uk-UA"/>
        </w:rPr>
        <w:t xml:space="preserve">А., 2016 рік (зима) - </w:t>
      </w:r>
      <w:r w:rsidR="00CD62D2" w:rsidRPr="008A407C">
        <w:rPr>
          <w:color w:val="000000" w:themeColor="text1"/>
          <w:lang w:val="uk-UA"/>
        </w:rPr>
        <w:t>28</w:t>
      </w:r>
      <w:r w:rsidRPr="008A407C">
        <w:rPr>
          <w:color w:val="000000" w:themeColor="text1"/>
          <w:lang w:val="uk-UA"/>
        </w:rPr>
        <w:t xml:space="preserve">А., 2017 рік (літо) – </w:t>
      </w:r>
      <w:r w:rsidR="00CD62D2" w:rsidRPr="008A407C">
        <w:rPr>
          <w:color w:val="000000" w:themeColor="text1"/>
          <w:lang w:val="uk-UA"/>
        </w:rPr>
        <w:t>1</w:t>
      </w:r>
      <w:r w:rsidRPr="008A407C">
        <w:rPr>
          <w:color w:val="000000" w:themeColor="text1"/>
          <w:lang w:val="uk-UA"/>
        </w:rPr>
        <w:t>9А.,</w:t>
      </w:r>
    </w:p>
    <w:p w:rsidR="00BC4375" w:rsidRPr="008A407C" w:rsidRDefault="00BC4375" w:rsidP="00BC4375">
      <w:pPr>
        <w:pStyle w:val="aa"/>
        <w:suppressAutoHyphens/>
        <w:ind w:left="-567" w:right="-567" w:firstLine="283"/>
        <w:rPr>
          <w:color w:val="000000" w:themeColor="text1"/>
        </w:rPr>
      </w:pPr>
      <w:r w:rsidRPr="008A407C">
        <w:rPr>
          <w:color w:val="000000" w:themeColor="text1"/>
        </w:rPr>
        <w:t xml:space="preserve">2017 рік (зима) - </w:t>
      </w:r>
      <w:r w:rsidR="00CD62D2" w:rsidRPr="008A407C">
        <w:rPr>
          <w:color w:val="000000" w:themeColor="text1"/>
          <w:lang w:val="uk-UA"/>
        </w:rPr>
        <w:t>26</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CD62D2" w:rsidRPr="008A407C">
        <w:rPr>
          <w:color w:val="000000" w:themeColor="text1"/>
          <w:lang w:val="uk-UA"/>
        </w:rPr>
        <w:t>19</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w:t>
      </w:r>
      <w:r w:rsidR="00CD62D2" w:rsidRPr="008A407C">
        <w:rPr>
          <w:color w:val="000000" w:themeColor="text1"/>
          <w:lang w:val="uk-UA"/>
        </w:rPr>
        <w:t>0</w:t>
      </w:r>
      <w:r w:rsidRPr="008A407C">
        <w:rPr>
          <w:color w:val="000000" w:themeColor="text1"/>
        </w:rPr>
        <w:t>А.</w:t>
      </w:r>
    </w:p>
    <w:p w:rsidR="00BC4375" w:rsidRPr="008A407C" w:rsidRDefault="00BC4375" w:rsidP="00BC4375">
      <w:pPr>
        <w:pStyle w:val="aa"/>
        <w:suppressAutoHyphens/>
        <w:ind w:left="-567" w:right="-567" w:firstLine="283"/>
        <w:jc w:val="both"/>
        <w:rPr>
          <w:color w:val="000000" w:themeColor="text1"/>
        </w:rPr>
      </w:pPr>
      <w:r w:rsidRPr="008A407C">
        <w:rPr>
          <w:color w:val="000000" w:themeColor="text1"/>
          <w:lang w:val="uk-UA"/>
        </w:rPr>
        <w:t>Показники напруги в ТП-278 на шинах 0,4кВ Л-1 «Село» згідно</w:t>
      </w:r>
      <w:r w:rsidR="00962F41" w:rsidRPr="008A407C">
        <w:rPr>
          <w:color w:val="000000" w:themeColor="text1"/>
          <w:lang w:val="uk-UA"/>
        </w:rPr>
        <w:t xml:space="preserve"> </w:t>
      </w:r>
      <w:hyperlink r:id="rId209" w:history="1">
        <w:r w:rsidR="00962F41" w:rsidRPr="008A407C">
          <w:rPr>
            <w:rStyle w:val="a7"/>
            <w:color w:val="000000" w:themeColor="text1"/>
            <w:lang w:val="uk-UA"/>
          </w:rPr>
          <w:t>акту заміру рівня напруги від 15 травня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31</w:t>
      </w:r>
      <w:r w:rsidRPr="008A407C">
        <w:rPr>
          <w:color w:val="000000" w:themeColor="text1"/>
        </w:rPr>
        <w:t xml:space="preserve"> В, ф «В» - 2</w:t>
      </w:r>
      <w:r w:rsidRPr="008A407C">
        <w:rPr>
          <w:color w:val="000000" w:themeColor="text1"/>
          <w:lang w:val="uk-UA"/>
        </w:rPr>
        <w:t>30</w:t>
      </w:r>
      <w:r w:rsidRPr="008A407C">
        <w:rPr>
          <w:color w:val="000000" w:themeColor="text1"/>
        </w:rPr>
        <w:t xml:space="preserve"> В, ф. «С» - 2</w:t>
      </w:r>
      <w:r w:rsidRPr="008A407C">
        <w:rPr>
          <w:color w:val="000000" w:themeColor="text1"/>
          <w:lang w:val="uk-UA"/>
        </w:rPr>
        <w:t>31</w:t>
      </w:r>
      <w:r w:rsidRPr="008A407C">
        <w:rPr>
          <w:color w:val="000000" w:themeColor="text1"/>
        </w:rPr>
        <w:t xml:space="preserve"> В.</w:t>
      </w:r>
    </w:p>
    <w:p w:rsidR="00BC4375" w:rsidRPr="008A407C" w:rsidRDefault="00BC4375" w:rsidP="00BC4375">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ТП-278 в </w:t>
      </w:r>
      <w:r w:rsidRPr="008A407C">
        <w:rPr>
          <w:bCs/>
          <w:color w:val="000000" w:themeColor="text1"/>
          <w:lang w:val="uk-UA"/>
        </w:rPr>
        <w:t xml:space="preserve">с. Переділи </w:t>
      </w:r>
      <w:r w:rsidRPr="008A407C">
        <w:rPr>
          <w:color w:val="000000" w:themeColor="text1"/>
          <w:lang w:val="uk-UA"/>
        </w:rPr>
        <w:t xml:space="preserve">згідно </w:t>
      </w:r>
      <w:hyperlink r:id="rId210" w:history="1">
        <w:r w:rsidR="00962F41" w:rsidRPr="008A407C">
          <w:rPr>
            <w:rStyle w:val="a7"/>
            <w:color w:val="000000" w:themeColor="text1"/>
            <w:lang w:val="uk-UA"/>
          </w:rPr>
          <w:t>акту заміру рівня напруги від 15 травня 2019 року</w:t>
        </w:r>
      </w:hyperlink>
      <w:r w:rsidR="00962F41" w:rsidRPr="008A407C">
        <w:rPr>
          <w:color w:val="000000" w:themeColor="text1"/>
          <w:lang w:val="uk-UA"/>
        </w:rPr>
        <w:t xml:space="preserve"> </w:t>
      </w:r>
      <w:r w:rsidRPr="008A407C">
        <w:rPr>
          <w:color w:val="000000" w:themeColor="text1"/>
          <w:lang w:val="uk-UA"/>
        </w:rPr>
        <w:t>становлять: ф. «А» - 185 В, ф. «В» - 190 В, ф. «С» - 189 В</w:t>
      </w:r>
      <w:r w:rsidRPr="008A407C">
        <w:rPr>
          <w:i/>
          <w:color w:val="000000" w:themeColor="text1"/>
          <w:lang w:val="uk-UA"/>
        </w:rPr>
        <w:t>.</w:t>
      </w:r>
    </w:p>
    <w:p w:rsidR="00BC4375" w:rsidRPr="008A407C" w:rsidRDefault="00BC4375" w:rsidP="00BC4375">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47,7%</w:t>
      </w:r>
      <w:r w:rsidRPr="008A407C">
        <w:rPr>
          <w:i/>
          <w:color w:val="000000" w:themeColor="text1"/>
          <w:lang w:val="uk-UA"/>
        </w:rPr>
        <w:t>.</w:t>
      </w:r>
    </w:p>
    <w:p w:rsidR="001A0E4C" w:rsidRPr="008A407C" w:rsidRDefault="001A0E4C" w:rsidP="001A0E4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«Магазин»  загальною довжиною – 1,5 км.</w:t>
      </w:r>
    </w:p>
    <w:p w:rsidR="001A0E4C" w:rsidRPr="008A407C" w:rsidRDefault="001A0E4C" w:rsidP="001A0E4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A0E4C" w:rsidRPr="008A407C" w:rsidRDefault="001A0E4C" w:rsidP="001A0E4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45шт. Кількість  залізобетонних  опор на  ПЛ - 16 шт., дерев’яних опор - 29 шт. Загальна кількість приєднаних споживачів – 18 шт. в т.ч. 1ф. – 15шт., 3ф – 3 шт.</w:t>
      </w:r>
    </w:p>
    <w:p w:rsidR="003231DC" w:rsidRPr="008A407C" w:rsidRDefault="003231DC" w:rsidP="003231DC">
      <w:pPr>
        <w:ind w:left="-540" w:right="-567" w:firstLine="256"/>
        <w:jc w:val="both"/>
        <w:rPr>
          <w:color w:val="000000" w:themeColor="text1"/>
          <w:lang w:val="uk-UA"/>
        </w:rPr>
      </w:pPr>
      <w:r w:rsidRPr="008A407C">
        <w:rPr>
          <w:color w:val="000000" w:themeColor="text1"/>
          <w:lang w:val="uk-UA"/>
        </w:rPr>
        <w:t>Огляд Л-</w:t>
      </w:r>
      <w:r w:rsidRPr="008A407C">
        <w:rPr>
          <w:color w:val="000000" w:themeColor="text1"/>
        </w:rPr>
        <w:t>2</w:t>
      </w:r>
      <w:r w:rsidRPr="008A407C">
        <w:rPr>
          <w:color w:val="000000" w:themeColor="text1"/>
          <w:lang w:val="uk-UA"/>
        </w:rPr>
        <w:t xml:space="preserve"> «Магазин» від ТП-278 в </w:t>
      </w:r>
      <w:r w:rsidRPr="008A407C">
        <w:rPr>
          <w:bCs/>
          <w:color w:val="000000" w:themeColor="text1"/>
          <w:lang w:val="uk-UA"/>
        </w:rPr>
        <w:t xml:space="preserve">с.Переділи </w:t>
      </w:r>
      <w:r w:rsidRPr="008A407C">
        <w:rPr>
          <w:color w:val="000000" w:themeColor="text1"/>
          <w:lang w:val="uk-UA"/>
        </w:rPr>
        <w:t xml:space="preserve">проведено в січні 2019 р. згідно якого складено </w:t>
      </w:r>
      <w:hyperlink r:id="rId211" w:history="1">
        <w:r w:rsidR="00C37D69" w:rsidRPr="008A407C">
          <w:rPr>
            <w:rStyle w:val="a7"/>
            <w:color w:val="000000" w:themeColor="text1"/>
            <w:lang w:val="uk-UA"/>
          </w:rPr>
          <w:t>лист огляду від 28 січня 2019 року</w:t>
        </w:r>
      </w:hyperlink>
      <w:r w:rsidR="00C37D69" w:rsidRPr="008A407C">
        <w:rPr>
          <w:color w:val="000000" w:themeColor="text1"/>
          <w:lang w:val="uk-UA"/>
        </w:rPr>
        <w:t xml:space="preserve"> </w:t>
      </w:r>
      <w:r w:rsidRPr="008A407C">
        <w:rPr>
          <w:color w:val="000000" w:themeColor="text1"/>
          <w:lang w:val="uk-UA"/>
        </w:rPr>
        <w:t>в якому зазначені наступні дефекти:</w:t>
      </w:r>
    </w:p>
    <w:p w:rsidR="003231DC" w:rsidRPr="008A407C" w:rsidRDefault="003231DC" w:rsidP="00D75A26">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29</w:t>
      </w:r>
      <w:r w:rsidRPr="008A407C">
        <w:rPr>
          <w:color w:val="000000" w:themeColor="text1"/>
        </w:rPr>
        <w:t xml:space="preserve"> шт.</w:t>
      </w:r>
    </w:p>
    <w:p w:rsidR="003231DC" w:rsidRPr="008A407C" w:rsidRDefault="003231DC" w:rsidP="00D75A26">
      <w:pPr>
        <w:pStyle w:val="aa"/>
        <w:numPr>
          <w:ilvl w:val="0"/>
          <w:numId w:val="4"/>
        </w:numPr>
        <w:spacing w:after="200"/>
        <w:rPr>
          <w:color w:val="000000" w:themeColor="text1"/>
        </w:rPr>
      </w:pPr>
      <w:r w:rsidRPr="008A407C">
        <w:rPr>
          <w:color w:val="000000" w:themeColor="text1"/>
          <w:lang w:val="uk-UA"/>
        </w:rPr>
        <w:t>Захаращення охоронної зони</w:t>
      </w:r>
      <w:r w:rsidRPr="008A407C">
        <w:rPr>
          <w:color w:val="000000" w:themeColor="text1"/>
        </w:rPr>
        <w:t xml:space="preserve"> </w:t>
      </w:r>
      <w:r w:rsidRPr="008A407C">
        <w:rPr>
          <w:color w:val="000000" w:themeColor="text1"/>
          <w:lang w:val="uk-UA"/>
        </w:rPr>
        <w:t xml:space="preserve">(прогонів) </w:t>
      </w:r>
      <w:r w:rsidRPr="008A407C">
        <w:rPr>
          <w:color w:val="000000" w:themeColor="text1"/>
        </w:rPr>
        <w:t xml:space="preserve">– </w:t>
      </w:r>
      <w:r w:rsidRPr="008A407C">
        <w:rPr>
          <w:color w:val="000000" w:themeColor="text1"/>
          <w:lang w:val="uk-UA"/>
        </w:rPr>
        <w:t>8</w:t>
      </w:r>
      <w:r w:rsidRPr="008A407C">
        <w:rPr>
          <w:color w:val="000000" w:themeColor="text1"/>
        </w:rPr>
        <w:t>шт.</w:t>
      </w:r>
    </w:p>
    <w:p w:rsidR="003231DC" w:rsidRPr="008A407C" w:rsidRDefault="003231DC" w:rsidP="00D75A26">
      <w:pPr>
        <w:pStyle w:val="aa"/>
        <w:numPr>
          <w:ilvl w:val="0"/>
          <w:numId w:val="4"/>
        </w:numPr>
        <w:spacing w:after="200"/>
        <w:rPr>
          <w:color w:val="000000" w:themeColor="text1"/>
        </w:rPr>
      </w:pPr>
      <w:r w:rsidRPr="008A407C">
        <w:rPr>
          <w:color w:val="000000" w:themeColor="text1"/>
          <w:lang w:val="uk-UA"/>
        </w:rPr>
        <w:t>Наявність гілок – 29 шт.</w:t>
      </w:r>
    </w:p>
    <w:p w:rsidR="003231DC" w:rsidRPr="008A407C" w:rsidRDefault="003231DC" w:rsidP="003231DC">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«Магазин» від ТП-278</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Переділи згідно</w:t>
      </w:r>
      <w:r w:rsidRPr="008A407C">
        <w:rPr>
          <w:color w:val="000000" w:themeColor="text1"/>
          <w:lang w:val="uk-UA"/>
        </w:rPr>
        <w:t xml:space="preserve"> </w:t>
      </w:r>
      <w:hyperlink r:id="rId212"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3231DC" w:rsidRPr="008A407C" w:rsidRDefault="003231DC" w:rsidP="003231DC">
      <w:pPr>
        <w:pStyle w:val="aa"/>
        <w:suppressAutoHyphens/>
        <w:ind w:left="-567" w:right="-567" w:firstLine="283"/>
        <w:rPr>
          <w:color w:val="000000" w:themeColor="text1"/>
          <w:lang w:val="uk-UA"/>
        </w:rPr>
      </w:pPr>
      <w:r w:rsidRPr="008A407C">
        <w:rPr>
          <w:color w:val="000000" w:themeColor="text1"/>
          <w:lang w:val="uk-UA"/>
        </w:rPr>
        <w:t>2016 рік (літо) - 18А., 2016 рік (зима) - 28А., 2017 рік (літо) – 19А.,</w:t>
      </w:r>
    </w:p>
    <w:p w:rsidR="003231DC" w:rsidRPr="008A407C" w:rsidRDefault="003231DC" w:rsidP="003231DC">
      <w:pPr>
        <w:pStyle w:val="aa"/>
        <w:suppressAutoHyphens/>
        <w:ind w:left="-567" w:right="-567" w:firstLine="283"/>
        <w:rPr>
          <w:color w:val="000000" w:themeColor="text1"/>
        </w:rPr>
      </w:pPr>
      <w:r w:rsidRPr="008A407C">
        <w:rPr>
          <w:color w:val="000000" w:themeColor="text1"/>
        </w:rPr>
        <w:t xml:space="preserve">2017 рік (зима) - </w:t>
      </w:r>
      <w:r w:rsidRPr="008A407C">
        <w:rPr>
          <w:color w:val="000000" w:themeColor="text1"/>
          <w:lang w:val="uk-UA"/>
        </w:rPr>
        <w:t>26</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19</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30</w:t>
      </w:r>
      <w:r w:rsidRPr="008A407C">
        <w:rPr>
          <w:color w:val="000000" w:themeColor="text1"/>
        </w:rPr>
        <w:t>А.</w:t>
      </w:r>
    </w:p>
    <w:p w:rsidR="003231DC" w:rsidRPr="008A407C" w:rsidRDefault="003231DC" w:rsidP="003231DC">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ТП-278 на шинах 0,4кВ Л-1 «Село» згідно </w:t>
      </w:r>
      <w:hyperlink r:id="rId213" w:history="1">
        <w:r w:rsidR="006424C2" w:rsidRPr="008A407C">
          <w:rPr>
            <w:rStyle w:val="a7"/>
            <w:color w:val="000000" w:themeColor="text1"/>
            <w:lang w:val="uk-UA"/>
          </w:rPr>
          <w:t>акту заміру рівня напруги від 15 травня 2019 року</w:t>
        </w:r>
      </w:hyperlink>
      <w:r w:rsidR="006424C2" w:rsidRPr="008A407C">
        <w:rPr>
          <w:color w:val="000000" w:themeColor="text1"/>
          <w:lang w:val="uk-UA"/>
        </w:rPr>
        <w:t xml:space="preserve"> </w:t>
      </w:r>
      <w:r w:rsidR="00C37D6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33</w:t>
      </w:r>
      <w:r w:rsidRPr="008A407C">
        <w:rPr>
          <w:color w:val="000000" w:themeColor="text1"/>
        </w:rPr>
        <w:t xml:space="preserve"> В, ф. «С» - 2</w:t>
      </w:r>
      <w:r w:rsidRPr="008A407C">
        <w:rPr>
          <w:color w:val="000000" w:themeColor="text1"/>
          <w:lang w:val="uk-UA"/>
        </w:rPr>
        <w:t>31</w:t>
      </w:r>
      <w:r w:rsidRPr="008A407C">
        <w:rPr>
          <w:color w:val="000000" w:themeColor="text1"/>
        </w:rPr>
        <w:t xml:space="preserve"> В.</w:t>
      </w:r>
    </w:p>
    <w:p w:rsidR="003231DC" w:rsidRPr="008A407C" w:rsidRDefault="003231DC" w:rsidP="003231DC">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w:t>
      </w:r>
      <w:r w:rsidR="00545F84" w:rsidRPr="008A407C">
        <w:rPr>
          <w:color w:val="000000" w:themeColor="text1"/>
          <w:lang w:val="uk-UA"/>
        </w:rPr>
        <w:t>х споживачів Л-2</w:t>
      </w:r>
      <w:r w:rsidRPr="008A407C">
        <w:rPr>
          <w:color w:val="000000" w:themeColor="text1"/>
          <w:lang w:val="uk-UA"/>
        </w:rPr>
        <w:t xml:space="preserve"> «</w:t>
      </w:r>
      <w:r w:rsidR="00545F84" w:rsidRPr="008A407C">
        <w:rPr>
          <w:color w:val="000000" w:themeColor="text1"/>
          <w:lang w:val="uk-UA"/>
        </w:rPr>
        <w:t>Магазин</w:t>
      </w:r>
      <w:r w:rsidRPr="008A407C">
        <w:rPr>
          <w:color w:val="000000" w:themeColor="text1"/>
          <w:lang w:val="uk-UA"/>
        </w:rPr>
        <w:t xml:space="preserve">» від ТП-278 в </w:t>
      </w:r>
      <w:r w:rsidRPr="008A407C">
        <w:rPr>
          <w:bCs/>
          <w:color w:val="000000" w:themeColor="text1"/>
          <w:lang w:val="uk-UA"/>
        </w:rPr>
        <w:t xml:space="preserve">с. Переділи </w:t>
      </w:r>
      <w:r w:rsidRPr="008A407C">
        <w:rPr>
          <w:color w:val="000000" w:themeColor="text1"/>
          <w:lang w:val="uk-UA"/>
        </w:rPr>
        <w:t>згідно</w:t>
      </w:r>
      <w:r w:rsidR="006424C2" w:rsidRPr="008A407C">
        <w:rPr>
          <w:color w:val="000000" w:themeColor="text1"/>
          <w:lang w:val="uk-UA"/>
        </w:rPr>
        <w:t xml:space="preserve"> </w:t>
      </w:r>
      <w:hyperlink r:id="rId214" w:history="1">
        <w:r w:rsidR="006424C2" w:rsidRPr="008A407C">
          <w:rPr>
            <w:rStyle w:val="a7"/>
            <w:color w:val="000000" w:themeColor="text1"/>
            <w:lang w:val="uk-UA"/>
          </w:rPr>
          <w:t>акту заміру рівня напруги від 15 травня 2019 року</w:t>
        </w:r>
      </w:hyperlink>
      <w:r w:rsidRPr="008A407C">
        <w:rPr>
          <w:color w:val="000000" w:themeColor="text1"/>
          <w:lang w:val="uk-UA"/>
        </w:rPr>
        <w:t xml:space="preserve"> становлять: ф. «А» - 198 В, ф. «В» - 201 В, ф. «С» - 200 В</w:t>
      </w:r>
      <w:r w:rsidRPr="008A407C">
        <w:rPr>
          <w:i/>
          <w:color w:val="000000" w:themeColor="text1"/>
          <w:lang w:val="uk-UA"/>
        </w:rPr>
        <w:t>.</w:t>
      </w:r>
    </w:p>
    <w:p w:rsidR="003231DC" w:rsidRPr="008A407C" w:rsidRDefault="003231DC" w:rsidP="00B074CC">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8F4CA6" w:rsidRPr="008A407C">
        <w:rPr>
          <w:color w:val="000000" w:themeColor="text1"/>
          <w:lang w:val="uk-UA"/>
        </w:rPr>
        <w:t>и електропередачі» ПЛ-0,4 кВ Л-2</w:t>
      </w:r>
      <w:r w:rsidRPr="008A407C">
        <w:rPr>
          <w:color w:val="000000" w:themeColor="text1"/>
          <w:lang w:val="uk-UA"/>
        </w:rPr>
        <w:t xml:space="preserve"> «</w:t>
      </w:r>
      <w:r w:rsidR="008F4CA6" w:rsidRPr="008A407C">
        <w:rPr>
          <w:color w:val="000000" w:themeColor="text1"/>
          <w:lang w:val="uk-UA"/>
        </w:rPr>
        <w:t>Магазин</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8F4CA6" w:rsidRPr="008A407C">
        <w:rPr>
          <w:color w:val="000000" w:themeColor="text1"/>
          <w:lang w:val="uk-UA"/>
        </w:rPr>
        <w:t>51,23</w:t>
      </w:r>
      <w:r w:rsidRPr="008A407C">
        <w:rPr>
          <w:color w:val="000000" w:themeColor="text1"/>
          <w:lang w:val="uk-UA"/>
        </w:rPr>
        <w:t>%</w:t>
      </w:r>
      <w:r w:rsidRPr="008A407C">
        <w:rPr>
          <w:i/>
          <w:color w:val="000000" w:themeColor="text1"/>
          <w:lang w:val="uk-UA"/>
        </w:rPr>
        <w:t>.</w:t>
      </w:r>
      <w:r w:rsidR="00B074CC" w:rsidRPr="008A407C">
        <w:rPr>
          <w:color w:val="000000" w:themeColor="text1"/>
          <w:lang w:val="uk-UA"/>
        </w:rPr>
        <w:t xml:space="preserve">Капітальний ремонт ПЛ-0,4кВ </w:t>
      </w:r>
      <w:r w:rsidR="00B074CC" w:rsidRPr="008A407C">
        <w:rPr>
          <w:bCs/>
          <w:color w:val="000000" w:themeColor="text1"/>
          <w:lang w:val="uk-UA"/>
        </w:rPr>
        <w:t>від ТП-278 в  с.Переділи</w:t>
      </w:r>
      <w:r w:rsidR="00B074CC" w:rsidRPr="008A407C">
        <w:rPr>
          <w:color w:val="000000" w:themeColor="text1"/>
          <w:lang w:val="uk-UA"/>
        </w:rPr>
        <w:t xml:space="preserve"> – не проводився.</w:t>
      </w:r>
      <w:r w:rsidR="009F0DE0" w:rsidRPr="008A407C">
        <w:rPr>
          <w:color w:val="000000" w:themeColor="text1"/>
          <w:lang w:val="uk-UA"/>
        </w:rPr>
        <w:t xml:space="preserve"> Приєднана потужність згідно укладених договорів – 281,6 кВт. </w:t>
      </w:r>
    </w:p>
    <w:p w:rsidR="00B3531C" w:rsidRPr="008A407C" w:rsidRDefault="00B3531C" w:rsidP="00B3531C">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ТП-278 в с.Переділи,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2017 році із наступним об’ємом робіт, а саме:</w:t>
      </w:r>
    </w:p>
    <w:p w:rsidR="00B3531C" w:rsidRPr="008A407C" w:rsidRDefault="00B3531C" w:rsidP="00B3531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4,085 км.</w:t>
      </w:r>
    </w:p>
    <w:p w:rsidR="00B3531C" w:rsidRPr="008A407C" w:rsidRDefault="00B3531C" w:rsidP="00B3531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3,623 км.</w:t>
      </w:r>
    </w:p>
    <w:p w:rsidR="00B3531C" w:rsidRPr="008A407C" w:rsidRDefault="00B3531C" w:rsidP="00B3531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w:t>
      </w:r>
      <w:r w:rsidR="00CC7A6F" w:rsidRPr="008A407C">
        <w:rPr>
          <w:color w:val="000000" w:themeColor="text1"/>
          <w:lang w:val="uk-UA"/>
        </w:rPr>
        <w:t>их</w:t>
      </w:r>
      <w:r w:rsidRPr="008A407C">
        <w:rPr>
          <w:color w:val="000000" w:themeColor="text1"/>
          <w:lang w:val="uk-UA"/>
        </w:rPr>
        <w:t xml:space="preserve"> </w:t>
      </w:r>
      <w:r w:rsidR="00CC7A6F" w:rsidRPr="008A407C">
        <w:rPr>
          <w:color w:val="000000" w:themeColor="text1"/>
          <w:lang w:val="uk-UA"/>
        </w:rPr>
        <w:t>Щ</w:t>
      </w:r>
      <w:r w:rsidRPr="008A407C">
        <w:rPr>
          <w:color w:val="000000" w:themeColor="text1"/>
          <w:lang w:val="uk-UA"/>
        </w:rPr>
        <w:t>ТП-</w:t>
      </w:r>
      <w:r w:rsidR="00197244" w:rsidRPr="008A407C">
        <w:rPr>
          <w:color w:val="000000" w:themeColor="text1"/>
          <w:lang w:val="uk-UA"/>
        </w:rPr>
        <w:t>25</w:t>
      </w:r>
      <w:r w:rsidRPr="008A407C">
        <w:rPr>
          <w:color w:val="000000" w:themeColor="text1"/>
          <w:lang w:val="uk-UA"/>
        </w:rPr>
        <w:t xml:space="preserve"> кВА – 4 шт.</w:t>
      </w:r>
    </w:p>
    <w:p w:rsidR="00B3531C" w:rsidRPr="008A407C" w:rsidRDefault="00B3531C" w:rsidP="00B3531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існуючого тран-ра в КТП-278 – 100 на 25 кВА.</w:t>
      </w:r>
    </w:p>
    <w:p w:rsidR="00B3531C" w:rsidRPr="008A407C" w:rsidRDefault="00B3531C" w:rsidP="00B3531C">
      <w:pPr>
        <w:tabs>
          <w:tab w:val="left" w:pos="-567"/>
        </w:tabs>
        <w:ind w:left="-567" w:right="-567" w:firstLine="283"/>
        <w:jc w:val="both"/>
        <w:rPr>
          <w:color w:val="000000" w:themeColor="text1"/>
          <w:lang w:val="uk-UA"/>
        </w:rPr>
      </w:pPr>
      <w:r w:rsidRPr="008A407C">
        <w:rPr>
          <w:color w:val="000000" w:themeColor="text1"/>
          <w:lang w:val="uk-UA"/>
        </w:rPr>
        <w:t>Необхідність встановлення розвантажувальн</w:t>
      </w:r>
      <w:r w:rsidR="00CC7A6F" w:rsidRPr="008A407C">
        <w:rPr>
          <w:color w:val="000000" w:themeColor="text1"/>
          <w:lang w:val="uk-UA"/>
        </w:rPr>
        <w:t>их</w:t>
      </w:r>
      <w:r w:rsidRPr="008A407C">
        <w:rPr>
          <w:color w:val="000000" w:themeColor="text1"/>
          <w:lang w:val="uk-UA"/>
        </w:rPr>
        <w:t xml:space="preserve"> </w:t>
      </w:r>
      <w:r w:rsidR="00CC7A6F" w:rsidRPr="008A407C">
        <w:rPr>
          <w:color w:val="000000" w:themeColor="text1"/>
          <w:lang w:val="uk-UA"/>
        </w:rPr>
        <w:t>Щ</w:t>
      </w:r>
      <w:r w:rsidRPr="008A407C">
        <w:rPr>
          <w:color w:val="000000" w:themeColor="text1"/>
          <w:lang w:val="uk-UA"/>
        </w:rPr>
        <w:t xml:space="preserve">ТП-10/0,4 кВ по даному обєкту обумовлено завантаженістю існуючого ТП-278 та спадом напруги в кінці лінії, що перевищує допустимі норми та  виконано відповідно до нормативних документів на які є посилання в проекті. </w:t>
      </w:r>
    </w:p>
    <w:p w:rsidR="00B3531C" w:rsidRPr="008A407C" w:rsidRDefault="00B3531C" w:rsidP="00B3531C">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2017 року.   </w:t>
      </w:r>
    </w:p>
    <w:p w:rsidR="00DE24F1" w:rsidRPr="008A407C" w:rsidRDefault="00B3531C" w:rsidP="00DE24F1">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Сумарне середньорічне споживання електроенергії у споживачів, що заживлені від ПЛ-0,4кВ від ТП-</w:t>
      </w:r>
      <w:r w:rsidRPr="008A407C">
        <w:rPr>
          <w:color w:val="000000" w:themeColor="text1"/>
        </w:rPr>
        <w:t>278</w:t>
      </w:r>
      <w:r w:rsidRPr="008A407C">
        <w:rPr>
          <w:color w:val="000000" w:themeColor="text1"/>
          <w:lang w:val="uk-UA"/>
        </w:rPr>
        <w:t xml:space="preserve"> становить </w:t>
      </w:r>
      <w:r w:rsidR="00360234" w:rsidRPr="008A407C">
        <w:rPr>
          <w:color w:val="000000" w:themeColor="text1"/>
          <w:lang w:val="uk-UA"/>
        </w:rPr>
        <w:t>158520</w:t>
      </w:r>
      <w:r w:rsidRPr="008A407C">
        <w:rPr>
          <w:color w:val="000000" w:themeColor="text1"/>
          <w:lang w:val="uk-UA"/>
        </w:rPr>
        <w:t xml:space="preserve"> кВт*год за рік. Центри споживання на кожній окремій лінії електропередач розташовані на відстані, що не перевищує 400 метрів від існуючого ТП-</w:t>
      </w:r>
      <w:r w:rsidR="00360234" w:rsidRPr="008A407C">
        <w:rPr>
          <w:color w:val="000000" w:themeColor="text1"/>
          <w:lang w:val="uk-UA"/>
        </w:rPr>
        <w:t>278</w:t>
      </w:r>
      <w:r w:rsidRPr="008A407C">
        <w:rPr>
          <w:color w:val="000000" w:themeColor="text1"/>
          <w:lang w:val="uk-UA"/>
        </w:rPr>
        <w:t>. Основне середньорічне споживання на даних ПЛ становить:</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 xml:space="preserve">Л-1 –  середньорічне споживання – </w:t>
      </w:r>
      <w:r w:rsidR="00360234" w:rsidRPr="008A407C">
        <w:rPr>
          <w:color w:val="000000" w:themeColor="text1"/>
          <w:lang w:val="uk-UA"/>
        </w:rPr>
        <w:t>35580</w:t>
      </w:r>
      <w:r w:rsidRPr="008A407C">
        <w:rPr>
          <w:color w:val="000000" w:themeColor="text1"/>
          <w:lang w:val="uk-UA"/>
        </w:rPr>
        <w:t xml:space="preserve"> кВт*год/рік, 400 м. – </w:t>
      </w:r>
      <w:r w:rsidR="00360234" w:rsidRPr="008A407C">
        <w:rPr>
          <w:color w:val="000000" w:themeColor="text1"/>
          <w:lang w:val="uk-UA"/>
        </w:rPr>
        <w:t xml:space="preserve">35580 </w:t>
      </w:r>
      <w:r w:rsidRPr="008A407C">
        <w:rPr>
          <w:color w:val="000000" w:themeColor="text1"/>
          <w:lang w:val="uk-UA"/>
        </w:rPr>
        <w:t>кВт*год/рік (</w:t>
      </w:r>
      <w:r w:rsidRPr="008A407C">
        <w:rPr>
          <w:color w:val="000000" w:themeColor="text1"/>
        </w:rPr>
        <w:t>100</w:t>
      </w:r>
      <w:r w:rsidRPr="008A407C">
        <w:rPr>
          <w:color w:val="000000" w:themeColor="text1"/>
          <w:lang w:val="uk-UA"/>
        </w:rPr>
        <w:t xml:space="preserve">% від загального споживання).   </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 xml:space="preserve">Л-2 – середньорічне споживання – </w:t>
      </w:r>
      <w:r w:rsidR="00360234" w:rsidRPr="008A407C">
        <w:rPr>
          <w:color w:val="000000" w:themeColor="text1"/>
          <w:lang w:val="uk-UA"/>
        </w:rPr>
        <w:t>19680</w:t>
      </w:r>
      <w:r w:rsidRPr="008A407C">
        <w:rPr>
          <w:color w:val="000000" w:themeColor="text1"/>
          <w:lang w:val="uk-UA"/>
        </w:rPr>
        <w:t xml:space="preserve"> кВт*год/рік, 400 м. – </w:t>
      </w:r>
      <w:r w:rsidR="00360234" w:rsidRPr="008A407C">
        <w:rPr>
          <w:color w:val="000000" w:themeColor="text1"/>
          <w:lang w:val="uk-UA"/>
        </w:rPr>
        <w:t xml:space="preserve">19680 </w:t>
      </w:r>
      <w:r w:rsidRPr="008A407C">
        <w:rPr>
          <w:color w:val="000000" w:themeColor="text1"/>
          <w:lang w:val="uk-UA"/>
        </w:rPr>
        <w:t>кВт*год/рік (</w:t>
      </w:r>
      <w:r w:rsidR="00360234" w:rsidRPr="008A407C">
        <w:rPr>
          <w:color w:val="000000" w:themeColor="text1"/>
          <w:lang w:val="uk-UA"/>
        </w:rPr>
        <w:t>100</w:t>
      </w:r>
      <w:r w:rsidRPr="008A407C">
        <w:rPr>
          <w:color w:val="000000" w:themeColor="text1"/>
          <w:lang w:val="uk-UA"/>
        </w:rPr>
        <w:t xml:space="preserve">% від загального).  </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 xml:space="preserve">Л-3 – середньорічне споживання – </w:t>
      </w:r>
      <w:r w:rsidR="00360234" w:rsidRPr="008A407C">
        <w:rPr>
          <w:color w:val="000000" w:themeColor="text1"/>
          <w:lang w:val="uk-UA"/>
        </w:rPr>
        <w:t>18420</w:t>
      </w:r>
      <w:r w:rsidRPr="008A407C">
        <w:rPr>
          <w:color w:val="000000" w:themeColor="text1"/>
        </w:rPr>
        <w:t xml:space="preserve"> </w:t>
      </w:r>
      <w:r w:rsidRPr="008A407C">
        <w:rPr>
          <w:color w:val="000000" w:themeColor="text1"/>
          <w:lang w:val="uk-UA"/>
        </w:rPr>
        <w:t xml:space="preserve">кВт*год/рік, 400 м. – </w:t>
      </w:r>
      <w:r w:rsidR="00360234" w:rsidRPr="008A407C">
        <w:rPr>
          <w:color w:val="000000" w:themeColor="text1"/>
          <w:lang w:val="uk-UA"/>
        </w:rPr>
        <w:t xml:space="preserve">18420 </w:t>
      </w:r>
      <w:r w:rsidRPr="008A407C">
        <w:rPr>
          <w:color w:val="000000" w:themeColor="text1"/>
          <w:lang w:val="uk-UA"/>
        </w:rPr>
        <w:t>кВт*год/рік (</w:t>
      </w:r>
      <w:r w:rsidRPr="008A407C">
        <w:rPr>
          <w:color w:val="000000" w:themeColor="text1"/>
        </w:rPr>
        <w:t>100</w:t>
      </w:r>
      <w:r w:rsidRPr="008A407C">
        <w:rPr>
          <w:color w:val="000000" w:themeColor="text1"/>
          <w:lang w:val="uk-UA"/>
        </w:rPr>
        <w:t xml:space="preserve">% від загального).  </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 xml:space="preserve">Л-4 –  середньорічне споживання – </w:t>
      </w:r>
      <w:r w:rsidR="00E26A9F" w:rsidRPr="008A407C">
        <w:rPr>
          <w:color w:val="000000" w:themeColor="text1"/>
          <w:lang w:val="uk-UA"/>
        </w:rPr>
        <w:t xml:space="preserve">24600 </w:t>
      </w:r>
      <w:r w:rsidRPr="008A407C">
        <w:rPr>
          <w:color w:val="000000" w:themeColor="text1"/>
          <w:lang w:val="uk-UA"/>
        </w:rPr>
        <w:t xml:space="preserve">кВт*год/рік, 400 м. – </w:t>
      </w:r>
      <w:r w:rsidR="00E26A9F" w:rsidRPr="008A407C">
        <w:rPr>
          <w:color w:val="000000" w:themeColor="text1"/>
          <w:lang w:val="uk-UA"/>
        </w:rPr>
        <w:t>24600</w:t>
      </w:r>
      <w:r w:rsidRPr="008A407C">
        <w:rPr>
          <w:color w:val="000000" w:themeColor="text1"/>
          <w:lang w:val="uk-UA"/>
        </w:rPr>
        <w:t xml:space="preserve"> кВт*год/рік (</w:t>
      </w:r>
      <w:r w:rsidRPr="008A407C">
        <w:rPr>
          <w:color w:val="000000" w:themeColor="text1"/>
        </w:rPr>
        <w:t>100</w:t>
      </w:r>
      <w:r w:rsidRPr="008A407C">
        <w:rPr>
          <w:color w:val="000000" w:themeColor="text1"/>
          <w:lang w:val="uk-UA"/>
        </w:rPr>
        <w:t>% від загального споживання).</w:t>
      </w:r>
    </w:p>
    <w:p w:rsidR="00DE24F1" w:rsidRPr="008A407C" w:rsidRDefault="00DE24F1" w:rsidP="00DE24F1">
      <w:pPr>
        <w:tabs>
          <w:tab w:val="left" w:pos="-142"/>
        </w:tabs>
        <w:ind w:left="-567" w:right="-579" w:firstLine="283"/>
        <w:jc w:val="both"/>
        <w:rPr>
          <w:color w:val="000000" w:themeColor="text1"/>
        </w:rPr>
      </w:pPr>
      <w:r w:rsidRPr="008A407C">
        <w:rPr>
          <w:color w:val="000000" w:themeColor="text1"/>
          <w:lang w:val="uk-UA"/>
        </w:rPr>
        <w:t xml:space="preserve">Л-5 –  середньорічне споживання – </w:t>
      </w:r>
      <w:r w:rsidR="00E26A9F" w:rsidRPr="008A407C">
        <w:rPr>
          <w:color w:val="000000" w:themeColor="text1"/>
          <w:lang w:val="uk-UA"/>
        </w:rPr>
        <w:t>7380</w:t>
      </w:r>
      <w:r w:rsidRPr="008A407C">
        <w:rPr>
          <w:color w:val="000000" w:themeColor="text1"/>
          <w:lang w:val="uk-UA"/>
        </w:rPr>
        <w:t xml:space="preserve"> кВт*год/рік, 400 м. – </w:t>
      </w:r>
      <w:r w:rsidR="00E26A9F" w:rsidRPr="008A407C">
        <w:rPr>
          <w:color w:val="000000" w:themeColor="text1"/>
          <w:lang w:val="uk-UA"/>
        </w:rPr>
        <w:t xml:space="preserve">7380 </w:t>
      </w:r>
      <w:r w:rsidRPr="008A407C">
        <w:rPr>
          <w:color w:val="000000" w:themeColor="text1"/>
          <w:lang w:val="uk-UA"/>
        </w:rPr>
        <w:t>кВт*год/рік (100%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6</w:t>
      </w:r>
      <w:r w:rsidRPr="008A407C">
        <w:rPr>
          <w:color w:val="000000" w:themeColor="text1"/>
          <w:lang w:val="uk-UA"/>
        </w:rPr>
        <w:t xml:space="preserve"> –  середньорічне споживання – </w:t>
      </w:r>
      <w:r w:rsidR="00E26A9F" w:rsidRPr="008A407C">
        <w:rPr>
          <w:color w:val="000000" w:themeColor="text1"/>
          <w:lang w:val="uk-UA"/>
        </w:rPr>
        <w:t xml:space="preserve">17220 </w:t>
      </w:r>
      <w:r w:rsidRPr="008A407C">
        <w:rPr>
          <w:color w:val="000000" w:themeColor="text1"/>
          <w:lang w:val="uk-UA"/>
        </w:rPr>
        <w:t xml:space="preserve">кВт*год/рік, 400 м. – </w:t>
      </w:r>
      <w:r w:rsidR="00E26A9F" w:rsidRPr="008A407C">
        <w:rPr>
          <w:color w:val="000000" w:themeColor="text1"/>
          <w:lang w:val="uk-UA"/>
        </w:rPr>
        <w:t>17220</w:t>
      </w:r>
      <w:r w:rsidRPr="008A407C">
        <w:rPr>
          <w:color w:val="000000" w:themeColor="text1"/>
          <w:lang w:val="uk-UA"/>
        </w:rPr>
        <w:t xml:space="preserve"> кВт*год/рік (100%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7</w:t>
      </w:r>
      <w:r w:rsidRPr="008A407C">
        <w:rPr>
          <w:color w:val="000000" w:themeColor="text1"/>
          <w:lang w:val="uk-UA"/>
        </w:rPr>
        <w:t xml:space="preserve"> –  середньорічне споживання – </w:t>
      </w:r>
      <w:r w:rsidR="00E26A9F" w:rsidRPr="008A407C">
        <w:rPr>
          <w:color w:val="000000" w:themeColor="text1"/>
          <w:lang w:val="uk-UA"/>
        </w:rPr>
        <w:t>7380</w:t>
      </w:r>
      <w:r w:rsidRPr="008A407C">
        <w:rPr>
          <w:color w:val="000000" w:themeColor="text1"/>
          <w:lang w:val="uk-UA"/>
        </w:rPr>
        <w:t xml:space="preserve"> кВт*год/рік, 400 м. – </w:t>
      </w:r>
      <w:r w:rsidR="00E26A9F" w:rsidRPr="008A407C">
        <w:rPr>
          <w:color w:val="000000" w:themeColor="text1"/>
          <w:lang w:val="uk-UA"/>
        </w:rPr>
        <w:t xml:space="preserve">7380 </w:t>
      </w:r>
      <w:r w:rsidRPr="008A407C">
        <w:rPr>
          <w:color w:val="000000" w:themeColor="text1"/>
          <w:lang w:val="uk-UA"/>
        </w:rPr>
        <w:t>кВт*год/рік (</w:t>
      </w:r>
      <w:r w:rsidR="00E26A9F" w:rsidRPr="008A407C">
        <w:rPr>
          <w:color w:val="000000" w:themeColor="text1"/>
          <w:lang w:val="uk-UA"/>
        </w:rPr>
        <w:t>100</w:t>
      </w:r>
      <w:r w:rsidRPr="008A407C">
        <w:rPr>
          <w:color w:val="000000" w:themeColor="text1"/>
          <w:lang w:val="uk-UA"/>
        </w:rPr>
        <w:t>%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8</w:t>
      </w:r>
      <w:r w:rsidRPr="008A407C">
        <w:rPr>
          <w:color w:val="000000" w:themeColor="text1"/>
          <w:lang w:val="uk-UA"/>
        </w:rPr>
        <w:t xml:space="preserve"> –  середньорічне споживання – </w:t>
      </w:r>
      <w:r w:rsidR="00E26A9F" w:rsidRPr="008A407C">
        <w:rPr>
          <w:color w:val="000000" w:themeColor="text1"/>
          <w:lang w:val="uk-UA"/>
        </w:rPr>
        <w:t>12300</w:t>
      </w:r>
      <w:r w:rsidRPr="008A407C">
        <w:rPr>
          <w:color w:val="000000" w:themeColor="text1"/>
          <w:lang w:val="uk-UA"/>
        </w:rPr>
        <w:t xml:space="preserve"> кВт*год/рік, 400 м. – </w:t>
      </w:r>
      <w:r w:rsidR="00E26A9F" w:rsidRPr="008A407C">
        <w:rPr>
          <w:color w:val="000000" w:themeColor="text1"/>
          <w:lang w:val="uk-UA"/>
        </w:rPr>
        <w:t>12300</w:t>
      </w:r>
      <w:r w:rsidRPr="008A407C">
        <w:rPr>
          <w:color w:val="000000" w:themeColor="text1"/>
          <w:lang w:val="uk-UA"/>
        </w:rPr>
        <w:t xml:space="preserve"> кВт*год/рік (100%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9</w:t>
      </w:r>
      <w:r w:rsidRPr="008A407C">
        <w:rPr>
          <w:color w:val="000000" w:themeColor="text1"/>
          <w:lang w:val="uk-UA"/>
        </w:rPr>
        <w:t xml:space="preserve"> –  середньорічне споживання – </w:t>
      </w:r>
      <w:r w:rsidR="00E26A9F" w:rsidRPr="008A407C">
        <w:rPr>
          <w:color w:val="000000" w:themeColor="text1"/>
          <w:lang w:val="uk-UA"/>
        </w:rPr>
        <w:t>6120</w:t>
      </w:r>
      <w:r w:rsidRPr="008A407C">
        <w:rPr>
          <w:color w:val="000000" w:themeColor="text1"/>
          <w:lang w:val="uk-UA"/>
        </w:rPr>
        <w:t xml:space="preserve"> кВт*год/рік, 400 м. – </w:t>
      </w:r>
      <w:r w:rsidR="00E26A9F" w:rsidRPr="008A407C">
        <w:rPr>
          <w:color w:val="000000" w:themeColor="text1"/>
          <w:lang w:val="uk-UA"/>
        </w:rPr>
        <w:t xml:space="preserve">6120 </w:t>
      </w:r>
      <w:r w:rsidRPr="008A407C">
        <w:rPr>
          <w:color w:val="000000" w:themeColor="text1"/>
          <w:lang w:val="uk-UA"/>
        </w:rPr>
        <w:t>кВт*год/рік (100%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10</w:t>
      </w:r>
      <w:r w:rsidRPr="008A407C">
        <w:rPr>
          <w:color w:val="000000" w:themeColor="text1"/>
          <w:lang w:val="uk-UA"/>
        </w:rPr>
        <w:t xml:space="preserve"> –  середньорічне споживання – </w:t>
      </w:r>
      <w:r w:rsidR="00E26A9F" w:rsidRPr="008A407C">
        <w:rPr>
          <w:color w:val="000000" w:themeColor="text1"/>
          <w:lang w:val="uk-UA"/>
        </w:rPr>
        <w:t xml:space="preserve">9840 </w:t>
      </w:r>
      <w:r w:rsidRPr="008A407C">
        <w:rPr>
          <w:color w:val="000000" w:themeColor="text1"/>
          <w:lang w:val="uk-UA"/>
        </w:rPr>
        <w:t xml:space="preserve">кВт*год/рік, 400 м. – </w:t>
      </w:r>
      <w:r w:rsidR="00E26A9F" w:rsidRPr="008A407C">
        <w:rPr>
          <w:color w:val="000000" w:themeColor="text1"/>
          <w:lang w:val="uk-UA"/>
        </w:rPr>
        <w:t>9840</w:t>
      </w:r>
      <w:r w:rsidRPr="008A407C">
        <w:rPr>
          <w:color w:val="000000" w:themeColor="text1"/>
          <w:lang w:val="uk-UA"/>
        </w:rPr>
        <w:t xml:space="preserve"> кВт*год/рік (</w:t>
      </w:r>
      <w:r w:rsidR="00E26A9F" w:rsidRPr="008A407C">
        <w:rPr>
          <w:color w:val="000000" w:themeColor="text1"/>
          <w:lang w:val="uk-UA"/>
        </w:rPr>
        <w:t>100</w:t>
      </w:r>
      <w:r w:rsidRPr="008A407C">
        <w:rPr>
          <w:color w:val="000000" w:themeColor="text1"/>
          <w:lang w:val="uk-UA"/>
        </w:rPr>
        <w:t>% від загального споживання).</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Л-</w:t>
      </w:r>
      <w:r w:rsidRPr="008A407C">
        <w:rPr>
          <w:color w:val="000000" w:themeColor="text1"/>
        </w:rPr>
        <w:t>11</w:t>
      </w:r>
      <w:r w:rsidRPr="008A407C">
        <w:rPr>
          <w:color w:val="000000" w:themeColor="text1"/>
          <w:lang w:val="uk-UA"/>
        </w:rPr>
        <w:t xml:space="preserve"> –  середньорічне споживання – 9840 кВт*год/рік, 400 м. – 9840 кВт*год/рік (100% від загального споживання).</w:t>
      </w:r>
    </w:p>
    <w:p w:rsidR="00DE24F1" w:rsidRPr="008A407C" w:rsidRDefault="00E26CF8" w:rsidP="00DE24F1">
      <w:pPr>
        <w:tabs>
          <w:tab w:val="left" w:pos="-142"/>
        </w:tabs>
        <w:ind w:left="-567" w:right="-579" w:firstLine="283"/>
        <w:jc w:val="center"/>
        <w:rPr>
          <w:color w:val="000000" w:themeColor="text1"/>
          <w:lang w:val="uk-UA"/>
        </w:rPr>
      </w:pPr>
      <w:r w:rsidRPr="008A407C">
        <w:rPr>
          <w:color w:val="000000" w:themeColor="text1"/>
        </w:rPr>
        <w:object w:dxaOrig="7099" w:dyaOrig="1672">
          <v:shape id="_x0000_i1030" type="#_x0000_t75" style="width:355.5pt;height:83.25pt" o:ole="">
            <v:imagedata r:id="rId215" o:title=""/>
          </v:shape>
          <o:OLEObject Type="Embed" ProgID="Visio.Drawing.11" ShapeID="_x0000_i1030" DrawAspect="Content" ObjectID="_1653825671" r:id="rId216"/>
        </w:object>
      </w:r>
    </w:p>
    <w:p w:rsidR="00DE24F1" w:rsidRPr="008A407C" w:rsidRDefault="00E26CF8" w:rsidP="00DE24F1">
      <w:pPr>
        <w:tabs>
          <w:tab w:val="left" w:pos="-142"/>
        </w:tabs>
        <w:ind w:left="-567" w:right="-579" w:firstLine="283"/>
        <w:jc w:val="center"/>
        <w:rPr>
          <w:color w:val="000000" w:themeColor="text1"/>
          <w:lang w:val="uk-UA"/>
        </w:rPr>
      </w:pPr>
      <w:r w:rsidRPr="008A407C">
        <w:rPr>
          <w:color w:val="000000" w:themeColor="text1"/>
        </w:rPr>
        <w:object w:dxaOrig="7099" w:dyaOrig="1735">
          <v:shape id="_x0000_i1031" type="#_x0000_t75" style="width:355.5pt;height:87.75pt" o:ole="">
            <v:imagedata r:id="rId217" o:title=""/>
          </v:shape>
          <o:OLEObject Type="Embed" ProgID="Visio.Drawing.11" ShapeID="_x0000_i1031" DrawAspect="Content" ObjectID="_1653825672" r:id="rId218"/>
        </w:object>
      </w:r>
    </w:p>
    <w:p w:rsidR="00DE24F1" w:rsidRPr="008A407C" w:rsidRDefault="00E26CF8" w:rsidP="00DE24F1">
      <w:pPr>
        <w:tabs>
          <w:tab w:val="left" w:pos="-142"/>
        </w:tabs>
        <w:ind w:left="-567" w:right="-579" w:firstLine="283"/>
        <w:jc w:val="center"/>
        <w:rPr>
          <w:color w:val="000000" w:themeColor="text1"/>
          <w:lang w:val="uk-UA"/>
        </w:rPr>
      </w:pPr>
      <w:r w:rsidRPr="008A407C">
        <w:rPr>
          <w:color w:val="000000" w:themeColor="text1"/>
        </w:rPr>
        <w:object w:dxaOrig="7099" w:dyaOrig="1664">
          <v:shape id="_x0000_i1032" type="#_x0000_t75" style="width:355.5pt;height:83.25pt" o:ole="">
            <v:imagedata r:id="rId219" o:title=""/>
          </v:shape>
          <o:OLEObject Type="Embed" ProgID="Visio.Drawing.11" ShapeID="_x0000_i1032" DrawAspect="Content" ObjectID="_1653825673" r:id="rId220"/>
        </w:object>
      </w:r>
    </w:p>
    <w:p w:rsidR="00DE24F1" w:rsidRPr="008A407C" w:rsidRDefault="00360234" w:rsidP="00DE24F1">
      <w:pPr>
        <w:tabs>
          <w:tab w:val="left" w:pos="-142"/>
        </w:tabs>
        <w:ind w:left="-567" w:right="-579" w:firstLine="283"/>
        <w:jc w:val="center"/>
        <w:rPr>
          <w:color w:val="000000" w:themeColor="text1"/>
          <w:lang w:val="uk-UA"/>
        </w:rPr>
      </w:pPr>
      <w:r w:rsidRPr="008A407C">
        <w:rPr>
          <w:color w:val="000000" w:themeColor="text1"/>
        </w:rPr>
        <w:object w:dxaOrig="6697" w:dyaOrig="2949">
          <v:shape id="_x0000_i1033" type="#_x0000_t75" style="width:334.5pt;height:147.75pt" o:ole="">
            <v:imagedata r:id="rId221" o:title=""/>
          </v:shape>
          <o:OLEObject Type="Embed" ProgID="Visio.Drawing.11" ShapeID="_x0000_i1033" DrawAspect="Content" ObjectID="_1653825674" r:id="rId222"/>
        </w:object>
      </w:r>
    </w:p>
    <w:p w:rsidR="00DE24F1" w:rsidRPr="008A407C" w:rsidRDefault="00360234" w:rsidP="00DE24F1">
      <w:pPr>
        <w:tabs>
          <w:tab w:val="left" w:pos="-142"/>
        </w:tabs>
        <w:ind w:left="-567" w:right="-579" w:firstLine="283"/>
        <w:jc w:val="center"/>
        <w:rPr>
          <w:color w:val="000000" w:themeColor="text1"/>
          <w:lang w:val="uk-UA"/>
        </w:rPr>
      </w:pPr>
      <w:r w:rsidRPr="008A407C">
        <w:rPr>
          <w:color w:val="000000" w:themeColor="text1"/>
        </w:rPr>
        <w:object w:dxaOrig="7099" w:dyaOrig="1637">
          <v:shape id="_x0000_i1034" type="#_x0000_t75" style="width:355.5pt;height:81.75pt" o:ole="">
            <v:imagedata r:id="rId223" o:title=""/>
          </v:shape>
          <o:OLEObject Type="Embed" ProgID="Visio.Drawing.11" ShapeID="_x0000_i1034" DrawAspect="Content" ObjectID="_1653825675" r:id="rId224"/>
        </w:object>
      </w:r>
    </w:p>
    <w:p w:rsidR="00DE24F1" w:rsidRPr="008A407C" w:rsidRDefault="00DE24F1" w:rsidP="00DE24F1">
      <w:pPr>
        <w:tabs>
          <w:tab w:val="left" w:pos="-142"/>
        </w:tabs>
        <w:ind w:left="-567" w:right="-579" w:firstLine="283"/>
        <w:jc w:val="both"/>
        <w:rPr>
          <w:color w:val="000000" w:themeColor="text1"/>
          <w:lang w:val="uk-UA"/>
        </w:rPr>
      </w:pPr>
    </w:p>
    <w:p w:rsidR="00DE24F1" w:rsidRPr="008A407C" w:rsidRDefault="00DE24F1" w:rsidP="00DE24F1">
      <w:pPr>
        <w:tabs>
          <w:tab w:val="left" w:pos="-142"/>
        </w:tabs>
        <w:ind w:left="-567" w:right="-579" w:firstLine="284"/>
        <w:jc w:val="both"/>
        <w:rPr>
          <w:color w:val="000000" w:themeColor="text1"/>
          <w:lang w:val="uk-UA"/>
        </w:rPr>
      </w:pPr>
      <w:r w:rsidRPr="008A407C">
        <w:rPr>
          <w:color w:val="000000" w:themeColor="text1"/>
          <w:lang w:val="uk-UA"/>
        </w:rPr>
        <w:t>В результаті встановлення додаткових розвантажувальних трансформаторних підстанцій кофігурація повітряних ліній 0,4кВ буде наступною:</w:t>
      </w:r>
    </w:p>
    <w:p w:rsidR="00DE24F1" w:rsidRPr="008A407C" w:rsidRDefault="00DE24F1" w:rsidP="00DE24F1">
      <w:pPr>
        <w:tabs>
          <w:tab w:val="left" w:pos="-142"/>
        </w:tabs>
        <w:ind w:left="-567" w:right="-579" w:firstLine="284"/>
        <w:jc w:val="both"/>
        <w:rPr>
          <w:color w:val="000000" w:themeColor="text1"/>
          <w:lang w:val="uk-UA"/>
        </w:rPr>
      </w:pPr>
      <w:r w:rsidRPr="008A407C">
        <w:rPr>
          <w:color w:val="000000" w:themeColor="text1"/>
          <w:lang w:val="uk-UA"/>
        </w:rPr>
        <w:t>Л-1 від ТП-129–</w:t>
      </w:r>
      <w:r w:rsidRPr="008A407C">
        <w:rPr>
          <w:color w:val="000000" w:themeColor="text1"/>
        </w:rPr>
        <w:t xml:space="preserve"> </w:t>
      </w:r>
      <w:r w:rsidRPr="008A407C">
        <w:rPr>
          <w:color w:val="000000" w:themeColor="text1"/>
          <w:lang w:val="uk-UA"/>
        </w:rPr>
        <w:t xml:space="preserve">становить </w:t>
      </w:r>
      <w:r w:rsidR="00E26A9F" w:rsidRPr="008A407C">
        <w:rPr>
          <w:color w:val="000000" w:themeColor="text1"/>
          <w:lang w:val="uk-UA"/>
        </w:rPr>
        <w:t>353</w:t>
      </w:r>
      <w:r w:rsidRPr="008A407C">
        <w:rPr>
          <w:color w:val="000000" w:themeColor="text1"/>
          <w:lang w:val="uk-UA"/>
        </w:rPr>
        <w:t>м.</w:t>
      </w:r>
    </w:p>
    <w:p w:rsidR="00DE24F1" w:rsidRPr="008A407C" w:rsidRDefault="00DE24F1" w:rsidP="00DE24F1">
      <w:pPr>
        <w:tabs>
          <w:tab w:val="left" w:pos="-142"/>
        </w:tabs>
        <w:ind w:left="-567" w:right="-579" w:firstLine="284"/>
        <w:jc w:val="both"/>
        <w:rPr>
          <w:color w:val="000000" w:themeColor="text1"/>
          <w:lang w:val="uk-UA"/>
        </w:rPr>
      </w:pPr>
      <w:r w:rsidRPr="008A407C">
        <w:rPr>
          <w:color w:val="000000" w:themeColor="text1"/>
          <w:lang w:val="uk-UA"/>
        </w:rPr>
        <w:t>Л-2 від ТП-129 –</w:t>
      </w:r>
      <w:r w:rsidRPr="008A407C">
        <w:rPr>
          <w:color w:val="000000" w:themeColor="text1"/>
        </w:rPr>
        <w:t xml:space="preserve"> </w:t>
      </w:r>
      <w:r w:rsidRPr="008A407C">
        <w:rPr>
          <w:color w:val="000000" w:themeColor="text1"/>
          <w:lang w:val="uk-UA"/>
        </w:rPr>
        <w:t xml:space="preserve">становить </w:t>
      </w:r>
      <w:r w:rsidR="00E26A9F" w:rsidRPr="008A407C">
        <w:rPr>
          <w:color w:val="000000" w:themeColor="text1"/>
          <w:lang w:val="uk-UA"/>
        </w:rPr>
        <w:t>374</w:t>
      </w:r>
      <w:r w:rsidRPr="008A407C">
        <w:rPr>
          <w:color w:val="000000" w:themeColor="text1"/>
          <w:lang w:val="uk-UA"/>
        </w:rPr>
        <w:t>м.</w:t>
      </w:r>
    </w:p>
    <w:p w:rsidR="00DE24F1" w:rsidRPr="008A407C" w:rsidRDefault="00DE24F1" w:rsidP="00DE24F1">
      <w:pPr>
        <w:tabs>
          <w:tab w:val="left" w:pos="-142"/>
        </w:tabs>
        <w:ind w:left="-567" w:right="-579" w:firstLine="284"/>
        <w:jc w:val="both"/>
        <w:rPr>
          <w:color w:val="000000" w:themeColor="text1"/>
          <w:lang w:val="uk-UA"/>
        </w:rPr>
      </w:pPr>
      <w:r w:rsidRPr="008A407C">
        <w:rPr>
          <w:color w:val="000000" w:themeColor="text1"/>
          <w:lang w:val="uk-UA"/>
        </w:rPr>
        <w:t>Будівельна довжина основної магістралі усіх інших фідерів від нововстановлених ТП-10/0,4кВ становитиме:</w:t>
      </w:r>
    </w:p>
    <w:p w:rsidR="00DE24F1" w:rsidRPr="008A407C" w:rsidRDefault="00DE24F1" w:rsidP="00DE24F1">
      <w:pPr>
        <w:tabs>
          <w:tab w:val="left" w:pos="-142"/>
        </w:tabs>
        <w:ind w:left="-567" w:right="-579" w:firstLine="284"/>
        <w:jc w:val="both"/>
        <w:rPr>
          <w:color w:val="000000" w:themeColor="text1"/>
          <w:lang w:val="uk-UA"/>
        </w:rPr>
      </w:pPr>
      <w:r w:rsidRPr="008A407C">
        <w:rPr>
          <w:color w:val="000000" w:themeColor="text1"/>
          <w:lang w:val="uk-UA"/>
        </w:rPr>
        <w:t xml:space="preserve">Л-3 від проектного ЩТП-1 – </w:t>
      </w:r>
      <w:r w:rsidR="00E26A9F" w:rsidRPr="008A407C">
        <w:rPr>
          <w:color w:val="000000" w:themeColor="text1"/>
          <w:lang w:val="uk-UA"/>
        </w:rPr>
        <w:t>335</w:t>
      </w:r>
      <w:r w:rsidRPr="008A407C">
        <w:rPr>
          <w:color w:val="000000" w:themeColor="text1"/>
          <w:lang w:val="uk-UA"/>
        </w:rPr>
        <w:t xml:space="preserve">м., Л-4 від проектного ЩТП-1 – </w:t>
      </w:r>
      <w:r w:rsidR="00E26A9F" w:rsidRPr="008A407C">
        <w:rPr>
          <w:color w:val="000000" w:themeColor="text1"/>
          <w:lang w:val="uk-UA"/>
        </w:rPr>
        <w:t>222</w:t>
      </w:r>
      <w:r w:rsidRPr="008A407C">
        <w:rPr>
          <w:color w:val="000000" w:themeColor="text1"/>
          <w:lang w:val="uk-UA"/>
        </w:rPr>
        <w:t xml:space="preserve">м., Л-5 від проектного ЩТП-2 – </w:t>
      </w:r>
      <w:r w:rsidR="00E26A9F" w:rsidRPr="008A407C">
        <w:rPr>
          <w:color w:val="000000" w:themeColor="text1"/>
          <w:lang w:val="uk-UA"/>
        </w:rPr>
        <w:t>349</w:t>
      </w:r>
      <w:r w:rsidRPr="008A407C">
        <w:rPr>
          <w:color w:val="000000" w:themeColor="text1"/>
          <w:lang w:val="uk-UA"/>
        </w:rPr>
        <w:t xml:space="preserve">м., Л-6 від проектного ЩТП-2 – </w:t>
      </w:r>
      <w:r w:rsidR="00E26A9F" w:rsidRPr="008A407C">
        <w:rPr>
          <w:color w:val="000000" w:themeColor="text1"/>
          <w:lang w:val="uk-UA"/>
        </w:rPr>
        <w:t>334</w:t>
      </w:r>
      <w:r w:rsidRPr="008A407C">
        <w:rPr>
          <w:color w:val="000000" w:themeColor="text1"/>
          <w:lang w:val="uk-UA"/>
        </w:rPr>
        <w:t xml:space="preserve">м., Л-7 від проектного ЩТП-3 – </w:t>
      </w:r>
      <w:r w:rsidR="00E26A9F" w:rsidRPr="008A407C">
        <w:rPr>
          <w:color w:val="000000" w:themeColor="text1"/>
          <w:lang w:val="uk-UA"/>
        </w:rPr>
        <w:t>171</w:t>
      </w:r>
      <w:r w:rsidRPr="008A407C">
        <w:rPr>
          <w:color w:val="000000" w:themeColor="text1"/>
          <w:lang w:val="uk-UA"/>
        </w:rPr>
        <w:t xml:space="preserve">м., Л-8 від проектного ЩТП-3 – </w:t>
      </w:r>
      <w:r w:rsidR="00E26A9F" w:rsidRPr="008A407C">
        <w:rPr>
          <w:color w:val="000000" w:themeColor="text1"/>
          <w:lang w:val="uk-UA"/>
        </w:rPr>
        <w:t>245</w:t>
      </w:r>
      <w:r w:rsidRPr="008A407C">
        <w:rPr>
          <w:color w:val="000000" w:themeColor="text1"/>
          <w:lang w:val="uk-UA"/>
        </w:rPr>
        <w:t>м., Л-9 від проектного ЩТП-</w:t>
      </w:r>
      <w:r w:rsidR="00E26A9F" w:rsidRPr="008A407C">
        <w:rPr>
          <w:color w:val="000000" w:themeColor="text1"/>
          <w:lang w:val="uk-UA"/>
        </w:rPr>
        <w:t>4</w:t>
      </w:r>
      <w:r w:rsidRPr="008A407C">
        <w:rPr>
          <w:color w:val="000000" w:themeColor="text1"/>
          <w:lang w:val="uk-UA"/>
        </w:rPr>
        <w:t xml:space="preserve"> – </w:t>
      </w:r>
      <w:r w:rsidR="00E26A9F" w:rsidRPr="008A407C">
        <w:rPr>
          <w:color w:val="000000" w:themeColor="text1"/>
          <w:lang w:val="uk-UA"/>
        </w:rPr>
        <w:t>360</w:t>
      </w:r>
      <w:r w:rsidRPr="008A407C">
        <w:rPr>
          <w:color w:val="000000" w:themeColor="text1"/>
          <w:lang w:val="uk-UA"/>
        </w:rPr>
        <w:t xml:space="preserve">м., Л-10 від проектного ЩТП-4 – </w:t>
      </w:r>
      <w:r w:rsidR="00E26A9F" w:rsidRPr="008A407C">
        <w:rPr>
          <w:color w:val="000000" w:themeColor="text1"/>
          <w:lang w:val="uk-UA"/>
        </w:rPr>
        <w:t>240</w:t>
      </w:r>
      <w:r w:rsidRPr="008A407C">
        <w:rPr>
          <w:color w:val="000000" w:themeColor="text1"/>
          <w:lang w:val="uk-UA"/>
        </w:rPr>
        <w:t>м.</w:t>
      </w:r>
    </w:p>
    <w:p w:rsidR="00DE24F1" w:rsidRPr="008A407C" w:rsidRDefault="00E26A9F" w:rsidP="00E26A9F">
      <w:pPr>
        <w:ind w:left="-567" w:right="-519" w:firstLine="284"/>
        <w:jc w:val="both"/>
        <w:rPr>
          <w:bCs/>
          <w:color w:val="000000" w:themeColor="text1"/>
          <w:szCs w:val="28"/>
          <w:lang w:val="uk-UA"/>
        </w:rPr>
      </w:pPr>
      <w:r w:rsidRPr="008A407C">
        <w:rPr>
          <w:bCs/>
          <w:color w:val="000000" w:themeColor="text1"/>
          <w:szCs w:val="28"/>
          <w:lang w:val="uk-UA"/>
        </w:rPr>
        <w:t>Всі</w:t>
      </w:r>
      <w:r w:rsidR="00DE24F1" w:rsidRPr="008A407C">
        <w:rPr>
          <w:bCs/>
          <w:color w:val="000000" w:themeColor="text1"/>
          <w:szCs w:val="28"/>
          <w:lang w:val="uk-UA"/>
        </w:rPr>
        <w:t xml:space="preserve"> (</w:t>
      </w:r>
      <w:r w:rsidRPr="008A407C">
        <w:rPr>
          <w:bCs/>
          <w:color w:val="000000" w:themeColor="text1"/>
          <w:szCs w:val="28"/>
          <w:lang w:val="uk-UA"/>
        </w:rPr>
        <w:t>100</w:t>
      </w:r>
      <w:r w:rsidR="00DE24F1" w:rsidRPr="008A407C">
        <w:rPr>
          <w:bCs/>
          <w:color w:val="000000" w:themeColor="text1"/>
          <w:szCs w:val="28"/>
          <w:lang w:val="uk-UA"/>
        </w:rPr>
        <w:t>%) споживачів приєднан</w:t>
      </w:r>
      <w:r w:rsidRPr="008A407C">
        <w:rPr>
          <w:bCs/>
          <w:color w:val="000000" w:themeColor="text1"/>
          <w:szCs w:val="28"/>
          <w:lang w:val="uk-UA"/>
        </w:rPr>
        <w:t>і</w:t>
      </w:r>
      <w:r w:rsidR="00DE24F1" w:rsidRPr="008A407C">
        <w:rPr>
          <w:bCs/>
          <w:color w:val="000000" w:themeColor="text1"/>
          <w:szCs w:val="28"/>
          <w:lang w:val="uk-UA"/>
        </w:rPr>
        <w:t xml:space="preserve"> на відстані (по трасі повітряної лінії електропередачі від джерела живлення до споживача), яка не перевищує 400м. </w:t>
      </w:r>
    </w:p>
    <w:p w:rsidR="00DE24F1" w:rsidRPr="008A407C" w:rsidRDefault="00DE24F1" w:rsidP="00DE24F1">
      <w:pPr>
        <w:ind w:left="-567" w:right="-519" w:firstLine="284"/>
        <w:jc w:val="both"/>
        <w:rPr>
          <w:bCs/>
          <w:color w:val="000000" w:themeColor="text1"/>
          <w:szCs w:val="28"/>
          <w:lang w:val="uk-UA"/>
        </w:rPr>
      </w:pPr>
      <w:r w:rsidRPr="008A407C">
        <w:rPr>
          <w:bCs/>
          <w:color w:val="000000" w:themeColor="text1"/>
          <w:szCs w:val="28"/>
          <w:lang w:val="uk-UA"/>
        </w:rPr>
        <w:t xml:space="preserve">Без виконання додаткових заходів, спрямованих на зменшення протяжності ПЛ-0,4 кВ, згідно доданих розрахунків окупність даних робіт складає </w:t>
      </w:r>
      <w:r w:rsidR="00E26A9F" w:rsidRPr="008A407C">
        <w:rPr>
          <w:bCs/>
          <w:color w:val="000000" w:themeColor="text1"/>
          <w:szCs w:val="28"/>
          <w:lang w:val="uk-UA"/>
        </w:rPr>
        <w:t>24,71</w:t>
      </w:r>
      <w:r w:rsidRPr="008A407C">
        <w:rPr>
          <w:bCs/>
          <w:color w:val="000000" w:themeColor="text1"/>
          <w:szCs w:val="28"/>
          <w:lang w:val="uk-UA"/>
        </w:rPr>
        <w:t xml:space="preserve"> років. </w:t>
      </w:r>
    </w:p>
    <w:p w:rsidR="00DE24F1" w:rsidRPr="008A407C" w:rsidRDefault="00DE24F1" w:rsidP="00DE24F1">
      <w:pPr>
        <w:ind w:left="-567" w:right="-519" w:firstLine="284"/>
        <w:jc w:val="both"/>
        <w:rPr>
          <w:bCs/>
          <w:color w:val="000000" w:themeColor="text1"/>
          <w:szCs w:val="28"/>
          <w:lang w:val="uk-UA"/>
        </w:rPr>
      </w:pPr>
      <w:r w:rsidRPr="008A407C">
        <w:rPr>
          <w:bCs/>
          <w:color w:val="000000" w:themeColor="text1"/>
          <w:szCs w:val="28"/>
          <w:lang w:val="uk-UA"/>
        </w:rPr>
        <w:t>Оскільки споживання електроенергії здійснюється на ділянках повітряних ліній, довжини яких не перебільшують 400м., основні втрати в мережі виникають саме на вказаних ділянках ПЛ відповідно.</w:t>
      </w:r>
    </w:p>
    <w:p w:rsidR="00DE24F1" w:rsidRPr="008A407C" w:rsidRDefault="00DE24F1" w:rsidP="00DE24F1">
      <w:pPr>
        <w:tabs>
          <w:tab w:val="left" w:pos="-142"/>
        </w:tabs>
        <w:ind w:left="-567" w:right="-579" w:firstLine="284"/>
        <w:jc w:val="both"/>
        <w:rPr>
          <w:color w:val="000000" w:themeColor="text1"/>
          <w:sz w:val="22"/>
          <w:lang w:val="uk-UA"/>
        </w:rPr>
      </w:pPr>
      <w:r w:rsidRPr="008A407C">
        <w:rPr>
          <w:bCs/>
          <w:color w:val="000000" w:themeColor="text1"/>
          <w:szCs w:val="28"/>
          <w:lang w:val="uk-UA"/>
        </w:rPr>
        <w:t>У зв’язку з  цим подальша розбудова мережі 10 кВ, з влаштуванням додаткових розвантажувальних підстанцій, з метою зменшення довжини ЛЕП 0,4 кВ у вищезазначених енерговузлах суттєво не вплине на загальний результат втрат електричної енергії в мережах Товариства.</w:t>
      </w:r>
    </w:p>
    <w:p w:rsidR="00DE24F1" w:rsidRPr="008A407C" w:rsidRDefault="00DE24F1" w:rsidP="00DE24F1">
      <w:pPr>
        <w:tabs>
          <w:tab w:val="left" w:pos="-142"/>
        </w:tabs>
        <w:ind w:left="-567" w:right="-579" w:firstLine="283"/>
        <w:jc w:val="both"/>
        <w:rPr>
          <w:color w:val="000000" w:themeColor="text1"/>
          <w:lang w:val="uk-UA"/>
        </w:rPr>
      </w:pPr>
      <w:r w:rsidRPr="008A407C">
        <w:rPr>
          <w:color w:val="000000" w:themeColor="text1"/>
          <w:lang w:val="uk-UA"/>
        </w:rPr>
        <w:t>Враховуючи вищенаведене, ПрАТ «Рівнеобленерго» вважає за необхідним погодити включення  до Інвестиційної програми 2019 року проект  «Р</w:t>
      </w:r>
      <w:r w:rsidRPr="008A407C">
        <w:rPr>
          <w:bCs/>
          <w:color w:val="000000" w:themeColor="text1"/>
          <w:lang w:val="uk-UA"/>
        </w:rPr>
        <w:t>еконструкції ПЛ-0,4кВ від ТП-</w:t>
      </w:r>
      <w:r w:rsidR="00E26A9F" w:rsidRPr="008A407C">
        <w:rPr>
          <w:bCs/>
          <w:color w:val="000000" w:themeColor="text1"/>
          <w:lang w:val="uk-UA"/>
        </w:rPr>
        <w:t>278</w:t>
      </w:r>
      <w:r w:rsidRPr="008A407C">
        <w:rPr>
          <w:bCs/>
          <w:color w:val="000000" w:themeColor="text1"/>
          <w:lang w:val="uk-UA"/>
        </w:rPr>
        <w:t xml:space="preserve"> в с. </w:t>
      </w:r>
      <w:r w:rsidR="00E26A9F" w:rsidRPr="008A407C">
        <w:rPr>
          <w:bCs/>
          <w:color w:val="000000" w:themeColor="text1"/>
          <w:lang w:val="uk-UA"/>
        </w:rPr>
        <w:t>Переділки</w:t>
      </w:r>
      <w:r w:rsidRPr="008A407C">
        <w:rPr>
          <w:bCs/>
          <w:color w:val="000000" w:themeColor="text1"/>
          <w:lang w:val="uk-UA"/>
        </w:rPr>
        <w:t xml:space="preserve"> </w:t>
      </w:r>
      <w:r w:rsidR="004B60F7" w:rsidRPr="008A407C">
        <w:rPr>
          <w:bCs/>
          <w:color w:val="000000" w:themeColor="text1"/>
          <w:lang w:val="uk-UA"/>
        </w:rPr>
        <w:t>Рівненського</w:t>
      </w:r>
      <w:r w:rsidRPr="008A407C">
        <w:rPr>
          <w:bCs/>
          <w:color w:val="000000" w:themeColor="text1"/>
          <w:lang w:val="uk-UA"/>
        </w:rPr>
        <w:t xml:space="preserve"> району</w:t>
      </w:r>
      <w:r w:rsidRPr="008A407C">
        <w:rPr>
          <w:color w:val="000000" w:themeColor="text1"/>
          <w:lang w:val="uk-UA"/>
        </w:rPr>
        <w:t>» за довжини повітряної лінії більше 400 метрів за умови дотримання критеріїв якості напруги, надійної роботи систем РЗА, надійності електропостачання споживачів та технологічних витрат електроенергії</w:t>
      </w:r>
    </w:p>
    <w:p w:rsidR="00B3531C" w:rsidRPr="008A407C" w:rsidRDefault="00B3531C" w:rsidP="00DE24F1">
      <w:pPr>
        <w:tabs>
          <w:tab w:val="left" w:pos="-142"/>
        </w:tabs>
        <w:ind w:left="-567" w:right="-579" w:firstLine="283"/>
        <w:jc w:val="both"/>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B3531C" w:rsidRPr="008A407C" w:rsidRDefault="00B3531C" w:rsidP="00B3531C">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ТП-278 в </w:t>
      </w:r>
      <w:r w:rsidRPr="008A407C">
        <w:rPr>
          <w:bCs/>
          <w:color w:val="000000" w:themeColor="text1"/>
          <w:lang w:val="en-US"/>
        </w:rPr>
        <w:t>c</w:t>
      </w:r>
      <w:r w:rsidRPr="008A407C">
        <w:rPr>
          <w:bCs/>
          <w:color w:val="000000" w:themeColor="text1"/>
          <w:lang w:val="uk-UA"/>
        </w:rPr>
        <w:t>.Переділи,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DA1F86" w:rsidRPr="008A407C">
        <w:rPr>
          <w:b/>
          <w:color w:val="000000" w:themeColor="text1"/>
          <w:lang w:val="uk-UA"/>
        </w:rPr>
        <w:t>3640,58</w:t>
      </w:r>
      <w:r w:rsidRPr="008A407C">
        <w:rPr>
          <w:b/>
          <w:color w:val="000000" w:themeColor="text1"/>
          <w:lang w:val="uk-UA"/>
        </w:rPr>
        <w:t xml:space="preserve"> тис.грн без ПДВ. </w:t>
      </w:r>
    </w:p>
    <w:p w:rsidR="00B074CC" w:rsidRPr="008A407C" w:rsidRDefault="00B074CC" w:rsidP="00B074CC">
      <w:pPr>
        <w:spacing w:after="200"/>
        <w:ind w:left="-567" w:right="-567" w:firstLine="283"/>
        <w:rPr>
          <w:color w:val="000000" w:themeColor="text1"/>
          <w:lang w:val="uk-UA"/>
        </w:rPr>
      </w:pPr>
    </w:p>
    <w:p w:rsidR="005422E2" w:rsidRPr="008A407C" w:rsidRDefault="005422E2" w:rsidP="005422E2">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ТП-278 в с.Переділи, Рівненського району, Рівненської області.</w:t>
      </w:r>
    </w:p>
    <w:p w:rsidR="005422E2" w:rsidRPr="008A407C" w:rsidRDefault="005422E2" w:rsidP="005422E2">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5422E2" w:rsidRPr="008A407C" w:rsidRDefault="005422E2" w:rsidP="005422E2">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46,91 тис.грн.</w:t>
      </w:r>
    </w:p>
    <w:p w:rsidR="005422E2" w:rsidRPr="008A407C" w:rsidRDefault="005422E2" w:rsidP="005422E2">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18,23 тис. грн.; 17,02 тис. грн.; 16,89 тис. грн.) – 52,14 тис.грн.</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(57шт.* 84кВт/год*1,42134) + (7шт.* 202кВт/год*1,42134) = 8,24 тис. грн.</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((18,23+17,02+16,89)*100%  –  (18,23+17,02+16,89)*0,00%)/100 = 52,14 тис. грн.</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46,91+52,14+8,24+52,14 = 159,43 тис. грн.</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38,67 тис.грн. </w:t>
      </w:r>
    </w:p>
    <w:p w:rsidR="005422E2" w:rsidRPr="008A407C" w:rsidRDefault="005422E2" w:rsidP="005422E2">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5422E2" w:rsidRPr="008A407C" w:rsidRDefault="005422E2" w:rsidP="005422E2">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DA1F86" w:rsidRPr="008A407C">
        <w:rPr>
          <w:color w:val="000000" w:themeColor="text1"/>
          <w:lang w:val="uk-UA"/>
        </w:rPr>
        <w:t>3640,58</w:t>
      </w:r>
      <w:r w:rsidRPr="008A407C">
        <w:rPr>
          <w:color w:val="000000" w:themeColor="text1"/>
          <w:lang w:val="uk-UA"/>
        </w:rPr>
        <w:t xml:space="preserve"> – 38,67)/159,43 = 2</w:t>
      </w:r>
      <w:r w:rsidR="00DA1F86" w:rsidRPr="008A407C">
        <w:rPr>
          <w:color w:val="000000" w:themeColor="text1"/>
          <w:lang w:val="uk-UA"/>
        </w:rPr>
        <w:t>2</w:t>
      </w:r>
      <w:r w:rsidRPr="008A407C">
        <w:rPr>
          <w:color w:val="000000" w:themeColor="text1"/>
          <w:lang w:val="uk-UA"/>
        </w:rPr>
        <w:t>,</w:t>
      </w:r>
      <w:r w:rsidR="00DA1F86" w:rsidRPr="008A407C">
        <w:rPr>
          <w:color w:val="000000" w:themeColor="text1"/>
          <w:lang w:val="uk-UA"/>
        </w:rPr>
        <w:t>59</w:t>
      </w:r>
      <w:r w:rsidRPr="008A407C">
        <w:rPr>
          <w:color w:val="000000" w:themeColor="text1"/>
          <w:lang w:val="uk-UA"/>
        </w:rPr>
        <w:t xml:space="preserve"> років. </w:t>
      </w:r>
    </w:p>
    <w:p w:rsidR="00517B12" w:rsidRPr="008A407C" w:rsidRDefault="005422E2" w:rsidP="005422E2">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ТП-278 в с.Переділи дозволить забезпечити надійне та якісне електропостачання споживачів.</w:t>
      </w:r>
    </w:p>
    <w:p w:rsidR="004B60F7" w:rsidRPr="008A407C" w:rsidRDefault="004B60F7" w:rsidP="005422E2">
      <w:pPr>
        <w:ind w:left="-540" w:right="-567"/>
        <w:jc w:val="both"/>
        <w:rPr>
          <w:color w:val="000000" w:themeColor="text1"/>
          <w:lang w:val="uk-UA"/>
        </w:rPr>
        <w:sectPr w:rsidR="004B60F7" w:rsidRPr="008A407C" w:rsidSect="00740D48">
          <w:pgSz w:w="11906" w:h="16838"/>
          <w:pgMar w:top="425" w:right="1274" w:bottom="539" w:left="1418" w:header="709" w:footer="709" w:gutter="0"/>
          <w:cols w:space="708"/>
          <w:docGrid w:linePitch="360"/>
        </w:sectPr>
      </w:pPr>
    </w:p>
    <w:p w:rsidR="005422E2" w:rsidRPr="008A407C" w:rsidRDefault="005422E2" w:rsidP="005422E2">
      <w:pPr>
        <w:ind w:left="-540" w:right="-567"/>
        <w:jc w:val="both"/>
        <w:rPr>
          <w:color w:val="000000" w:themeColor="text1"/>
          <w:lang w:val="uk-UA"/>
        </w:rPr>
      </w:pPr>
    </w:p>
    <w:tbl>
      <w:tblPr>
        <w:tblW w:w="15992" w:type="dxa"/>
        <w:tblInd w:w="98" w:type="dxa"/>
        <w:tblLook w:val="04A0" w:firstRow="1" w:lastRow="0" w:firstColumn="1" w:lastColumn="0" w:noHBand="0" w:noVBand="1"/>
      </w:tblPr>
      <w:tblGrid>
        <w:gridCol w:w="1401"/>
        <w:gridCol w:w="1069"/>
        <w:gridCol w:w="1080"/>
        <w:gridCol w:w="1242"/>
        <w:gridCol w:w="818"/>
        <w:gridCol w:w="1414"/>
        <w:gridCol w:w="1414"/>
        <w:gridCol w:w="1230"/>
        <w:gridCol w:w="2014"/>
        <w:gridCol w:w="2014"/>
        <w:gridCol w:w="1216"/>
        <w:gridCol w:w="1080"/>
      </w:tblGrid>
      <w:tr w:rsidR="004B60F7" w:rsidRPr="008A407C" w:rsidTr="004B60F7">
        <w:trPr>
          <w:trHeight w:val="456"/>
        </w:trPr>
        <w:tc>
          <w:tcPr>
            <w:tcW w:w="1428" w:type="dxa"/>
            <w:vMerge w:val="restart"/>
            <w:tcBorders>
              <w:top w:val="single" w:sz="8" w:space="0" w:color="auto"/>
              <w:left w:val="single" w:sz="8" w:space="0" w:color="auto"/>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Назва об’єкту реконструкції</w:t>
            </w:r>
          </w:p>
        </w:tc>
        <w:tc>
          <w:tcPr>
            <w:tcW w:w="1067" w:type="dxa"/>
            <w:vMerge w:val="restart"/>
            <w:tcBorders>
              <w:top w:val="single" w:sz="8" w:space="0" w:color="auto"/>
              <w:left w:val="single" w:sz="8" w:space="0" w:color="auto"/>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Перелік ПЛІ-0,4кВ (км)</w:t>
            </w:r>
          </w:p>
        </w:tc>
        <w:tc>
          <w:tcPr>
            <w:tcW w:w="1078" w:type="dxa"/>
            <w:vMerge w:val="restart"/>
            <w:tcBorders>
              <w:top w:val="single" w:sz="8" w:space="0" w:color="auto"/>
              <w:left w:val="single" w:sz="8" w:space="0" w:color="auto"/>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Втрати напруги (U,%) згідно проектних рішень</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Нормативно допустимі втрати напруги (U,%) згідно ГКД 34.20.175-2002</w:t>
            </w:r>
          </w:p>
        </w:tc>
        <w:tc>
          <w:tcPr>
            <w:tcW w:w="3639" w:type="dxa"/>
            <w:gridSpan w:val="3"/>
            <w:tcBorders>
              <w:top w:val="single" w:sz="8" w:space="0" w:color="auto"/>
              <w:left w:val="nil"/>
              <w:bottom w:val="single" w:sz="8" w:space="0" w:color="auto"/>
              <w:right w:val="single" w:sz="8" w:space="0" w:color="000000"/>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Кількість споживачів</w:t>
            </w:r>
          </w:p>
        </w:tc>
        <w:tc>
          <w:tcPr>
            <w:tcW w:w="6462" w:type="dxa"/>
            <w:gridSpan w:val="4"/>
            <w:tcBorders>
              <w:top w:val="single" w:sz="8" w:space="0" w:color="auto"/>
              <w:left w:val="nil"/>
              <w:bottom w:val="single" w:sz="8" w:space="0" w:color="auto"/>
              <w:right w:val="single" w:sz="8" w:space="0" w:color="000000"/>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Середньорічне споживання електричної енергії, кВт*год/рік</w:t>
            </w:r>
          </w:p>
        </w:tc>
        <w:tc>
          <w:tcPr>
            <w:tcW w:w="1078" w:type="dxa"/>
            <w:vMerge w:val="restart"/>
            <w:tcBorders>
              <w:top w:val="single" w:sz="8" w:space="0" w:color="auto"/>
              <w:left w:val="single" w:sz="8" w:space="0" w:color="auto"/>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Окупність згідно проектних рішень, роки</w:t>
            </w:r>
          </w:p>
        </w:tc>
      </w:tr>
      <w:tr w:rsidR="004B60F7" w:rsidRPr="008A407C" w:rsidTr="004B60F7">
        <w:trPr>
          <w:trHeight w:val="3876"/>
        </w:trPr>
        <w:tc>
          <w:tcPr>
            <w:tcW w:w="1428" w:type="dxa"/>
            <w:vMerge/>
            <w:tcBorders>
              <w:top w:val="single" w:sz="8" w:space="0" w:color="auto"/>
              <w:left w:val="single" w:sz="8" w:space="0" w:color="auto"/>
              <w:bottom w:val="nil"/>
              <w:right w:val="single" w:sz="8" w:space="0" w:color="auto"/>
            </w:tcBorders>
            <w:vAlign w:val="center"/>
            <w:hideMark/>
          </w:tcPr>
          <w:p w:rsidR="004B60F7" w:rsidRPr="008A407C" w:rsidRDefault="004B60F7" w:rsidP="004B60F7">
            <w:pPr>
              <w:rPr>
                <w:rFonts w:eastAsia="Times New Roman"/>
                <w:b/>
                <w:bCs/>
                <w:color w:val="000000" w:themeColor="text1"/>
                <w:sz w:val="18"/>
                <w:szCs w:val="18"/>
              </w:rPr>
            </w:pPr>
          </w:p>
        </w:tc>
        <w:tc>
          <w:tcPr>
            <w:tcW w:w="1067" w:type="dxa"/>
            <w:vMerge/>
            <w:tcBorders>
              <w:top w:val="single" w:sz="8" w:space="0" w:color="auto"/>
              <w:left w:val="single" w:sz="8" w:space="0" w:color="auto"/>
              <w:bottom w:val="nil"/>
              <w:right w:val="single" w:sz="8" w:space="0" w:color="auto"/>
            </w:tcBorders>
            <w:vAlign w:val="center"/>
            <w:hideMark/>
          </w:tcPr>
          <w:p w:rsidR="004B60F7" w:rsidRPr="008A407C" w:rsidRDefault="004B60F7" w:rsidP="004B60F7">
            <w:pPr>
              <w:rPr>
                <w:rFonts w:eastAsia="Times New Roman"/>
                <w:b/>
                <w:bCs/>
                <w:color w:val="000000" w:themeColor="text1"/>
                <w:sz w:val="18"/>
                <w:szCs w:val="18"/>
              </w:rPr>
            </w:pPr>
          </w:p>
        </w:tc>
        <w:tc>
          <w:tcPr>
            <w:tcW w:w="1078" w:type="dxa"/>
            <w:vMerge/>
            <w:tcBorders>
              <w:top w:val="single" w:sz="8" w:space="0" w:color="auto"/>
              <w:left w:val="single" w:sz="8" w:space="0" w:color="auto"/>
              <w:bottom w:val="nil"/>
              <w:right w:val="single" w:sz="8" w:space="0" w:color="auto"/>
            </w:tcBorders>
            <w:vAlign w:val="center"/>
            <w:hideMark/>
          </w:tcPr>
          <w:p w:rsidR="004B60F7" w:rsidRPr="008A407C" w:rsidRDefault="004B60F7" w:rsidP="004B60F7">
            <w:pPr>
              <w:rPr>
                <w:rFonts w:eastAsia="Times New Roman"/>
                <w:b/>
                <w:bCs/>
                <w:color w:val="000000" w:themeColor="text1"/>
                <w:sz w:val="18"/>
                <w:szCs w:val="18"/>
              </w:rPr>
            </w:pPr>
          </w:p>
        </w:tc>
        <w:tc>
          <w:tcPr>
            <w:tcW w:w="1240" w:type="dxa"/>
            <w:vMerge/>
            <w:tcBorders>
              <w:top w:val="single" w:sz="8" w:space="0" w:color="auto"/>
              <w:left w:val="single" w:sz="8" w:space="0" w:color="auto"/>
              <w:bottom w:val="nil"/>
              <w:right w:val="single" w:sz="8" w:space="0" w:color="auto"/>
            </w:tcBorders>
            <w:vAlign w:val="center"/>
            <w:hideMark/>
          </w:tcPr>
          <w:p w:rsidR="004B60F7" w:rsidRPr="008A407C" w:rsidRDefault="004B60F7" w:rsidP="004B60F7">
            <w:pPr>
              <w:rPr>
                <w:rFonts w:eastAsia="Times New Roman"/>
                <w:b/>
                <w:bCs/>
                <w:color w:val="000000" w:themeColor="text1"/>
                <w:sz w:val="18"/>
                <w:szCs w:val="18"/>
              </w:rPr>
            </w:pPr>
          </w:p>
        </w:tc>
        <w:tc>
          <w:tcPr>
            <w:tcW w:w="817"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Всього, шт.</w:t>
            </w:r>
          </w:p>
        </w:tc>
        <w:tc>
          <w:tcPr>
            <w:tcW w:w="1411"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Входять в зону радіусом 400метрів від джерела живлення(ТП-10/0,4кВ),шт.</w:t>
            </w:r>
          </w:p>
        </w:tc>
        <w:tc>
          <w:tcPr>
            <w:tcW w:w="1411"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Не входять в зону радіусом 400метрів від джерела живлення(ТП-10/0,4кВ),шт.</w:t>
            </w:r>
          </w:p>
        </w:tc>
        <w:tc>
          <w:tcPr>
            <w:tcW w:w="1228"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Всього, кВт*год/рік.</w:t>
            </w:r>
          </w:p>
        </w:tc>
        <w:tc>
          <w:tcPr>
            <w:tcW w:w="2010"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Входять в зону радіусом 400метрів від джерела живлення(ТП-10/0,4кВ),кВт*год/рік.</w:t>
            </w:r>
          </w:p>
        </w:tc>
        <w:tc>
          <w:tcPr>
            <w:tcW w:w="2010"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Не входять в зону радіусом 400метрів від джерела живлення(ТП-10/0,4кВ),кВт*год/рік.</w:t>
            </w:r>
          </w:p>
        </w:tc>
        <w:tc>
          <w:tcPr>
            <w:tcW w:w="1214" w:type="dxa"/>
            <w:tcBorders>
              <w:top w:val="nil"/>
              <w:left w:val="nil"/>
              <w:bottom w:val="nil"/>
              <w:right w:val="single" w:sz="8" w:space="0" w:color="auto"/>
            </w:tcBorders>
            <w:shd w:val="clear" w:color="auto" w:fill="auto"/>
            <w:vAlign w:val="center"/>
            <w:hideMark/>
          </w:tcPr>
          <w:p w:rsidR="004B60F7" w:rsidRPr="008A407C" w:rsidRDefault="004B60F7" w:rsidP="004B60F7">
            <w:pPr>
              <w:jc w:val="center"/>
              <w:rPr>
                <w:rFonts w:eastAsia="Times New Roman"/>
                <w:b/>
                <w:bCs/>
                <w:color w:val="000000" w:themeColor="text1"/>
                <w:sz w:val="18"/>
                <w:szCs w:val="18"/>
              </w:rPr>
            </w:pPr>
            <w:r w:rsidRPr="008A407C">
              <w:rPr>
                <w:rFonts w:eastAsia="Times New Roman"/>
                <w:b/>
                <w:bCs/>
                <w:color w:val="000000" w:themeColor="text1"/>
                <w:sz w:val="18"/>
                <w:szCs w:val="18"/>
              </w:rPr>
              <w:t>Відсоток споживання споживачів, що входять в зону радіусом 400 метрів від загального споживання</w:t>
            </w:r>
          </w:p>
        </w:tc>
        <w:tc>
          <w:tcPr>
            <w:tcW w:w="1078" w:type="dxa"/>
            <w:vMerge/>
            <w:tcBorders>
              <w:top w:val="single" w:sz="8" w:space="0" w:color="auto"/>
              <w:left w:val="single" w:sz="8" w:space="0" w:color="auto"/>
              <w:bottom w:val="nil"/>
              <w:right w:val="single" w:sz="8" w:space="0" w:color="auto"/>
            </w:tcBorders>
            <w:vAlign w:val="center"/>
            <w:hideMark/>
          </w:tcPr>
          <w:p w:rsidR="004B60F7" w:rsidRPr="008A407C" w:rsidRDefault="004B60F7" w:rsidP="004B60F7">
            <w:pPr>
              <w:rPr>
                <w:rFonts w:eastAsia="Times New Roman"/>
                <w:b/>
                <w:bCs/>
                <w:color w:val="000000" w:themeColor="text1"/>
                <w:sz w:val="18"/>
                <w:szCs w:val="18"/>
              </w:rPr>
            </w:pPr>
          </w:p>
        </w:tc>
      </w:tr>
      <w:tr w:rsidR="004B60F7" w:rsidRPr="008A407C" w:rsidTr="004B60F7">
        <w:trPr>
          <w:trHeight w:val="324"/>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0F7" w:rsidRPr="008A407C" w:rsidRDefault="004B60F7" w:rsidP="004B60F7">
            <w:pPr>
              <w:jc w:val="center"/>
              <w:rPr>
                <w:rFonts w:eastAsia="Times New Roman"/>
                <w:b/>
                <w:bCs/>
                <w:i/>
                <w:iCs/>
                <w:color w:val="000000" w:themeColor="text1"/>
                <w:sz w:val="22"/>
                <w:szCs w:val="22"/>
              </w:rPr>
            </w:pPr>
            <w:r w:rsidRPr="008A407C">
              <w:rPr>
                <w:rFonts w:eastAsia="Times New Roman"/>
                <w:b/>
                <w:bCs/>
                <w:i/>
                <w:iCs/>
                <w:color w:val="000000" w:themeColor="text1"/>
                <w:sz w:val="22"/>
                <w:szCs w:val="22"/>
              </w:rPr>
              <w:t>ПЛ-0,4кВ від ТП-278 с. Переділи</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Л-1-353метрів</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1,17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13</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13</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35580</w:t>
            </w: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35580</w:t>
            </w:r>
          </w:p>
        </w:tc>
        <w:tc>
          <w:tcPr>
            <w:tcW w:w="2010"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0F7" w:rsidRPr="008A407C" w:rsidRDefault="00DA1F86" w:rsidP="004B60F7">
            <w:pPr>
              <w:jc w:val="center"/>
              <w:rPr>
                <w:rFonts w:eastAsia="Times New Roman"/>
                <w:color w:val="000000" w:themeColor="text1"/>
                <w:sz w:val="20"/>
                <w:szCs w:val="20"/>
                <w:lang w:val="uk-UA"/>
              </w:rPr>
            </w:pPr>
            <w:r w:rsidRPr="008A407C">
              <w:rPr>
                <w:rFonts w:eastAsia="Times New Roman"/>
                <w:color w:val="000000" w:themeColor="text1"/>
                <w:sz w:val="20"/>
                <w:szCs w:val="20"/>
                <w:lang w:val="uk-UA"/>
              </w:rPr>
              <w:t>22,59</w:t>
            </w:r>
          </w:p>
        </w:tc>
      </w:tr>
      <w:tr w:rsidR="004B60F7" w:rsidRPr="008A407C" w:rsidTr="004B60F7">
        <w:trPr>
          <w:trHeight w:val="300"/>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Л-2-374метрів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1,15</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8</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8</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19680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19680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324"/>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Л-3-335метрів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0,84</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18420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18420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Л-4-222метрів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0,83</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24600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24600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Л-5-349метрів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1,07</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7380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7380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Л-6-334метрів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1,05</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17220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17220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Л-7-171метрів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0,69</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3</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7380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7380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Л-8-245метрів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0,62</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5</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5</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12300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12300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Л-9-360метрів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0,53</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2</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2</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6120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6120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r w:rsidR="004B60F7" w:rsidRPr="008A407C" w:rsidTr="004B60F7">
        <w:trPr>
          <w:trHeight w:val="288"/>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b/>
                <w:bCs/>
                <w:i/>
                <w:iCs/>
                <w:color w:val="000000" w:themeColor="text1"/>
                <w:sz w:val="22"/>
                <w:szCs w:val="22"/>
              </w:rPr>
            </w:pPr>
          </w:p>
        </w:tc>
        <w:tc>
          <w:tcPr>
            <w:tcW w:w="106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Л-10-240метрів</w:t>
            </w:r>
          </w:p>
        </w:tc>
        <w:tc>
          <w:tcPr>
            <w:tcW w:w="107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0,48</w:t>
            </w:r>
          </w:p>
        </w:tc>
        <w:tc>
          <w:tcPr>
            <w:tcW w:w="124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6</w:t>
            </w:r>
          </w:p>
        </w:tc>
        <w:tc>
          <w:tcPr>
            <w:tcW w:w="817"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4</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4</w:t>
            </w:r>
          </w:p>
        </w:tc>
        <w:tc>
          <w:tcPr>
            <w:tcW w:w="1411"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28"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9840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9840</w:t>
            </w:r>
          </w:p>
        </w:tc>
        <w:tc>
          <w:tcPr>
            <w:tcW w:w="2010"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4B60F7" w:rsidRPr="008A407C" w:rsidRDefault="004B60F7" w:rsidP="004B60F7">
            <w:pPr>
              <w:jc w:val="center"/>
              <w:rPr>
                <w:rFonts w:eastAsia="Times New Roman"/>
                <w:color w:val="000000" w:themeColor="text1"/>
                <w:sz w:val="20"/>
                <w:szCs w:val="20"/>
              </w:rPr>
            </w:pPr>
            <w:r w:rsidRPr="008A407C">
              <w:rPr>
                <w:rFonts w:eastAsia="Times New Roman"/>
                <w:color w:val="000000" w:themeColor="text1"/>
                <w:sz w:val="20"/>
                <w:szCs w:val="20"/>
              </w:rPr>
              <w:t>100,00</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B60F7" w:rsidRPr="008A407C" w:rsidRDefault="004B60F7" w:rsidP="004B60F7">
            <w:pPr>
              <w:rPr>
                <w:rFonts w:eastAsia="Times New Roman"/>
                <w:color w:val="000000" w:themeColor="text1"/>
                <w:sz w:val="20"/>
                <w:szCs w:val="20"/>
              </w:rPr>
            </w:pPr>
          </w:p>
        </w:tc>
      </w:tr>
    </w:tbl>
    <w:p w:rsidR="004B60F7" w:rsidRPr="008A407C" w:rsidRDefault="004B60F7" w:rsidP="005422E2">
      <w:pPr>
        <w:ind w:left="-540" w:right="-567"/>
        <w:jc w:val="both"/>
        <w:rPr>
          <w:color w:val="000000" w:themeColor="text1"/>
          <w:lang w:val="uk-UA"/>
        </w:rPr>
        <w:sectPr w:rsidR="004B60F7" w:rsidRPr="008A407C" w:rsidSect="004B60F7">
          <w:pgSz w:w="16838" w:h="11906" w:orient="landscape"/>
          <w:pgMar w:top="1135" w:right="425" w:bottom="1274" w:left="539" w:header="709" w:footer="709" w:gutter="0"/>
          <w:cols w:space="708"/>
          <w:docGrid w:linePitch="360"/>
        </w:sectPr>
      </w:pPr>
    </w:p>
    <w:p w:rsidR="001A0E4C" w:rsidRPr="008A407C" w:rsidRDefault="001A0E4C" w:rsidP="001A0E4C">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ТП-172 в </w:t>
      </w:r>
      <w:r w:rsidRPr="008A407C">
        <w:rPr>
          <w:b/>
          <w:bCs/>
          <w:color w:val="000000" w:themeColor="text1"/>
          <w:lang w:val="en-US"/>
        </w:rPr>
        <w:t>c</w:t>
      </w:r>
      <w:r w:rsidRPr="008A407C">
        <w:rPr>
          <w:b/>
          <w:bCs/>
          <w:color w:val="000000" w:themeColor="text1"/>
          <w:lang w:val="uk-UA"/>
        </w:rPr>
        <w:t>.Козлин, Рівненського району, Рівненської області.</w:t>
      </w:r>
    </w:p>
    <w:p w:rsidR="001A0E4C" w:rsidRPr="008A407C" w:rsidRDefault="001A0E4C" w:rsidP="001A0E4C">
      <w:pPr>
        <w:tabs>
          <w:tab w:val="left" w:pos="-142"/>
        </w:tabs>
        <w:ind w:left="-284" w:right="-567" w:firstLine="284"/>
        <w:jc w:val="both"/>
        <w:rPr>
          <w:color w:val="000000" w:themeColor="text1"/>
          <w:lang w:val="uk-UA"/>
        </w:rPr>
      </w:pPr>
    </w:p>
    <w:p w:rsidR="001A0E4C" w:rsidRPr="008A407C" w:rsidRDefault="001A0E4C" w:rsidP="001A0E4C">
      <w:pPr>
        <w:suppressAutoHyphens/>
        <w:ind w:left="-540" w:right="-567" w:firstLine="256"/>
        <w:rPr>
          <w:color w:val="000000" w:themeColor="text1"/>
          <w:lang w:val="uk-UA"/>
        </w:rPr>
      </w:pPr>
      <w:r w:rsidRPr="008A407C">
        <w:rPr>
          <w:color w:val="000000" w:themeColor="text1"/>
          <w:lang w:val="uk-UA"/>
        </w:rPr>
        <w:t xml:space="preserve">Рік вводу в експлуатацію ТП-172 – </w:t>
      </w:r>
      <w:r w:rsidR="007C198E" w:rsidRPr="008A407C">
        <w:rPr>
          <w:color w:val="000000" w:themeColor="text1"/>
          <w:lang w:val="uk-UA"/>
        </w:rPr>
        <w:t>19</w:t>
      </w:r>
      <w:r w:rsidR="007C198E" w:rsidRPr="008A407C">
        <w:rPr>
          <w:color w:val="000000" w:themeColor="text1"/>
        </w:rPr>
        <w:t>94</w:t>
      </w:r>
      <w:r w:rsidRPr="008A407C">
        <w:rPr>
          <w:color w:val="000000" w:themeColor="text1"/>
          <w:lang w:val="uk-UA"/>
        </w:rPr>
        <w:t xml:space="preserve">р. Потужність трансформатора – 100 кВА. </w:t>
      </w:r>
      <w:r w:rsidR="00F01C38" w:rsidRPr="008A407C">
        <w:rPr>
          <w:color w:val="000000" w:themeColor="text1"/>
          <w:lang w:val="uk-UA"/>
        </w:rPr>
        <w:t xml:space="preserve">Інвентарний номер – 400050331. </w:t>
      </w:r>
      <w:r w:rsidRPr="008A407C">
        <w:rPr>
          <w:color w:val="000000" w:themeColor="text1"/>
          <w:lang w:val="uk-UA"/>
        </w:rPr>
        <w:t xml:space="preserve">ПЛ-0,4кВ від КТП-172 побудовано на дерев’яних та бетонних опорах типу СНВ-1.1, СВ-9,5 з трьома відхідними фідерами: Л-1 «Село», Л-2 «Клуб» та Л-3 «Магазин». </w:t>
      </w:r>
    </w:p>
    <w:p w:rsidR="001A0E4C" w:rsidRPr="008A407C" w:rsidRDefault="001A0E4C" w:rsidP="001A0E4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1,34 км.</w:t>
      </w:r>
    </w:p>
    <w:p w:rsidR="001A0E4C" w:rsidRPr="008A407C" w:rsidRDefault="001A0E4C" w:rsidP="001A0E4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45F76" w:rsidRPr="008A407C" w:rsidRDefault="001A0E4C" w:rsidP="001A0E4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44шт. Кількість  залізобетонних  опор на  ПЛ - 44 шт.(з них 37 шт. С</w:t>
      </w:r>
      <w:r w:rsidR="00F80A0C" w:rsidRPr="008A407C">
        <w:rPr>
          <w:color w:val="000000" w:themeColor="text1"/>
          <w:lang w:val="uk-UA"/>
        </w:rPr>
        <w:t>НВ-</w:t>
      </w:r>
      <w:r w:rsidRPr="008A407C">
        <w:rPr>
          <w:color w:val="000000" w:themeColor="text1"/>
          <w:lang w:val="uk-UA"/>
        </w:rPr>
        <w:t xml:space="preserve">1.1.). Загальна кількість приєднаних споживачів – 51 шт. в т.ч. 1ф. – 42шт., 3ф. – 9шт.  </w:t>
      </w:r>
    </w:p>
    <w:p w:rsidR="00D326C6" w:rsidRPr="008A407C" w:rsidRDefault="00D326C6" w:rsidP="00D326C6">
      <w:pPr>
        <w:ind w:left="-540" w:right="-567" w:firstLine="256"/>
        <w:jc w:val="both"/>
        <w:rPr>
          <w:color w:val="000000" w:themeColor="text1"/>
          <w:lang w:val="uk-UA"/>
        </w:rPr>
      </w:pPr>
      <w:r w:rsidRPr="008A407C">
        <w:rPr>
          <w:color w:val="000000" w:themeColor="text1"/>
          <w:lang w:val="uk-UA"/>
        </w:rPr>
        <w:t xml:space="preserve">Огляд Л-1 «Село» від ТП-172 в </w:t>
      </w:r>
      <w:r w:rsidRPr="008A407C">
        <w:rPr>
          <w:bCs/>
          <w:color w:val="000000" w:themeColor="text1"/>
          <w:lang w:val="uk-UA"/>
        </w:rPr>
        <w:t xml:space="preserve">с.Козлин </w:t>
      </w:r>
      <w:r w:rsidRPr="008A407C">
        <w:rPr>
          <w:color w:val="000000" w:themeColor="text1"/>
          <w:lang w:val="uk-UA"/>
        </w:rPr>
        <w:t xml:space="preserve">проведено в вересні 2018 р. згідно якого складено  </w:t>
      </w:r>
      <w:hyperlink r:id="rId225" w:history="1">
        <w:r w:rsidRPr="008A407C">
          <w:rPr>
            <w:rStyle w:val="a7"/>
            <w:color w:val="000000" w:themeColor="text1"/>
            <w:lang w:val="uk-UA"/>
          </w:rPr>
          <w:t>лист огляду від 10 вересня 2018 року</w:t>
        </w:r>
      </w:hyperlink>
      <w:r w:rsidRPr="008A407C">
        <w:rPr>
          <w:color w:val="000000" w:themeColor="text1"/>
          <w:lang w:val="uk-UA"/>
        </w:rPr>
        <w:t xml:space="preserve"> в якому зазначені наступні дефекти:</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lang w:val="uk-UA"/>
        </w:rPr>
        <w:t>Навність гілок на лінії</w:t>
      </w:r>
      <w:r w:rsidRPr="008A407C">
        <w:rPr>
          <w:color w:val="000000" w:themeColor="text1"/>
        </w:rPr>
        <w:t xml:space="preserve"> –</w:t>
      </w:r>
      <w:r w:rsidRPr="008A407C">
        <w:rPr>
          <w:color w:val="000000" w:themeColor="text1"/>
          <w:lang w:val="uk-UA"/>
        </w:rPr>
        <w:t xml:space="preserve"> 15</w:t>
      </w:r>
      <w:r w:rsidRPr="008A407C">
        <w:rPr>
          <w:color w:val="000000" w:themeColor="text1"/>
        </w:rPr>
        <w:t xml:space="preserve"> шт.</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1</w:t>
      </w:r>
      <w:r w:rsidRPr="008A407C">
        <w:rPr>
          <w:color w:val="000000" w:themeColor="text1"/>
        </w:rPr>
        <w:t>шт.</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lang w:val="uk-UA"/>
        </w:rPr>
        <w:t>Дефектні з/б опори – 2шт.</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lang w:val="uk-UA"/>
        </w:rPr>
        <w:t>Провисання проводу – 2шт.</w:t>
      </w:r>
    </w:p>
    <w:p w:rsidR="00945F76" w:rsidRPr="008A407C" w:rsidRDefault="00945F76" w:rsidP="00945F76">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«Село» від ТП-172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Козлин згідно</w:t>
      </w:r>
      <w:r w:rsidRPr="008A407C">
        <w:rPr>
          <w:color w:val="000000" w:themeColor="text1"/>
          <w:lang w:val="uk-UA"/>
        </w:rPr>
        <w:t xml:space="preserve"> </w:t>
      </w:r>
      <w:hyperlink r:id="rId226"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lang w:val="uk-UA"/>
        </w:rPr>
        <w:t>2016 рік (літо) - 60А., 2016 рік (зима) - 54А., 2017 рік (літо) – 60А.,</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p>
    <w:p w:rsidR="00C34B1B" w:rsidRPr="008A407C" w:rsidRDefault="00C34B1B" w:rsidP="00C34B1B">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ТП-172 на шинах 0,4кВ Л-1 «Село» згідно </w:t>
      </w:r>
      <w:hyperlink r:id="rId227"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28</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C34B1B" w:rsidRPr="008A407C" w:rsidRDefault="00C34B1B" w:rsidP="00C34B1B">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ТП-272 в </w:t>
      </w:r>
      <w:r w:rsidRPr="008A407C">
        <w:rPr>
          <w:bCs/>
          <w:color w:val="000000" w:themeColor="text1"/>
          <w:lang w:val="uk-UA"/>
        </w:rPr>
        <w:t xml:space="preserve">с. Козлин </w:t>
      </w:r>
      <w:r w:rsidRPr="008A407C">
        <w:rPr>
          <w:color w:val="000000" w:themeColor="text1"/>
          <w:lang w:val="uk-UA"/>
        </w:rPr>
        <w:t xml:space="preserve">згідно </w:t>
      </w:r>
      <w:hyperlink r:id="rId228"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становлять: ф. «А» - 203 В, ф. «В» - 200 В, ф. «С» - 205 В</w:t>
      </w:r>
      <w:r w:rsidRPr="008A407C">
        <w:rPr>
          <w:i/>
          <w:color w:val="000000" w:themeColor="text1"/>
          <w:lang w:val="uk-UA"/>
        </w:rPr>
        <w:t>.</w:t>
      </w:r>
    </w:p>
    <w:p w:rsidR="00C34B1B" w:rsidRPr="008A407C" w:rsidRDefault="00C34B1B" w:rsidP="00C34B1B">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25,8%</w:t>
      </w:r>
      <w:r w:rsidRPr="008A407C">
        <w:rPr>
          <w:i/>
          <w:color w:val="000000" w:themeColor="text1"/>
          <w:lang w:val="uk-UA"/>
        </w:rPr>
        <w:t>.</w:t>
      </w:r>
    </w:p>
    <w:p w:rsidR="001A0E4C" w:rsidRPr="008A407C" w:rsidRDefault="001A0E4C" w:rsidP="001A0E4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«Клуб»  загальною довжиною – 2,41 км.</w:t>
      </w:r>
    </w:p>
    <w:p w:rsidR="001A0E4C" w:rsidRPr="008A407C" w:rsidRDefault="001A0E4C" w:rsidP="001A0E4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A0E4C" w:rsidRPr="008A407C" w:rsidRDefault="001A0E4C" w:rsidP="001A0E4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70шт. Кількість  залізобетонних  опор на  ПЛ - 14 шт., дерев’яних опор</w:t>
      </w:r>
      <w:r w:rsidR="00D326C6" w:rsidRPr="008A407C">
        <w:rPr>
          <w:color w:val="000000" w:themeColor="text1"/>
          <w:lang w:val="uk-UA"/>
        </w:rPr>
        <w:t xml:space="preserve"> ( в т.ч. з з/б приставками)</w:t>
      </w:r>
      <w:r w:rsidRPr="008A407C">
        <w:rPr>
          <w:color w:val="000000" w:themeColor="text1"/>
          <w:lang w:val="uk-UA"/>
        </w:rPr>
        <w:t xml:space="preserve"> - 56 шт. Загальна кількість приєднаних споживачів – 70 шт. в т.ч. 1ф. – 60шт., 3ф – 10 шт.</w:t>
      </w:r>
    </w:p>
    <w:p w:rsidR="00D326C6" w:rsidRPr="008A407C" w:rsidRDefault="00D326C6" w:rsidP="00D326C6">
      <w:pPr>
        <w:ind w:left="-540" w:right="-567" w:firstLine="256"/>
        <w:jc w:val="both"/>
        <w:rPr>
          <w:color w:val="000000" w:themeColor="text1"/>
          <w:lang w:val="uk-UA"/>
        </w:rPr>
      </w:pPr>
      <w:r w:rsidRPr="008A407C">
        <w:rPr>
          <w:color w:val="000000" w:themeColor="text1"/>
          <w:lang w:val="uk-UA"/>
        </w:rPr>
        <w:t xml:space="preserve">Огляд Л-2 «Клуб» від ТП-172 в </w:t>
      </w:r>
      <w:r w:rsidRPr="008A407C">
        <w:rPr>
          <w:bCs/>
          <w:color w:val="000000" w:themeColor="text1"/>
          <w:lang w:val="uk-UA"/>
        </w:rPr>
        <w:t xml:space="preserve">с.Козлин </w:t>
      </w:r>
      <w:r w:rsidRPr="008A407C">
        <w:rPr>
          <w:color w:val="000000" w:themeColor="text1"/>
          <w:lang w:val="uk-UA"/>
        </w:rPr>
        <w:t>проведено в вересні 2018 р. згідно якого складено</w:t>
      </w:r>
      <w:hyperlink r:id="rId229" w:history="1">
        <w:r w:rsidRPr="008A407C">
          <w:rPr>
            <w:rStyle w:val="a7"/>
            <w:color w:val="000000" w:themeColor="text1"/>
            <w:lang w:val="uk-UA"/>
          </w:rPr>
          <w:t>лист огляду від 10 вересня 2018 року</w:t>
        </w:r>
      </w:hyperlink>
      <w:r w:rsidRPr="008A407C">
        <w:rPr>
          <w:color w:val="000000" w:themeColor="text1"/>
          <w:lang w:val="uk-UA"/>
        </w:rPr>
        <w:t xml:space="preserve">  в якому зазначені наступні дефекти:</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32</w:t>
      </w:r>
      <w:r w:rsidRPr="008A407C">
        <w:rPr>
          <w:color w:val="000000" w:themeColor="text1"/>
        </w:rPr>
        <w:t>шт.</w:t>
      </w:r>
    </w:p>
    <w:p w:rsidR="00D326C6" w:rsidRPr="008A407C" w:rsidRDefault="00D326C6" w:rsidP="00D326C6">
      <w:pPr>
        <w:pStyle w:val="aa"/>
        <w:numPr>
          <w:ilvl w:val="0"/>
          <w:numId w:val="4"/>
        </w:numPr>
        <w:spacing w:after="200"/>
        <w:ind w:left="-540" w:firstLine="256"/>
        <w:rPr>
          <w:color w:val="000000" w:themeColor="text1"/>
        </w:rPr>
      </w:pPr>
      <w:r w:rsidRPr="008A407C">
        <w:rPr>
          <w:color w:val="000000" w:themeColor="text1"/>
          <w:lang w:val="uk-UA"/>
        </w:rPr>
        <w:t>Дефектні з/б приставки – 52шт.</w:t>
      </w:r>
    </w:p>
    <w:p w:rsidR="00D326C6" w:rsidRPr="008A407C" w:rsidRDefault="003A2428" w:rsidP="00D326C6">
      <w:pPr>
        <w:pStyle w:val="aa"/>
        <w:numPr>
          <w:ilvl w:val="0"/>
          <w:numId w:val="4"/>
        </w:numPr>
        <w:spacing w:after="200"/>
        <w:ind w:left="-540" w:firstLine="256"/>
        <w:rPr>
          <w:color w:val="000000" w:themeColor="text1"/>
        </w:rPr>
      </w:pPr>
      <w:r w:rsidRPr="008A407C">
        <w:rPr>
          <w:color w:val="000000" w:themeColor="text1"/>
          <w:lang w:val="uk-UA"/>
        </w:rPr>
        <w:t xml:space="preserve">Провисання проводу </w:t>
      </w:r>
      <w:r w:rsidR="00D326C6" w:rsidRPr="008A407C">
        <w:rPr>
          <w:color w:val="000000" w:themeColor="text1"/>
          <w:lang w:val="uk-UA"/>
        </w:rPr>
        <w:t xml:space="preserve">– </w:t>
      </w:r>
      <w:r w:rsidRPr="008A407C">
        <w:rPr>
          <w:color w:val="000000" w:themeColor="text1"/>
          <w:lang w:val="uk-UA"/>
        </w:rPr>
        <w:t>3</w:t>
      </w:r>
      <w:r w:rsidR="00D326C6" w:rsidRPr="008A407C">
        <w:rPr>
          <w:color w:val="000000" w:themeColor="text1"/>
          <w:lang w:val="uk-UA"/>
        </w:rPr>
        <w:t>шт.</w:t>
      </w:r>
    </w:p>
    <w:p w:rsidR="00D326C6" w:rsidRPr="008A407C" w:rsidRDefault="003A2428" w:rsidP="00D326C6">
      <w:pPr>
        <w:pStyle w:val="aa"/>
        <w:numPr>
          <w:ilvl w:val="0"/>
          <w:numId w:val="4"/>
        </w:numPr>
        <w:spacing w:after="200"/>
        <w:ind w:left="-540" w:firstLine="256"/>
        <w:rPr>
          <w:color w:val="000000" w:themeColor="text1"/>
        </w:rPr>
      </w:pPr>
      <w:r w:rsidRPr="008A407C">
        <w:rPr>
          <w:color w:val="000000" w:themeColor="text1"/>
          <w:lang w:val="uk-UA"/>
        </w:rPr>
        <w:t>Непроектний проліт</w:t>
      </w:r>
      <w:r w:rsidR="00D326C6" w:rsidRPr="008A407C">
        <w:rPr>
          <w:color w:val="000000" w:themeColor="text1"/>
          <w:lang w:val="uk-UA"/>
        </w:rPr>
        <w:t xml:space="preserve"> – </w:t>
      </w:r>
      <w:r w:rsidRPr="008A407C">
        <w:rPr>
          <w:color w:val="000000" w:themeColor="text1"/>
          <w:lang w:val="uk-UA"/>
        </w:rPr>
        <w:t>17</w:t>
      </w:r>
      <w:r w:rsidR="00D326C6" w:rsidRPr="008A407C">
        <w:rPr>
          <w:color w:val="000000" w:themeColor="text1"/>
          <w:lang w:val="uk-UA"/>
        </w:rPr>
        <w:t>шт.</w:t>
      </w:r>
    </w:p>
    <w:p w:rsidR="00945F76" w:rsidRPr="008A407C" w:rsidRDefault="00945F76" w:rsidP="00945F76">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«Клуб» від ТП-172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Козлин згідно</w:t>
      </w:r>
      <w:r w:rsidRPr="008A407C">
        <w:rPr>
          <w:color w:val="000000" w:themeColor="text1"/>
          <w:lang w:val="uk-UA"/>
        </w:rPr>
        <w:t xml:space="preserve"> </w:t>
      </w:r>
      <w:hyperlink r:id="rId230"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lang w:val="uk-UA"/>
        </w:rPr>
        <w:t>2016 рік (літо) - 60А., 2016 рік (зима) - 54А., 2017 рік (літо) – 60А.,</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p>
    <w:p w:rsidR="001603A6" w:rsidRPr="008A407C" w:rsidRDefault="001603A6" w:rsidP="001603A6">
      <w:pPr>
        <w:pStyle w:val="aa"/>
        <w:suppressAutoHyphens/>
        <w:ind w:left="-567" w:right="-567" w:firstLine="283"/>
        <w:jc w:val="both"/>
        <w:rPr>
          <w:color w:val="000000" w:themeColor="text1"/>
        </w:rPr>
      </w:pPr>
      <w:r w:rsidRPr="008A407C">
        <w:rPr>
          <w:color w:val="000000" w:themeColor="text1"/>
          <w:lang w:val="uk-UA"/>
        </w:rPr>
        <w:t>Показники напруги в ТП-172</w:t>
      </w:r>
      <w:r w:rsidR="005A283C" w:rsidRPr="008A407C">
        <w:rPr>
          <w:color w:val="000000" w:themeColor="text1"/>
          <w:lang w:val="uk-UA"/>
        </w:rPr>
        <w:t xml:space="preserve"> на шинах 0,4кВ Л-2</w:t>
      </w:r>
      <w:r w:rsidRPr="008A407C">
        <w:rPr>
          <w:color w:val="000000" w:themeColor="text1"/>
          <w:lang w:val="uk-UA"/>
        </w:rPr>
        <w:t xml:space="preserve"> «Клуб» згідно </w:t>
      </w:r>
      <w:hyperlink r:id="rId231"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005A283C" w:rsidRPr="008A407C">
        <w:rPr>
          <w:color w:val="000000" w:themeColor="text1"/>
          <w:lang w:val="uk-UA"/>
        </w:rPr>
        <w:t>29</w:t>
      </w:r>
      <w:r w:rsidRPr="008A407C">
        <w:rPr>
          <w:color w:val="000000" w:themeColor="text1"/>
        </w:rPr>
        <w:t xml:space="preserve"> В, ф «В» - </w:t>
      </w:r>
      <w:r w:rsidR="005A283C" w:rsidRPr="008A407C">
        <w:rPr>
          <w:color w:val="000000" w:themeColor="text1"/>
          <w:lang w:val="uk-UA"/>
        </w:rPr>
        <w:t>228</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1603A6" w:rsidRPr="008A407C" w:rsidRDefault="001603A6" w:rsidP="001603A6">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«Клуб» від ТП-172 в </w:t>
      </w:r>
      <w:r w:rsidRPr="008A407C">
        <w:rPr>
          <w:bCs/>
          <w:color w:val="000000" w:themeColor="text1"/>
          <w:lang w:val="uk-UA"/>
        </w:rPr>
        <w:t xml:space="preserve">с. Козлин </w:t>
      </w:r>
      <w:r w:rsidRPr="008A407C">
        <w:rPr>
          <w:color w:val="000000" w:themeColor="text1"/>
          <w:lang w:val="uk-UA"/>
        </w:rPr>
        <w:t xml:space="preserve">згідно </w:t>
      </w:r>
      <w:hyperlink r:id="rId232"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 xml:space="preserve">становлять: ф. «А» - </w:t>
      </w:r>
      <w:r w:rsidR="005A283C" w:rsidRPr="008A407C">
        <w:rPr>
          <w:color w:val="000000" w:themeColor="text1"/>
          <w:lang w:val="uk-UA"/>
        </w:rPr>
        <w:t>195</w:t>
      </w:r>
      <w:r w:rsidRPr="008A407C">
        <w:rPr>
          <w:color w:val="000000" w:themeColor="text1"/>
          <w:lang w:val="uk-UA"/>
        </w:rPr>
        <w:t xml:space="preserve"> В, ф. «В» - </w:t>
      </w:r>
      <w:r w:rsidR="005A283C" w:rsidRPr="008A407C">
        <w:rPr>
          <w:color w:val="000000" w:themeColor="text1"/>
          <w:lang w:val="uk-UA"/>
        </w:rPr>
        <w:t>196 В, ф. «С» - 198</w:t>
      </w:r>
      <w:r w:rsidRPr="008A407C">
        <w:rPr>
          <w:color w:val="000000" w:themeColor="text1"/>
          <w:lang w:val="uk-UA"/>
        </w:rPr>
        <w:t xml:space="preserve"> В</w:t>
      </w:r>
      <w:r w:rsidRPr="008A407C">
        <w:rPr>
          <w:i/>
          <w:color w:val="000000" w:themeColor="text1"/>
          <w:lang w:val="uk-UA"/>
        </w:rPr>
        <w:t>.</w:t>
      </w:r>
    </w:p>
    <w:p w:rsidR="001603A6" w:rsidRPr="008A407C" w:rsidRDefault="001603A6" w:rsidP="001603A6">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«Клуб»</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49,8%</w:t>
      </w:r>
      <w:r w:rsidRPr="008A407C">
        <w:rPr>
          <w:i/>
          <w:color w:val="000000" w:themeColor="text1"/>
          <w:lang w:val="uk-UA"/>
        </w:rPr>
        <w:t>.</w:t>
      </w:r>
    </w:p>
    <w:p w:rsidR="001A0E4C" w:rsidRPr="008A407C" w:rsidRDefault="001A0E4C" w:rsidP="001A0E4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«Магазин»  загальною довжиною – 0,84 км.</w:t>
      </w:r>
    </w:p>
    <w:p w:rsidR="001A0E4C" w:rsidRPr="008A407C" w:rsidRDefault="001A0E4C" w:rsidP="001A0E4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A0E4C" w:rsidRPr="008A407C" w:rsidRDefault="001A0E4C" w:rsidP="001A0E4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А-25</w:t>
      </w:r>
      <w:r w:rsidRPr="008A407C">
        <w:rPr>
          <w:color w:val="000000" w:themeColor="text1"/>
          <w:lang w:val="uk-UA"/>
        </w:rPr>
        <w:t>.</w:t>
      </w:r>
      <w:r w:rsidRPr="008A407C">
        <w:rPr>
          <w:color w:val="000000" w:themeColor="text1"/>
        </w:rPr>
        <w:t xml:space="preserve"> </w:t>
      </w:r>
      <w:r w:rsidRPr="008A407C">
        <w:rPr>
          <w:color w:val="000000" w:themeColor="text1"/>
          <w:lang w:val="uk-UA"/>
        </w:rPr>
        <w:t>Кількість опор на  ПЛ – 24шт. Кількість  залізобетонних  опор на  ПЛ - 10 шт., дерев’яних опор - 14 шт. Загальна кількість приєднаних споживачів – 23 шт. в т.ч. 1ф. – 21шт., 3ф – 2 шт.</w:t>
      </w:r>
    </w:p>
    <w:p w:rsidR="00151D19" w:rsidRPr="008A407C" w:rsidRDefault="00151D19" w:rsidP="00151D19">
      <w:pPr>
        <w:ind w:left="-540" w:right="-567" w:firstLine="256"/>
        <w:jc w:val="both"/>
        <w:rPr>
          <w:color w:val="000000" w:themeColor="text1"/>
          <w:lang w:val="uk-UA"/>
        </w:rPr>
      </w:pPr>
      <w:r w:rsidRPr="008A407C">
        <w:rPr>
          <w:color w:val="000000" w:themeColor="text1"/>
          <w:lang w:val="uk-UA"/>
        </w:rPr>
        <w:t xml:space="preserve">Огляд Л-3 «Магазин» від ТП-172 в </w:t>
      </w:r>
      <w:r w:rsidRPr="008A407C">
        <w:rPr>
          <w:bCs/>
          <w:color w:val="000000" w:themeColor="text1"/>
          <w:lang w:val="uk-UA"/>
        </w:rPr>
        <w:t xml:space="preserve">с.Козлин </w:t>
      </w:r>
      <w:r w:rsidRPr="008A407C">
        <w:rPr>
          <w:color w:val="000000" w:themeColor="text1"/>
          <w:lang w:val="uk-UA"/>
        </w:rPr>
        <w:t xml:space="preserve">проведено в вересні 2018 р. згідно якого складено  </w:t>
      </w:r>
      <w:hyperlink r:id="rId233" w:history="1">
        <w:r w:rsidR="005E18A3" w:rsidRPr="008A407C">
          <w:rPr>
            <w:rStyle w:val="a7"/>
            <w:color w:val="000000" w:themeColor="text1"/>
            <w:lang w:val="uk-UA"/>
          </w:rPr>
          <w:t>лист огляду від 10 вересня 2018 року</w:t>
        </w:r>
      </w:hyperlink>
      <w:r w:rsidR="005E18A3" w:rsidRPr="008A407C">
        <w:rPr>
          <w:color w:val="000000" w:themeColor="text1"/>
          <w:lang w:val="uk-UA"/>
        </w:rPr>
        <w:t xml:space="preserve"> </w:t>
      </w:r>
      <w:r w:rsidRPr="008A407C">
        <w:rPr>
          <w:color w:val="000000" w:themeColor="text1"/>
          <w:lang w:val="uk-UA"/>
        </w:rPr>
        <w:t>в якому зазначені наступні дефекти:</w:t>
      </w:r>
    </w:p>
    <w:p w:rsidR="00151D19" w:rsidRPr="008A407C" w:rsidRDefault="00151D19" w:rsidP="00151D19">
      <w:pPr>
        <w:pStyle w:val="aa"/>
        <w:numPr>
          <w:ilvl w:val="0"/>
          <w:numId w:val="4"/>
        </w:numPr>
        <w:spacing w:after="200"/>
        <w:ind w:left="-540" w:firstLine="256"/>
        <w:rPr>
          <w:color w:val="000000" w:themeColor="text1"/>
        </w:rPr>
      </w:pPr>
      <w:r w:rsidRPr="008A407C">
        <w:rPr>
          <w:color w:val="000000" w:themeColor="text1"/>
        </w:rPr>
        <w:t xml:space="preserve">Наявні </w:t>
      </w:r>
      <w:r w:rsidRPr="008A407C">
        <w:rPr>
          <w:color w:val="000000" w:themeColor="text1"/>
          <w:lang w:val="uk-UA"/>
        </w:rPr>
        <w:t>гілки</w:t>
      </w:r>
      <w:r w:rsidRPr="008A407C">
        <w:rPr>
          <w:color w:val="000000" w:themeColor="text1"/>
        </w:rPr>
        <w:t xml:space="preserve"> на лінії – </w:t>
      </w:r>
      <w:r w:rsidRPr="008A407C">
        <w:rPr>
          <w:color w:val="000000" w:themeColor="text1"/>
          <w:lang w:val="uk-UA"/>
        </w:rPr>
        <w:t>13</w:t>
      </w:r>
      <w:r w:rsidRPr="008A407C">
        <w:rPr>
          <w:color w:val="000000" w:themeColor="text1"/>
        </w:rPr>
        <w:t>шт.</w:t>
      </w:r>
    </w:p>
    <w:p w:rsidR="00151D19" w:rsidRPr="008A407C" w:rsidRDefault="00151D19" w:rsidP="00151D19">
      <w:pPr>
        <w:pStyle w:val="aa"/>
        <w:numPr>
          <w:ilvl w:val="0"/>
          <w:numId w:val="4"/>
        </w:numPr>
        <w:spacing w:after="200"/>
        <w:ind w:left="-540" w:firstLine="256"/>
        <w:rPr>
          <w:color w:val="000000" w:themeColor="text1"/>
        </w:rPr>
      </w:pPr>
      <w:r w:rsidRPr="008A407C">
        <w:rPr>
          <w:color w:val="000000" w:themeColor="text1"/>
          <w:lang w:val="uk-UA"/>
        </w:rPr>
        <w:t>Дефектні дерев</w:t>
      </w:r>
      <w:r w:rsidRPr="008A407C">
        <w:rPr>
          <w:color w:val="000000" w:themeColor="text1"/>
          <w:lang w:val="en-US"/>
        </w:rPr>
        <w:t>’</w:t>
      </w:r>
      <w:r w:rsidRPr="008A407C">
        <w:rPr>
          <w:color w:val="000000" w:themeColor="text1"/>
          <w:lang w:val="uk-UA"/>
        </w:rPr>
        <w:t>яні опори</w:t>
      </w:r>
      <w:r w:rsidR="0002681F" w:rsidRPr="008A407C">
        <w:rPr>
          <w:color w:val="000000" w:themeColor="text1"/>
          <w:lang w:val="uk-UA"/>
        </w:rPr>
        <w:t xml:space="preserve"> – 11</w:t>
      </w:r>
      <w:r w:rsidRPr="008A407C">
        <w:rPr>
          <w:color w:val="000000" w:themeColor="text1"/>
          <w:lang w:val="uk-UA"/>
        </w:rPr>
        <w:t>шт.</w:t>
      </w:r>
    </w:p>
    <w:p w:rsidR="00945F76" w:rsidRPr="008A407C" w:rsidRDefault="00945F76" w:rsidP="00945F76">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Л-3 «Магазин» від ТП-172</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Козлин згідно</w:t>
      </w:r>
      <w:r w:rsidRPr="008A407C">
        <w:rPr>
          <w:color w:val="000000" w:themeColor="text1"/>
          <w:lang w:val="uk-UA"/>
        </w:rPr>
        <w:t xml:space="preserve"> </w:t>
      </w:r>
      <w:hyperlink r:id="rId234"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lang w:val="uk-UA"/>
        </w:rPr>
        <w:t>2016 рік (літо) - 60А., 2016 рік (зима) - 54А., 2017 рік (літо) – 60А.,</w:t>
      </w:r>
    </w:p>
    <w:p w:rsidR="00945F76" w:rsidRPr="008A407C" w:rsidRDefault="00945F76" w:rsidP="00945F7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60</w:t>
      </w:r>
      <w:r w:rsidRPr="008A407C">
        <w:rPr>
          <w:color w:val="000000" w:themeColor="text1"/>
        </w:rPr>
        <w:t>А.</w:t>
      </w:r>
    </w:p>
    <w:p w:rsidR="005A283C" w:rsidRPr="008A407C" w:rsidRDefault="005A283C" w:rsidP="005A283C">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ТП-172 на шинах 0,4кВ Л-3 «Магазин» згідно </w:t>
      </w:r>
      <w:hyperlink r:id="rId235"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29</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5A283C" w:rsidRPr="008A407C" w:rsidRDefault="005A283C" w:rsidP="005A283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«Магазин» від ТП-172 в </w:t>
      </w:r>
      <w:r w:rsidRPr="008A407C">
        <w:rPr>
          <w:bCs/>
          <w:color w:val="000000" w:themeColor="text1"/>
          <w:lang w:val="uk-UA"/>
        </w:rPr>
        <w:t xml:space="preserve">с. Козлин </w:t>
      </w:r>
      <w:r w:rsidRPr="008A407C">
        <w:rPr>
          <w:color w:val="000000" w:themeColor="text1"/>
          <w:lang w:val="uk-UA"/>
        </w:rPr>
        <w:t xml:space="preserve">згідно </w:t>
      </w:r>
      <w:hyperlink r:id="rId236" w:history="1">
        <w:r w:rsidR="00A673D5" w:rsidRPr="008A407C">
          <w:rPr>
            <w:rStyle w:val="a7"/>
            <w:color w:val="000000" w:themeColor="text1"/>
            <w:lang w:val="uk-UA"/>
          </w:rPr>
          <w:t>акту заміру рівня напруги від 14 травня 2019 року</w:t>
        </w:r>
      </w:hyperlink>
      <w:r w:rsidR="00A673D5" w:rsidRPr="008A407C">
        <w:rPr>
          <w:color w:val="000000" w:themeColor="text1"/>
          <w:lang w:val="uk-UA"/>
        </w:rPr>
        <w:t xml:space="preserve"> </w:t>
      </w:r>
      <w:r w:rsidRPr="008A407C">
        <w:rPr>
          <w:color w:val="000000" w:themeColor="text1"/>
          <w:lang w:val="uk-UA"/>
        </w:rPr>
        <w:t>становлять: ф. «А» - 210 В, ф. «В» - 208 В, ф. «С» - 210 В</w:t>
      </w:r>
      <w:r w:rsidRPr="008A407C">
        <w:rPr>
          <w:i/>
          <w:color w:val="000000" w:themeColor="text1"/>
          <w:lang w:val="uk-UA"/>
        </w:rPr>
        <w:t>.</w:t>
      </w:r>
    </w:p>
    <w:p w:rsidR="005F1C90" w:rsidRPr="008A407C" w:rsidRDefault="005A283C" w:rsidP="005F1C90">
      <w:pPr>
        <w:pStyle w:val="aa"/>
        <w:spacing w:after="200"/>
        <w:ind w:lef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«Магазин»</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26,9%</w:t>
      </w:r>
      <w:r w:rsidRPr="008A407C">
        <w:rPr>
          <w:i/>
          <w:color w:val="000000" w:themeColor="text1"/>
          <w:lang w:val="uk-UA"/>
        </w:rPr>
        <w:t>.</w:t>
      </w:r>
      <w:r w:rsidR="004A042C" w:rsidRPr="008A407C">
        <w:rPr>
          <w:color w:val="000000" w:themeColor="text1"/>
          <w:lang w:val="uk-UA"/>
        </w:rPr>
        <w:t xml:space="preserve"> Капітальний ремонт ПЛ-0,4кВ </w:t>
      </w:r>
      <w:r w:rsidR="004A042C" w:rsidRPr="008A407C">
        <w:rPr>
          <w:bCs/>
          <w:color w:val="000000" w:themeColor="text1"/>
          <w:lang w:val="uk-UA"/>
        </w:rPr>
        <w:t>від ТП-172 в  с.Козлин</w:t>
      </w:r>
      <w:r w:rsidR="004A042C" w:rsidRPr="008A407C">
        <w:rPr>
          <w:color w:val="000000" w:themeColor="text1"/>
          <w:lang w:val="uk-UA"/>
        </w:rPr>
        <w:t xml:space="preserve"> – не проводився.</w:t>
      </w:r>
      <w:r w:rsidR="005F1C90" w:rsidRPr="008A407C">
        <w:rPr>
          <w:color w:val="000000" w:themeColor="text1"/>
        </w:rPr>
        <w:t xml:space="preserve"> Приєднана потужність існуючих споживачів від ТП-</w:t>
      </w:r>
      <w:r w:rsidR="00F01C38" w:rsidRPr="008A407C">
        <w:rPr>
          <w:color w:val="000000" w:themeColor="text1"/>
          <w:lang w:val="uk-UA"/>
        </w:rPr>
        <w:t>172</w:t>
      </w:r>
      <w:r w:rsidR="005F1C90" w:rsidRPr="008A407C">
        <w:rPr>
          <w:color w:val="000000" w:themeColor="text1"/>
        </w:rPr>
        <w:t xml:space="preserve"> становить – </w:t>
      </w:r>
      <w:r w:rsidR="005F1C90" w:rsidRPr="008A407C">
        <w:rPr>
          <w:color w:val="000000" w:themeColor="text1"/>
          <w:lang w:val="uk-UA"/>
        </w:rPr>
        <w:t xml:space="preserve">408,8 </w:t>
      </w:r>
      <w:r w:rsidR="005F1C90" w:rsidRPr="008A407C">
        <w:rPr>
          <w:color w:val="000000" w:themeColor="text1"/>
        </w:rPr>
        <w:t>кВт.</w:t>
      </w:r>
    </w:p>
    <w:p w:rsidR="0061066C" w:rsidRPr="008A407C" w:rsidRDefault="0061066C" w:rsidP="0061066C">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ТП-172 в с.Козлин,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w:t>
      </w:r>
      <w:r w:rsidR="00541CA4" w:rsidRPr="008A407C">
        <w:rPr>
          <w:color w:val="000000" w:themeColor="text1"/>
          <w:lang w:val="uk-UA"/>
        </w:rPr>
        <w:t>8</w:t>
      </w:r>
      <w:r w:rsidRPr="008A407C">
        <w:rPr>
          <w:color w:val="000000" w:themeColor="text1"/>
          <w:lang w:val="uk-UA"/>
        </w:rPr>
        <w:t xml:space="preserve"> році із наступним об’ємом робіт, а саме:</w:t>
      </w:r>
    </w:p>
    <w:p w:rsidR="0061066C" w:rsidRPr="008A407C" w:rsidRDefault="0061066C" w:rsidP="0061066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3,359 км.</w:t>
      </w:r>
    </w:p>
    <w:p w:rsidR="0061066C" w:rsidRPr="008A407C" w:rsidRDefault="0061066C" w:rsidP="0061066C">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61066C" w:rsidRPr="008A407C" w:rsidRDefault="0061066C" w:rsidP="0061066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61066C" w:rsidRPr="008A407C" w:rsidRDefault="0061066C" w:rsidP="0061066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61066C" w:rsidRPr="008A407C" w:rsidRDefault="0061066C" w:rsidP="0061066C">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ТП-172 в </w:t>
      </w:r>
      <w:r w:rsidRPr="008A407C">
        <w:rPr>
          <w:bCs/>
          <w:color w:val="000000" w:themeColor="text1"/>
          <w:lang w:val="en-US"/>
        </w:rPr>
        <w:t>c</w:t>
      </w:r>
      <w:r w:rsidRPr="008A407C">
        <w:rPr>
          <w:bCs/>
          <w:color w:val="000000" w:themeColor="text1"/>
          <w:lang w:val="uk-UA"/>
        </w:rPr>
        <w:t>.Козлин,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2715,63 тис.грн без ПДВ. </w:t>
      </w:r>
    </w:p>
    <w:p w:rsidR="003C2C40" w:rsidRPr="008A407C" w:rsidRDefault="003C2C40" w:rsidP="0061066C">
      <w:pPr>
        <w:tabs>
          <w:tab w:val="left" w:pos="426"/>
        </w:tabs>
        <w:ind w:left="-567" w:right="-580" w:firstLine="283"/>
        <w:jc w:val="center"/>
        <w:rPr>
          <w:color w:val="000000" w:themeColor="text1"/>
          <w:u w:val="single"/>
          <w:lang w:val="uk-UA"/>
        </w:rPr>
      </w:pPr>
    </w:p>
    <w:p w:rsidR="0061066C" w:rsidRPr="008A407C" w:rsidRDefault="0061066C" w:rsidP="0061066C">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ТП-172 в с.Козлин, Рівненського району, Рівненської області.</w:t>
      </w:r>
    </w:p>
    <w:p w:rsidR="0061066C" w:rsidRPr="008A407C" w:rsidRDefault="0061066C" w:rsidP="0061066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61066C" w:rsidRPr="008A407C" w:rsidRDefault="0061066C" w:rsidP="0061066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27,89 тис.грн.</w:t>
      </w:r>
    </w:p>
    <w:p w:rsidR="0061066C" w:rsidRPr="008A407C" w:rsidRDefault="0061066C" w:rsidP="0061066C">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D3574A" w:rsidRPr="008A407C">
        <w:rPr>
          <w:color w:val="000000" w:themeColor="text1"/>
          <w:lang w:val="uk-UA"/>
        </w:rPr>
        <w:t>1</w:t>
      </w:r>
      <w:r w:rsidRPr="008A407C">
        <w:rPr>
          <w:color w:val="000000" w:themeColor="text1"/>
          <w:lang w:val="uk-UA"/>
        </w:rPr>
        <w:t xml:space="preserve">6,94 тис. грн.; </w:t>
      </w:r>
      <w:r w:rsidR="00D3574A" w:rsidRPr="008A407C">
        <w:rPr>
          <w:color w:val="000000" w:themeColor="text1"/>
          <w:lang w:val="uk-UA"/>
        </w:rPr>
        <w:t>1</w:t>
      </w:r>
      <w:r w:rsidRPr="008A407C">
        <w:rPr>
          <w:color w:val="000000" w:themeColor="text1"/>
          <w:lang w:val="uk-UA"/>
        </w:rPr>
        <w:t xml:space="preserve">5,18 тис. грн.; </w:t>
      </w:r>
      <w:r w:rsidR="00D3574A" w:rsidRPr="008A407C">
        <w:rPr>
          <w:color w:val="000000" w:themeColor="text1"/>
          <w:lang w:val="uk-UA"/>
        </w:rPr>
        <w:t>1</w:t>
      </w:r>
      <w:r w:rsidRPr="008A407C">
        <w:rPr>
          <w:color w:val="000000" w:themeColor="text1"/>
          <w:lang w:val="uk-UA"/>
        </w:rPr>
        <w:t xml:space="preserve">5,46 тис. грн.) – </w:t>
      </w:r>
      <w:r w:rsidR="00D3574A" w:rsidRPr="008A407C">
        <w:rPr>
          <w:color w:val="000000" w:themeColor="text1"/>
          <w:lang w:val="uk-UA"/>
        </w:rPr>
        <w:t>4</w:t>
      </w:r>
      <w:r w:rsidRPr="008A407C">
        <w:rPr>
          <w:color w:val="000000" w:themeColor="text1"/>
          <w:lang w:val="uk-UA"/>
        </w:rPr>
        <w:t>7,58 тис.грн.</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(109шт.* 84кВт/год*1,42134) + (35шт.* 202кВт/год*1,42134) = 23,06 тис. грн.</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((6,94+5,18+5,46)*100%  –  (6,94+5,18+5,46)*0,00%)/100 = 17,58 тис. грн.</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61066C" w:rsidRPr="008A407C" w:rsidRDefault="00D3574A" w:rsidP="0061066C">
      <w:pPr>
        <w:tabs>
          <w:tab w:val="left" w:pos="426"/>
          <w:tab w:val="left" w:pos="567"/>
        </w:tabs>
        <w:ind w:left="-567" w:right="-580" w:firstLine="283"/>
        <w:jc w:val="both"/>
        <w:rPr>
          <w:color w:val="000000" w:themeColor="text1"/>
          <w:lang w:val="uk-UA"/>
        </w:rPr>
      </w:pPr>
      <w:r w:rsidRPr="008A407C">
        <w:rPr>
          <w:color w:val="000000" w:themeColor="text1"/>
          <w:lang w:val="uk-UA"/>
        </w:rPr>
        <w:t>27,89+4</w:t>
      </w:r>
      <w:r w:rsidR="0061066C" w:rsidRPr="008A407C">
        <w:rPr>
          <w:color w:val="000000" w:themeColor="text1"/>
          <w:lang w:val="uk-UA"/>
        </w:rPr>
        <w:t>7,58+23,06+</w:t>
      </w:r>
      <w:r w:rsidRPr="008A407C">
        <w:rPr>
          <w:color w:val="000000" w:themeColor="text1"/>
          <w:lang w:val="uk-UA"/>
        </w:rPr>
        <w:t>4</w:t>
      </w:r>
      <w:r w:rsidR="0061066C" w:rsidRPr="008A407C">
        <w:rPr>
          <w:color w:val="000000" w:themeColor="text1"/>
          <w:lang w:val="uk-UA"/>
        </w:rPr>
        <w:t xml:space="preserve">7,58 = </w:t>
      </w:r>
      <w:r w:rsidRPr="008A407C">
        <w:rPr>
          <w:color w:val="000000" w:themeColor="text1"/>
          <w:lang w:val="uk-UA"/>
        </w:rPr>
        <w:t>14</w:t>
      </w:r>
      <w:r w:rsidR="0061066C" w:rsidRPr="008A407C">
        <w:rPr>
          <w:color w:val="000000" w:themeColor="text1"/>
          <w:lang w:val="uk-UA"/>
        </w:rPr>
        <w:t>6,11 тис. грн.</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19,86 тис.грн. </w:t>
      </w:r>
    </w:p>
    <w:p w:rsidR="0061066C" w:rsidRPr="008A407C" w:rsidRDefault="0061066C" w:rsidP="0061066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61066C" w:rsidRPr="008A407C" w:rsidRDefault="0061066C" w:rsidP="0061066C">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(2715,63 – 19,86)/</w:t>
      </w:r>
      <w:r w:rsidR="00D3574A" w:rsidRPr="008A407C">
        <w:rPr>
          <w:color w:val="000000" w:themeColor="text1"/>
          <w:lang w:val="uk-UA"/>
        </w:rPr>
        <w:t>14</w:t>
      </w:r>
      <w:r w:rsidRPr="008A407C">
        <w:rPr>
          <w:color w:val="000000" w:themeColor="text1"/>
          <w:lang w:val="uk-UA"/>
        </w:rPr>
        <w:t xml:space="preserve">6,11 = </w:t>
      </w:r>
      <w:r w:rsidR="00D3574A" w:rsidRPr="008A407C">
        <w:rPr>
          <w:color w:val="000000" w:themeColor="text1"/>
          <w:lang w:val="uk-UA"/>
        </w:rPr>
        <w:t>18,45</w:t>
      </w:r>
      <w:r w:rsidRPr="008A407C">
        <w:rPr>
          <w:color w:val="000000" w:themeColor="text1"/>
          <w:lang w:val="uk-UA"/>
        </w:rPr>
        <w:t xml:space="preserve"> років. </w:t>
      </w:r>
    </w:p>
    <w:p w:rsidR="0061066C" w:rsidRPr="008A407C" w:rsidRDefault="0061066C" w:rsidP="00643562">
      <w:pPr>
        <w:ind w:left="-540" w:right="-567" w:firstLine="256"/>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ТП-172 в с.Козлин дозволить забезпечити надійне та якісне електропостачання споживачів.</w:t>
      </w:r>
    </w:p>
    <w:p w:rsidR="001D137B" w:rsidRPr="008A407C" w:rsidRDefault="001D137B">
      <w:pPr>
        <w:rPr>
          <w:color w:val="000000" w:themeColor="text1"/>
          <w:lang w:val="uk-UA"/>
        </w:rPr>
      </w:pPr>
      <w:r w:rsidRPr="008A407C">
        <w:rPr>
          <w:color w:val="000000" w:themeColor="text1"/>
          <w:lang w:val="uk-UA"/>
        </w:rPr>
        <w:br w:type="page"/>
      </w:r>
    </w:p>
    <w:p w:rsidR="00F80A0C" w:rsidRPr="008A407C" w:rsidRDefault="00F80A0C" w:rsidP="00F80A0C">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ТП-13 в </w:t>
      </w:r>
      <w:r w:rsidRPr="008A407C">
        <w:rPr>
          <w:b/>
          <w:bCs/>
          <w:color w:val="000000" w:themeColor="text1"/>
          <w:lang w:val="en-US"/>
        </w:rPr>
        <w:t>c</w:t>
      </w:r>
      <w:r w:rsidRPr="008A407C">
        <w:rPr>
          <w:b/>
          <w:bCs/>
          <w:color w:val="000000" w:themeColor="text1"/>
          <w:lang w:val="uk-UA"/>
        </w:rPr>
        <w:t>.Ю.Новостав, Рівненського району, Рівненської області.</w:t>
      </w:r>
    </w:p>
    <w:p w:rsidR="00F80A0C" w:rsidRPr="008A407C" w:rsidRDefault="00F80A0C" w:rsidP="00F80A0C">
      <w:pPr>
        <w:tabs>
          <w:tab w:val="left" w:pos="-142"/>
        </w:tabs>
        <w:ind w:left="-284" w:right="-567" w:firstLine="284"/>
        <w:jc w:val="both"/>
        <w:rPr>
          <w:color w:val="000000" w:themeColor="text1"/>
          <w:lang w:val="uk-UA"/>
        </w:rPr>
      </w:pPr>
    </w:p>
    <w:p w:rsidR="00F80A0C" w:rsidRPr="008A407C" w:rsidRDefault="00F80A0C" w:rsidP="00F80A0C">
      <w:pPr>
        <w:suppressAutoHyphens/>
        <w:ind w:left="-540" w:right="-567" w:firstLine="256"/>
        <w:rPr>
          <w:color w:val="000000" w:themeColor="text1"/>
          <w:lang w:val="uk-UA"/>
        </w:rPr>
      </w:pPr>
      <w:r w:rsidRPr="008A407C">
        <w:rPr>
          <w:color w:val="000000" w:themeColor="text1"/>
          <w:lang w:val="uk-UA"/>
        </w:rPr>
        <w:t xml:space="preserve">Рік вводу в експлуатацію ТП-13 – </w:t>
      </w:r>
      <w:r w:rsidR="007C198E" w:rsidRPr="008A407C">
        <w:rPr>
          <w:color w:val="000000" w:themeColor="text1"/>
          <w:lang w:val="uk-UA"/>
        </w:rPr>
        <w:t>19</w:t>
      </w:r>
      <w:r w:rsidR="007C198E" w:rsidRPr="008A407C">
        <w:rPr>
          <w:color w:val="000000" w:themeColor="text1"/>
        </w:rPr>
        <w:t>90</w:t>
      </w:r>
      <w:r w:rsidRPr="008A407C">
        <w:rPr>
          <w:color w:val="000000" w:themeColor="text1"/>
          <w:lang w:val="uk-UA"/>
        </w:rPr>
        <w:t>р. Потужність трансформатора – 100 кВА.</w:t>
      </w:r>
      <w:r w:rsidR="004753E7" w:rsidRPr="008A407C">
        <w:rPr>
          <w:color w:val="000000" w:themeColor="text1"/>
          <w:lang w:val="uk-UA"/>
        </w:rPr>
        <w:t xml:space="preserve"> Інвентарний номер – 400051380.</w:t>
      </w:r>
      <w:r w:rsidRPr="008A407C">
        <w:rPr>
          <w:color w:val="000000" w:themeColor="text1"/>
          <w:lang w:val="uk-UA"/>
        </w:rPr>
        <w:t xml:space="preserve"> ПЛ-0,4кВ від КТП-13 побудовано на дерев</w:t>
      </w:r>
      <w:r w:rsidRPr="008A407C">
        <w:rPr>
          <w:color w:val="000000" w:themeColor="text1"/>
        </w:rPr>
        <w:t>’</w:t>
      </w:r>
      <w:r w:rsidRPr="008A407C">
        <w:rPr>
          <w:color w:val="000000" w:themeColor="text1"/>
          <w:lang w:val="uk-UA"/>
        </w:rPr>
        <w:t xml:space="preserve">яних та бетонних опорах типу СНВ-1.1,СВ-9,5 з трьома відхідними фідерами:  Л-1 «Село», Л-2 «Набережна» та Л-3 «Артема». </w:t>
      </w:r>
    </w:p>
    <w:p w:rsidR="00F80A0C" w:rsidRPr="008A407C" w:rsidRDefault="00F80A0C" w:rsidP="00F80A0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«Село»  загальною довжиною – 0,97 км.</w:t>
      </w:r>
    </w:p>
    <w:p w:rsidR="00F80A0C" w:rsidRPr="008A407C" w:rsidRDefault="00F80A0C" w:rsidP="00F80A0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E86774" w:rsidRPr="008A407C" w:rsidRDefault="00F80A0C" w:rsidP="00F80A0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w:t>
      </w:r>
      <w:r w:rsidRPr="008A407C">
        <w:rPr>
          <w:color w:val="000000" w:themeColor="text1"/>
        </w:rPr>
        <w:t xml:space="preserve"> </w:t>
      </w:r>
      <w:r w:rsidRPr="008A407C">
        <w:rPr>
          <w:color w:val="000000" w:themeColor="text1"/>
          <w:lang w:val="uk-UA"/>
        </w:rPr>
        <w:t>Кількість опор на  ПЛ – 33шт. Кількість  залізобетонних  опор на  ПЛ - 1 шт., дерев</w:t>
      </w:r>
      <w:r w:rsidRPr="008A407C">
        <w:rPr>
          <w:color w:val="000000" w:themeColor="text1"/>
        </w:rPr>
        <w:t>’</w:t>
      </w:r>
      <w:r w:rsidRPr="008A407C">
        <w:rPr>
          <w:color w:val="000000" w:themeColor="text1"/>
          <w:lang w:val="uk-UA"/>
        </w:rPr>
        <w:t>яних – 32 шт. Загальна кількість приєднаних споживачів – 40 шт. в т.ч. 1ф. – 32шт., 3ф. – 8шт.</w:t>
      </w:r>
    </w:p>
    <w:p w:rsidR="00CF708B" w:rsidRPr="008A407C" w:rsidRDefault="00CF708B" w:rsidP="00CF708B">
      <w:pPr>
        <w:ind w:left="-540" w:right="-567" w:firstLine="256"/>
        <w:jc w:val="both"/>
        <w:rPr>
          <w:color w:val="000000" w:themeColor="text1"/>
          <w:lang w:val="uk-UA"/>
        </w:rPr>
      </w:pPr>
      <w:r w:rsidRPr="008A407C">
        <w:rPr>
          <w:color w:val="000000" w:themeColor="text1"/>
          <w:lang w:val="uk-UA"/>
        </w:rPr>
        <w:t xml:space="preserve">Огляд Л-1 «Село» від ТП-13 в </w:t>
      </w:r>
      <w:r w:rsidRPr="008A407C">
        <w:rPr>
          <w:bCs/>
          <w:color w:val="000000" w:themeColor="text1"/>
          <w:lang w:val="uk-UA"/>
        </w:rPr>
        <w:t xml:space="preserve">с.Ю.Новостав </w:t>
      </w:r>
      <w:r w:rsidRPr="008A407C">
        <w:rPr>
          <w:color w:val="000000" w:themeColor="text1"/>
          <w:lang w:val="uk-UA"/>
        </w:rPr>
        <w:t xml:space="preserve">проведено в </w:t>
      </w:r>
      <w:r w:rsidR="0054580E" w:rsidRPr="008A407C">
        <w:rPr>
          <w:color w:val="000000" w:themeColor="text1"/>
          <w:lang w:val="uk-UA"/>
        </w:rPr>
        <w:t>січні</w:t>
      </w:r>
      <w:r w:rsidRPr="008A407C">
        <w:rPr>
          <w:color w:val="000000" w:themeColor="text1"/>
          <w:lang w:val="uk-UA"/>
        </w:rPr>
        <w:t xml:space="preserve"> 2019 р. згідно якого складено </w:t>
      </w:r>
      <w:hyperlink r:id="rId237" w:history="1">
        <w:r w:rsidR="0054580E" w:rsidRPr="008A407C">
          <w:rPr>
            <w:rStyle w:val="a7"/>
            <w:color w:val="000000" w:themeColor="text1"/>
            <w:lang w:val="uk-UA"/>
          </w:rPr>
          <w:t>лист огляду від 15 січня 2019 року</w:t>
        </w:r>
      </w:hyperlink>
      <w:r w:rsidR="0054580E" w:rsidRPr="008A407C">
        <w:rPr>
          <w:color w:val="000000" w:themeColor="text1"/>
          <w:lang w:val="uk-UA"/>
        </w:rPr>
        <w:t xml:space="preserve"> </w:t>
      </w:r>
      <w:r w:rsidRPr="008A407C">
        <w:rPr>
          <w:color w:val="000000" w:themeColor="text1"/>
          <w:lang w:val="uk-UA"/>
        </w:rPr>
        <w:t>в якому зазначені наступні дефекти:</w:t>
      </w:r>
    </w:p>
    <w:p w:rsidR="00CF708B" w:rsidRPr="008A407C" w:rsidRDefault="00CF708B" w:rsidP="00CF708B">
      <w:pPr>
        <w:pStyle w:val="aa"/>
        <w:numPr>
          <w:ilvl w:val="0"/>
          <w:numId w:val="4"/>
        </w:numPr>
        <w:spacing w:after="200"/>
        <w:ind w:left="-540" w:firstLine="256"/>
        <w:rPr>
          <w:color w:val="000000" w:themeColor="text1"/>
        </w:rPr>
      </w:pPr>
      <w:r w:rsidRPr="008A407C">
        <w:rPr>
          <w:color w:val="000000" w:themeColor="text1"/>
        </w:rPr>
        <w:t xml:space="preserve">Наявні </w:t>
      </w:r>
      <w:r w:rsidRPr="008A407C">
        <w:rPr>
          <w:color w:val="000000" w:themeColor="text1"/>
          <w:lang w:val="uk-UA"/>
        </w:rPr>
        <w:t xml:space="preserve">гілки </w:t>
      </w:r>
      <w:r w:rsidRPr="008A407C">
        <w:rPr>
          <w:color w:val="000000" w:themeColor="text1"/>
        </w:rPr>
        <w:t xml:space="preserve">на лінії – </w:t>
      </w:r>
      <w:r w:rsidRPr="008A407C">
        <w:rPr>
          <w:color w:val="000000" w:themeColor="text1"/>
          <w:lang w:val="uk-UA"/>
        </w:rPr>
        <w:t>28</w:t>
      </w:r>
      <w:r w:rsidRPr="008A407C">
        <w:rPr>
          <w:color w:val="000000" w:themeColor="text1"/>
        </w:rPr>
        <w:t>шт.</w:t>
      </w:r>
    </w:p>
    <w:p w:rsidR="00CF708B" w:rsidRPr="008A407C" w:rsidRDefault="00CF708B" w:rsidP="00CF708B">
      <w:pPr>
        <w:pStyle w:val="aa"/>
        <w:numPr>
          <w:ilvl w:val="0"/>
          <w:numId w:val="4"/>
        </w:numPr>
        <w:spacing w:after="200"/>
        <w:ind w:left="-540" w:firstLine="256"/>
        <w:rPr>
          <w:color w:val="000000" w:themeColor="text1"/>
        </w:rPr>
      </w:pPr>
      <w:r w:rsidRPr="008A407C">
        <w:rPr>
          <w:color w:val="000000" w:themeColor="text1"/>
          <w:lang w:val="uk-UA"/>
        </w:rPr>
        <w:t>Дефектні з/б опори – 2шт.</w:t>
      </w:r>
    </w:p>
    <w:p w:rsidR="00CF708B" w:rsidRPr="008A407C" w:rsidRDefault="00CF708B" w:rsidP="00CF708B">
      <w:pPr>
        <w:pStyle w:val="aa"/>
        <w:numPr>
          <w:ilvl w:val="0"/>
          <w:numId w:val="4"/>
        </w:numPr>
        <w:spacing w:after="200"/>
        <w:ind w:left="-540" w:firstLine="256"/>
        <w:rPr>
          <w:color w:val="000000" w:themeColor="text1"/>
        </w:rPr>
      </w:pPr>
      <w:r w:rsidRPr="008A407C">
        <w:rPr>
          <w:color w:val="000000" w:themeColor="text1"/>
          <w:lang w:val="uk-UA"/>
        </w:rPr>
        <w:t>Обрив заземлююч</w:t>
      </w:r>
      <w:r w:rsidR="009803AA" w:rsidRPr="008A407C">
        <w:rPr>
          <w:color w:val="000000" w:themeColor="text1"/>
          <w:lang w:val="uk-UA"/>
        </w:rPr>
        <w:t>о</w:t>
      </w:r>
      <w:r w:rsidRPr="008A407C">
        <w:rPr>
          <w:color w:val="000000" w:themeColor="text1"/>
          <w:lang w:val="uk-UA"/>
        </w:rPr>
        <w:t>го пристрою – 1шт.</w:t>
      </w:r>
    </w:p>
    <w:p w:rsidR="00E86774" w:rsidRPr="008A407C" w:rsidRDefault="00E86774" w:rsidP="00E86774">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«Село» від ТП-13</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Ю.Новостав згідно</w:t>
      </w:r>
      <w:r w:rsidRPr="008A407C">
        <w:rPr>
          <w:color w:val="000000" w:themeColor="text1"/>
          <w:lang w:val="uk-UA"/>
        </w:rPr>
        <w:t xml:space="preserve"> </w:t>
      </w:r>
      <w:hyperlink r:id="rId238"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lang w:val="uk-UA"/>
        </w:rPr>
        <w:t>2016 рік (літо) - 50А., 2016 рік (зима) - 55А., 2017 рік (літо) – 50А.,</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50</w:t>
      </w:r>
      <w:r w:rsidRPr="008A407C">
        <w:rPr>
          <w:color w:val="000000" w:themeColor="text1"/>
        </w:rPr>
        <w:t>А.</w:t>
      </w:r>
    </w:p>
    <w:p w:rsidR="009D4D87" w:rsidRPr="008A407C" w:rsidRDefault="009D4D87" w:rsidP="009D4D87">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ТП-13 на шинах 0,4кВ Л-1 «Село» згідно </w:t>
      </w:r>
      <w:hyperlink r:id="rId239"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29</w:t>
      </w:r>
      <w:r w:rsidRPr="008A407C">
        <w:rPr>
          <w:color w:val="000000" w:themeColor="text1"/>
        </w:rPr>
        <w:t xml:space="preserve"> В, ф «В» - 2</w:t>
      </w:r>
      <w:r w:rsidRPr="008A407C">
        <w:rPr>
          <w:color w:val="000000" w:themeColor="text1"/>
          <w:lang w:val="uk-UA"/>
        </w:rPr>
        <w:t>30</w:t>
      </w:r>
      <w:r w:rsidRPr="008A407C">
        <w:rPr>
          <w:color w:val="000000" w:themeColor="text1"/>
        </w:rPr>
        <w:t xml:space="preserve"> В, ф. «С» - 2</w:t>
      </w:r>
      <w:r w:rsidRPr="008A407C">
        <w:rPr>
          <w:color w:val="000000" w:themeColor="text1"/>
          <w:lang w:val="uk-UA"/>
        </w:rPr>
        <w:t>28</w:t>
      </w:r>
      <w:r w:rsidRPr="008A407C">
        <w:rPr>
          <w:color w:val="000000" w:themeColor="text1"/>
        </w:rPr>
        <w:t xml:space="preserve"> В.</w:t>
      </w:r>
    </w:p>
    <w:p w:rsidR="009D4D87" w:rsidRPr="008A407C" w:rsidRDefault="009D4D87" w:rsidP="009D4D87">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ТП-13 в </w:t>
      </w:r>
      <w:r w:rsidRPr="008A407C">
        <w:rPr>
          <w:bCs/>
          <w:color w:val="000000" w:themeColor="text1"/>
          <w:lang w:val="uk-UA"/>
        </w:rPr>
        <w:t xml:space="preserve">с. Ю.Новостав </w:t>
      </w:r>
      <w:r w:rsidRPr="008A407C">
        <w:rPr>
          <w:color w:val="000000" w:themeColor="text1"/>
          <w:lang w:val="uk-UA"/>
        </w:rPr>
        <w:t xml:space="preserve">згідно </w:t>
      </w:r>
      <w:hyperlink r:id="rId240"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становлять: ф. «А» - 206 В, ф. «В» - 204 В, ф. «С» - 205 В</w:t>
      </w:r>
      <w:r w:rsidRPr="008A407C">
        <w:rPr>
          <w:i/>
          <w:color w:val="000000" w:themeColor="text1"/>
          <w:lang w:val="uk-UA"/>
        </w:rPr>
        <w:t>.</w:t>
      </w:r>
    </w:p>
    <w:p w:rsidR="009D4D87" w:rsidRPr="008A407C" w:rsidRDefault="009D4D87" w:rsidP="009D4D8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26,7%</w:t>
      </w:r>
      <w:r w:rsidRPr="008A407C">
        <w:rPr>
          <w:i/>
          <w:color w:val="000000" w:themeColor="text1"/>
          <w:lang w:val="uk-UA"/>
        </w:rPr>
        <w:t>.</w:t>
      </w:r>
    </w:p>
    <w:p w:rsidR="00F80A0C" w:rsidRPr="008A407C" w:rsidRDefault="00F80A0C" w:rsidP="00F80A0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«Набережна»  загальною довжиною – 1,34 км.</w:t>
      </w:r>
    </w:p>
    <w:p w:rsidR="00F80A0C" w:rsidRPr="008A407C" w:rsidRDefault="00F80A0C" w:rsidP="00F80A0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F80A0C" w:rsidRPr="008A407C" w:rsidRDefault="00F80A0C" w:rsidP="00F80A0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w:t>
      </w:r>
      <w:r w:rsidRPr="008A407C">
        <w:rPr>
          <w:color w:val="000000" w:themeColor="text1"/>
        </w:rPr>
        <w:t xml:space="preserve"> </w:t>
      </w:r>
      <w:r w:rsidRPr="008A407C">
        <w:rPr>
          <w:color w:val="000000" w:themeColor="text1"/>
          <w:lang w:val="uk-UA"/>
        </w:rPr>
        <w:t xml:space="preserve">Кількість опор на  ПЛ – 44шт. Кількість  залізобетонних  опор на  ПЛ - </w:t>
      </w:r>
      <w:r w:rsidR="0083467C" w:rsidRPr="008A407C">
        <w:rPr>
          <w:color w:val="000000" w:themeColor="text1"/>
          <w:lang w:val="uk-UA"/>
        </w:rPr>
        <w:t>35</w:t>
      </w:r>
      <w:r w:rsidRPr="008A407C">
        <w:rPr>
          <w:color w:val="000000" w:themeColor="text1"/>
          <w:lang w:val="uk-UA"/>
        </w:rPr>
        <w:t xml:space="preserve"> шт.</w:t>
      </w:r>
      <w:r w:rsidR="0083467C" w:rsidRPr="008A407C">
        <w:rPr>
          <w:color w:val="000000" w:themeColor="text1"/>
          <w:lang w:val="uk-UA"/>
        </w:rPr>
        <w:t>(з них 35 шт. СНВ-1.1.)</w:t>
      </w:r>
      <w:r w:rsidRPr="008A407C">
        <w:rPr>
          <w:color w:val="000000" w:themeColor="text1"/>
          <w:lang w:val="uk-UA"/>
        </w:rPr>
        <w:t>, дерев</w:t>
      </w:r>
      <w:r w:rsidRPr="008A407C">
        <w:rPr>
          <w:color w:val="000000" w:themeColor="text1"/>
        </w:rPr>
        <w:t>’</w:t>
      </w:r>
      <w:r w:rsidRPr="008A407C">
        <w:rPr>
          <w:color w:val="000000" w:themeColor="text1"/>
          <w:lang w:val="uk-UA"/>
        </w:rPr>
        <w:t xml:space="preserve">яних – </w:t>
      </w:r>
      <w:r w:rsidR="0083467C" w:rsidRPr="008A407C">
        <w:rPr>
          <w:color w:val="000000" w:themeColor="text1"/>
          <w:lang w:val="uk-UA"/>
        </w:rPr>
        <w:t>9</w:t>
      </w:r>
      <w:r w:rsidRPr="008A407C">
        <w:rPr>
          <w:color w:val="000000" w:themeColor="text1"/>
          <w:lang w:val="uk-UA"/>
        </w:rPr>
        <w:t xml:space="preserve"> шт. Загальна кількість приєднаних споживачів – </w:t>
      </w:r>
      <w:r w:rsidR="00474B14" w:rsidRPr="008A407C">
        <w:rPr>
          <w:color w:val="000000" w:themeColor="text1"/>
          <w:lang w:val="uk-UA"/>
        </w:rPr>
        <w:t>33</w:t>
      </w:r>
      <w:r w:rsidRPr="008A407C">
        <w:rPr>
          <w:color w:val="000000" w:themeColor="text1"/>
          <w:lang w:val="uk-UA"/>
        </w:rPr>
        <w:t xml:space="preserve"> шт. в т.ч. 1ф. – </w:t>
      </w:r>
      <w:r w:rsidR="00474B14" w:rsidRPr="008A407C">
        <w:rPr>
          <w:color w:val="000000" w:themeColor="text1"/>
          <w:lang w:val="uk-UA"/>
        </w:rPr>
        <w:t>29</w:t>
      </w:r>
      <w:r w:rsidRPr="008A407C">
        <w:rPr>
          <w:color w:val="000000" w:themeColor="text1"/>
          <w:lang w:val="uk-UA"/>
        </w:rPr>
        <w:t xml:space="preserve">шт., 3ф. – </w:t>
      </w:r>
      <w:r w:rsidR="00474B14" w:rsidRPr="008A407C">
        <w:rPr>
          <w:color w:val="000000" w:themeColor="text1"/>
          <w:lang w:val="uk-UA"/>
        </w:rPr>
        <w:t>8</w:t>
      </w:r>
      <w:r w:rsidRPr="008A407C">
        <w:rPr>
          <w:color w:val="000000" w:themeColor="text1"/>
          <w:lang w:val="uk-UA"/>
        </w:rPr>
        <w:t>шт.</w:t>
      </w:r>
    </w:p>
    <w:p w:rsidR="009803AA" w:rsidRPr="008A407C" w:rsidRDefault="009803AA" w:rsidP="009803AA">
      <w:pPr>
        <w:ind w:left="-540" w:right="-567" w:firstLine="256"/>
        <w:jc w:val="both"/>
        <w:rPr>
          <w:color w:val="000000" w:themeColor="text1"/>
          <w:lang w:val="uk-UA"/>
        </w:rPr>
      </w:pPr>
      <w:r w:rsidRPr="008A407C">
        <w:rPr>
          <w:color w:val="000000" w:themeColor="text1"/>
          <w:lang w:val="uk-UA"/>
        </w:rPr>
        <w:t xml:space="preserve">Огляд Л-2 «Набережна» від ТП-13 в </w:t>
      </w:r>
      <w:r w:rsidRPr="008A407C">
        <w:rPr>
          <w:bCs/>
          <w:color w:val="000000" w:themeColor="text1"/>
          <w:lang w:val="uk-UA"/>
        </w:rPr>
        <w:t xml:space="preserve">с.Ю.Новостав </w:t>
      </w:r>
      <w:r w:rsidRPr="008A407C">
        <w:rPr>
          <w:color w:val="000000" w:themeColor="text1"/>
          <w:lang w:val="uk-UA"/>
        </w:rPr>
        <w:t xml:space="preserve">проведено в січні 2019 р. згідно якого складено </w:t>
      </w:r>
      <w:hyperlink r:id="rId241" w:history="1">
        <w:r w:rsidRPr="008A407C">
          <w:rPr>
            <w:rStyle w:val="a7"/>
            <w:color w:val="000000" w:themeColor="text1"/>
            <w:lang w:val="uk-UA"/>
          </w:rPr>
          <w:t>лист огляду від 15 січня 2019 року</w:t>
        </w:r>
      </w:hyperlink>
      <w:r w:rsidRPr="008A407C">
        <w:rPr>
          <w:color w:val="000000" w:themeColor="text1"/>
          <w:lang w:val="uk-UA"/>
        </w:rPr>
        <w:t xml:space="preserve"> в якому зазначені наступні дефекти:</w:t>
      </w:r>
    </w:p>
    <w:p w:rsidR="009803AA" w:rsidRPr="008A407C" w:rsidRDefault="009803AA" w:rsidP="009803AA">
      <w:pPr>
        <w:pStyle w:val="aa"/>
        <w:numPr>
          <w:ilvl w:val="0"/>
          <w:numId w:val="4"/>
        </w:numPr>
        <w:spacing w:after="200"/>
        <w:ind w:left="-540" w:firstLine="256"/>
        <w:rPr>
          <w:color w:val="000000" w:themeColor="text1"/>
        </w:rPr>
      </w:pPr>
      <w:r w:rsidRPr="008A407C">
        <w:rPr>
          <w:color w:val="000000" w:themeColor="text1"/>
        </w:rPr>
        <w:t xml:space="preserve">Наявні </w:t>
      </w:r>
      <w:r w:rsidRPr="008A407C">
        <w:rPr>
          <w:color w:val="000000" w:themeColor="text1"/>
          <w:lang w:val="uk-UA"/>
        </w:rPr>
        <w:t xml:space="preserve">гілки </w:t>
      </w:r>
      <w:r w:rsidRPr="008A407C">
        <w:rPr>
          <w:color w:val="000000" w:themeColor="text1"/>
        </w:rPr>
        <w:t xml:space="preserve">на лінії – </w:t>
      </w:r>
      <w:r w:rsidRPr="008A407C">
        <w:rPr>
          <w:color w:val="000000" w:themeColor="text1"/>
          <w:lang w:val="uk-UA"/>
        </w:rPr>
        <w:t>14</w:t>
      </w:r>
      <w:r w:rsidRPr="008A407C">
        <w:rPr>
          <w:color w:val="000000" w:themeColor="text1"/>
        </w:rPr>
        <w:t>шт.</w:t>
      </w:r>
    </w:p>
    <w:p w:rsidR="009803AA" w:rsidRPr="008A407C" w:rsidRDefault="009803AA" w:rsidP="009803AA">
      <w:pPr>
        <w:pStyle w:val="aa"/>
        <w:numPr>
          <w:ilvl w:val="0"/>
          <w:numId w:val="4"/>
        </w:numPr>
        <w:spacing w:after="200"/>
        <w:ind w:left="-540" w:firstLine="256"/>
        <w:rPr>
          <w:color w:val="000000" w:themeColor="text1"/>
        </w:rPr>
      </w:pPr>
      <w:r w:rsidRPr="008A407C">
        <w:rPr>
          <w:color w:val="000000" w:themeColor="text1"/>
          <w:lang w:val="uk-UA"/>
        </w:rPr>
        <w:t>Дефектні з/б опори – 2шт.</w:t>
      </w:r>
    </w:p>
    <w:p w:rsidR="00E86774" w:rsidRPr="008A407C" w:rsidRDefault="00E86774" w:rsidP="00E86774">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«Набережна» від ТП-13</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Ю.Новостав згідно</w:t>
      </w:r>
      <w:r w:rsidRPr="008A407C">
        <w:rPr>
          <w:color w:val="000000" w:themeColor="text1"/>
          <w:lang w:val="uk-UA"/>
        </w:rPr>
        <w:t xml:space="preserve"> </w:t>
      </w:r>
      <w:hyperlink r:id="rId242"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lang w:val="uk-UA"/>
        </w:rPr>
        <w:t>2016 рік (літо) - 50А., 2016 рік (зима) - 55А., 2017 рік (літо) – 50А.,</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50</w:t>
      </w:r>
      <w:r w:rsidRPr="008A407C">
        <w:rPr>
          <w:color w:val="000000" w:themeColor="text1"/>
        </w:rPr>
        <w:t>А.</w:t>
      </w:r>
    </w:p>
    <w:p w:rsidR="009D4D87" w:rsidRPr="008A407C" w:rsidRDefault="009D4D87" w:rsidP="009D4D87">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ТП-13 на шинах 0,4кВ Л-2 «Набережна» згідно </w:t>
      </w:r>
      <w:hyperlink r:id="rId243"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Pr="008A407C">
        <w:rPr>
          <w:color w:val="000000" w:themeColor="text1"/>
          <w:lang w:val="uk-UA"/>
        </w:rPr>
        <w:t>28</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9D4D87" w:rsidRPr="008A407C" w:rsidRDefault="009D4D87" w:rsidP="009D4D87">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«Набережна» від ТП-13 в </w:t>
      </w:r>
      <w:r w:rsidRPr="008A407C">
        <w:rPr>
          <w:bCs/>
          <w:color w:val="000000" w:themeColor="text1"/>
          <w:lang w:val="uk-UA"/>
        </w:rPr>
        <w:t xml:space="preserve">с. Ю.Новостав </w:t>
      </w:r>
      <w:r w:rsidRPr="008A407C">
        <w:rPr>
          <w:color w:val="000000" w:themeColor="text1"/>
          <w:lang w:val="uk-UA"/>
        </w:rPr>
        <w:t xml:space="preserve">згідно </w:t>
      </w:r>
      <w:hyperlink r:id="rId244"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становлять: ф. «А» - 196 В, ф. «В» - 195 В, ф. «С» - 198 В</w:t>
      </w:r>
      <w:r w:rsidRPr="008A407C">
        <w:rPr>
          <w:i/>
          <w:color w:val="000000" w:themeColor="text1"/>
          <w:lang w:val="uk-UA"/>
        </w:rPr>
        <w:t>.</w:t>
      </w:r>
    </w:p>
    <w:p w:rsidR="00C01E97" w:rsidRPr="008A407C" w:rsidRDefault="009D4D87" w:rsidP="00C01E9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«Набережна»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28,5%</w:t>
      </w:r>
      <w:r w:rsidRPr="008A407C">
        <w:rPr>
          <w:i/>
          <w:color w:val="000000" w:themeColor="text1"/>
          <w:lang w:val="uk-UA"/>
        </w:rPr>
        <w:t>.</w:t>
      </w:r>
      <w:r w:rsidR="00C01E97" w:rsidRPr="008A407C">
        <w:rPr>
          <w:color w:val="000000" w:themeColor="text1"/>
          <w:lang w:val="uk-UA"/>
        </w:rPr>
        <w:t xml:space="preserve"> Капітальний ремонт ПЛ-0,4кВ </w:t>
      </w:r>
      <w:r w:rsidR="00C01E97" w:rsidRPr="008A407C">
        <w:rPr>
          <w:bCs/>
          <w:color w:val="000000" w:themeColor="text1"/>
          <w:lang w:val="uk-UA"/>
        </w:rPr>
        <w:t>від ТП-13 в  с.Ю.Новостав</w:t>
      </w:r>
      <w:r w:rsidR="00C01E97" w:rsidRPr="008A407C">
        <w:rPr>
          <w:color w:val="000000" w:themeColor="text1"/>
          <w:lang w:val="uk-UA"/>
        </w:rPr>
        <w:t xml:space="preserve"> – не проводився.</w:t>
      </w:r>
    </w:p>
    <w:p w:rsidR="00474B14" w:rsidRPr="008A407C" w:rsidRDefault="00474B14" w:rsidP="00474B1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«Артема»  загальною довжиною – 1,64 км.</w:t>
      </w:r>
    </w:p>
    <w:p w:rsidR="00474B14" w:rsidRPr="008A407C" w:rsidRDefault="00474B14" w:rsidP="00474B1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474B14" w:rsidRPr="008A407C" w:rsidRDefault="00474B14" w:rsidP="00474B14">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16,35.</w:t>
      </w:r>
      <w:r w:rsidRPr="008A407C">
        <w:rPr>
          <w:color w:val="000000" w:themeColor="text1"/>
        </w:rPr>
        <w:t xml:space="preserve"> </w:t>
      </w:r>
      <w:r w:rsidRPr="008A407C">
        <w:rPr>
          <w:color w:val="000000" w:themeColor="text1"/>
          <w:lang w:val="uk-UA"/>
        </w:rPr>
        <w:t>Кількість опор на  ПЛ – 40шт. Кількість  залізобетонних  опор на  ПЛ - 22 шт., дерев</w:t>
      </w:r>
      <w:r w:rsidRPr="008A407C">
        <w:rPr>
          <w:color w:val="000000" w:themeColor="text1"/>
        </w:rPr>
        <w:t>’</w:t>
      </w:r>
      <w:r w:rsidRPr="008A407C">
        <w:rPr>
          <w:color w:val="000000" w:themeColor="text1"/>
          <w:lang w:val="uk-UA"/>
        </w:rPr>
        <w:t xml:space="preserve">яних – 18 шт. Загальна кількість приєднаних споживачів – </w:t>
      </w:r>
      <w:r w:rsidR="0072537D" w:rsidRPr="008A407C">
        <w:rPr>
          <w:color w:val="000000" w:themeColor="text1"/>
          <w:lang w:val="uk-UA"/>
        </w:rPr>
        <w:t>26</w:t>
      </w:r>
      <w:r w:rsidRPr="008A407C">
        <w:rPr>
          <w:color w:val="000000" w:themeColor="text1"/>
          <w:lang w:val="uk-UA"/>
        </w:rPr>
        <w:t xml:space="preserve"> шт. в т.ч. 1ф. – </w:t>
      </w:r>
      <w:r w:rsidR="0072537D" w:rsidRPr="008A407C">
        <w:rPr>
          <w:color w:val="000000" w:themeColor="text1"/>
          <w:lang w:val="uk-UA"/>
        </w:rPr>
        <w:t>18</w:t>
      </w:r>
      <w:r w:rsidRPr="008A407C">
        <w:rPr>
          <w:color w:val="000000" w:themeColor="text1"/>
          <w:lang w:val="uk-UA"/>
        </w:rPr>
        <w:t>шт., 3ф. – 8шт.</w:t>
      </w:r>
    </w:p>
    <w:p w:rsidR="00B13895" w:rsidRPr="008A407C" w:rsidRDefault="00B13895" w:rsidP="00B13895">
      <w:pPr>
        <w:ind w:left="-540" w:right="-567" w:firstLine="256"/>
        <w:jc w:val="both"/>
        <w:rPr>
          <w:color w:val="000000" w:themeColor="text1"/>
          <w:lang w:val="uk-UA"/>
        </w:rPr>
      </w:pPr>
      <w:r w:rsidRPr="008A407C">
        <w:rPr>
          <w:color w:val="000000" w:themeColor="text1"/>
          <w:lang w:val="uk-UA"/>
        </w:rPr>
        <w:t xml:space="preserve">Огляд Л-3 «Артема» від ТП-13 в </w:t>
      </w:r>
      <w:r w:rsidRPr="008A407C">
        <w:rPr>
          <w:bCs/>
          <w:color w:val="000000" w:themeColor="text1"/>
          <w:lang w:val="uk-UA"/>
        </w:rPr>
        <w:t xml:space="preserve">с.Ю.Новостав </w:t>
      </w:r>
      <w:r w:rsidRPr="008A407C">
        <w:rPr>
          <w:color w:val="000000" w:themeColor="text1"/>
          <w:lang w:val="uk-UA"/>
        </w:rPr>
        <w:t>проведено в січні 2019 р. згідно якого складено</w:t>
      </w:r>
      <w:r w:rsidR="003C6645" w:rsidRPr="008A407C">
        <w:rPr>
          <w:color w:val="000000" w:themeColor="text1"/>
          <w:lang w:val="uk-UA"/>
        </w:rPr>
        <w:t xml:space="preserve"> </w:t>
      </w:r>
      <w:hyperlink r:id="rId245" w:history="1">
        <w:r w:rsidR="003C6645" w:rsidRPr="008A407C">
          <w:rPr>
            <w:rStyle w:val="a7"/>
            <w:color w:val="000000" w:themeColor="text1"/>
            <w:lang w:val="uk-UA"/>
          </w:rPr>
          <w:t>лист огляду від 15 січня 2019 року</w:t>
        </w:r>
      </w:hyperlink>
      <w:r w:rsidR="003C6645"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B13895" w:rsidRPr="008A407C" w:rsidRDefault="00B13895" w:rsidP="00B13895">
      <w:pPr>
        <w:pStyle w:val="aa"/>
        <w:numPr>
          <w:ilvl w:val="0"/>
          <w:numId w:val="4"/>
        </w:numPr>
        <w:spacing w:after="200"/>
        <w:ind w:left="-540" w:firstLine="256"/>
        <w:rPr>
          <w:color w:val="000000" w:themeColor="text1"/>
        </w:rPr>
      </w:pPr>
      <w:r w:rsidRPr="008A407C">
        <w:rPr>
          <w:color w:val="000000" w:themeColor="text1"/>
        </w:rPr>
        <w:t xml:space="preserve">Наявні </w:t>
      </w:r>
      <w:r w:rsidRPr="008A407C">
        <w:rPr>
          <w:color w:val="000000" w:themeColor="text1"/>
          <w:lang w:val="uk-UA"/>
        </w:rPr>
        <w:t xml:space="preserve">гілки </w:t>
      </w:r>
      <w:r w:rsidRPr="008A407C">
        <w:rPr>
          <w:color w:val="000000" w:themeColor="text1"/>
        </w:rPr>
        <w:t xml:space="preserve">на лінії – </w:t>
      </w:r>
      <w:r w:rsidRPr="008A407C">
        <w:rPr>
          <w:color w:val="000000" w:themeColor="text1"/>
          <w:lang w:val="uk-UA"/>
        </w:rPr>
        <w:t>9</w:t>
      </w:r>
      <w:r w:rsidRPr="008A407C">
        <w:rPr>
          <w:color w:val="000000" w:themeColor="text1"/>
        </w:rPr>
        <w:t>шт.</w:t>
      </w:r>
    </w:p>
    <w:p w:rsidR="00B13895" w:rsidRPr="008A407C" w:rsidRDefault="00B13895" w:rsidP="00B13895">
      <w:pPr>
        <w:pStyle w:val="aa"/>
        <w:numPr>
          <w:ilvl w:val="0"/>
          <w:numId w:val="4"/>
        </w:numPr>
        <w:spacing w:after="200"/>
        <w:ind w:left="-540" w:firstLine="256"/>
        <w:rPr>
          <w:color w:val="000000" w:themeColor="text1"/>
        </w:rPr>
      </w:pPr>
      <w:r w:rsidRPr="008A407C">
        <w:rPr>
          <w:color w:val="000000" w:themeColor="text1"/>
          <w:lang w:val="uk-UA"/>
        </w:rPr>
        <w:t>Дефектні дерев</w:t>
      </w:r>
      <w:r w:rsidRPr="008A407C">
        <w:rPr>
          <w:color w:val="000000" w:themeColor="text1"/>
          <w:lang w:val="en-US"/>
        </w:rPr>
        <w:t>’</w:t>
      </w:r>
      <w:r w:rsidRPr="008A407C">
        <w:rPr>
          <w:color w:val="000000" w:themeColor="text1"/>
          <w:lang w:val="uk-UA"/>
        </w:rPr>
        <w:t>яні опори – 1 шт.</w:t>
      </w:r>
    </w:p>
    <w:p w:rsidR="00B13895" w:rsidRPr="008A407C" w:rsidRDefault="00B13895" w:rsidP="00B13895">
      <w:pPr>
        <w:pStyle w:val="aa"/>
        <w:numPr>
          <w:ilvl w:val="0"/>
          <w:numId w:val="4"/>
        </w:numPr>
        <w:spacing w:after="200"/>
        <w:ind w:left="-540" w:firstLine="256"/>
        <w:rPr>
          <w:color w:val="000000" w:themeColor="text1"/>
        </w:rPr>
      </w:pPr>
      <w:r w:rsidRPr="008A407C">
        <w:rPr>
          <w:color w:val="000000" w:themeColor="text1"/>
          <w:lang w:val="uk-UA"/>
        </w:rPr>
        <w:t>Наявність дерева – 5шт.</w:t>
      </w:r>
    </w:p>
    <w:p w:rsidR="00E86774" w:rsidRPr="008A407C" w:rsidRDefault="00E86774" w:rsidP="00E86774">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Л-3 «Артема» від ТП-13</w:t>
      </w:r>
      <w:r w:rsidRPr="008A407C">
        <w:rPr>
          <w:bCs/>
          <w:i/>
          <w:color w:val="000000" w:themeColor="text1"/>
          <w:lang w:val="uk-UA"/>
        </w:rPr>
        <w:t xml:space="preserve">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Ю.Новостав згідно</w:t>
      </w:r>
      <w:r w:rsidR="003C6645" w:rsidRPr="008A407C">
        <w:rPr>
          <w:color w:val="000000" w:themeColor="text1"/>
          <w:lang w:val="uk-UA"/>
        </w:rPr>
        <w:t xml:space="preserve"> </w:t>
      </w:r>
      <w:hyperlink r:id="rId246" w:history="1">
        <w:r w:rsidR="003C6645" w:rsidRPr="008A407C">
          <w:rPr>
            <w:rStyle w:val="a7"/>
            <w:color w:val="000000" w:themeColor="text1"/>
            <w:lang w:val="uk-UA"/>
          </w:rPr>
          <w:t>витягів з протоколів вимірів рівня напруги та навантаження</w:t>
        </w:r>
      </w:hyperlink>
      <w:r w:rsidR="003C6645" w:rsidRPr="008A407C">
        <w:rPr>
          <w:color w:val="000000" w:themeColor="text1"/>
          <w:lang w:val="uk-UA"/>
        </w:rPr>
        <w:t xml:space="preserve"> </w:t>
      </w:r>
      <w:r w:rsidR="00B13895" w:rsidRPr="008A407C">
        <w:rPr>
          <w:color w:val="000000" w:themeColor="text1"/>
          <w:lang w:val="uk-UA"/>
        </w:rPr>
        <w:t>стан</w:t>
      </w:r>
      <w:r w:rsidRPr="008A407C">
        <w:rPr>
          <w:color w:val="000000" w:themeColor="text1"/>
          <w:lang w:val="uk-UA"/>
        </w:rPr>
        <w:t>овить:</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lang w:val="uk-UA"/>
        </w:rPr>
        <w:t>2016 рік (літо) - 50А., 2016 рік (зима) - 55А., 2017 рік (літо) – 50А.,</w:t>
      </w:r>
    </w:p>
    <w:p w:rsidR="00E86774" w:rsidRPr="008A407C" w:rsidRDefault="00E86774" w:rsidP="00E86774">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53</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50</w:t>
      </w:r>
      <w:r w:rsidRPr="008A407C">
        <w:rPr>
          <w:color w:val="000000" w:themeColor="text1"/>
        </w:rPr>
        <w:t>А.</w:t>
      </w:r>
    </w:p>
    <w:p w:rsidR="009D4D87" w:rsidRPr="008A407C" w:rsidRDefault="009D4D87" w:rsidP="009D4D87">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ТП-13 на шинах 0,4кВ Л-3 «Артема» згідно </w:t>
      </w:r>
      <w:hyperlink r:id="rId247"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30</w:t>
      </w:r>
      <w:r w:rsidRPr="008A407C">
        <w:rPr>
          <w:color w:val="000000" w:themeColor="text1"/>
        </w:rPr>
        <w:t xml:space="preserve"> В, ф «В» - 2</w:t>
      </w:r>
      <w:r w:rsidR="004355F1" w:rsidRPr="008A407C">
        <w:rPr>
          <w:color w:val="000000" w:themeColor="text1"/>
          <w:lang w:val="uk-UA"/>
        </w:rPr>
        <w:t>30</w:t>
      </w:r>
      <w:r w:rsidRPr="008A407C">
        <w:rPr>
          <w:color w:val="000000" w:themeColor="text1"/>
        </w:rPr>
        <w:t xml:space="preserve"> В, ф. «С» - 2</w:t>
      </w:r>
      <w:r w:rsidR="004355F1" w:rsidRPr="008A407C">
        <w:rPr>
          <w:color w:val="000000" w:themeColor="text1"/>
          <w:lang w:val="uk-UA"/>
        </w:rPr>
        <w:t>29</w:t>
      </w:r>
      <w:r w:rsidRPr="008A407C">
        <w:rPr>
          <w:color w:val="000000" w:themeColor="text1"/>
        </w:rPr>
        <w:t xml:space="preserve"> В.</w:t>
      </w:r>
    </w:p>
    <w:p w:rsidR="009D4D87" w:rsidRPr="008A407C" w:rsidRDefault="009D4D87" w:rsidP="009D4D87">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«Артема» від ТП-13 в </w:t>
      </w:r>
      <w:r w:rsidRPr="008A407C">
        <w:rPr>
          <w:bCs/>
          <w:color w:val="000000" w:themeColor="text1"/>
          <w:lang w:val="uk-UA"/>
        </w:rPr>
        <w:t xml:space="preserve">с. Ю.Новостав </w:t>
      </w:r>
      <w:r w:rsidRPr="008A407C">
        <w:rPr>
          <w:color w:val="000000" w:themeColor="text1"/>
          <w:lang w:val="uk-UA"/>
        </w:rPr>
        <w:t xml:space="preserve">згідно </w:t>
      </w:r>
      <w:hyperlink r:id="rId248" w:history="1">
        <w:r w:rsidR="003C6645" w:rsidRPr="008A407C">
          <w:rPr>
            <w:rStyle w:val="a7"/>
            <w:color w:val="000000" w:themeColor="text1"/>
            <w:lang w:val="uk-UA"/>
          </w:rPr>
          <w:t>акту заміру рівня напруги від 22 травня 2019 року</w:t>
        </w:r>
      </w:hyperlink>
      <w:r w:rsidR="003C6645" w:rsidRPr="008A407C">
        <w:rPr>
          <w:color w:val="000000" w:themeColor="text1"/>
          <w:lang w:val="uk-UA"/>
        </w:rPr>
        <w:t xml:space="preserve"> </w:t>
      </w:r>
      <w:r w:rsidRPr="008A407C">
        <w:rPr>
          <w:color w:val="000000" w:themeColor="text1"/>
          <w:lang w:val="uk-UA"/>
        </w:rPr>
        <w:t>становлять: ф. «А» - 19</w:t>
      </w:r>
      <w:r w:rsidR="004355F1" w:rsidRPr="008A407C">
        <w:rPr>
          <w:color w:val="000000" w:themeColor="text1"/>
          <w:lang w:val="uk-UA"/>
        </w:rPr>
        <w:t>8</w:t>
      </w:r>
      <w:r w:rsidRPr="008A407C">
        <w:rPr>
          <w:color w:val="000000" w:themeColor="text1"/>
          <w:lang w:val="uk-UA"/>
        </w:rPr>
        <w:t xml:space="preserve"> В, ф. «В» - </w:t>
      </w:r>
      <w:r w:rsidR="004355F1" w:rsidRPr="008A407C">
        <w:rPr>
          <w:color w:val="000000" w:themeColor="text1"/>
          <w:lang w:val="uk-UA"/>
        </w:rPr>
        <w:t>200</w:t>
      </w:r>
      <w:r w:rsidRPr="008A407C">
        <w:rPr>
          <w:color w:val="000000" w:themeColor="text1"/>
          <w:lang w:val="uk-UA"/>
        </w:rPr>
        <w:t xml:space="preserve"> В, ф. «С» - 198 В</w:t>
      </w:r>
      <w:r w:rsidRPr="008A407C">
        <w:rPr>
          <w:i/>
          <w:color w:val="000000" w:themeColor="text1"/>
          <w:lang w:val="uk-UA"/>
        </w:rPr>
        <w:t>.</w:t>
      </w:r>
    </w:p>
    <w:p w:rsidR="004355F1" w:rsidRPr="008A407C" w:rsidRDefault="009D4D87" w:rsidP="004355F1">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«Артема»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w:t>
      </w:r>
      <w:r w:rsidR="004355F1" w:rsidRPr="008A407C">
        <w:rPr>
          <w:color w:val="000000" w:themeColor="text1"/>
          <w:lang w:val="uk-UA"/>
        </w:rPr>
        <w:t>нту дефектності (КДН) складає 27</w:t>
      </w:r>
      <w:r w:rsidRPr="008A407C">
        <w:rPr>
          <w:color w:val="000000" w:themeColor="text1"/>
          <w:lang w:val="uk-UA"/>
        </w:rPr>
        <w:t>,</w:t>
      </w:r>
      <w:r w:rsidR="004355F1" w:rsidRPr="008A407C">
        <w:rPr>
          <w:color w:val="000000" w:themeColor="text1"/>
          <w:lang w:val="uk-UA"/>
        </w:rPr>
        <w:t>3</w:t>
      </w:r>
      <w:r w:rsidRPr="008A407C">
        <w:rPr>
          <w:color w:val="000000" w:themeColor="text1"/>
          <w:lang w:val="uk-UA"/>
        </w:rPr>
        <w:t>%</w:t>
      </w:r>
      <w:r w:rsidRPr="008A407C">
        <w:rPr>
          <w:i/>
          <w:color w:val="000000" w:themeColor="text1"/>
          <w:lang w:val="uk-UA"/>
        </w:rPr>
        <w:t>.</w:t>
      </w:r>
      <w:r w:rsidR="004355F1" w:rsidRPr="008A407C">
        <w:rPr>
          <w:color w:val="000000" w:themeColor="text1"/>
          <w:lang w:val="uk-UA"/>
        </w:rPr>
        <w:t xml:space="preserve">Капітальний ремонт ПЛ-0,4кВ </w:t>
      </w:r>
      <w:r w:rsidR="004355F1" w:rsidRPr="008A407C">
        <w:rPr>
          <w:bCs/>
          <w:color w:val="000000" w:themeColor="text1"/>
          <w:lang w:val="uk-UA"/>
        </w:rPr>
        <w:t>від ТП-13 в  с.Ю.Новостав</w:t>
      </w:r>
      <w:r w:rsidR="004355F1" w:rsidRPr="008A407C">
        <w:rPr>
          <w:color w:val="000000" w:themeColor="text1"/>
          <w:lang w:val="uk-UA"/>
        </w:rPr>
        <w:t xml:space="preserve"> – не проводився.</w:t>
      </w:r>
      <w:r w:rsidR="009F0DE0" w:rsidRPr="008A407C">
        <w:rPr>
          <w:color w:val="000000" w:themeColor="text1"/>
          <w:lang w:val="uk-UA"/>
        </w:rPr>
        <w:t xml:space="preserve"> Приєднана потужність згідно укладених договорів – 281,6 кВт.</w:t>
      </w:r>
    </w:p>
    <w:p w:rsidR="004355F1" w:rsidRPr="008A407C" w:rsidRDefault="004355F1" w:rsidP="004355F1">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ТП-13 в с.Ю.Новостав,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4355F1" w:rsidRPr="008A407C" w:rsidRDefault="004355F1" w:rsidP="004355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2,621 км.</w:t>
      </w:r>
    </w:p>
    <w:p w:rsidR="004355F1" w:rsidRPr="008A407C" w:rsidRDefault="004355F1" w:rsidP="004355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0,014 км.</w:t>
      </w:r>
    </w:p>
    <w:p w:rsidR="004355F1" w:rsidRPr="008A407C" w:rsidRDefault="004355F1" w:rsidP="004355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КТП-40 кВА – 1 шт.</w:t>
      </w:r>
    </w:p>
    <w:p w:rsidR="004355F1" w:rsidRPr="008A407C" w:rsidRDefault="004355F1" w:rsidP="004355F1">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тран-ра в існ. ТП-13 100 кВА на 63 кВА – 1 шт.</w:t>
      </w:r>
    </w:p>
    <w:p w:rsidR="004355F1" w:rsidRPr="008A407C" w:rsidRDefault="004355F1" w:rsidP="004355F1">
      <w:pPr>
        <w:pStyle w:val="aa"/>
        <w:tabs>
          <w:tab w:val="left" w:pos="-567"/>
        </w:tabs>
        <w:ind w:left="-567" w:right="-567" w:firstLine="283"/>
        <w:jc w:val="both"/>
        <w:rPr>
          <w:color w:val="000000" w:themeColor="text1"/>
          <w:lang w:val="uk-UA"/>
        </w:rPr>
      </w:pPr>
      <w:r w:rsidRPr="008A407C">
        <w:rPr>
          <w:color w:val="000000" w:themeColor="text1"/>
          <w:lang w:val="uk-UA"/>
        </w:rPr>
        <w:t>Необхідність встановлення розвантажувальн</w:t>
      </w:r>
      <w:r w:rsidR="00831B71" w:rsidRPr="008A407C">
        <w:rPr>
          <w:color w:val="000000" w:themeColor="text1"/>
          <w:lang w:val="uk-UA"/>
        </w:rPr>
        <w:t>ого</w:t>
      </w:r>
      <w:r w:rsidRPr="008A407C">
        <w:rPr>
          <w:color w:val="000000" w:themeColor="text1"/>
          <w:lang w:val="uk-UA"/>
        </w:rPr>
        <w:t xml:space="preserve"> ТП-10/0,4 кВ по даному об’єкту обумовлено завантаженістю існуючого ТП-13 та спадом напруги в кінці лінії, що перевищує допустимі норми та  виконано відповідно до нормативних документів на які є посилання в проекті. </w:t>
      </w:r>
    </w:p>
    <w:p w:rsidR="004355F1" w:rsidRPr="008A407C" w:rsidRDefault="004355F1" w:rsidP="004355F1">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4355F1" w:rsidRPr="008A407C" w:rsidRDefault="004355F1" w:rsidP="004355F1">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355F1" w:rsidRPr="008A407C" w:rsidRDefault="004355F1" w:rsidP="004355F1">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355F1" w:rsidRPr="008A407C" w:rsidRDefault="004355F1" w:rsidP="004355F1">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4B3F77" w:rsidRPr="008A407C">
        <w:rPr>
          <w:bCs/>
          <w:color w:val="000000" w:themeColor="text1"/>
          <w:lang w:val="uk-UA"/>
        </w:rPr>
        <w:t>13</w:t>
      </w:r>
      <w:r w:rsidRPr="008A407C">
        <w:rPr>
          <w:bCs/>
          <w:color w:val="000000" w:themeColor="text1"/>
          <w:lang w:val="uk-UA"/>
        </w:rPr>
        <w:t xml:space="preserve"> в </w:t>
      </w:r>
      <w:r w:rsidRPr="008A407C">
        <w:rPr>
          <w:bCs/>
          <w:color w:val="000000" w:themeColor="text1"/>
          <w:lang w:val="en-US"/>
        </w:rPr>
        <w:t>c</w:t>
      </w:r>
      <w:r w:rsidRPr="008A407C">
        <w:rPr>
          <w:bCs/>
          <w:color w:val="000000" w:themeColor="text1"/>
          <w:lang w:val="uk-UA"/>
        </w:rPr>
        <w:t>.</w:t>
      </w:r>
      <w:r w:rsidR="004B3F77" w:rsidRPr="008A407C">
        <w:rPr>
          <w:bCs/>
          <w:color w:val="000000" w:themeColor="text1"/>
          <w:lang w:val="uk-UA"/>
        </w:rPr>
        <w:t>Ю.Новостав</w:t>
      </w:r>
      <w:r w:rsidRPr="008A407C">
        <w:rPr>
          <w:bCs/>
          <w:color w:val="000000" w:themeColor="text1"/>
          <w:lang w:val="uk-UA"/>
        </w:rPr>
        <w:t>,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4B3F77" w:rsidRPr="008A407C">
        <w:rPr>
          <w:b/>
          <w:color w:val="000000" w:themeColor="text1"/>
          <w:lang w:val="uk-UA"/>
        </w:rPr>
        <w:t>1476,8</w:t>
      </w:r>
      <w:r w:rsidRPr="008A407C">
        <w:rPr>
          <w:b/>
          <w:color w:val="000000" w:themeColor="text1"/>
          <w:lang w:val="uk-UA"/>
        </w:rPr>
        <w:t xml:space="preserve"> тис.грн без ПДВ. </w:t>
      </w:r>
    </w:p>
    <w:p w:rsidR="004355F1" w:rsidRPr="008A407C" w:rsidRDefault="004355F1" w:rsidP="004355F1">
      <w:pPr>
        <w:spacing w:after="200"/>
        <w:ind w:left="-567" w:right="-567" w:firstLine="283"/>
        <w:rPr>
          <w:color w:val="000000" w:themeColor="text1"/>
          <w:lang w:val="uk-UA"/>
        </w:rPr>
      </w:pPr>
    </w:p>
    <w:p w:rsidR="004355F1" w:rsidRPr="008A407C" w:rsidRDefault="004355F1" w:rsidP="004355F1">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 xml:space="preserve">реконструкції ПЛ-0,4кВ від </w:t>
      </w:r>
      <w:r w:rsidR="001D137B" w:rsidRPr="008A407C">
        <w:rPr>
          <w:bCs/>
          <w:color w:val="000000" w:themeColor="text1"/>
          <w:u w:val="single"/>
          <w:lang w:val="uk-UA"/>
        </w:rPr>
        <w:t>ТП-13 в с.Ю.Новостав</w:t>
      </w:r>
      <w:r w:rsidRPr="008A407C">
        <w:rPr>
          <w:bCs/>
          <w:color w:val="000000" w:themeColor="text1"/>
          <w:u w:val="single"/>
          <w:lang w:val="uk-UA"/>
        </w:rPr>
        <w:t>, Рівненського району, Рівненської області.</w:t>
      </w:r>
    </w:p>
    <w:p w:rsidR="004355F1" w:rsidRPr="008A407C" w:rsidRDefault="004355F1" w:rsidP="004355F1">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4355F1" w:rsidRPr="008A407C" w:rsidRDefault="004355F1" w:rsidP="004355F1">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4B3F77" w:rsidRPr="008A407C">
        <w:rPr>
          <w:color w:val="000000" w:themeColor="text1"/>
          <w:lang w:val="uk-UA"/>
        </w:rPr>
        <w:t>30,2</w:t>
      </w:r>
      <w:r w:rsidRPr="008A407C">
        <w:rPr>
          <w:color w:val="000000" w:themeColor="text1"/>
          <w:lang w:val="uk-UA"/>
        </w:rPr>
        <w:t xml:space="preserve"> тис.грн.</w:t>
      </w:r>
    </w:p>
    <w:p w:rsidR="004355F1" w:rsidRPr="008A407C" w:rsidRDefault="004355F1" w:rsidP="004355F1">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4B3F77" w:rsidRPr="008A407C">
        <w:rPr>
          <w:color w:val="000000" w:themeColor="text1"/>
          <w:lang w:val="uk-UA"/>
        </w:rPr>
        <w:t>5,16</w:t>
      </w:r>
      <w:r w:rsidRPr="008A407C">
        <w:rPr>
          <w:color w:val="000000" w:themeColor="text1"/>
          <w:lang w:val="uk-UA"/>
        </w:rPr>
        <w:t xml:space="preserve"> тис. грн.; </w:t>
      </w:r>
      <w:r w:rsidR="004B3F77" w:rsidRPr="008A407C">
        <w:rPr>
          <w:color w:val="000000" w:themeColor="text1"/>
          <w:lang w:val="uk-UA"/>
        </w:rPr>
        <w:t>4,21</w:t>
      </w:r>
      <w:r w:rsidRPr="008A407C">
        <w:rPr>
          <w:color w:val="000000" w:themeColor="text1"/>
          <w:lang w:val="uk-UA"/>
        </w:rPr>
        <w:t xml:space="preserve"> тис. грн.; </w:t>
      </w:r>
      <w:r w:rsidR="004B3F77" w:rsidRPr="008A407C">
        <w:rPr>
          <w:color w:val="000000" w:themeColor="text1"/>
          <w:lang w:val="uk-UA"/>
        </w:rPr>
        <w:t xml:space="preserve">5,09 </w:t>
      </w:r>
      <w:r w:rsidRPr="008A407C">
        <w:rPr>
          <w:color w:val="000000" w:themeColor="text1"/>
          <w:lang w:val="uk-UA"/>
        </w:rPr>
        <w:t xml:space="preserve">тис. грн.) – </w:t>
      </w:r>
      <w:r w:rsidR="004B3F77" w:rsidRPr="008A407C">
        <w:rPr>
          <w:color w:val="000000" w:themeColor="text1"/>
          <w:lang w:val="uk-UA"/>
        </w:rPr>
        <w:t>14,46</w:t>
      </w:r>
      <w:r w:rsidRPr="008A407C">
        <w:rPr>
          <w:color w:val="000000" w:themeColor="text1"/>
          <w:lang w:val="uk-UA"/>
        </w:rPr>
        <w:t xml:space="preserve"> тис.грн.</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w:t>
      </w:r>
      <w:r w:rsidR="004B3F77" w:rsidRPr="008A407C">
        <w:rPr>
          <w:color w:val="000000" w:themeColor="text1"/>
          <w:lang w:val="uk-UA"/>
        </w:rPr>
        <w:t>73</w:t>
      </w:r>
      <w:r w:rsidRPr="008A407C">
        <w:rPr>
          <w:color w:val="000000" w:themeColor="text1"/>
          <w:lang w:val="uk-UA"/>
        </w:rPr>
        <w:t>шт.* 84кВт/год*1,42134) + (</w:t>
      </w:r>
      <w:r w:rsidR="004B3F77" w:rsidRPr="008A407C">
        <w:rPr>
          <w:color w:val="000000" w:themeColor="text1"/>
          <w:lang w:val="uk-UA"/>
        </w:rPr>
        <w:t>17</w:t>
      </w:r>
      <w:r w:rsidRPr="008A407C">
        <w:rPr>
          <w:color w:val="000000" w:themeColor="text1"/>
          <w:lang w:val="uk-UA"/>
        </w:rPr>
        <w:t xml:space="preserve">шт.* 202кВт/год*1,42134) = </w:t>
      </w:r>
      <w:r w:rsidR="004B3F77" w:rsidRPr="008A407C">
        <w:rPr>
          <w:color w:val="000000" w:themeColor="text1"/>
          <w:lang w:val="uk-UA"/>
        </w:rPr>
        <w:t>13,60</w:t>
      </w:r>
      <w:r w:rsidRPr="008A407C">
        <w:rPr>
          <w:color w:val="000000" w:themeColor="text1"/>
          <w:lang w:val="uk-UA"/>
        </w:rPr>
        <w:t xml:space="preserve"> тис. грн.</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w:t>
      </w:r>
      <w:r w:rsidR="004B3F77" w:rsidRPr="008A407C">
        <w:rPr>
          <w:color w:val="000000" w:themeColor="text1"/>
          <w:lang w:val="uk-UA"/>
        </w:rPr>
        <w:t>5,16+4,21+5,09</w:t>
      </w:r>
      <w:r w:rsidRPr="008A407C">
        <w:rPr>
          <w:color w:val="000000" w:themeColor="text1"/>
          <w:lang w:val="uk-UA"/>
        </w:rPr>
        <w:t>)*100%  –  (</w:t>
      </w:r>
      <w:r w:rsidR="004B3F77" w:rsidRPr="008A407C">
        <w:rPr>
          <w:color w:val="000000" w:themeColor="text1"/>
          <w:lang w:val="uk-UA"/>
        </w:rPr>
        <w:t>5,16+4,21+5,09</w:t>
      </w:r>
      <w:r w:rsidRPr="008A407C">
        <w:rPr>
          <w:color w:val="000000" w:themeColor="text1"/>
          <w:lang w:val="uk-UA"/>
        </w:rPr>
        <w:t xml:space="preserve">)*0,00%)/100 = </w:t>
      </w:r>
      <w:r w:rsidR="004B3F77" w:rsidRPr="008A407C">
        <w:rPr>
          <w:color w:val="000000" w:themeColor="text1"/>
          <w:lang w:val="uk-UA"/>
        </w:rPr>
        <w:t>14,46</w:t>
      </w:r>
      <w:r w:rsidRPr="008A407C">
        <w:rPr>
          <w:color w:val="000000" w:themeColor="text1"/>
          <w:lang w:val="uk-UA"/>
        </w:rPr>
        <w:t xml:space="preserve"> тис. грн.</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4355F1" w:rsidRPr="008A407C" w:rsidRDefault="004B3F77" w:rsidP="004355F1">
      <w:pPr>
        <w:tabs>
          <w:tab w:val="left" w:pos="426"/>
          <w:tab w:val="left" w:pos="567"/>
        </w:tabs>
        <w:ind w:left="-567" w:right="-580" w:firstLine="283"/>
        <w:jc w:val="both"/>
        <w:rPr>
          <w:color w:val="000000" w:themeColor="text1"/>
          <w:lang w:val="uk-UA"/>
        </w:rPr>
      </w:pPr>
      <w:r w:rsidRPr="008A407C">
        <w:rPr>
          <w:color w:val="000000" w:themeColor="text1"/>
          <w:lang w:val="uk-UA"/>
        </w:rPr>
        <w:t>30,2+14,46+13,6+14,46</w:t>
      </w:r>
      <w:r w:rsidR="004355F1" w:rsidRPr="008A407C">
        <w:rPr>
          <w:color w:val="000000" w:themeColor="text1"/>
          <w:lang w:val="uk-UA"/>
        </w:rPr>
        <w:t xml:space="preserve"> = </w:t>
      </w:r>
      <w:r w:rsidRPr="008A407C">
        <w:rPr>
          <w:color w:val="000000" w:themeColor="text1"/>
          <w:lang w:val="uk-UA"/>
        </w:rPr>
        <w:t>72,72</w:t>
      </w:r>
      <w:r w:rsidR="004355F1" w:rsidRPr="008A407C">
        <w:rPr>
          <w:color w:val="000000" w:themeColor="text1"/>
          <w:lang w:val="uk-UA"/>
        </w:rPr>
        <w:t xml:space="preserve"> тис. грн.</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4B3F77" w:rsidRPr="008A407C">
        <w:rPr>
          <w:color w:val="000000" w:themeColor="text1"/>
          <w:lang w:val="uk-UA"/>
        </w:rPr>
        <w:t>22,08</w:t>
      </w:r>
      <w:r w:rsidRPr="008A407C">
        <w:rPr>
          <w:color w:val="000000" w:themeColor="text1"/>
          <w:lang w:val="uk-UA"/>
        </w:rPr>
        <w:t xml:space="preserve"> тис.грн. </w:t>
      </w:r>
    </w:p>
    <w:p w:rsidR="004355F1" w:rsidRPr="008A407C" w:rsidRDefault="004355F1" w:rsidP="004355F1">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4355F1" w:rsidRPr="008A407C" w:rsidRDefault="004355F1" w:rsidP="004355F1">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4B3F77" w:rsidRPr="008A407C">
        <w:rPr>
          <w:color w:val="000000" w:themeColor="text1"/>
          <w:lang w:val="uk-UA"/>
        </w:rPr>
        <w:t>1476,8</w:t>
      </w:r>
      <w:r w:rsidRPr="008A407C">
        <w:rPr>
          <w:color w:val="000000" w:themeColor="text1"/>
          <w:lang w:val="uk-UA"/>
        </w:rPr>
        <w:t xml:space="preserve"> – </w:t>
      </w:r>
      <w:r w:rsidR="004B3F77" w:rsidRPr="008A407C">
        <w:rPr>
          <w:color w:val="000000" w:themeColor="text1"/>
          <w:lang w:val="uk-UA"/>
        </w:rPr>
        <w:t>22,08</w:t>
      </w:r>
      <w:r w:rsidRPr="008A407C">
        <w:rPr>
          <w:color w:val="000000" w:themeColor="text1"/>
          <w:lang w:val="uk-UA"/>
        </w:rPr>
        <w:t>)/</w:t>
      </w:r>
      <w:r w:rsidR="004B3F77" w:rsidRPr="008A407C">
        <w:rPr>
          <w:color w:val="000000" w:themeColor="text1"/>
          <w:lang w:val="uk-UA"/>
        </w:rPr>
        <w:t>72,72</w:t>
      </w:r>
      <w:r w:rsidRPr="008A407C">
        <w:rPr>
          <w:color w:val="000000" w:themeColor="text1"/>
          <w:lang w:val="uk-UA"/>
        </w:rPr>
        <w:t xml:space="preserve"> = </w:t>
      </w:r>
      <w:r w:rsidR="004B3F77" w:rsidRPr="008A407C">
        <w:rPr>
          <w:color w:val="000000" w:themeColor="text1"/>
          <w:lang w:val="uk-UA"/>
        </w:rPr>
        <w:t>20,01</w:t>
      </w:r>
      <w:r w:rsidRPr="008A407C">
        <w:rPr>
          <w:color w:val="000000" w:themeColor="text1"/>
          <w:lang w:val="uk-UA"/>
        </w:rPr>
        <w:t xml:space="preserve"> років. </w:t>
      </w:r>
    </w:p>
    <w:p w:rsidR="004355F1" w:rsidRPr="008A407C" w:rsidRDefault="004355F1" w:rsidP="004355F1">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633844" w:rsidRPr="008A407C">
        <w:rPr>
          <w:color w:val="000000" w:themeColor="text1"/>
          <w:lang w:val="uk-UA"/>
        </w:rPr>
        <w:t>13</w:t>
      </w:r>
      <w:r w:rsidRPr="008A407C">
        <w:rPr>
          <w:color w:val="000000" w:themeColor="text1"/>
          <w:lang w:val="uk-UA"/>
        </w:rPr>
        <w:t xml:space="preserve"> в с.</w:t>
      </w:r>
      <w:r w:rsidR="00633844" w:rsidRPr="008A407C">
        <w:rPr>
          <w:color w:val="000000" w:themeColor="text1"/>
          <w:lang w:val="uk-UA"/>
        </w:rPr>
        <w:t>Ю.Новостав</w:t>
      </w:r>
      <w:r w:rsidRPr="008A407C">
        <w:rPr>
          <w:color w:val="000000" w:themeColor="text1"/>
          <w:lang w:val="uk-UA"/>
        </w:rPr>
        <w:t xml:space="preserve"> дозволить забезпечити надійне та якісне електропостачання споживачів.</w:t>
      </w:r>
    </w:p>
    <w:p w:rsidR="004355F1" w:rsidRPr="008A407C" w:rsidRDefault="004355F1" w:rsidP="009D4D87">
      <w:pPr>
        <w:spacing w:after="200"/>
        <w:ind w:left="-567" w:right="-567" w:firstLine="283"/>
        <w:rPr>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D71D80" w:rsidRPr="008A407C" w:rsidRDefault="00D71D80" w:rsidP="00D71D80">
      <w:pPr>
        <w:tabs>
          <w:tab w:val="left" w:pos="-142"/>
        </w:tabs>
        <w:ind w:left="-284" w:right="-567" w:firstLine="284"/>
        <w:jc w:val="center"/>
        <w:rPr>
          <w:b/>
          <w:bCs/>
          <w:color w:val="000000" w:themeColor="text1"/>
          <w:lang w:val="uk-UA"/>
        </w:rPr>
      </w:pPr>
      <w:r w:rsidRPr="008A407C">
        <w:rPr>
          <w:b/>
          <w:bCs/>
          <w:color w:val="000000" w:themeColor="text1"/>
          <w:lang w:val="uk-UA"/>
        </w:rPr>
        <w:t xml:space="preserve">Реконструкція ПЛ-0,4кВ від ТП-27 в </w:t>
      </w:r>
      <w:r w:rsidRPr="008A407C">
        <w:rPr>
          <w:b/>
          <w:bCs/>
          <w:color w:val="000000" w:themeColor="text1"/>
          <w:lang w:val="en-US"/>
        </w:rPr>
        <w:t>c</w:t>
      </w:r>
      <w:r w:rsidRPr="008A407C">
        <w:rPr>
          <w:b/>
          <w:bCs/>
          <w:color w:val="000000" w:themeColor="text1"/>
          <w:lang w:val="uk-UA"/>
        </w:rPr>
        <w:t>.</w:t>
      </w:r>
      <w:r w:rsidRPr="008A407C">
        <w:rPr>
          <w:b/>
          <w:bCs/>
          <w:color w:val="000000" w:themeColor="text1"/>
          <w:lang w:val="en-US"/>
        </w:rPr>
        <w:t>C</w:t>
      </w:r>
      <w:r w:rsidRPr="008A407C">
        <w:rPr>
          <w:b/>
          <w:bCs/>
          <w:color w:val="000000" w:themeColor="text1"/>
          <w:lang w:val="uk-UA"/>
        </w:rPr>
        <w:t>ухівці, Рівненського району, Рівненської області.</w:t>
      </w:r>
    </w:p>
    <w:p w:rsidR="00D71D80" w:rsidRPr="008A407C" w:rsidRDefault="00D71D80" w:rsidP="00D71D80">
      <w:pPr>
        <w:tabs>
          <w:tab w:val="left" w:pos="-142"/>
        </w:tabs>
        <w:ind w:left="-284" w:right="-567" w:firstLine="284"/>
        <w:jc w:val="both"/>
        <w:rPr>
          <w:color w:val="000000" w:themeColor="text1"/>
          <w:lang w:val="uk-UA"/>
        </w:rPr>
      </w:pPr>
    </w:p>
    <w:p w:rsidR="00D71D80" w:rsidRPr="008A407C" w:rsidRDefault="00D71D80" w:rsidP="00D71D80">
      <w:pPr>
        <w:suppressAutoHyphens/>
        <w:ind w:left="-540" w:right="-567" w:firstLine="256"/>
        <w:rPr>
          <w:color w:val="000000" w:themeColor="text1"/>
          <w:lang w:val="uk-UA"/>
        </w:rPr>
      </w:pPr>
      <w:r w:rsidRPr="008A407C">
        <w:rPr>
          <w:color w:val="000000" w:themeColor="text1"/>
          <w:lang w:val="uk-UA"/>
        </w:rPr>
        <w:t xml:space="preserve">Рік вводу в експлуатацію ТП-27 – </w:t>
      </w:r>
      <w:r w:rsidR="007C198E" w:rsidRPr="008A407C">
        <w:rPr>
          <w:color w:val="000000" w:themeColor="text1"/>
          <w:lang w:val="uk-UA"/>
        </w:rPr>
        <w:t>19</w:t>
      </w:r>
      <w:r w:rsidR="007C198E" w:rsidRPr="008A407C">
        <w:rPr>
          <w:color w:val="000000" w:themeColor="text1"/>
        </w:rPr>
        <w:t>90</w:t>
      </w:r>
      <w:r w:rsidRPr="008A407C">
        <w:rPr>
          <w:color w:val="000000" w:themeColor="text1"/>
          <w:lang w:val="uk-UA"/>
        </w:rPr>
        <w:t>р. Потужність трансформатора – 63 кВА.</w:t>
      </w:r>
      <w:r w:rsidR="004753E7" w:rsidRPr="008A407C">
        <w:rPr>
          <w:color w:val="000000" w:themeColor="text1"/>
          <w:lang w:val="uk-UA"/>
        </w:rPr>
        <w:t xml:space="preserve"> Інвентарний номер – 400016237.</w:t>
      </w:r>
      <w:r w:rsidRPr="008A407C">
        <w:rPr>
          <w:color w:val="000000" w:themeColor="text1"/>
          <w:lang w:val="uk-UA"/>
        </w:rPr>
        <w:t xml:space="preserve"> ПЛ-0,4кВ від КТП-27 побудовано на дерев</w:t>
      </w:r>
      <w:r w:rsidRPr="008A407C">
        <w:rPr>
          <w:color w:val="000000" w:themeColor="text1"/>
        </w:rPr>
        <w:t>’</w:t>
      </w:r>
      <w:r w:rsidRPr="008A407C">
        <w:rPr>
          <w:color w:val="000000" w:themeColor="text1"/>
          <w:lang w:val="uk-UA"/>
        </w:rPr>
        <w:t xml:space="preserve">яних та бетонних опорах типу СВ-9,5 з трьома відхідними фідерами:  Л-1 «Бригада», Л-2 «Село» та Л-3 «Контора». </w:t>
      </w:r>
    </w:p>
    <w:p w:rsidR="00D71D80" w:rsidRPr="008A407C" w:rsidRDefault="00D71D80" w:rsidP="00D71D80">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«Бригада»  загальною довжиною – 0,27 км.</w:t>
      </w:r>
    </w:p>
    <w:p w:rsidR="00D71D80" w:rsidRPr="008A407C" w:rsidRDefault="00D71D80" w:rsidP="00D71D80">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71D80" w:rsidRPr="008A407C" w:rsidRDefault="00D71D80" w:rsidP="00D71D80">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25.</w:t>
      </w:r>
      <w:r w:rsidRPr="008A407C">
        <w:rPr>
          <w:color w:val="000000" w:themeColor="text1"/>
        </w:rPr>
        <w:t xml:space="preserve"> </w:t>
      </w:r>
      <w:r w:rsidRPr="008A407C">
        <w:rPr>
          <w:color w:val="000000" w:themeColor="text1"/>
          <w:lang w:val="uk-UA"/>
        </w:rPr>
        <w:t>Кількість опор на  ПЛ – 9шт. Кількість  залізобетонних  опор на  ПЛ - 1 шт., дерев</w:t>
      </w:r>
      <w:r w:rsidRPr="008A407C">
        <w:rPr>
          <w:color w:val="000000" w:themeColor="text1"/>
        </w:rPr>
        <w:t>’</w:t>
      </w:r>
      <w:r w:rsidRPr="008A407C">
        <w:rPr>
          <w:color w:val="000000" w:themeColor="text1"/>
          <w:lang w:val="uk-UA"/>
        </w:rPr>
        <w:t>яних – 8 шт. Загальна кількість приєднаних споживачів – 4 шт. в т.ч. 1ф. – 2шт., 3ф. – 2шт.</w:t>
      </w:r>
    </w:p>
    <w:p w:rsidR="00873046" w:rsidRPr="008A407C" w:rsidRDefault="00873046" w:rsidP="00873046">
      <w:pPr>
        <w:ind w:left="-540" w:right="-567" w:firstLine="256"/>
        <w:jc w:val="both"/>
        <w:rPr>
          <w:color w:val="000000" w:themeColor="text1"/>
          <w:lang w:val="uk-UA"/>
        </w:rPr>
      </w:pPr>
      <w:r w:rsidRPr="008A407C">
        <w:rPr>
          <w:color w:val="000000" w:themeColor="text1"/>
          <w:lang w:val="uk-UA"/>
        </w:rPr>
        <w:t xml:space="preserve">Огляд Л-1 «Бригада» від ТП-27 в </w:t>
      </w:r>
      <w:r w:rsidRPr="008A407C">
        <w:rPr>
          <w:bCs/>
          <w:color w:val="000000" w:themeColor="text1"/>
          <w:lang w:val="uk-UA"/>
        </w:rPr>
        <w:t xml:space="preserve">с.Сухівці </w:t>
      </w:r>
      <w:r w:rsidRPr="008A407C">
        <w:rPr>
          <w:color w:val="000000" w:themeColor="text1"/>
          <w:lang w:val="uk-UA"/>
        </w:rPr>
        <w:t>проведено в грудні 2018 р. згідно якого складено</w:t>
      </w:r>
      <w:r w:rsidR="00D07868" w:rsidRPr="008A407C">
        <w:rPr>
          <w:color w:val="000000" w:themeColor="text1"/>
          <w:lang w:val="uk-UA"/>
        </w:rPr>
        <w:t xml:space="preserve"> </w:t>
      </w:r>
      <w:hyperlink r:id="rId249" w:history="1">
        <w:r w:rsidR="00160885" w:rsidRPr="008A407C">
          <w:rPr>
            <w:rStyle w:val="a7"/>
            <w:color w:val="000000" w:themeColor="text1"/>
            <w:lang w:val="uk-UA"/>
          </w:rPr>
          <w:t>лист огляду від 12 грудня 2018 року</w:t>
        </w:r>
      </w:hyperlink>
      <w:r w:rsidR="00160885"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873046" w:rsidRPr="008A407C" w:rsidRDefault="00873046" w:rsidP="00873046">
      <w:pPr>
        <w:pStyle w:val="aa"/>
        <w:numPr>
          <w:ilvl w:val="0"/>
          <w:numId w:val="4"/>
        </w:numPr>
        <w:spacing w:after="200"/>
        <w:ind w:left="-540" w:firstLine="256"/>
        <w:rPr>
          <w:color w:val="000000" w:themeColor="text1"/>
        </w:rPr>
      </w:pPr>
      <w:r w:rsidRPr="008A407C">
        <w:rPr>
          <w:color w:val="000000" w:themeColor="text1"/>
          <w:lang w:val="uk-UA"/>
        </w:rPr>
        <w:t>Дефектні з/б опори – 5шт.</w:t>
      </w:r>
    </w:p>
    <w:p w:rsidR="00873046" w:rsidRPr="008A407C" w:rsidRDefault="00873046" w:rsidP="00873046">
      <w:pPr>
        <w:pStyle w:val="aa"/>
        <w:numPr>
          <w:ilvl w:val="0"/>
          <w:numId w:val="4"/>
        </w:numPr>
        <w:spacing w:after="200"/>
        <w:ind w:left="-540" w:firstLine="256"/>
        <w:rPr>
          <w:color w:val="000000" w:themeColor="text1"/>
        </w:rPr>
      </w:pPr>
      <w:r w:rsidRPr="008A407C">
        <w:rPr>
          <w:color w:val="000000" w:themeColor="text1"/>
          <w:lang w:val="uk-UA"/>
        </w:rPr>
        <w:t>Дефектні деревяні опори – 8 шт.</w:t>
      </w:r>
    </w:p>
    <w:p w:rsidR="00FF3322" w:rsidRPr="008A407C" w:rsidRDefault="00FF3322" w:rsidP="00FF3322">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«Бригада» від ТП-27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Сухівці згідно</w:t>
      </w:r>
      <w:r w:rsidRPr="008A407C">
        <w:rPr>
          <w:color w:val="000000" w:themeColor="text1"/>
          <w:lang w:val="uk-UA"/>
        </w:rPr>
        <w:t xml:space="preserve"> </w:t>
      </w:r>
      <w:hyperlink r:id="rId250"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lang w:val="uk-UA"/>
        </w:rPr>
        <w:t>2016 рік (літо) - 35А., 2016 рік (зима) - 36А., 2017 рік (літо) – 34А.,</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65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66</w:t>
      </w:r>
      <w:r w:rsidRPr="008A407C">
        <w:rPr>
          <w:color w:val="000000" w:themeColor="text1"/>
        </w:rPr>
        <w:t>А.</w:t>
      </w:r>
    </w:p>
    <w:p w:rsidR="009D4D87" w:rsidRPr="008A407C" w:rsidRDefault="009D4D87" w:rsidP="009D4D87">
      <w:pPr>
        <w:pStyle w:val="aa"/>
        <w:suppressAutoHyphens/>
        <w:ind w:left="-567" w:right="-567" w:firstLine="283"/>
        <w:jc w:val="both"/>
        <w:rPr>
          <w:color w:val="000000" w:themeColor="text1"/>
        </w:rPr>
      </w:pPr>
      <w:r w:rsidRPr="008A407C">
        <w:rPr>
          <w:color w:val="000000" w:themeColor="text1"/>
          <w:lang w:val="uk-UA"/>
        </w:rPr>
        <w:t>Показники напруги в ТП-27 на шинах 0,4кВ Л-1 «Бригада» згідно</w:t>
      </w:r>
      <w:r w:rsidR="00D07868" w:rsidRPr="008A407C">
        <w:rPr>
          <w:color w:val="000000" w:themeColor="text1"/>
          <w:lang w:val="uk-UA"/>
        </w:rPr>
        <w:t xml:space="preserve"> </w:t>
      </w:r>
      <w:hyperlink r:id="rId251" w:history="1">
        <w:r w:rsidR="00D07868" w:rsidRPr="008A407C">
          <w:rPr>
            <w:rStyle w:val="a7"/>
            <w:color w:val="000000" w:themeColor="text1"/>
            <w:lang w:val="uk-UA"/>
          </w:rPr>
          <w:t>акту заміру рівня напруги від 21 травня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31</w:t>
      </w:r>
      <w:r w:rsidRPr="008A407C">
        <w:rPr>
          <w:color w:val="000000" w:themeColor="text1"/>
        </w:rPr>
        <w:t xml:space="preserve"> В, ф «В» - 2</w:t>
      </w:r>
      <w:r w:rsidRPr="008A407C">
        <w:rPr>
          <w:color w:val="000000" w:themeColor="text1"/>
          <w:lang w:val="uk-UA"/>
        </w:rPr>
        <w:t>33</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9D4D87" w:rsidRPr="008A407C" w:rsidRDefault="009D4D87" w:rsidP="009D4D87">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«Бригада» від ТП-</w:t>
      </w:r>
      <w:r w:rsidR="00942189" w:rsidRPr="008A407C">
        <w:rPr>
          <w:color w:val="000000" w:themeColor="text1"/>
          <w:lang w:val="uk-UA"/>
        </w:rPr>
        <w:t>27</w:t>
      </w:r>
      <w:r w:rsidRPr="008A407C">
        <w:rPr>
          <w:color w:val="000000" w:themeColor="text1"/>
          <w:lang w:val="uk-UA"/>
        </w:rPr>
        <w:t xml:space="preserve"> в </w:t>
      </w:r>
      <w:r w:rsidRPr="008A407C">
        <w:rPr>
          <w:bCs/>
          <w:color w:val="000000" w:themeColor="text1"/>
          <w:lang w:val="uk-UA"/>
        </w:rPr>
        <w:t xml:space="preserve">с. </w:t>
      </w:r>
      <w:r w:rsidR="00716EB8" w:rsidRPr="008A407C">
        <w:rPr>
          <w:bCs/>
          <w:color w:val="000000" w:themeColor="text1"/>
          <w:lang w:val="uk-UA"/>
        </w:rPr>
        <w:t>Сухівці</w:t>
      </w:r>
      <w:r w:rsidRPr="008A407C">
        <w:rPr>
          <w:bCs/>
          <w:color w:val="000000" w:themeColor="text1"/>
          <w:lang w:val="uk-UA"/>
        </w:rPr>
        <w:t xml:space="preserve"> </w:t>
      </w:r>
      <w:r w:rsidRPr="008A407C">
        <w:rPr>
          <w:color w:val="000000" w:themeColor="text1"/>
          <w:lang w:val="uk-UA"/>
        </w:rPr>
        <w:t>згідно</w:t>
      </w:r>
      <w:hyperlink r:id="rId252" w:history="1">
        <w:r w:rsidR="00D07868" w:rsidRPr="008A407C">
          <w:rPr>
            <w:rStyle w:val="a7"/>
            <w:color w:val="000000" w:themeColor="text1"/>
            <w:lang w:val="uk-UA"/>
          </w:rPr>
          <w:t>акту заміру рівня напруги від 21 травня 2019 року</w:t>
        </w:r>
      </w:hyperlink>
      <w:r w:rsidR="00D07868" w:rsidRPr="008A407C">
        <w:rPr>
          <w:color w:val="000000" w:themeColor="text1"/>
          <w:lang w:val="uk-UA"/>
        </w:rPr>
        <w:t xml:space="preserve"> </w:t>
      </w:r>
      <w:r w:rsidRPr="008A407C">
        <w:rPr>
          <w:color w:val="000000" w:themeColor="text1"/>
          <w:lang w:val="uk-UA"/>
        </w:rPr>
        <w:t xml:space="preserve"> становлять: ф. «А» - </w:t>
      </w:r>
      <w:r w:rsidR="00706D4C" w:rsidRPr="008A407C">
        <w:rPr>
          <w:color w:val="000000" w:themeColor="text1"/>
          <w:lang w:val="uk-UA"/>
        </w:rPr>
        <w:t>215</w:t>
      </w:r>
      <w:r w:rsidRPr="008A407C">
        <w:rPr>
          <w:color w:val="000000" w:themeColor="text1"/>
          <w:lang w:val="uk-UA"/>
        </w:rPr>
        <w:t xml:space="preserve"> В, ф. «В» - </w:t>
      </w:r>
      <w:r w:rsidR="00706D4C" w:rsidRPr="008A407C">
        <w:rPr>
          <w:color w:val="000000" w:themeColor="text1"/>
          <w:lang w:val="uk-UA"/>
        </w:rPr>
        <w:t>218 В, ф. «С» - 216</w:t>
      </w:r>
      <w:r w:rsidRPr="008A407C">
        <w:rPr>
          <w:color w:val="000000" w:themeColor="text1"/>
          <w:lang w:val="uk-UA"/>
        </w:rPr>
        <w:t xml:space="preserve"> В</w:t>
      </w:r>
      <w:r w:rsidRPr="008A407C">
        <w:rPr>
          <w:i/>
          <w:color w:val="000000" w:themeColor="text1"/>
          <w:lang w:val="uk-UA"/>
        </w:rPr>
        <w:t>.</w:t>
      </w:r>
    </w:p>
    <w:p w:rsidR="009D4D87" w:rsidRPr="008A407C" w:rsidRDefault="009D4D87" w:rsidP="009D4D8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«Бригада»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706D4C" w:rsidRPr="008A407C">
        <w:rPr>
          <w:color w:val="000000" w:themeColor="text1"/>
          <w:lang w:val="uk-UA"/>
        </w:rPr>
        <w:t>3</w:t>
      </w:r>
      <w:r w:rsidRPr="008A407C">
        <w:rPr>
          <w:color w:val="000000" w:themeColor="text1"/>
          <w:lang w:val="uk-UA"/>
        </w:rPr>
        <w:t>6%</w:t>
      </w:r>
      <w:r w:rsidRPr="008A407C">
        <w:rPr>
          <w:i/>
          <w:color w:val="000000" w:themeColor="text1"/>
          <w:lang w:val="uk-UA"/>
        </w:rPr>
        <w:t>.</w:t>
      </w:r>
    </w:p>
    <w:p w:rsidR="00D71D80" w:rsidRPr="008A407C" w:rsidRDefault="00D71D80" w:rsidP="00D71D80">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«Село»  загальною довжиною – 0,72 км.</w:t>
      </w:r>
    </w:p>
    <w:p w:rsidR="00D71D80" w:rsidRPr="008A407C" w:rsidRDefault="00D71D80" w:rsidP="00D71D80">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71D80" w:rsidRPr="008A407C" w:rsidRDefault="00D71D80" w:rsidP="00D71D80">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25.</w:t>
      </w:r>
      <w:r w:rsidRPr="008A407C">
        <w:rPr>
          <w:color w:val="000000" w:themeColor="text1"/>
        </w:rPr>
        <w:t xml:space="preserve"> </w:t>
      </w:r>
      <w:r w:rsidRPr="008A407C">
        <w:rPr>
          <w:color w:val="000000" w:themeColor="text1"/>
          <w:lang w:val="uk-UA"/>
        </w:rPr>
        <w:t>Кількість опор на  ПЛ – 22шт. Кількість  залізобетонних  опор на  ПЛ - 13 шт., дерев</w:t>
      </w:r>
      <w:r w:rsidRPr="008A407C">
        <w:rPr>
          <w:color w:val="000000" w:themeColor="text1"/>
        </w:rPr>
        <w:t>’</w:t>
      </w:r>
      <w:r w:rsidRPr="008A407C">
        <w:rPr>
          <w:color w:val="000000" w:themeColor="text1"/>
          <w:lang w:val="uk-UA"/>
        </w:rPr>
        <w:t>яних – 9 шт. Загальна кількість приєднаних споживачів – 4 шт. в т.ч. 1ф. – 2шт., 3ф. – 2шт.</w:t>
      </w:r>
    </w:p>
    <w:p w:rsidR="00160885" w:rsidRPr="008A407C" w:rsidRDefault="00160885" w:rsidP="00160885">
      <w:pPr>
        <w:ind w:left="-540" w:right="-567" w:firstLine="256"/>
        <w:jc w:val="both"/>
        <w:rPr>
          <w:color w:val="000000" w:themeColor="text1"/>
          <w:lang w:val="uk-UA"/>
        </w:rPr>
      </w:pPr>
      <w:r w:rsidRPr="008A407C">
        <w:rPr>
          <w:color w:val="000000" w:themeColor="text1"/>
          <w:lang w:val="uk-UA"/>
        </w:rPr>
        <w:t xml:space="preserve">Огляд Л-2 «Село» від ТП-27 в </w:t>
      </w:r>
      <w:r w:rsidRPr="008A407C">
        <w:rPr>
          <w:bCs/>
          <w:color w:val="000000" w:themeColor="text1"/>
          <w:lang w:val="uk-UA"/>
        </w:rPr>
        <w:t xml:space="preserve">с.Сухівці </w:t>
      </w:r>
      <w:r w:rsidRPr="008A407C">
        <w:rPr>
          <w:color w:val="000000" w:themeColor="text1"/>
          <w:lang w:val="uk-UA"/>
        </w:rPr>
        <w:t xml:space="preserve">проведено в грудні 2018 р. згідно якого складено  </w:t>
      </w:r>
      <w:hyperlink r:id="rId253" w:history="1">
        <w:r w:rsidR="00D07868" w:rsidRPr="008A407C">
          <w:rPr>
            <w:rStyle w:val="a7"/>
            <w:color w:val="000000" w:themeColor="text1"/>
            <w:lang w:val="uk-UA"/>
          </w:rPr>
          <w:t>лист огляду від 12 грудня 2018 року</w:t>
        </w:r>
      </w:hyperlink>
      <w:r w:rsidR="00D07868" w:rsidRPr="008A407C">
        <w:rPr>
          <w:color w:val="000000" w:themeColor="text1"/>
          <w:lang w:val="uk-UA"/>
        </w:rPr>
        <w:t xml:space="preserve"> </w:t>
      </w:r>
      <w:r w:rsidRPr="008A407C">
        <w:rPr>
          <w:color w:val="000000" w:themeColor="text1"/>
          <w:lang w:val="uk-UA"/>
        </w:rPr>
        <w:t>в якому зазначені наступні дефекти:</w:t>
      </w:r>
    </w:p>
    <w:p w:rsidR="00160885" w:rsidRPr="008A407C" w:rsidRDefault="00160885" w:rsidP="00160885">
      <w:pPr>
        <w:pStyle w:val="aa"/>
        <w:numPr>
          <w:ilvl w:val="0"/>
          <w:numId w:val="4"/>
        </w:numPr>
        <w:spacing w:after="200"/>
        <w:ind w:left="-540" w:firstLine="256"/>
        <w:rPr>
          <w:color w:val="000000" w:themeColor="text1"/>
        </w:rPr>
      </w:pPr>
      <w:r w:rsidRPr="008A407C">
        <w:rPr>
          <w:color w:val="000000" w:themeColor="text1"/>
          <w:lang w:val="uk-UA"/>
        </w:rPr>
        <w:t>Дефектні з/б опори – 7шт.</w:t>
      </w:r>
    </w:p>
    <w:p w:rsidR="00160885" w:rsidRPr="008A407C" w:rsidRDefault="00160885" w:rsidP="00160885">
      <w:pPr>
        <w:pStyle w:val="aa"/>
        <w:numPr>
          <w:ilvl w:val="0"/>
          <w:numId w:val="4"/>
        </w:numPr>
        <w:spacing w:after="200"/>
        <w:ind w:left="-540" w:firstLine="256"/>
        <w:rPr>
          <w:color w:val="000000" w:themeColor="text1"/>
        </w:rPr>
      </w:pPr>
      <w:r w:rsidRPr="008A407C">
        <w:rPr>
          <w:color w:val="000000" w:themeColor="text1"/>
          <w:lang w:val="uk-UA"/>
        </w:rPr>
        <w:t>Дефектні деревяні опори – 8 шт.</w:t>
      </w:r>
    </w:p>
    <w:p w:rsidR="00160885" w:rsidRPr="008A407C" w:rsidRDefault="00160885" w:rsidP="00160885">
      <w:pPr>
        <w:pStyle w:val="aa"/>
        <w:numPr>
          <w:ilvl w:val="0"/>
          <w:numId w:val="4"/>
        </w:numPr>
        <w:spacing w:after="200"/>
        <w:ind w:left="-540" w:firstLine="256"/>
        <w:rPr>
          <w:color w:val="000000" w:themeColor="text1"/>
        </w:rPr>
      </w:pPr>
      <w:r w:rsidRPr="008A407C">
        <w:rPr>
          <w:color w:val="000000" w:themeColor="text1"/>
          <w:lang w:val="uk-UA"/>
        </w:rPr>
        <w:t>Наявність гілок – 5шт.</w:t>
      </w:r>
    </w:p>
    <w:p w:rsidR="00160885" w:rsidRPr="008A407C" w:rsidRDefault="00160885" w:rsidP="00160885">
      <w:pPr>
        <w:pStyle w:val="aa"/>
        <w:numPr>
          <w:ilvl w:val="0"/>
          <w:numId w:val="4"/>
        </w:numPr>
        <w:spacing w:after="200"/>
        <w:ind w:left="-540" w:firstLine="256"/>
        <w:rPr>
          <w:color w:val="000000" w:themeColor="text1"/>
        </w:rPr>
      </w:pPr>
      <w:r w:rsidRPr="008A407C">
        <w:rPr>
          <w:color w:val="000000" w:themeColor="text1"/>
          <w:lang w:val="uk-UA"/>
        </w:rPr>
        <w:t>Обрив заземлюючого пристрою – 1шт.</w:t>
      </w:r>
    </w:p>
    <w:p w:rsidR="00FF3322" w:rsidRPr="008A407C" w:rsidRDefault="00FF3322" w:rsidP="00FF3322">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«Село» від ТП-27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Сухівці згідно</w:t>
      </w:r>
      <w:r w:rsidRPr="008A407C">
        <w:rPr>
          <w:color w:val="000000" w:themeColor="text1"/>
          <w:lang w:val="uk-UA"/>
        </w:rPr>
        <w:t xml:space="preserve"> </w:t>
      </w:r>
      <w:hyperlink r:id="rId254"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lang w:val="uk-UA"/>
        </w:rPr>
        <w:t>2016 рік (літо) - 35А., 2016 рік (зима) - 36А., 2017 рік (літо) – 34А.,</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65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66</w:t>
      </w:r>
      <w:r w:rsidRPr="008A407C">
        <w:rPr>
          <w:color w:val="000000" w:themeColor="text1"/>
        </w:rPr>
        <w:t>А.</w:t>
      </w:r>
    </w:p>
    <w:p w:rsidR="00716EB8" w:rsidRPr="008A407C" w:rsidRDefault="00716EB8" w:rsidP="00716EB8">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ТП-27 на шинах 0,4кВ Л-2 «Село» згідно </w:t>
      </w:r>
      <w:hyperlink r:id="rId255" w:history="1">
        <w:r w:rsidR="00D07868" w:rsidRPr="008A407C">
          <w:rPr>
            <w:rStyle w:val="a7"/>
            <w:color w:val="000000" w:themeColor="text1"/>
            <w:lang w:val="uk-UA"/>
          </w:rPr>
          <w:t>акту заміру рівня напруги від 21 травня 2019 року</w:t>
        </w:r>
      </w:hyperlink>
      <w:r w:rsidR="00D07868"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00942189" w:rsidRPr="008A407C">
        <w:rPr>
          <w:color w:val="000000" w:themeColor="text1"/>
          <w:lang w:val="uk-UA"/>
        </w:rPr>
        <w:t>30</w:t>
      </w:r>
      <w:r w:rsidRPr="008A407C">
        <w:rPr>
          <w:color w:val="000000" w:themeColor="text1"/>
        </w:rPr>
        <w:t xml:space="preserve"> В, ф «В» - 2</w:t>
      </w:r>
      <w:r w:rsidR="00942189" w:rsidRPr="008A407C">
        <w:rPr>
          <w:color w:val="000000" w:themeColor="text1"/>
          <w:lang w:val="uk-UA"/>
        </w:rPr>
        <w:t>31</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716EB8" w:rsidRPr="008A407C" w:rsidRDefault="00716EB8" w:rsidP="00716EB8">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Л-2 «Село» від ТП-</w:t>
      </w:r>
      <w:r w:rsidR="00942189" w:rsidRPr="008A407C">
        <w:rPr>
          <w:color w:val="000000" w:themeColor="text1"/>
          <w:lang w:val="uk-UA"/>
        </w:rPr>
        <w:t>27</w:t>
      </w:r>
      <w:r w:rsidRPr="008A407C">
        <w:rPr>
          <w:color w:val="000000" w:themeColor="text1"/>
          <w:lang w:val="uk-UA"/>
        </w:rPr>
        <w:t xml:space="preserve"> в </w:t>
      </w:r>
      <w:r w:rsidRPr="008A407C">
        <w:rPr>
          <w:bCs/>
          <w:color w:val="000000" w:themeColor="text1"/>
          <w:lang w:val="uk-UA"/>
        </w:rPr>
        <w:t xml:space="preserve">с. Сухівці </w:t>
      </w:r>
      <w:r w:rsidRPr="008A407C">
        <w:rPr>
          <w:color w:val="000000" w:themeColor="text1"/>
          <w:lang w:val="uk-UA"/>
        </w:rPr>
        <w:t xml:space="preserve">згідно </w:t>
      </w:r>
      <w:hyperlink r:id="rId256" w:history="1">
        <w:r w:rsidR="00D07868" w:rsidRPr="008A407C">
          <w:rPr>
            <w:rStyle w:val="a7"/>
            <w:color w:val="000000" w:themeColor="text1"/>
            <w:lang w:val="uk-UA"/>
          </w:rPr>
          <w:t>акту заміру рівня напруги від 21 травня 2019 року</w:t>
        </w:r>
      </w:hyperlink>
      <w:r w:rsidR="00D07868" w:rsidRPr="008A407C">
        <w:rPr>
          <w:color w:val="000000" w:themeColor="text1"/>
          <w:lang w:val="uk-UA"/>
        </w:rPr>
        <w:t xml:space="preserve"> </w:t>
      </w:r>
      <w:r w:rsidRPr="008A407C">
        <w:rPr>
          <w:color w:val="000000" w:themeColor="text1"/>
          <w:lang w:val="uk-UA"/>
        </w:rPr>
        <w:t xml:space="preserve">становлять: ф. «А» - </w:t>
      </w:r>
      <w:r w:rsidR="00942189" w:rsidRPr="008A407C">
        <w:rPr>
          <w:color w:val="000000" w:themeColor="text1"/>
          <w:lang w:val="uk-UA"/>
        </w:rPr>
        <w:t xml:space="preserve">211 </w:t>
      </w:r>
      <w:r w:rsidRPr="008A407C">
        <w:rPr>
          <w:color w:val="000000" w:themeColor="text1"/>
          <w:lang w:val="uk-UA"/>
        </w:rPr>
        <w:t xml:space="preserve">В, ф. «В» - </w:t>
      </w:r>
      <w:r w:rsidR="00942189" w:rsidRPr="008A407C">
        <w:rPr>
          <w:color w:val="000000" w:themeColor="text1"/>
          <w:lang w:val="uk-UA"/>
        </w:rPr>
        <w:t>216 В, ф. «С» - 215</w:t>
      </w:r>
      <w:r w:rsidRPr="008A407C">
        <w:rPr>
          <w:color w:val="000000" w:themeColor="text1"/>
          <w:lang w:val="uk-UA"/>
        </w:rPr>
        <w:t xml:space="preserve"> В</w:t>
      </w:r>
      <w:r w:rsidRPr="008A407C">
        <w:rPr>
          <w:i/>
          <w:color w:val="000000" w:themeColor="text1"/>
          <w:lang w:val="uk-UA"/>
        </w:rPr>
        <w:t>.</w:t>
      </w:r>
    </w:p>
    <w:p w:rsidR="00716EB8" w:rsidRPr="008A407C" w:rsidRDefault="00716EB8" w:rsidP="00716EB8">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942189" w:rsidRPr="008A407C">
        <w:rPr>
          <w:color w:val="000000" w:themeColor="text1"/>
          <w:lang w:val="uk-UA"/>
        </w:rPr>
        <w:t>2</w:t>
      </w:r>
      <w:r w:rsidRPr="008A407C">
        <w:rPr>
          <w:color w:val="000000" w:themeColor="text1"/>
          <w:lang w:val="uk-UA"/>
        </w:rPr>
        <w:t>6%</w:t>
      </w:r>
      <w:r w:rsidRPr="008A407C">
        <w:rPr>
          <w:i/>
          <w:color w:val="000000" w:themeColor="text1"/>
          <w:lang w:val="uk-UA"/>
        </w:rPr>
        <w:t>.</w:t>
      </w:r>
    </w:p>
    <w:p w:rsidR="00D71D80" w:rsidRPr="008A407C" w:rsidRDefault="00D71D80" w:rsidP="00D71D80">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«Контора»  загальною довжиною – 3,22 км.</w:t>
      </w:r>
    </w:p>
    <w:p w:rsidR="00D71D80" w:rsidRPr="008A407C" w:rsidRDefault="00D71D80" w:rsidP="00D71D80">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71D80" w:rsidRPr="008A407C" w:rsidRDefault="00D71D80" w:rsidP="00D71D80">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25,35.</w:t>
      </w:r>
      <w:r w:rsidRPr="008A407C">
        <w:rPr>
          <w:color w:val="000000" w:themeColor="text1"/>
        </w:rPr>
        <w:t xml:space="preserve"> </w:t>
      </w:r>
      <w:r w:rsidRPr="008A407C">
        <w:rPr>
          <w:color w:val="000000" w:themeColor="text1"/>
          <w:lang w:val="uk-UA"/>
        </w:rPr>
        <w:t>Кількість опор на  ПЛ – 93шт. Кількість  залізобетонних  опор на  ПЛ - 72 шт., дерев</w:t>
      </w:r>
      <w:r w:rsidRPr="008A407C">
        <w:rPr>
          <w:color w:val="000000" w:themeColor="text1"/>
        </w:rPr>
        <w:t>’</w:t>
      </w:r>
      <w:r w:rsidRPr="008A407C">
        <w:rPr>
          <w:color w:val="000000" w:themeColor="text1"/>
          <w:lang w:val="uk-UA"/>
        </w:rPr>
        <w:t>яних – 21 шт. Загальна кількість приєднаних споживачів – 31 шт. в т.ч. 1ф. – 21шт., 3ф. – 10шт.</w:t>
      </w:r>
    </w:p>
    <w:p w:rsidR="0044791B" w:rsidRPr="008A407C" w:rsidRDefault="0044791B" w:rsidP="0044791B">
      <w:pPr>
        <w:ind w:left="-540" w:right="-567" w:firstLine="256"/>
        <w:jc w:val="both"/>
        <w:rPr>
          <w:color w:val="000000" w:themeColor="text1"/>
          <w:lang w:val="uk-UA"/>
        </w:rPr>
      </w:pPr>
      <w:r w:rsidRPr="008A407C">
        <w:rPr>
          <w:color w:val="000000" w:themeColor="text1"/>
          <w:lang w:val="uk-UA"/>
        </w:rPr>
        <w:t xml:space="preserve">Огляд Л-3 «Контора» від ТП-27 в </w:t>
      </w:r>
      <w:r w:rsidRPr="008A407C">
        <w:rPr>
          <w:bCs/>
          <w:color w:val="000000" w:themeColor="text1"/>
          <w:lang w:val="uk-UA"/>
        </w:rPr>
        <w:t xml:space="preserve">с.Сухівці </w:t>
      </w:r>
      <w:r w:rsidRPr="008A407C">
        <w:rPr>
          <w:color w:val="000000" w:themeColor="text1"/>
          <w:lang w:val="uk-UA"/>
        </w:rPr>
        <w:t>проведено в грудні 2018 р. згідно якого складено</w:t>
      </w:r>
      <w:r w:rsidR="00D07868" w:rsidRPr="008A407C">
        <w:rPr>
          <w:color w:val="000000" w:themeColor="text1"/>
          <w:lang w:val="uk-UA"/>
        </w:rPr>
        <w:t xml:space="preserve"> </w:t>
      </w:r>
      <w:hyperlink r:id="rId257" w:history="1">
        <w:r w:rsidR="00D07868" w:rsidRPr="008A407C">
          <w:rPr>
            <w:rStyle w:val="a7"/>
            <w:color w:val="000000" w:themeColor="text1"/>
            <w:lang w:val="uk-UA"/>
          </w:rPr>
          <w:t>лист огляду від 12 грудня 2018 року</w:t>
        </w:r>
      </w:hyperlink>
      <w:r w:rsidRPr="008A407C">
        <w:rPr>
          <w:color w:val="000000" w:themeColor="text1"/>
          <w:lang w:val="uk-UA"/>
        </w:rPr>
        <w:t xml:space="preserve">  в якому зазначені наступні дефекти:</w:t>
      </w:r>
    </w:p>
    <w:p w:rsidR="0044791B" w:rsidRPr="008A407C" w:rsidRDefault="0044791B" w:rsidP="0044791B">
      <w:pPr>
        <w:pStyle w:val="aa"/>
        <w:numPr>
          <w:ilvl w:val="0"/>
          <w:numId w:val="4"/>
        </w:numPr>
        <w:spacing w:after="200"/>
        <w:ind w:left="-540" w:firstLine="256"/>
        <w:rPr>
          <w:color w:val="000000" w:themeColor="text1"/>
        </w:rPr>
      </w:pPr>
      <w:r w:rsidRPr="008A407C">
        <w:rPr>
          <w:color w:val="000000" w:themeColor="text1"/>
          <w:lang w:val="uk-UA"/>
        </w:rPr>
        <w:t xml:space="preserve">Дефектні з/б опори – </w:t>
      </w:r>
      <w:r w:rsidR="00883D7D" w:rsidRPr="008A407C">
        <w:rPr>
          <w:color w:val="000000" w:themeColor="text1"/>
          <w:lang w:val="uk-UA"/>
        </w:rPr>
        <w:t>1</w:t>
      </w:r>
      <w:r w:rsidRPr="008A407C">
        <w:rPr>
          <w:color w:val="000000" w:themeColor="text1"/>
          <w:lang w:val="uk-UA"/>
        </w:rPr>
        <w:t>шт.</w:t>
      </w:r>
    </w:p>
    <w:p w:rsidR="0044791B" w:rsidRPr="008A407C" w:rsidRDefault="0044791B" w:rsidP="0044791B">
      <w:pPr>
        <w:pStyle w:val="aa"/>
        <w:numPr>
          <w:ilvl w:val="0"/>
          <w:numId w:val="4"/>
        </w:numPr>
        <w:spacing w:after="200"/>
        <w:ind w:left="-540" w:firstLine="256"/>
        <w:rPr>
          <w:color w:val="000000" w:themeColor="text1"/>
        </w:rPr>
      </w:pPr>
      <w:r w:rsidRPr="008A407C">
        <w:rPr>
          <w:color w:val="000000" w:themeColor="text1"/>
          <w:lang w:val="uk-UA"/>
        </w:rPr>
        <w:t xml:space="preserve">Дефектні деревяні </w:t>
      </w:r>
      <w:r w:rsidR="00883D7D" w:rsidRPr="008A407C">
        <w:rPr>
          <w:color w:val="000000" w:themeColor="text1"/>
          <w:lang w:val="uk-UA"/>
        </w:rPr>
        <w:t>підставки</w:t>
      </w:r>
      <w:r w:rsidRPr="008A407C">
        <w:rPr>
          <w:color w:val="000000" w:themeColor="text1"/>
          <w:lang w:val="uk-UA"/>
        </w:rPr>
        <w:t xml:space="preserve"> – </w:t>
      </w:r>
      <w:r w:rsidR="00883D7D" w:rsidRPr="008A407C">
        <w:rPr>
          <w:color w:val="000000" w:themeColor="text1"/>
          <w:lang w:val="uk-UA"/>
        </w:rPr>
        <w:t>17</w:t>
      </w:r>
      <w:r w:rsidRPr="008A407C">
        <w:rPr>
          <w:color w:val="000000" w:themeColor="text1"/>
          <w:lang w:val="uk-UA"/>
        </w:rPr>
        <w:t xml:space="preserve"> шт.</w:t>
      </w:r>
    </w:p>
    <w:p w:rsidR="0044791B" w:rsidRPr="008A407C" w:rsidRDefault="00883D7D" w:rsidP="00D71D80">
      <w:pPr>
        <w:pStyle w:val="aa"/>
        <w:numPr>
          <w:ilvl w:val="0"/>
          <w:numId w:val="4"/>
        </w:numPr>
        <w:spacing w:after="200"/>
        <w:ind w:left="-540" w:right="-567" w:firstLine="256"/>
        <w:jc w:val="both"/>
        <w:rPr>
          <w:color w:val="000000" w:themeColor="text1"/>
          <w:lang w:val="uk-UA"/>
        </w:rPr>
      </w:pPr>
      <w:r w:rsidRPr="008A407C">
        <w:rPr>
          <w:color w:val="000000" w:themeColor="text1"/>
          <w:lang w:val="uk-UA"/>
        </w:rPr>
        <w:t>Руйнування заземлюючого контуру – 1шт.</w:t>
      </w:r>
    </w:p>
    <w:p w:rsidR="00FF3322" w:rsidRPr="008A407C" w:rsidRDefault="00FF3322" w:rsidP="00FF3322">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Л-3 «Контора» від ТП-27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Сухівці згідно</w:t>
      </w:r>
      <w:r w:rsidRPr="008A407C">
        <w:rPr>
          <w:color w:val="000000" w:themeColor="text1"/>
          <w:lang w:val="uk-UA"/>
        </w:rPr>
        <w:t xml:space="preserve"> </w:t>
      </w:r>
      <w:hyperlink r:id="rId258"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lang w:val="uk-UA"/>
        </w:rPr>
        <w:t>2016 рік (літо) - 35А., 2016 рік (зима) - 36А., 2017 рік (літо) – 34А.,</w:t>
      </w:r>
    </w:p>
    <w:p w:rsidR="00FF3322" w:rsidRPr="008A407C" w:rsidRDefault="00FF3322" w:rsidP="00FF3322">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65</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66</w:t>
      </w:r>
      <w:r w:rsidRPr="008A407C">
        <w:rPr>
          <w:color w:val="000000" w:themeColor="text1"/>
        </w:rPr>
        <w:t>А.</w:t>
      </w:r>
    </w:p>
    <w:p w:rsidR="00942189" w:rsidRPr="008A407C" w:rsidRDefault="00942189" w:rsidP="00942189">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ТП-27 на шинах 0,4кВ Л-3 «Контора» згідно </w:t>
      </w:r>
      <w:hyperlink r:id="rId259" w:history="1">
        <w:r w:rsidR="00D07868" w:rsidRPr="008A407C">
          <w:rPr>
            <w:rStyle w:val="a7"/>
            <w:color w:val="000000" w:themeColor="text1"/>
            <w:lang w:val="uk-UA"/>
          </w:rPr>
          <w:t>акту заміру рівня напруги від 21 травня 2019 року</w:t>
        </w:r>
      </w:hyperlink>
      <w:r w:rsidR="00D07868"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29</w:t>
      </w:r>
      <w:r w:rsidRPr="008A407C">
        <w:rPr>
          <w:color w:val="000000" w:themeColor="text1"/>
        </w:rPr>
        <w:t xml:space="preserve"> В, ф «В» - 2</w:t>
      </w:r>
      <w:r w:rsidRPr="008A407C">
        <w:rPr>
          <w:color w:val="000000" w:themeColor="text1"/>
          <w:lang w:val="uk-UA"/>
        </w:rPr>
        <w:t>30</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942189" w:rsidRPr="008A407C" w:rsidRDefault="00942189" w:rsidP="00942189">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«Контора» від ТП-27 в </w:t>
      </w:r>
      <w:r w:rsidRPr="008A407C">
        <w:rPr>
          <w:bCs/>
          <w:color w:val="000000" w:themeColor="text1"/>
          <w:lang w:val="uk-UA"/>
        </w:rPr>
        <w:t xml:space="preserve">с. Сухівці </w:t>
      </w:r>
      <w:r w:rsidRPr="008A407C">
        <w:rPr>
          <w:color w:val="000000" w:themeColor="text1"/>
          <w:lang w:val="uk-UA"/>
        </w:rPr>
        <w:t xml:space="preserve">згідно </w:t>
      </w:r>
      <w:hyperlink r:id="rId260" w:history="1">
        <w:r w:rsidR="00D07868" w:rsidRPr="008A407C">
          <w:rPr>
            <w:rStyle w:val="a7"/>
            <w:color w:val="000000" w:themeColor="text1"/>
            <w:lang w:val="uk-UA"/>
          </w:rPr>
          <w:t>акту заміру рівня напруги від 21 травня 2019 року</w:t>
        </w:r>
      </w:hyperlink>
      <w:r w:rsidR="00D07868" w:rsidRPr="008A407C">
        <w:rPr>
          <w:color w:val="000000" w:themeColor="text1"/>
          <w:lang w:val="uk-UA"/>
        </w:rPr>
        <w:t xml:space="preserve"> </w:t>
      </w:r>
      <w:r w:rsidRPr="008A407C">
        <w:rPr>
          <w:color w:val="000000" w:themeColor="text1"/>
          <w:lang w:val="uk-UA"/>
        </w:rPr>
        <w:t>становлять: ф. «А» - 198 В, ф. «В» - 195 В, ф. «С» - 197 В</w:t>
      </w:r>
      <w:r w:rsidRPr="008A407C">
        <w:rPr>
          <w:i/>
          <w:color w:val="000000" w:themeColor="text1"/>
          <w:lang w:val="uk-UA"/>
        </w:rPr>
        <w:t>.</w:t>
      </w:r>
    </w:p>
    <w:p w:rsidR="00C01E97" w:rsidRPr="008A407C" w:rsidRDefault="00942189" w:rsidP="00C01E9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«Контора»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30%</w:t>
      </w:r>
      <w:r w:rsidRPr="008A407C">
        <w:rPr>
          <w:i/>
          <w:color w:val="000000" w:themeColor="text1"/>
          <w:lang w:val="uk-UA"/>
        </w:rPr>
        <w:t>.</w:t>
      </w:r>
      <w:r w:rsidR="00C01E97" w:rsidRPr="008A407C">
        <w:rPr>
          <w:color w:val="000000" w:themeColor="text1"/>
          <w:lang w:val="uk-UA"/>
        </w:rPr>
        <w:t xml:space="preserve"> Останній капітальний ремонт ПЛ-0,4кВ </w:t>
      </w:r>
      <w:r w:rsidR="00C01E97" w:rsidRPr="008A407C">
        <w:rPr>
          <w:bCs/>
          <w:color w:val="000000" w:themeColor="text1"/>
          <w:lang w:val="uk-UA"/>
        </w:rPr>
        <w:t>від ТП-27 в  с.Сухівці</w:t>
      </w:r>
      <w:r w:rsidR="00C01E97" w:rsidRPr="008A407C">
        <w:rPr>
          <w:color w:val="000000" w:themeColor="text1"/>
          <w:lang w:val="uk-UA"/>
        </w:rPr>
        <w:t xml:space="preserve"> проводився в 2016 році.</w:t>
      </w:r>
      <w:r w:rsidR="009F0DE0" w:rsidRPr="008A407C">
        <w:rPr>
          <w:color w:val="000000" w:themeColor="text1"/>
          <w:lang w:val="uk-UA"/>
        </w:rPr>
        <w:t xml:space="preserve"> Приєднана потужність згідно укладених договорів – 450 кВт.</w:t>
      </w:r>
    </w:p>
    <w:p w:rsidR="00175F05" w:rsidRPr="008A407C" w:rsidRDefault="00175F05" w:rsidP="00175F05">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ТП-27 в с.Сухівці,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175F05" w:rsidRPr="008A407C" w:rsidRDefault="00175F05" w:rsidP="00175F0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9F0DE0" w:rsidRPr="008A407C">
        <w:rPr>
          <w:color w:val="000000" w:themeColor="text1"/>
          <w:lang w:val="uk-UA"/>
        </w:rPr>
        <w:t>3</w:t>
      </w:r>
      <w:r w:rsidRPr="008A407C">
        <w:rPr>
          <w:color w:val="000000" w:themeColor="text1"/>
          <w:lang w:val="uk-UA"/>
        </w:rPr>
        <w:t>,272 км.</w:t>
      </w:r>
    </w:p>
    <w:p w:rsidR="00175F05" w:rsidRPr="008A407C" w:rsidRDefault="00175F05" w:rsidP="00175F0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0,989 км.</w:t>
      </w:r>
    </w:p>
    <w:p w:rsidR="00175F05" w:rsidRPr="008A407C" w:rsidRDefault="00175F05" w:rsidP="00175F0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ЩТП-25 кВА – 1 шт.</w:t>
      </w:r>
    </w:p>
    <w:p w:rsidR="00175F05" w:rsidRPr="008A407C" w:rsidRDefault="00175F05" w:rsidP="00175F05">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тран-ра в існ. ТП-27 (100 кВА на 63 кВА) – 1 шт.</w:t>
      </w:r>
    </w:p>
    <w:p w:rsidR="00175F05" w:rsidRPr="008A407C" w:rsidRDefault="00175F05" w:rsidP="00175F05">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ТП-27 та спадом напруги в кінці лінії, що перевищує допустимі норми та  виконано відповідно до нормативних документів на які є посилання в проекті. </w:t>
      </w:r>
    </w:p>
    <w:p w:rsidR="00175F05" w:rsidRPr="008A407C" w:rsidRDefault="00175F05" w:rsidP="00175F05">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175F05" w:rsidRPr="008A407C" w:rsidRDefault="00175F05" w:rsidP="00175F05">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75F05" w:rsidRPr="008A407C" w:rsidRDefault="00175F05" w:rsidP="00175F05">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75F05" w:rsidRPr="008A407C" w:rsidRDefault="00175F05" w:rsidP="00175F05">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ТП-27 в </w:t>
      </w:r>
      <w:r w:rsidRPr="008A407C">
        <w:rPr>
          <w:bCs/>
          <w:color w:val="000000" w:themeColor="text1"/>
          <w:lang w:val="en-US"/>
        </w:rPr>
        <w:t>c</w:t>
      </w:r>
      <w:r w:rsidRPr="008A407C">
        <w:rPr>
          <w:bCs/>
          <w:color w:val="000000" w:themeColor="text1"/>
          <w:lang w:val="uk-UA"/>
        </w:rPr>
        <w:t>.Сухівці,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831B71" w:rsidRPr="008A407C">
        <w:rPr>
          <w:b/>
          <w:color w:val="000000" w:themeColor="text1"/>
          <w:lang w:val="uk-UA"/>
        </w:rPr>
        <w:t>2241,05</w:t>
      </w:r>
      <w:r w:rsidRPr="008A407C">
        <w:rPr>
          <w:b/>
          <w:color w:val="000000" w:themeColor="text1"/>
          <w:lang w:val="uk-UA"/>
        </w:rPr>
        <w:t xml:space="preserve"> тис.грн без ПДВ. </w:t>
      </w:r>
    </w:p>
    <w:p w:rsidR="003A2FE8" w:rsidRPr="008A407C" w:rsidRDefault="003A2FE8" w:rsidP="00175F05">
      <w:pPr>
        <w:tabs>
          <w:tab w:val="left" w:pos="426"/>
        </w:tabs>
        <w:ind w:left="-567" w:right="-580" w:firstLine="283"/>
        <w:jc w:val="center"/>
        <w:rPr>
          <w:color w:val="000000" w:themeColor="text1"/>
          <w:u w:val="single"/>
          <w:lang w:val="uk-UA"/>
        </w:rPr>
      </w:pPr>
    </w:p>
    <w:p w:rsidR="00175F05" w:rsidRPr="008A407C" w:rsidRDefault="00175F05" w:rsidP="00175F05">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3A2FE8" w:rsidRPr="008A407C">
        <w:rPr>
          <w:bCs/>
          <w:color w:val="000000" w:themeColor="text1"/>
          <w:u w:val="single"/>
          <w:lang w:val="uk-UA"/>
        </w:rPr>
        <w:t>2</w:t>
      </w:r>
      <w:r w:rsidRPr="008A407C">
        <w:rPr>
          <w:bCs/>
          <w:color w:val="000000" w:themeColor="text1"/>
          <w:u w:val="single"/>
          <w:lang w:val="uk-UA"/>
        </w:rPr>
        <w:t>7 в с.</w:t>
      </w:r>
      <w:r w:rsidR="003A2FE8" w:rsidRPr="008A407C">
        <w:rPr>
          <w:bCs/>
          <w:color w:val="000000" w:themeColor="text1"/>
          <w:u w:val="single"/>
          <w:lang w:val="uk-UA"/>
        </w:rPr>
        <w:t>Сухівці</w:t>
      </w:r>
      <w:r w:rsidRPr="008A407C">
        <w:rPr>
          <w:bCs/>
          <w:color w:val="000000" w:themeColor="text1"/>
          <w:u w:val="single"/>
          <w:lang w:val="uk-UA"/>
        </w:rPr>
        <w:t>, Рівненського району, Рівненської області.</w:t>
      </w:r>
    </w:p>
    <w:p w:rsidR="00175F05" w:rsidRPr="008A407C" w:rsidRDefault="00175F05" w:rsidP="00175F05">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175F05" w:rsidRPr="008A407C" w:rsidRDefault="00175F05" w:rsidP="00175F05">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3A2FE8" w:rsidRPr="008A407C">
        <w:rPr>
          <w:color w:val="000000" w:themeColor="text1"/>
          <w:lang w:val="uk-UA"/>
        </w:rPr>
        <w:t>13,26</w:t>
      </w:r>
      <w:r w:rsidRPr="008A407C">
        <w:rPr>
          <w:color w:val="000000" w:themeColor="text1"/>
          <w:lang w:val="uk-UA"/>
        </w:rPr>
        <w:t xml:space="preserve"> тис.грн.</w:t>
      </w:r>
    </w:p>
    <w:p w:rsidR="00175F05" w:rsidRPr="008A407C" w:rsidRDefault="00175F05" w:rsidP="00175F05">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3A2FE8" w:rsidRPr="008A407C">
        <w:rPr>
          <w:color w:val="000000" w:themeColor="text1"/>
          <w:lang w:val="uk-UA"/>
        </w:rPr>
        <w:t>13,55</w:t>
      </w:r>
      <w:r w:rsidRPr="008A407C">
        <w:rPr>
          <w:color w:val="000000" w:themeColor="text1"/>
          <w:lang w:val="uk-UA"/>
        </w:rPr>
        <w:t xml:space="preserve"> тис. грн.; </w:t>
      </w:r>
      <w:r w:rsidR="003A2FE8" w:rsidRPr="008A407C">
        <w:rPr>
          <w:color w:val="000000" w:themeColor="text1"/>
          <w:lang w:val="uk-UA"/>
        </w:rPr>
        <w:t>12,89</w:t>
      </w:r>
      <w:r w:rsidRPr="008A407C">
        <w:rPr>
          <w:color w:val="000000" w:themeColor="text1"/>
          <w:lang w:val="uk-UA"/>
        </w:rPr>
        <w:t xml:space="preserve"> тис. грн.; </w:t>
      </w:r>
      <w:r w:rsidR="003A2FE8" w:rsidRPr="008A407C">
        <w:rPr>
          <w:color w:val="000000" w:themeColor="text1"/>
          <w:lang w:val="uk-UA"/>
        </w:rPr>
        <w:t>12,88</w:t>
      </w:r>
      <w:r w:rsidRPr="008A407C">
        <w:rPr>
          <w:color w:val="000000" w:themeColor="text1"/>
          <w:lang w:val="uk-UA"/>
        </w:rPr>
        <w:t xml:space="preserve"> тис. грн.) – </w:t>
      </w:r>
      <w:r w:rsidR="003A2FE8" w:rsidRPr="008A407C">
        <w:rPr>
          <w:color w:val="000000" w:themeColor="text1"/>
          <w:lang w:val="uk-UA"/>
        </w:rPr>
        <w:t>39,32</w:t>
      </w:r>
      <w:r w:rsidRPr="008A407C">
        <w:rPr>
          <w:color w:val="000000" w:themeColor="text1"/>
          <w:lang w:val="uk-UA"/>
        </w:rPr>
        <w:t xml:space="preserve"> тис.грн.</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w:t>
      </w:r>
      <w:r w:rsidR="003A2FE8" w:rsidRPr="008A407C">
        <w:rPr>
          <w:color w:val="000000" w:themeColor="text1"/>
          <w:lang w:val="uk-UA"/>
        </w:rPr>
        <w:t>31</w:t>
      </w:r>
      <w:r w:rsidRPr="008A407C">
        <w:rPr>
          <w:color w:val="000000" w:themeColor="text1"/>
          <w:lang w:val="uk-UA"/>
        </w:rPr>
        <w:t xml:space="preserve">шт.* 84кВт/год*1,42134) + (17шт.* 202кВт/год*1,42134) = </w:t>
      </w:r>
      <w:r w:rsidR="003A2FE8" w:rsidRPr="008A407C">
        <w:rPr>
          <w:color w:val="000000" w:themeColor="text1"/>
          <w:lang w:val="uk-UA"/>
        </w:rPr>
        <w:t>8,58</w:t>
      </w:r>
      <w:r w:rsidRPr="008A407C">
        <w:rPr>
          <w:color w:val="000000" w:themeColor="text1"/>
          <w:lang w:val="uk-UA"/>
        </w:rPr>
        <w:t xml:space="preserve"> тис. грн.</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w:t>
      </w:r>
      <w:r w:rsidR="003A2FE8" w:rsidRPr="008A407C">
        <w:rPr>
          <w:color w:val="000000" w:themeColor="text1"/>
          <w:lang w:val="uk-UA"/>
        </w:rPr>
        <w:t>13,55+12,89+12,88</w:t>
      </w:r>
      <w:r w:rsidRPr="008A407C">
        <w:rPr>
          <w:color w:val="000000" w:themeColor="text1"/>
          <w:lang w:val="uk-UA"/>
        </w:rPr>
        <w:t>)*100%  –  (</w:t>
      </w:r>
      <w:r w:rsidR="003A2FE8" w:rsidRPr="008A407C">
        <w:rPr>
          <w:color w:val="000000" w:themeColor="text1"/>
          <w:lang w:val="uk-UA"/>
        </w:rPr>
        <w:t>13,55+12,89+12,88</w:t>
      </w:r>
      <w:r w:rsidRPr="008A407C">
        <w:rPr>
          <w:color w:val="000000" w:themeColor="text1"/>
          <w:lang w:val="uk-UA"/>
        </w:rPr>
        <w:t xml:space="preserve">)*0,00%)/100 = </w:t>
      </w:r>
      <w:r w:rsidR="003A2FE8" w:rsidRPr="008A407C">
        <w:rPr>
          <w:color w:val="000000" w:themeColor="text1"/>
          <w:lang w:val="uk-UA"/>
        </w:rPr>
        <w:t>39,32</w:t>
      </w:r>
      <w:r w:rsidRPr="008A407C">
        <w:rPr>
          <w:color w:val="000000" w:themeColor="text1"/>
          <w:lang w:val="uk-UA"/>
        </w:rPr>
        <w:t xml:space="preserve"> тис. грн.</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175F05" w:rsidRPr="008A407C" w:rsidRDefault="00584F66" w:rsidP="00175F05">
      <w:pPr>
        <w:tabs>
          <w:tab w:val="left" w:pos="426"/>
          <w:tab w:val="left" w:pos="567"/>
        </w:tabs>
        <w:ind w:left="-567" w:right="-580" w:firstLine="283"/>
        <w:jc w:val="both"/>
        <w:rPr>
          <w:color w:val="000000" w:themeColor="text1"/>
          <w:lang w:val="uk-UA"/>
        </w:rPr>
      </w:pPr>
      <w:r w:rsidRPr="008A407C">
        <w:rPr>
          <w:color w:val="000000" w:themeColor="text1"/>
          <w:lang w:val="uk-UA"/>
        </w:rPr>
        <w:t>13,26+39,32+8,58+39,32</w:t>
      </w:r>
      <w:r w:rsidR="00175F05" w:rsidRPr="008A407C">
        <w:rPr>
          <w:color w:val="000000" w:themeColor="text1"/>
          <w:lang w:val="uk-UA"/>
        </w:rPr>
        <w:t xml:space="preserve"> = </w:t>
      </w:r>
      <w:r w:rsidRPr="008A407C">
        <w:rPr>
          <w:color w:val="000000" w:themeColor="text1"/>
          <w:lang w:val="uk-UA"/>
        </w:rPr>
        <w:t>100,48</w:t>
      </w:r>
      <w:r w:rsidR="00175F05" w:rsidRPr="008A407C">
        <w:rPr>
          <w:color w:val="000000" w:themeColor="text1"/>
          <w:lang w:val="uk-UA"/>
        </w:rPr>
        <w:t xml:space="preserve"> тис. грн.</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584F66" w:rsidRPr="008A407C">
        <w:rPr>
          <w:color w:val="000000" w:themeColor="text1"/>
          <w:lang w:val="uk-UA"/>
        </w:rPr>
        <w:t>27,81</w:t>
      </w:r>
      <w:r w:rsidRPr="008A407C">
        <w:rPr>
          <w:color w:val="000000" w:themeColor="text1"/>
          <w:lang w:val="uk-UA"/>
        </w:rPr>
        <w:t xml:space="preserve"> тис.грн. </w:t>
      </w:r>
    </w:p>
    <w:p w:rsidR="00175F05" w:rsidRPr="008A407C" w:rsidRDefault="00175F05" w:rsidP="00175F05">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175F05" w:rsidRPr="008A407C" w:rsidRDefault="00175F05" w:rsidP="00175F05">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584F66" w:rsidRPr="008A407C">
        <w:rPr>
          <w:color w:val="000000" w:themeColor="text1"/>
          <w:lang w:val="uk-UA"/>
        </w:rPr>
        <w:t>2241,05</w:t>
      </w:r>
      <w:r w:rsidRPr="008A407C">
        <w:rPr>
          <w:color w:val="000000" w:themeColor="text1"/>
          <w:lang w:val="uk-UA"/>
        </w:rPr>
        <w:t xml:space="preserve"> – </w:t>
      </w:r>
      <w:r w:rsidR="00584F66" w:rsidRPr="008A407C">
        <w:rPr>
          <w:color w:val="000000" w:themeColor="text1"/>
          <w:lang w:val="uk-UA"/>
        </w:rPr>
        <w:t>27,81</w:t>
      </w:r>
      <w:r w:rsidRPr="008A407C">
        <w:rPr>
          <w:color w:val="000000" w:themeColor="text1"/>
          <w:lang w:val="uk-UA"/>
        </w:rPr>
        <w:t>)/</w:t>
      </w:r>
      <w:r w:rsidR="00584F66" w:rsidRPr="008A407C">
        <w:rPr>
          <w:color w:val="000000" w:themeColor="text1"/>
          <w:lang w:val="uk-UA"/>
        </w:rPr>
        <w:t>100,48</w:t>
      </w:r>
      <w:r w:rsidRPr="008A407C">
        <w:rPr>
          <w:color w:val="000000" w:themeColor="text1"/>
          <w:lang w:val="uk-UA"/>
        </w:rPr>
        <w:t xml:space="preserve"> = </w:t>
      </w:r>
      <w:r w:rsidR="00584F66" w:rsidRPr="008A407C">
        <w:rPr>
          <w:color w:val="000000" w:themeColor="text1"/>
          <w:lang w:val="uk-UA"/>
        </w:rPr>
        <w:t>22,03</w:t>
      </w:r>
      <w:r w:rsidRPr="008A407C">
        <w:rPr>
          <w:color w:val="000000" w:themeColor="text1"/>
          <w:lang w:val="uk-UA"/>
        </w:rPr>
        <w:t xml:space="preserve"> років. </w:t>
      </w:r>
    </w:p>
    <w:p w:rsidR="00175F05" w:rsidRPr="008A407C" w:rsidRDefault="00175F05" w:rsidP="00175F05">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584F66" w:rsidRPr="008A407C">
        <w:rPr>
          <w:color w:val="000000" w:themeColor="text1"/>
          <w:lang w:val="uk-UA"/>
        </w:rPr>
        <w:t>27</w:t>
      </w:r>
      <w:r w:rsidRPr="008A407C">
        <w:rPr>
          <w:color w:val="000000" w:themeColor="text1"/>
          <w:lang w:val="uk-UA"/>
        </w:rPr>
        <w:t xml:space="preserve"> в с.</w:t>
      </w:r>
      <w:r w:rsidR="00584F66" w:rsidRPr="008A407C">
        <w:rPr>
          <w:color w:val="000000" w:themeColor="text1"/>
          <w:lang w:val="uk-UA"/>
        </w:rPr>
        <w:t>Сухівці</w:t>
      </w:r>
      <w:r w:rsidRPr="008A407C">
        <w:rPr>
          <w:color w:val="000000" w:themeColor="text1"/>
          <w:lang w:val="uk-UA"/>
        </w:rPr>
        <w:t xml:space="preserve"> дозволить забезпечити надійне та якісне електропостачання споживачів.</w:t>
      </w:r>
    </w:p>
    <w:p w:rsidR="00BF7DBC" w:rsidRPr="008A407C" w:rsidRDefault="00BF7DBC" w:rsidP="00C211C4">
      <w:pPr>
        <w:ind w:left="-540" w:right="-567"/>
        <w:jc w:val="both"/>
        <w:rPr>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C211C4" w:rsidRPr="008A407C" w:rsidRDefault="00C211C4" w:rsidP="00C211C4">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ТП-181 в х.Кривуша, Рівненського району, Рівненської області.</w:t>
      </w:r>
    </w:p>
    <w:p w:rsidR="00C211C4" w:rsidRPr="008A407C" w:rsidRDefault="00C211C4" w:rsidP="00C211C4">
      <w:pPr>
        <w:tabs>
          <w:tab w:val="left" w:pos="-142"/>
        </w:tabs>
        <w:ind w:left="-284" w:right="-567" w:firstLine="284"/>
        <w:jc w:val="both"/>
        <w:rPr>
          <w:color w:val="000000" w:themeColor="text1"/>
          <w:lang w:val="uk-UA"/>
        </w:rPr>
      </w:pPr>
    </w:p>
    <w:p w:rsidR="00C211C4" w:rsidRPr="008A407C" w:rsidRDefault="00C211C4" w:rsidP="00C211C4">
      <w:pPr>
        <w:suppressAutoHyphens/>
        <w:ind w:left="-540" w:right="-567" w:firstLine="256"/>
        <w:rPr>
          <w:color w:val="000000" w:themeColor="text1"/>
          <w:lang w:val="uk-UA"/>
        </w:rPr>
      </w:pPr>
      <w:r w:rsidRPr="008A407C">
        <w:rPr>
          <w:color w:val="000000" w:themeColor="text1"/>
          <w:lang w:val="uk-UA"/>
        </w:rPr>
        <w:t>Рік вводу в експлуатацію ТП-181 – 19</w:t>
      </w:r>
      <w:r w:rsidR="007C198E" w:rsidRPr="008A407C">
        <w:rPr>
          <w:color w:val="000000" w:themeColor="text1"/>
        </w:rPr>
        <w:t>87</w:t>
      </w:r>
      <w:r w:rsidRPr="008A407C">
        <w:rPr>
          <w:color w:val="000000" w:themeColor="text1"/>
          <w:lang w:val="uk-UA"/>
        </w:rPr>
        <w:t xml:space="preserve">р. Потужність трансформатора – 25 кВА. </w:t>
      </w:r>
      <w:r w:rsidR="0028352B" w:rsidRPr="008A407C">
        <w:rPr>
          <w:color w:val="000000" w:themeColor="text1"/>
          <w:lang w:val="uk-UA"/>
        </w:rPr>
        <w:t xml:space="preserve">Інвентарний номер – 400060891. </w:t>
      </w:r>
      <w:r w:rsidRPr="008A407C">
        <w:rPr>
          <w:color w:val="000000" w:themeColor="text1"/>
          <w:lang w:val="uk-UA"/>
        </w:rPr>
        <w:t>ПЛ-0,4кВ від КТП-181 побудовано на дерев</w:t>
      </w:r>
      <w:r w:rsidRPr="008A407C">
        <w:rPr>
          <w:color w:val="000000" w:themeColor="text1"/>
        </w:rPr>
        <w:t>’</w:t>
      </w:r>
      <w:r w:rsidRPr="008A407C">
        <w:rPr>
          <w:color w:val="000000" w:themeColor="text1"/>
          <w:lang w:val="uk-UA"/>
        </w:rPr>
        <w:t xml:space="preserve">яних та бетонних опорах типу СВ-9,5 з двома відхідними фідерами:  Л-1 «Хутір» та Л-2 «Мост».  </w:t>
      </w:r>
    </w:p>
    <w:p w:rsidR="00C211C4" w:rsidRPr="008A407C" w:rsidRDefault="00C211C4" w:rsidP="00C211C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«Хутір»  загальною довжиною – 2,8 км.</w:t>
      </w:r>
    </w:p>
    <w:p w:rsidR="00C211C4" w:rsidRPr="008A407C" w:rsidRDefault="00C211C4" w:rsidP="00C211C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211C4" w:rsidRPr="008A407C" w:rsidRDefault="00C211C4" w:rsidP="00C211C4">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25.</w:t>
      </w:r>
      <w:r w:rsidRPr="008A407C">
        <w:rPr>
          <w:color w:val="000000" w:themeColor="text1"/>
        </w:rPr>
        <w:t xml:space="preserve"> </w:t>
      </w:r>
      <w:r w:rsidRPr="008A407C">
        <w:rPr>
          <w:color w:val="000000" w:themeColor="text1"/>
          <w:lang w:val="uk-UA"/>
        </w:rPr>
        <w:t>Кількість опор на  ПЛ – 81шт. Кількість  залізобетонних  опор на  ПЛ - 24 шт., дерев</w:t>
      </w:r>
      <w:r w:rsidRPr="008A407C">
        <w:rPr>
          <w:color w:val="000000" w:themeColor="text1"/>
        </w:rPr>
        <w:t>’</w:t>
      </w:r>
      <w:r w:rsidRPr="008A407C">
        <w:rPr>
          <w:color w:val="000000" w:themeColor="text1"/>
          <w:lang w:val="uk-UA"/>
        </w:rPr>
        <w:t>яних – 57 шт. Загальна кількість приєднаних споживачів – 10 шт. в т.ч. 1ф. – 10шт.</w:t>
      </w:r>
    </w:p>
    <w:p w:rsidR="00883D7D" w:rsidRPr="008A407C" w:rsidRDefault="00883D7D" w:rsidP="00883D7D">
      <w:pPr>
        <w:ind w:left="-540" w:right="-567" w:firstLine="256"/>
        <w:jc w:val="both"/>
        <w:rPr>
          <w:color w:val="000000" w:themeColor="text1"/>
          <w:lang w:val="uk-UA"/>
        </w:rPr>
      </w:pPr>
      <w:r w:rsidRPr="008A407C">
        <w:rPr>
          <w:color w:val="000000" w:themeColor="text1"/>
          <w:lang w:val="uk-UA"/>
        </w:rPr>
        <w:t xml:space="preserve">Огляд Л-1 «Хутір» від ТП-181 в </w:t>
      </w:r>
      <w:r w:rsidRPr="008A407C">
        <w:rPr>
          <w:bCs/>
          <w:color w:val="000000" w:themeColor="text1"/>
          <w:lang w:val="uk-UA"/>
        </w:rPr>
        <w:t xml:space="preserve">х.Кривуша </w:t>
      </w:r>
      <w:r w:rsidRPr="008A407C">
        <w:rPr>
          <w:color w:val="000000" w:themeColor="text1"/>
          <w:lang w:val="uk-UA"/>
        </w:rPr>
        <w:t xml:space="preserve">проведено в листопаді 2018 р. згідно якого складено </w:t>
      </w:r>
      <w:hyperlink r:id="rId261" w:history="1">
        <w:r w:rsidRPr="008A407C">
          <w:rPr>
            <w:rStyle w:val="a7"/>
            <w:color w:val="000000" w:themeColor="text1"/>
            <w:lang w:val="uk-UA"/>
          </w:rPr>
          <w:t>лист огляду від 19 листопада 2018 року</w:t>
        </w:r>
      </w:hyperlink>
      <w:r w:rsidRPr="008A407C">
        <w:rPr>
          <w:color w:val="000000" w:themeColor="text1"/>
          <w:lang w:val="uk-UA"/>
        </w:rPr>
        <w:t xml:space="preserve">  в якому зазначені наступні дефекти:</w:t>
      </w:r>
    </w:p>
    <w:p w:rsidR="00883D7D" w:rsidRPr="008A407C" w:rsidRDefault="00883D7D" w:rsidP="00883D7D">
      <w:pPr>
        <w:pStyle w:val="aa"/>
        <w:numPr>
          <w:ilvl w:val="0"/>
          <w:numId w:val="4"/>
        </w:numPr>
        <w:spacing w:after="200"/>
        <w:ind w:left="-540" w:firstLine="256"/>
        <w:rPr>
          <w:color w:val="000000" w:themeColor="text1"/>
        </w:rPr>
      </w:pPr>
      <w:r w:rsidRPr="008A407C">
        <w:rPr>
          <w:color w:val="000000" w:themeColor="text1"/>
          <w:lang w:val="uk-UA"/>
        </w:rPr>
        <w:t>Наявність гілок – 18шт.</w:t>
      </w:r>
    </w:p>
    <w:p w:rsidR="00883D7D" w:rsidRPr="008A407C" w:rsidRDefault="00883D7D" w:rsidP="00883D7D">
      <w:pPr>
        <w:pStyle w:val="aa"/>
        <w:numPr>
          <w:ilvl w:val="0"/>
          <w:numId w:val="4"/>
        </w:numPr>
        <w:spacing w:after="200"/>
        <w:ind w:left="-540" w:firstLine="256"/>
        <w:rPr>
          <w:color w:val="000000" w:themeColor="text1"/>
        </w:rPr>
      </w:pPr>
      <w:r w:rsidRPr="008A407C">
        <w:rPr>
          <w:color w:val="000000" w:themeColor="text1"/>
          <w:lang w:val="uk-UA"/>
        </w:rPr>
        <w:t>Дефектні деревяні опори – 16 шт.</w:t>
      </w:r>
    </w:p>
    <w:p w:rsidR="00F639A6" w:rsidRPr="008A407C" w:rsidRDefault="00F639A6" w:rsidP="00F639A6">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Л-1 «Хутір» від ТП-181</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х. Кривуша згідно</w:t>
      </w:r>
      <w:r w:rsidRPr="008A407C">
        <w:rPr>
          <w:color w:val="000000" w:themeColor="text1"/>
          <w:lang w:val="uk-UA"/>
        </w:rPr>
        <w:t xml:space="preserve"> </w:t>
      </w:r>
      <w:hyperlink r:id="rId262"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F639A6" w:rsidRPr="008A407C" w:rsidRDefault="00F639A6" w:rsidP="00F639A6">
      <w:pPr>
        <w:pStyle w:val="aa"/>
        <w:suppressAutoHyphens/>
        <w:ind w:left="-567" w:right="-567" w:firstLine="283"/>
        <w:rPr>
          <w:color w:val="000000" w:themeColor="text1"/>
          <w:lang w:val="uk-UA"/>
        </w:rPr>
      </w:pPr>
      <w:r w:rsidRPr="008A407C">
        <w:rPr>
          <w:color w:val="000000" w:themeColor="text1"/>
          <w:lang w:val="uk-UA"/>
        </w:rPr>
        <w:t>2016 рік (літо) - 17А., 2016 рік (зима) - 22А., 2017 рік (літо) – 17А.,</w:t>
      </w:r>
    </w:p>
    <w:p w:rsidR="00F639A6" w:rsidRPr="008A407C" w:rsidRDefault="00F639A6" w:rsidP="00F639A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21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25</w:t>
      </w:r>
      <w:r w:rsidRPr="008A407C">
        <w:rPr>
          <w:color w:val="000000" w:themeColor="text1"/>
        </w:rPr>
        <w:t>А.</w:t>
      </w:r>
    </w:p>
    <w:p w:rsidR="00BF7DBC" w:rsidRPr="008A407C" w:rsidRDefault="00BF7DBC" w:rsidP="00BF7DBC">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ТП-181 на шинах 0,4кВ Л-1 «Хутір» згідно </w:t>
      </w:r>
      <w:hyperlink r:id="rId263" w:history="1">
        <w:r w:rsidR="00AC123A" w:rsidRPr="008A407C">
          <w:rPr>
            <w:rStyle w:val="a7"/>
            <w:color w:val="000000" w:themeColor="text1"/>
            <w:lang w:val="uk-UA"/>
          </w:rPr>
          <w:t>акту заміру рівня напруги від 16 травня 2019 року</w:t>
        </w:r>
      </w:hyperlink>
      <w:r w:rsidR="00AC123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29</w:t>
      </w:r>
      <w:r w:rsidRPr="008A407C">
        <w:rPr>
          <w:color w:val="000000" w:themeColor="text1"/>
        </w:rPr>
        <w:t xml:space="preserve"> В, ф «В» - 2</w:t>
      </w:r>
      <w:r w:rsidRPr="008A407C">
        <w:rPr>
          <w:color w:val="000000" w:themeColor="text1"/>
          <w:lang w:val="uk-UA"/>
        </w:rPr>
        <w:t>30</w:t>
      </w:r>
      <w:r w:rsidRPr="008A407C">
        <w:rPr>
          <w:color w:val="000000" w:themeColor="text1"/>
        </w:rPr>
        <w:t xml:space="preserve"> В, ф. «С» - 2</w:t>
      </w:r>
      <w:r w:rsidRPr="008A407C">
        <w:rPr>
          <w:color w:val="000000" w:themeColor="text1"/>
          <w:lang w:val="uk-UA"/>
        </w:rPr>
        <w:t>30</w:t>
      </w:r>
      <w:r w:rsidRPr="008A407C">
        <w:rPr>
          <w:color w:val="000000" w:themeColor="text1"/>
        </w:rPr>
        <w:t xml:space="preserve"> В.</w:t>
      </w:r>
    </w:p>
    <w:p w:rsidR="00BF7DBC" w:rsidRPr="008A407C" w:rsidRDefault="00BF7DBC" w:rsidP="00BF7DB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«Хутір» від ТП-181 в </w:t>
      </w:r>
      <w:r w:rsidRPr="008A407C">
        <w:rPr>
          <w:bCs/>
          <w:color w:val="000000" w:themeColor="text1"/>
          <w:lang w:val="uk-UA"/>
        </w:rPr>
        <w:t xml:space="preserve">х. Кривуша </w:t>
      </w:r>
      <w:r w:rsidRPr="008A407C">
        <w:rPr>
          <w:color w:val="000000" w:themeColor="text1"/>
          <w:lang w:val="uk-UA"/>
        </w:rPr>
        <w:t xml:space="preserve">згідно </w:t>
      </w:r>
      <w:hyperlink r:id="rId264" w:history="1">
        <w:r w:rsidR="00AC123A" w:rsidRPr="008A407C">
          <w:rPr>
            <w:rStyle w:val="a7"/>
            <w:color w:val="000000" w:themeColor="text1"/>
            <w:lang w:val="uk-UA"/>
          </w:rPr>
          <w:t>акту заміру рівня напруги від 16 травня 2019 року</w:t>
        </w:r>
      </w:hyperlink>
      <w:r w:rsidR="00AC123A" w:rsidRPr="008A407C">
        <w:rPr>
          <w:color w:val="000000" w:themeColor="text1"/>
          <w:lang w:val="uk-UA"/>
        </w:rPr>
        <w:t xml:space="preserve"> </w:t>
      </w:r>
      <w:r w:rsidRPr="008A407C">
        <w:rPr>
          <w:color w:val="000000" w:themeColor="text1"/>
          <w:lang w:val="uk-UA"/>
        </w:rPr>
        <w:t>становлять: ф. «А» - 200 В, ф. «В» - 200 В, ф. «С» - 198 В</w:t>
      </w:r>
      <w:r w:rsidRPr="008A407C">
        <w:rPr>
          <w:i/>
          <w:color w:val="000000" w:themeColor="text1"/>
          <w:lang w:val="uk-UA"/>
        </w:rPr>
        <w:t>.</w:t>
      </w:r>
    </w:p>
    <w:p w:rsidR="00BF7DBC" w:rsidRPr="008A407C" w:rsidRDefault="00BF7DBC" w:rsidP="00BF7DBC">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«Хутір»</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29%</w:t>
      </w:r>
      <w:r w:rsidRPr="008A407C">
        <w:rPr>
          <w:i/>
          <w:color w:val="000000" w:themeColor="text1"/>
          <w:lang w:val="uk-UA"/>
        </w:rPr>
        <w:t>.</w:t>
      </w:r>
    </w:p>
    <w:p w:rsidR="00C211C4" w:rsidRPr="008A407C" w:rsidRDefault="00C211C4" w:rsidP="00C211C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«Мост»  загальною довжиною – 1,47 км.</w:t>
      </w:r>
    </w:p>
    <w:p w:rsidR="00C211C4" w:rsidRPr="008A407C" w:rsidRDefault="00C211C4" w:rsidP="00C211C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211C4" w:rsidRPr="008A407C" w:rsidRDefault="00C211C4" w:rsidP="00C211C4">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w:t>
      </w:r>
      <w:r w:rsidRPr="008A407C">
        <w:rPr>
          <w:color w:val="000000" w:themeColor="text1"/>
          <w:lang w:val="uk-UA"/>
        </w:rPr>
        <w:t>25.</w:t>
      </w:r>
      <w:r w:rsidRPr="008A407C">
        <w:rPr>
          <w:color w:val="000000" w:themeColor="text1"/>
        </w:rPr>
        <w:t xml:space="preserve"> </w:t>
      </w:r>
      <w:r w:rsidRPr="008A407C">
        <w:rPr>
          <w:color w:val="000000" w:themeColor="text1"/>
          <w:lang w:val="uk-UA"/>
        </w:rPr>
        <w:t>Кількість опор на  ПЛ – 42шт. Кількість  залізобетонних  опор на  ПЛ - 12 шт., дерев</w:t>
      </w:r>
      <w:r w:rsidRPr="008A407C">
        <w:rPr>
          <w:color w:val="000000" w:themeColor="text1"/>
        </w:rPr>
        <w:t>’</w:t>
      </w:r>
      <w:r w:rsidRPr="008A407C">
        <w:rPr>
          <w:color w:val="000000" w:themeColor="text1"/>
          <w:lang w:val="uk-UA"/>
        </w:rPr>
        <w:t>яних – 30 шт. Загальна кількість приєднаних споживачів – 12 шт. в т.ч. 1ф. – 11шт., 3ф. – 1шт.</w:t>
      </w:r>
    </w:p>
    <w:p w:rsidR="00883D7D" w:rsidRPr="008A407C" w:rsidRDefault="00883D7D" w:rsidP="00883D7D">
      <w:pPr>
        <w:ind w:left="-540" w:right="-567" w:firstLine="256"/>
        <w:jc w:val="both"/>
        <w:rPr>
          <w:color w:val="000000" w:themeColor="text1"/>
          <w:lang w:val="uk-UA"/>
        </w:rPr>
      </w:pPr>
      <w:r w:rsidRPr="008A407C">
        <w:rPr>
          <w:color w:val="000000" w:themeColor="text1"/>
          <w:lang w:val="uk-UA"/>
        </w:rPr>
        <w:t xml:space="preserve">Огляд Л-2 «Мост» від ТП-181 в </w:t>
      </w:r>
      <w:r w:rsidRPr="008A407C">
        <w:rPr>
          <w:bCs/>
          <w:color w:val="000000" w:themeColor="text1"/>
          <w:lang w:val="uk-UA"/>
        </w:rPr>
        <w:t xml:space="preserve">х.Кривуша </w:t>
      </w:r>
      <w:r w:rsidRPr="008A407C">
        <w:rPr>
          <w:color w:val="000000" w:themeColor="text1"/>
          <w:lang w:val="uk-UA"/>
        </w:rPr>
        <w:t xml:space="preserve">проведено в листопаді 2018 р. згідно якого складено  </w:t>
      </w:r>
      <w:hyperlink r:id="rId265" w:history="1">
        <w:r w:rsidRPr="008A407C">
          <w:rPr>
            <w:rStyle w:val="a7"/>
            <w:color w:val="000000" w:themeColor="text1"/>
            <w:lang w:val="uk-UA"/>
          </w:rPr>
          <w:t>лист огляду від 19 листопада 2018 року</w:t>
        </w:r>
      </w:hyperlink>
      <w:r w:rsidRPr="008A407C">
        <w:rPr>
          <w:color w:val="000000" w:themeColor="text1"/>
          <w:lang w:val="uk-UA"/>
        </w:rPr>
        <w:t xml:space="preserve"> в якому зазначені наступні дефекти:</w:t>
      </w:r>
    </w:p>
    <w:p w:rsidR="00883D7D" w:rsidRPr="008A407C" w:rsidRDefault="00883D7D" w:rsidP="00883D7D">
      <w:pPr>
        <w:pStyle w:val="aa"/>
        <w:numPr>
          <w:ilvl w:val="0"/>
          <w:numId w:val="4"/>
        </w:numPr>
        <w:spacing w:after="200"/>
        <w:ind w:left="-540" w:firstLine="256"/>
        <w:rPr>
          <w:color w:val="000000" w:themeColor="text1"/>
        </w:rPr>
      </w:pPr>
      <w:r w:rsidRPr="008A407C">
        <w:rPr>
          <w:color w:val="000000" w:themeColor="text1"/>
          <w:lang w:val="uk-UA"/>
        </w:rPr>
        <w:t>Наявність гілок – 18шт.</w:t>
      </w:r>
    </w:p>
    <w:p w:rsidR="00883D7D" w:rsidRPr="008A407C" w:rsidRDefault="00883D7D" w:rsidP="00883D7D">
      <w:pPr>
        <w:pStyle w:val="aa"/>
        <w:numPr>
          <w:ilvl w:val="0"/>
          <w:numId w:val="4"/>
        </w:numPr>
        <w:spacing w:after="200"/>
        <w:ind w:left="-540" w:firstLine="256"/>
        <w:rPr>
          <w:color w:val="000000" w:themeColor="text1"/>
        </w:rPr>
      </w:pPr>
      <w:r w:rsidRPr="008A407C">
        <w:rPr>
          <w:color w:val="000000" w:themeColor="text1"/>
          <w:lang w:val="uk-UA"/>
        </w:rPr>
        <w:t>Дефектні деревяні опори – 16 шт.</w:t>
      </w:r>
    </w:p>
    <w:p w:rsidR="00883D7D" w:rsidRPr="008A407C" w:rsidRDefault="00883D7D" w:rsidP="00883D7D">
      <w:pPr>
        <w:pStyle w:val="aa"/>
        <w:numPr>
          <w:ilvl w:val="0"/>
          <w:numId w:val="4"/>
        </w:numPr>
        <w:spacing w:after="200"/>
        <w:ind w:left="-540" w:firstLine="256"/>
        <w:rPr>
          <w:color w:val="000000" w:themeColor="text1"/>
        </w:rPr>
      </w:pPr>
      <w:r w:rsidRPr="008A407C">
        <w:rPr>
          <w:color w:val="000000" w:themeColor="text1"/>
          <w:lang w:val="uk-UA"/>
        </w:rPr>
        <w:t>Зєднання проводів скруткою – 4шт.</w:t>
      </w:r>
    </w:p>
    <w:p w:rsidR="00F639A6" w:rsidRPr="008A407C" w:rsidRDefault="00F639A6" w:rsidP="00F639A6">
      <w:pPr>
        <w:pStyle w:val="aa"/>
        <w:suppressAutoHyphens/>
        <w:ind w:left="-567" w:right="-567" w:firstLine="283"/>
        <w:jc w:val="both"/>
        <w:rPr>
          <w:color w:val="000000" w:themeColor="text1"/>
          <w:lang w:val="uk-UA"/>
        </w:rPr>
      </w:pPr>
      <w:r w:rsidRPr="008A407C">
        <w:rPr>
          <w:color w:val="000000" w:themeColor="text1"/>
          <w:lang w:val="uk-UA"/>
        </w:rPr>
        <w:t>Навантаження в режимний день Л-2 «Мост» від ТП-181</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х. Кривуша згідно</w:t>
      </w:r>
      <w:r w:rsidRPr="008A407C">
        <w:rPr>
          <w:color w:val="000000" w:themeColor="text1"/>
          <w:lang w:val="uk-UA"/>
        </w:rPr>
        <w:t xml:space="preserve"> </w:t>
      </w:r>
      <w:hyperlink r:id="rId266" w:history="1">
        <w:r w:rsidRPr="008A407C">
          <w:rPr>
            <w:rStyle w:val="a7"/>
            <w:color w:val="000000" w:themeColor="text1"/>
            <w:lang w:val="uk-UA"/>
          </w:rPr>
          <w:t>витягів з протоколів вимірів рівня напруги та навантаження</w:t>
        </w:r>
      </w:hyperlink>
      <w:r w:rsidRPr="008A407C">
        <w:rPr>
          <w:color w:val="000000" w:themeColor="text1"/>
          <w:lang w:val="uk-UA"/>
        </w:rPr>
        <w:t xml:space="preserve"> становить:</w:t>
      </w:r>
    </w:p>
    <w:p w:rsidR="00F639A6" w:rsidRPr="008A407C" w:rsidRDefault="00F639A6" w:rsidP="00F639A6">
      <w:pPr>
        <w:pStyle w:val="aa"/>
        <w:suppressAutoHyphens/>
        <w:ind w:left="-567" w:right="-567" w:firstLine="283"/>
        <w:rPr>
          <w:color w:val="000000" w:themeColor="text1"/>
          <w:lang w:val="uk-UA"/>
        </w:rPr>
      </w:pPr>
      <w:r w:rsidRPr="008A407C">
        <w:rPr>
          <w:color w:val="000000" w:themeColor="text1"/>
          <w:lang w:val="uk-UA"/>
        </w:rPr>
        <w:t>2016 рік (літо) - 17А., 2016 рік (зима) - 22А., 2017 рік (літо) – 17А.,</w:t>
      </w:r>
    </w:p>
    <w:p w:rsidR="00F639A6" w:rsidRPr="008A407C" w:rsidRDefault="00F639A6" w:rsidP="00F639A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21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25</w:t>
      </w:r>
      <w:r w:rsidRPr="008A407C">
        <w:rPr>
          <w:color w:val="000000" w:themeColor="text1"/>
        </w:rPr>
        <w:t>А.</w:t>
      </w:r>
    </w:p>
    <w:p w:rsidR="00BF7DBC" w:rsidRPr="008A407C" w:rsidRDefault="00BF7DBC" w:rsidP="00BF7DBC">
      <w:pPr>
        <w:pStyle w:val="aa"/>
        <w:suppressAutoHyphens/>
        <w:ind w:left="-567" w:right="-567" w:firstLine="283"/>
        <w:jc w:val="both"/>
        <w:rPr>
          <w:color w:val="000000" w:themeColor="text1"/>
        </w:rPr>
      </w:pPr>
      <w:r w:rsidRPr="008A407C">
        <w:rPr>
          <w:color w:val="000000" w:themeColor="text1"/>
          <w:lang w:val="uk-UA"/>
        </w:rPr>
        <w:t xml:space="preserve">Показники напруги в ТП-181 на шинах 0,4кВ Л-2 «Мост» згідно </w:t>
      </w:r>
      <w:hyperlink r:id="rId267" w:history="1">
        <w:r w:rsidR="00AC123A" w:rsidRPr="008A407C">
          <w:rPr>
            <w:rStyle w:val="a7"/>
            <w:color w:val="000000" w:themeColor="text1"/>
            <w:lang w:val="uk-UA"/>
          </w:rPr>
          <w:t>акту заміру рівня напруги від 16 травня 2019 року</w:t>
        </w:r>
      </w:hyperlink>
      <w:r w:rsidR="00AC123A"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29</w:t>
      </w:r>
      <w:r w:rsidRPr="008A407C">
        <w:rPr>
          <w:color w:val="000000" w:themeColor="text1"/>
        </w:rPr>
        <w:t xml:space="preserve"> В, ф «В» - 2</w:t>
      </w:r>
      <w:r w:rsidRPr="008A407C">
        <w:rPr>
          <w:color w:val="000000" w:themeColor="text1"/>
          <w:lang w:val="uk-UA"/>
        </w:rPr>
        <w:t>30</w:t>
      </w:r>
      <w:r w:rsidRPr="008A407C">
        <w:rPr>
          <w:color w:val="000000" w:themeColor="text1"/>
        </w:rPr>
        <w:t xml:space="preserve"> В, ф. «С» - 2</w:t>
      </w:r>
      <w:r w:rsidRPr="008A407C">
        <w:rPr>
          <w:color w:val="000000" w:themeColor="text1"/>
          <w:lang w:val="uk-UA"/>
        </w:rPr>
        <w:t>29</w:t>
      </w:r>
      <w:r w:rsidRPr="008A407C">
        <w:rPr>
          <w:color w:val="000000" w:themeColor="text1"/>
        </w:rPr>
        <w:t xml:space="preserve"> В.</w:t>
      </w:r>
    </w:p>
    <w:p w:rsidR="00BF7DBC" w:rsidRPr="008A407C" w:rsidRDefault="00BF7DBC" w:rsidP="00BF7DB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«Мост» від ТП-181 в </w:t>
      </w:r>
      <w:r w:rsidRPr="008A407C">
        <w:rPr>
          <w:bCs/>
          <w:color w:val="000000" w:themeColor="text1"/>
          <w:lang w:val="uk-UA"/>
        </w:rPr>
        <w:t xml:space="preserve">х. Кривуша </w:t>
      </w:r>
      <w:r w:rsidRPr="008A407C">
        <w:rPr>
          <w:color w:val="000000" w:themeColor="text1"/>
          <w:lang w:val="uk-UA"/>
        </w:rPr>
        <w:t xml:space="preserve">згідно </w:t>
      </w:r>
      <w:hyperlink r:id="rId268" w:history="1">
        <w:r w:rsidR="00AC123A" w:rsidRPr="008A407C">
          <w:rPr>
            <w:rStyle w:val="a7"/>
            <w:color w:val="000000" w:themeColor="text1"/>
            <w:lang w:val="uk-UA"/>
          </w:rPr>
          <w:t>акту заміру рівня напруги від 16 травня 2019 року</w:t>
        </w:r>
      </w:hyperlink>
      <w:r w:rsidR="00AC123A" w:rsidRPr="008A407C">
        <w:rPr>
          <w:color w:val="000000" w:themeColor="text1"/>
          <w:lang w:val="uk-UA"/>
        </w:rPr>
        <w:t xml:space="preserve"> </w:t>
      </w:r>
      <w:r w:rsidRPr="008A407C">
        <w:rPr>
          <w:color w:val="000000" w:themeColor="text1"/>
          <w:lang w:val="uk-UA"/>
        </w:rPr>
        <w:t>становлять: ф. «А» - 203 В, ф. «В» - 205 В, ф. «С» - 205 В</w:t>
      </w:r>
      <w:r w:rsidRPr="008A407C">
        <w:rPr>
          <w:i/>
          <w:color w:val="000000" w:themeColor="text1"/>
          <w:lang w:val="uk-UA"/>
        </w:rPr>
        <w:t>.</w:t>
      </w:r>
    </w:p>
    <w:p w:rsidR="00C01E97" w:rsidRPr="008A407C" w:rsidRDefault="00BF7DBC" w:rsidP="00C01E97">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«Мост»</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30,3%</w:t>
      </w:r>
      <w:r w:rsidRPr="008A407C">
        <w:rPr>
          <w:i/>
          <w:color w:val="000000" w:themeColor="text1"/>
          <w:lang w:val="uk-UA"/>
        </w:rPr>
        <w:t>.</w:t>
      </w:r>
      <w:r w:rsidR="00C01E97" w:rsidRPr="008A407C">
        <w:rPr>
          <w:color w:val="000000" w:themeColor="text1"/>
          <w:lang w:val="uk-UA"/>
        </w:rPr>
        <w:t xml:space="preserve"> Капітальний ремонт ПЛ-0,4кВ </w:t>
      </w:r>
      <w:r w:rsidR="00C01E97" w:rsidRPr="008A407C">
        <w:rPr>
          <w:bCs/>
          <w:color w:val="000000" w:themeColor="text1"/>
          <w:lang w:val="uk-UA"/>
        </w:rPr>
        <w:t>від ТП-181 в  х.Кривуша</w:t>
      </w:r>
      <w:r w:rsidR="00C01E97" w:rsidRPr="008A407C">
        <w:rPr>
          <w:color w:val="000000" w:themeColor="text1"/>
          <w:lang w:val="uk-UA"/>
        </w:rPr>
        <w:t xml:space="preserve"> проводився в 2015році.</w:t>
      </w:r>
      <w:r w:rsidR="0028352B" w:rsidRPr="008A407C">
        <w:rPr>
          <w:color w:val="000000" w:themeColor="text1"/>
          <w:lang w:val="uk-UA"/>
        </w:rPr>
        <w:t xml:space="preserve"> Приєднана потужність існуючих споживачів від ТП-181 становить – 60кВт.</w:t>
      </w:r>
    </w:p>
    <w:p w:rsidR="004F5CC3" w:rsidRPr="008A407C" w:rsidRDefault="004F5CC3" w:rsidP="004F5CC3">
      <w:pPr>
        <w:pStyle w:val="aa"/>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ТП-181 в х.Кривуша, Рівненського району,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w:t>
      </w:r>
      <w:r w:rsidRPr="008A407C">
        <w:rPr>
          <w:rFonts w:ascii="Arial" w:hAnsi="Arial" w:cs="Arial"/>
          <w:color w:val="000000" w:themeColor="text1"/>
          <w:szCs w:val="20"/>
          <w:shd w:val="clear" w:color="auto" w:fill="FFFFFF"/>
          <w:lang w:val="uk-UA"/>
        </w:rPr>
        <w:t xml:space="preserve"> </w:t>
      </w:r>
      <w:r w:rsidRPr="008A407C">
        <w:rPr>
          <w:color w:val="000000" w:themeColor="text1"/>
          <w:lang w:val="uk-UA"/>
        </w:rPr>
        <w:t xml:space="preserve"> в 2018 році із наступним об’ємом робіт, а саме:</w:t>
      </w:r>
    </w:p>
    <w:p w:rsidR="004F5CC3" w:rsidRPr="008A407C" w:rsidRDefault="004F5CC3" w:rsidP="004F5C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4,083 км.</w:t>
      </w:r>
    </w:p>
    <w:p w:rsidR="004F5CC3" w:rsidRPr="008A407C" w:rsidRDefault="004F5CC3" w:rsidP="004F5C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0,512 км.</w:t>
      </w:r>
    </w:p>
    <w:p w:rsidR="004F5CC3" w:rsidRPr="008A407C" w:rsidRDefault="004F5CC3" w:rsidP="004F5C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ЩТП-25 кВА – 1 шт.</w:t>
      </w:r>
    </w:p>
    <w:p w:rsidR="004F5CC3" w:rsidRPr="008A407C" w:rsidRDefault="004F5CC3" w:rsidP="004F5CC3">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ТП-181 та спадом напруги в кінці лінії, що перевищує допустимі норми та  виконано відповідно до нормативних документів на які є посилання в проекті. </w:t>
      </w:r>
    </w:p>
    <w:p w:rsidR="004F5CC3" w:rsidRPr="008A407C" w:rsidRDefault="004F5CC3" w:rsidP="004F5CC3">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4F5CC3" w:rsidRPr="008A407C" w:rsidRDefault="004F5CC3" w:rsidP="0028352B">
      <w:pPr>
        <w:tabs>
          <w:tab w:val="left" w:pos="-284"/>
        </w:tabs>
        <w:ind w:left="-567" w:right="-567"/>
        <w:jc w:val="both"/>
        <w:rPr>
          <w:color w:val="000000" w:themeColor="text1"/>
          <w:lang w:val="uk-UA"/>
        </w:rPr>
      </w:pPr>
      <w:r w:rsidRPr="008A407C">
        <w:rPr>
          <w:color w:val="000000" w:themeColor="text1"/>
          <w:lang w:val="uk-UA"/>
        </w:rPr>
        <w:t xml:space="preserve">     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4F5CC3" w:rsidRPr="008A407C" w:rsidRDefault="004F5CC3" w:rsidP="004F5CC3">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4F5CC3" w:rsidRPr="008A407C" w:rsidRDefault="004F5CC3" w:rsidP="004F5CC3">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ТП-181 в х.Кривуша,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2351,9 тис.грн без ПДВ. </w:t>
      </w:r>
    </w:p>
    <w:p w:rsidR="004F5CC3" w:rsidRPr="008A407C" w:rsidRDefault="004F5CC3" w:rsidP="004F5CC3">
      <w:pPr>
        <w:tabs>
          <w:tab w:val="left" w:pos="426"/>
        </w:tabs>
        <w:ind w:left="-567" w:right="-580" w:firstLine="283"/>
        <w:jc w:val="center"/>
        <w:rPr>
          <w:color w:val="000000" w:themeColor="text1"/>
          <w:u w:val="single"/>
          <w:lang w:val="uk-UA"/>
        </w:rPr>
      </w:pPr>
    </w:p>
    <w:p w:rsidR="004F5CC3" w:rsidRPr="008A407C" w:rsidRDefault="004F5CC3" w:rsidP="004F5CC3">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ТП-181 в х.Кривуша, Рівненського району, Рівненської області.</w:t>
      </w:r>
    </w:p>
    <w:p w:rsidR="004F5CC3" w:rsidRPr="008A407C" w:rsidRDefault="004F5CC3" w:rsidP="004F5CC3">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4F5CC3" w:rsidRPr="008A407C" w:rsidRDefault="004F5CC3" w:rsidP="004F5CC3">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35,23 тис.грн.</w:t>
      </w:r>
    </w:p>
    <w:p w:rsidR="004F5CC3" w:rsidRPr="008A407C" w:rsidRDefault="004F5CC3" w:rsidP="004F5CC3">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11,57 тис. грн.; 9,28 тис. грн.; 9,96 тис. грн.) – 30,81 тис.грн.</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(26шт.* 84кВт/год*1,42134) + (1шт.* 202кВт/год*1,42134) = 3,39 тис. грн.</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((11,57+9,28+9,96)*100%  –  (11,57+9,28+9,96)*0,00%)/100 = 30,81 тис. грн.</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35,23+30,81+3,39+30,81 = 100,24 тис. грн.</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26,63 тис.грн. </w:t>
      </w:r>
    </w:p>
    <w:p w:rsidR="004F5CC3" w:rsidRPr="008A407C" w:rsidRDefault="004F5CC3" w:rsidP="004F5CC3">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4F5CC3" w:rsidRPr="008A407C" w:rsidRDefault="004F5CC3" w:rsidP="004F5CC3">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(2351,9 – 26,63)/100,24 = 23,2 років. </w:t>
      </w:r>
    </w:p>
    <w:p w:rsidR="004F5CC3" w:rsidRPr="008A407C" w:rsidRDefault="004F5CC3" w:rsidP="004F5CC3">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ТП-181 в х.Кривуша дозволить забезпечити надійне та якісне електропостачання споживачів.</w:t>
      </w:r>
    </w:p>
    <w:p w:rsidR="004F5CC3" w:rsidRPr="008A407C" w:rsidRDefault="004F5CC3" w:rsidP="00C01E97">
      <w:pPr>
        <w:spacing w:after="200"/>
        <w:ind w:left="-567" w:right="-567" w:firstLine="283"/>
        <w:rPr>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B41ECB" w:rsidRPr="008A407C" w:rsidRDefault="00B41ECB" w:rsidP="00B41ECB">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ТП-2</w:t>
      </w:r>
      <w:r w:rsidR="0087145D" w:rsidRPr="008A407C">
        <w:rPr>
          <w:b/>
          <w:bCs/>
          <w:color w:val="000000" w:themeColor="text1"/>
          <w:lang w:val="uk-UA"/>
        </w:rPr>
        <w:t>78</w:t>
      </w:r>
      <w:r w:rsidRPr="008A407C">
        <w:rPr>
          <w:b/>
          <w:bCs/>
          <w:color w:val="000000" w:themeColor="text1"/>
          <w:lang w:val="uk-UA"/>
        </w:rPr>
        <w:t xml:space="preserve"> в </w:t>
      </w:r>
      <w:r w:rsidRPr="008A407C">
        <w:rPr>
          <w:b/>
          <w:bCs/>
          <w:color w:val="000000" w:themeColor="text1"/>
          <w:lang w:val="en-US"/>
        </w:rPr>
        <w:t>c</w:t>
      </w:r>
      <w:r w:rsidRPr="008A407C">
        <w:rPr>
          <w:b/>
          <w:bCs/>
          <w:color w:val="000000" w:themeColor="text1"/>
        </w:rPr>
        <w:t>.</w:t>
      </w:r>
      <w:r w:rsidRPr="008A407C">
        <w:rPr>
          <w:b/>
          <w:bCs/>
          <w:color w:val="000000" w:themeColor="text1"/>
          <w:lang w:val="uk-UA"/>
        </w:rPr>
        <w:t xml:space="preserve">Березове, </w:t>
      </w:r>
      <w:r w:rsidR="006B0E1B" w:rsidRPr="008A407C">
        <w:rPr>
          <w:b/>
          <w:bCs/>
          <w:color w:val="000000" w:themeColor="text1"/>
          <w:lang w:val="uk-UA"/>
        </w:rPr>
        <w:t>Рокитнівського</w:t>
      </w:r>
      <w:r w:rsidRPr="008A407C">
        <w:rPr>
          <w:b/>
          <w:bCs/>
          <w:color w:val="000000" w:themeColor="text1"/>
          <w:lang w:val="uk-UA"/>
        </w:rPr>
        <w:t xml:space="preserve"> району, Рівненської області.</w:t>
      </w:r>
    </w:p>
    <w:p w:rsidR="00B41ECB" w:rsidRPr="008A407C" w:rsidRDefault="00B41ECB" w:rsidP="00B41ECB">
      <w:pPr>
        <w:tabs>
          <w:tab w:val="left" w:pos="-142"/>
        </w:tabs>
        <w:ind w:left="-284" w:right="-567" w:firstLine="284"/>
        <w:jc w:val="both"/>
        <w:rPr>
          <w:color w:val="000000" w:themeColor="text1"/>
          <w:lang w:val="uk-UA"/>
        </w:rPr>
      </w:pPr>
    </w:p>
    <w:p w:rsidR="00B41ECB" w:rsidRPr="008A407C" w:rsidRDefault="00B41ECB" w:rsidP="00B41ECB">
      <w:pPr>
        <w:pStyle w:val="aa"/>
        <w:spacing w:after="200"/>
        <w:ind w:left="-567" w:right="-567" w:firstLine="283"/>
        <w:rPr>
          <w:color w:val="000000" w:themeColor="text1"/>
        </w:rPr>
      </w:pPr>
      <w:r w:rsidRPr="008A407C">
        <w:rPr>
          <w:color w:val="000000" w:themeColor="text1"/>
          <w:lang w:val="uk-UA"/>
        </w:rPr>
        <w:t>Рік вводу в експлуатацію ТП-</w:t>
      </w:r>
      <w:r w:rsidR="0087145D" w:rsidRPr="008A407C">
        <w:rPr>
          <w:color w:val="000000" w:themeColor="text1"/>
          <w:lang w:val="uk-UA"/>
        </w:rPr>
        <w:t>278</w:t>
      </w:r>
      <w:r w:rsidRPr="008A407C">
        <w:rPr>
          <w:color w:val="000000" w:themeColor="text1"/>
          <w:lang w:val="uk-UA"/>
        </w:rPr>
        <w:t xml:space="preserve"> – 197</w:t>
      </w:r>
      <w:r w:rsidR="0087145D" w:rsidRPr="008A407C">
        <w:rPr>
          <w:color w:val="000000" w:themeColor="text1"/>
          <w:lang w:val="uk-UA"/>
        </w:rPr>
        <w:t>8</w:t>
      </w:r>
      <w:r w:rsidRPr="008A407C">
        <w:rPr>
          <w:color w:val="000000" w:themeColor="text1"/>
          <w:lang w:val="uk-UA"/>
        </w:rPr>
        <w:t xml:space="preserve">р. Потужність трансформатора – </w:t>
      </w:r>
      <w:r w:rsidR="0087145D" w:rsidRPr="008A407C">
        <w:rPr>
          <w:color w:val="000000" w:themeColor="text1"/>
          <w:lang w:val="uk-UA"/>
        </w:rPr>
        <w:t>160</w:t>
      </w:r>
      <w:r w:rsidRPr="008A407C">
        <w:rPr>
          <w:color w:val="000000" w:themeColor="text1"/>
          <w:lang w:val="uk-UA"/>
        </w:rPr>
        <w:t xml:space="preserve"> кВА. Інвентарний номер – </w:t>
      </w:r>
      <w:r w:rsidRPr="008A407C">
        <w:rPr>
          <w:color w:val="000000" w:themeColor="text1"/>
        </w:rPr>
        <w:t>40000</w:t>
      </w:r>
      <w:r w:rsidR="0087145D" w:rsidRPr="008A407C">
        <w:rPr>
          <w:color w:val="000000" w:themeColor="text1"/>
          <w:lang w:val="uk-UA"/>
        </w:rPr>
        <w:t>1952</w:t>
      </w:r>
      <w:r w:rsidRPr="008A407C">
        <w:rPr>
          <w:color w:val="000000" w:themeColor="text1"/>
        </w:rPr>
        <w:t>,</w:t>
      </w:r>
      <w:r w:rsidR="008A2D29" w:rsidRPr="008A407C">
        <w:rPr>
          <w:color w:val="000000" w:themeColor="text1"/>
          <w:lang w:val="uk-UA"/>
        </w:rPr>
        <w:t xml:space="preserve"> </w:t>
      </w:r>
      <w:r w:rsidRPr="008A407C">
        <w:rPr>
          <w:color w:val="000000" w:themeColor="text1"/>
        </w:rPr>
        <w:t>загальна кількість положень анцапфного перемикача – ІІІ, робоче положення  – ІІ.</w:t>
      </w:r>
      <w:r w:rsidRPr="008A407C">
        <w:rPr>
          <w:i/>
          <w:color w:val="000000" w:themeColor="text1"/>
        </w:rPr>
        <w:t xml:space="preserve"> </w:t>
      </w:r>
      <w:r w:rsidRPr="008A407C">
        <w:rPr>
          <w:color w:val="000000" w:themeColor="text1"/>
          <w:lang w:val="uk-UA"/>
        </w:rPr>
        <w:t>ПЛ-0,4кВ від КТП-</w:t>
      </w:r>
      <w:r w:rsidR="0087145D" w:rsidRPr="008A407C">
        <w:rPr>
          <w:color w:val="000000" w:themeColor="text1"/>
          <w:lang w:val="uk-UA"/>
        </w:rPr>
        <w:t>278</w:t>
      </w:r>
      <w:r w:rsidRPr="008A407C">
        <w:rPr>
          <w:color w:val="000000" w:themeColor="text1"/>
          <w:lang w:val="uk-UA"/>
        </w:rPr>
        <w:t xml:space="preserve"> побудовано на дерев</w:t>
      </w:r>
      <w:r w:rsidRPr="008A407C">
        <w:rPr>
          <w:color w:val="000000" w:themeColor="text1"/>
        </w:rPr>
        <w:t>’</w:t>
      </w:r>
      <w:r w:rsidRPr="008A407C">
        <w:rPr>
          <w:color w:val="000000" w:themeColor="text1"/>
          <w:lang w:val="uk-UA"/>
        </w:rPr>
        <w:t xml:space="preserve">яних та бетонних опорах типу СВ-9,5 з </w:t>
      </w:r>
      <w:r w:rsidR="0087145D" w:rsidRPr="008A407C">
        <w:rPr>
          <w:color w:val="000000" w:themeColor="text1"/>
          <w:lang w:val="uk-UA"/>
        </w:rPr>
        <w:t>трьома</w:t>
      </w:r>
      <w:r w:rsidRPr="008A407C">
        <w:rPr>
          <w:color w:val="000000" w:themeColor="text1"/>
          <w:lang w:val="uk-UA"/>
        </w:rPr>
        <w:t xml:space="preserve"> відхідними фідерами:  Л-1 «</w:t>
      </w:r>
      <w:r w:rsidR="0087145D" w:rsidRPr="008A407C">
        <w:rPr>
          <w:color w:val="000000" w:themeColor="text1"/>
          <w:lang w:val="uk-UA"/>
        </w:rPr>
        <w:t>Село</w:t>
      </w:r>
      <w:r w:rsidRPr="008A407C">
        <w:rPr>
          <w:color w:val="000000" w:themeColor="text1"/>
          <w:lang w:val="uk-UA"/>
        </w:rPr>
        <w:t>»</w:t>
      </w:r>
      <w:r w:rsidR="0087145D" w:rsidRPr="008A407C">
        <w:rPr>
          <w:color w:val="000000" w:themeColor="text1"/>
          <w:lang w:val="uk-UA"/>
        </w:rPr>
        <w:t xml:space="preserve">, </w:t>
      </w:r>
      <w:r w:rsidRPr="008A407C">
        <w:rPr>
          <w:color w:val="000000" w:themeColor="text1"/>
          <w:lang w:val="uk-UA"/>
        </w:rPr>
        <w:t>Л-2 «</w:t>
      </w:r>
      <w:r w:rsidR="0087145D" w:rsidRPr="008A407C">
        <w:rPr>
          <w:color w:val="000000" w:themeColor="text1"/>
          <w:lang w:val="uk-UA"/>
        </w:rPr>
        <w:t>Магазин</w:t>
      </w:r>
      <w:r w:rsidRPr="008A407C">
        <w:rPr>
          <w:color w:val="000000" w:themeColor="text1"/>
          <w:lang w:val="uk-UA"/>
        </w:rPr>
        <w:t>»</w:t>
      </w:r>
      <w:r w:rsidR="0087145D" w:rsidRPr="008A407C">
        <w:rPr>
          <w:color w:val="000000" w:themeColor="text1"/>
          <w:lang w:val="uk-UA"/>
        </w:rPr>
        <w:t xml:space="preserve"> та Л-4 «Дім Молитви»</w:t>
      </w:r>
      <w:r w:rsidRPr="008A407C">
        <w:rPr>
          <w:color w:val="000000" w:themeColor="text1"/>
          <w:lang w:val="uk-UA"/>
        </w:rPr>
        <w:t xml:space="preserve">. </w:t>
      </w:r>
    </w:p>
    <w:p w:rsidR="00B41ECB" w:rsidRPr="008A407C" w:rsidRDefault="00B41ECB" w:rsidP="00B41ECB">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w:t>
      </w:r>
      <w:r w:rsidR="0087145D" w:rsidRPr="008A407C">
        <w:rPr>
          <w:color w:val="000000" w:themeColor="text1"/>
          <w:u w:val="single"/>
          <w:lang w:val="uk-UA"/>
        </w:rPr>
        <w:t>Село</w:t>
      </w:r>
      <w:r w:rsidRPr="008A407C">
        <w:rPr>
          <w:color w:val="000000" w:themeColor="text1"/>
          <w:u w:val="single"/>
          <w:lang w:val="uk-UA"/>
        </w:rPr>
        <w:t xml:space="preserve">»  загальною довжиною – </w:t>
      </w:r>
      <w:r w:rsidR="0087145D" w:rsidRPr="008A407C">
        <w:rPr>
          <w:color w:val="000000" w:themeColor="text1"/>
          <w:u w:val="single"/>
          <w:lang w:val="uk-UA"/>
        </w:rPr>
        <w:t xml:space="preserve">1,045 </w:t>
      </w:r>
      <w:r w:rsidRPr="008A407C">
        <w:rPr>
          <w:color w:val="000000" w:themeColor="text1"/>
          <w:u w:val="single"/>
          <w:lang w:val="uk-UA"/>
        </w:rPr>
        <w:t>км.</w:t>
      </w:r>
    </w:p>
    <w:p w:rsidR="00B41ECB" w:rsidRPr="008A407C" w:rsidRDefault="00B41ECB" w:rsidP="00B41ECB">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B41ECB" w:rsidRPr="008A407C" w:rsidRDefault="00B41ECB" w:rsidP="00B41ECB">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0087145D" w:rsidRPr="008A407C">
        <w:rPr>
          <w:color w:val="000000" w:themeColor="text1"/>
        </w:rPr>
        <w:t>А-16 (від опори №19 до оп.№25. 27-32.33-48), А-25 (від опори №1 до оп.№18). Загальна кількість опор – 55 шт., з яких 11 дерев’яних, 5 дерев’яних з приставками та 20 з/б опор. Кількість споживачів – 1ф. – 23шт., 3ф. - 2шт.</w:t>
      </w:r>
      <w:r w:rsidR="0087145D" w:rsidRPr="008A407C">
        <w:rPr>
          <w:color w:val="000000" w:themeColor="text1"/>
          <w:lang w:val="uk-UA"/>
        </w:rPr>
        <w:t xml:space="preserve"> </w:t>
      </w:r>
      <w:r w:rsidR="0087145D" w:rsidRPr="008A407C">
        <w:rPr>
          <w:color w:val="000000" w:themeColor="text1"/>
        </w:rPr>
        <w:t>(від даної лінії заживлено амбулаторію).</w:t>
      </w:r>
    </w:p>
    <w:p w:rsidR="00B41ECB" w:rsidRPr="008A407C" w:rsidRDefault="00B41ECB" w:rsidP="00B41ECB">
      <w:pPr>
        <w:tabs>
          <w:tab w:val="left" w:pos="709"/>
        </w:tabs>
        <w:ind w:left="-567" w:right="-567" w:firstLine="283"/>
        <w:jc w:val="both"/>
        <w:rPr>
          <w:color w:val="000000" w:themeColor="text1"/>
          <w:lang w:val="uk-UA"/>
        </w:rPr>
      </w:pPr>
      <w:r w:rsidRPr="008A407C">
        <w:rPr>
          <w:color w:val="000000" w:themeColor="text1"/>
          <w:lang w:val="uk-UA"/>
        </w:rPr>
        <w:t>Огляд Л-1 «</w:t>
      </w:r>
      <w:r w:rsidR="0087145D" w:rsidRPr="008A407C">
        <w:rPr>
          <w:color w:val="000000" w:themeColor="text1"/>
          <w:lang w:val="uk-UA"/>
        </w:rPr>
        <w:t>Село</w:t>
      </w:r>
      <w:r w:rsidRPr="008A407C">
        <w:rPr>
          <w:color w:val="000000" w:themeColor="text1"/>
          <w:lang w:val="uk-UA"/>
        </w:rPr>
        <w:t>» від ТП-</w:t>
      </w:r>
      <w:r w:rsidR="0087145D" w:rsidRPr="008A407C">
        <w:rPr>
          <w:color w:val="000000" w:themeColor="text1"/>
          <w:lang w:val="uk-UA"/>
        </w:rPr>
        <w:t>278</w:t>
      </w:r>
      <w:r w:rsidRPr="008A407C">
        <w:rPr>
          <w:color w:val="000000" w:themeColor="text1"/>
          <w:lang w:val="uk-UA"/>
        </w:rPr>
        <w:t xml:space="preserve"> в </w:t>
      </w:r>
      <w:r w:rsidRPr="008A407C">
        <w:rPr>
          <w:bCs/>
          <w:color w:val="000000" w:themeColor="text1"/>
          <w:lang w:val="uk-UA"/>
        </w:rPr>
        <w:t xml:space="preserve">с.Березово </w:t>
      </w:r>
      <w:r w:rsidRPr="008A407C">
        <w:rPr>
          <w:color w:val="000000" w:themeColor="text1"/>
          <w:lang w:val="uk-UA"/>
        </w:rPr>
        <w:t xml:space="preserve">проведено в червні 2019 р. згідно якого складено </w:t>
      </w:r>
      <w:hyperlink r:id="rId269" w:history="1">
        <w:r w:rsidR="005B4574" w:rsidRPr="008A407C">
          <w:rPr>
            <w:rStyle w:val="a7"/>
            <w:color w:val="000000" w:themeColor="text1"/>
            <w:lang w:val="uk-UA"/>
          </w:rPr>
          <w:t>лист огляду від 05 червня 2019 року</w:t>
        </w:r>
      </w:hyperlink>
      <w:r w:rsidR="005B4574" w:rsidRPr="008A407C">
        <w:rPr>
          <w:color w:val="000000" w:themeColor="text1"/>
          <w:lang w:val="uk-UA"/>
        </w:rPr>
        <w:t xml:space="preserve"> </w:t>
      </w:r>
      <w:r w:rsidRPr="008A407C">
        <w:rPr>
          <w:color w:val="000000" w:themeColor="text1"/>
          <w:lang w:val="uk-UA"/>
        </w:rPr>
        <w:t>в якому зазначені наступні дефекти:</w:t>
      </w:r>
    </w:p>
    <w:p w:rsidR="0087145D" w:rsidRPr="008A407C" w:rsidRDefault="0087145D" w:rsidP="0087145D">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28</w:t>
      </w:r>
      <w:r w:rsidRPr="008A407C">
        <w:rPr>
          <w:color w:val="000000" w:themeColor="text1"/>
        </w:rPr>
        <w:t xml:space="preserve"> шт.</w:t>
      </w:r>
    </w:p>
    <w:p w:rsidR="0087145D" w:rsidRPr="008A407C" w:rsidRDefault="0087145D" w:rsidP="0087145D">
      <w:pPr>
        <w:pStyle w:val="aa"/>
        <w:numPr>
          <w:ilvl w:val="0"/>
          <w:numId w:val="4"/>
        </w:numPr>
        <w:spacing w:after="200"/>
        <w:rPr>
          <w:color w:val="000000" w:themeColor="text1"/>
        </w:rPr>
      </w:pPr>
      <w:r w:rsidRPr="008A407C">
        <w:rPr>
          <w:color w:val="000000" w:themeColor="text1"/>
        </w:rPr>
        <w:t>Дефектні з/б опори (сколи, тріщини) – 1 шт.</w:t>
      </w:r>
    </w:p>
    <w:p w:rsidR="0087145D" w:rsidRPr="008A407C" w:rsidRDefault="0087145D" w:rsidP="0087145D">
      <w:pPr>
        <w:pStyle w:val="aa"/>
        <w:numPr>
          <w:ilvl w:val="0"/>
          <w:numId w:val="4"/>
        </w:numPr>
        <w:spacing w:after="200"/>
        <w:rPr>
          <w:color w:val="000000" w:themeColor="text1"/>
        </w:rPr>
      </w:pPr>
      <w:r w:rsidRPr="008A407C">
        <w:rPr>
          <w:color w:val="000000" w:themeColor="text1"/>
        </w:rPr>
        <w:t>Наявні скрутни на лінії – 2 шт.</w:t>
      </w:r>
    </w:p>
    <w:p w:rsidR="0087145D" w:rsidRPr="008A407C" w:rsidRDefault="0087145D" w:rsidP="0087145D">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en-US"/>
        </w:rPr>
        <w:t>4</w:t>
      </w:r>
      <w:r w:rsidRPr="008A407C">
        <w:rPr>
          <w:color w:val="000000" w:themeColor="text1"/>
        </w:rPr>
        <w:t xml:space="preserve"> шт.</w:t>
      </w:r>
    </w:p>
    <w:p w:rsidR="0087145D" w:rsidRPr="008A407C" w:rsidRDefault="0087145D" w:rsidP="0087145D">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en-US"/>
        </w:rPr>
        <w:t>5</w:t>
      </w:r>
      <w:r w:rsidRPr="008A407C">
        <w:rPr>
          <w:color w:val="000000" w:themeColor="text1"/>
        </w:rPr>
        <w:t>шт.</w:t>
      </w:r>
    </w:p>
    <w:p w:rsidR="00B41ECB" w:rsidRPr="008A407C" w:rsidRDefault="00B41ECB" w:rsidP="00B41ECB">
      <w:pPr>
        <w:ind w:left="-540" w:right="-567" w:firstLine="256"/>
        <w:jc w:val="both"/>
        <w:rPr>
          <w:color w:val="000000" w:themeColor="text1"/>
          <w:lang w:val="uk-UA"/>
        </w:rPr>
      </w:pPr>
      <w:r w:rsidRPr="008A407C">
        <w:rPr>
          <w:color w:val="000000" w:themeColor="text1"/>
          <w:lang w:val="uk-UA"/>
        </w:rPr>
        <w:t>Навантаження в режимний день Л-1 «</w:t>
      </w:r>
      <w:r w:rsidR="00030CDF" w:rsidRPr="008A407C">
        <w:rPr>
          <w:color w:val="000000" w:themeColor="text1"/>
          <w:lang w:val="uk-UA"/>
        </w:rPr>
        <w:t>Село</w:t>
      </w:r>
      <w:r w:rsidRPr="008A407C">
        <w:rPr>
          <w:color w:val="000000" w:themeColor="text1"/>
          <w:lang w:val="uk-UA"/>
        </w:rPr>
        <w:t>» від ТП-</w:t>
      </w:r>
      <w:r w:rsidR="00030CDF" w:rsidRPr="008A407C">
        <w:rPr>
          <w:color w:val="000000" w:themeColor="text1"/>
          <w:lang w:val="uk-UA"/>
        </w:rPr>
        <w:t>278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Березово згідно</w:t>
      </w:r>
      <w:r w:rsidRPr="008A407C">
        <w:rPr>
          <w:color w:val="000000" w:themeColor="text1"/>
          <w:lang w:val="uk-UA"/>
        </w:rPr>
        <w:t xml:space="preserve"> </w:t>
      </w:r>
      <w:hyperlink r:id="rId270"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B41ECB" w:rsidRPr="008A407C" w:rsidRDefault="00B41ECB" w:rsidP="00B41ECB">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030CDF" w:rsidRPr="008A407C">
        <w:rPr>
          <w:color w:val="000000" w:themeColor="text1"/>
          <w:lang w:val="uk-UA"/>
        </w:rPr>
        <w:t>18</w:t>
      </w:r>
      <w:r w:rsidRPr="008A407C">
        <w:rPr>
          <w:color w:val="000000" w:themeColor="text1"/>
          <w:lang w:val="uk-UA"/>
        </w:rPr>
        <w:t xml:space="preserve">А., 2016 рік (зима) - </w:t>
      </w:r>
      <w:r w:rsidR="00030CDF" w:rsidRPr="008A407C">
        <w:rPr>
          <w:color w:val="000000" w:themeColor="text1"/>
          <w:lang w:val="uk-UA"/>
        </w:rPr>
        <w:t>29</w:t>
      </w:r>
      <w:r w:rsidRPr="008A407C">
        <w:rPr>
          <w:color w:val="000000" w:themeColor="text1"/>
          <w:lang w:val="uk-UA"/>
        </w:rPr>
        <w:t xml:space="preserve">А., 2017 рік (літо) – </w:t>
      </w:r>
      <w:r w:rsidR="00030CDF" w:rsidRPr="008A407C">
        <w:rPr>
          <w:color w:val="000000" w:themeColor="text1"/>
          <w:lang w:val="uk-UA"/>
        </w:rPr>
        <w:t>26</w:t>
      </w:r>
      <w:r w:rsidRPr="008A407C">
        <w:rPr>
          <w:color w:val="000000" w:themeColor="text1"/>
          <w:lang w:val="uk-UA"/>
        </w:rPr>
        <w:t>А.,</w:t>
      </w:r>
    </w:p>
    <w:p w:rsidR="00B41ECB" w:rsidRPr="008A407C" w:rsidRDefault="00B41ECB" w:rsidP="00B41ECB">
      <w:pPr>
        <w:pStyle w:val="aa"/>
        <w:suppressAutoHyphens/>
        <w:ind w:left="-567" w:right="-567" w:firstLine="283"/>
        <w:rPr>
          <w:color w:val="000000" w:themeColor="text1"/>
          <w:lang w:val="uk-UA"/>
        </w:rPr>
      </w:pPr>
      <w:r w:rsidRPr="008A407C">
        <w:rPr>
          <w:color w:val="000000" w:themeColor="text1"/>
        </w:rPr>
        <w:t xml:space="preserve">2017 рік (зима) - </w:t>
      </w:r>
      <w:r w:rsidR="00030CDF"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030CDF" w:rsidRPr="008A407C">
        <w:rPr>
          <w:color w:val="000000" w:themeColor="text1"/>
          <w:lang w:val="uk-UA"/>
        </w:rPr>
        <w:t>26</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030CDF" w:rsidRPr="008A407C">
        <w:rPr>
          <w:color w:val="000000" w:themeColor="text1"/>
          <w:lang w:val="uk-UA"/>
        </w:rPr>
        <w:t>35</w:t>
      </w:r>
      <w:r w:rsidRPr="008A407C">
        <w:rPr>
          <w:color w:val="000000" w:themeColor="text1"/>
        </w:rPr>
        <w:t>А.</w:t>
      </w:r>
    </w:p>
    <w:p w:rsidR="00B41ECB" w:rsidRPr="008A407C" w:rsidRDefault="00B41ECB" w:rsidP="00B41ECB">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030CDF" w:rsidRPr="008A407C">
        <w:rPr>
          <w:color w:val="000000" w:themeColor="text1"/>
          <w:lang w:val="uk-UA"/>
        </w:rPr>
        <w:t>278</w:t>
      </w:r>
      <w:r w:rsidRPr="008A407C">
        <w:rPr>
          <w:color w:val="000000" w:themeColor="text1"/>
          <w:lang w:val="uk-UA"/>
        </w:rPr>
        <w:t xml:space="preserve"> на шинах 0,4кВ Л-1 «</w:t>
      </w:r>
      <w:r w:rsidR="00030CDF" w:rsidRPr="008A407C">
        <w:rPr>
          <w:color w:val="000000" w:themeColor="text1"/>
          <w:lang w:val="uk-UA"/>
        </w:rPr>
        <w:t>Село</w:t>
      </w:r>
      <w:r w:rsidRPr="008A407C">
        <w:rPr>
          <w:color w:val="000000" w:themeColor="text1"/>
          <w:lang w:val="uk-UA"/>
        </w:rPr>
        <w:t xml:space="preserve">» згідно </w:t>
      </w:r>
      <w:hyperlink r:id="rId271" w:history="1">
        <w:r w:rsidR="00030CDF" w:rsidRPr="008A407C">
          <w:rPr>
            <w:rStyle w:val="a7"/>
            <w:color w:val="000000" w:themeColor="text1"/>
            <w:lang w:val="uk-UA"/>
          </w:rPr>
          <w:t>акту заміру рівнів напруги від 05 березня 2019 року</w:t>
        </w:r>
      </w:hyperlink>
      <w:r w:rsidR="00030CDF"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w:t>
      </w:r>
      <w:r w:rsidR="00030CDF" w:rsidRPr="008A407C">
        <w:rPr>
          <w:color w:val="000000" w:themeColor="text1"/>
          <w:lang w:val="uk-UA"/>
        </w:rPr>
        <w:t>3</w:t>
      </w:r>
      <w:r w:rsidRPr="008A407C">
        <w:rPr>
          <w:color w:val="000000" w:themeColor="text1"/>
        </w:rPr>
        <w:t xml:space="preserve"> В, ф «В» - 2</w:t>
      </w:r>
      <w:r w:rsidRPr="008A407C">
        <w:rPr>
          <w:color w:val="000000" w:themeColor="text1"/>
          <w:lang w:val="uk-UA"/>
        </w:rPr>
        <w:t>2</w:t>
      </w:r>
      <w:r w:rsidR="00030CDF" w:rsidRPr="008A407C">
        <w:rPr>
          <w:color w:val="000000" w:themeColor="text1"/>
          <w:lang w:val="uk-UA"/>
        </w:rPr>
        <w:t>7</w:t>
      </w:r>
      <w:r w:rsidRPr="008A407C">
        <w:rPr>
          <w:color w:val="000000" w:themeColor="text1"/>
        </w:rPr>
        <w:t xml:space="preserve"> В, ф. «С» - 2</w:t>
      </w:r>
      <w:r w:rsidR="00030CDF" w:rsidRPr="008A407C">
        <w:rPr>
          <w:color w:val="000000" w:themeColor="text1"/>
          <w:lang w:val="uk-UA"/>
        </w:rPr>
        <w:t>31</w:t>
      </w:r>
      <w:r w:rsidRPr="008A407C">
        <w:rPr>
          <w:color w:val="000000" w:themeColor="text1"/>
        </w:rPr>
        <w:t xml:space="preserve"> В.</w:t>
      </w:r>
    </w:p>
    <w:p w:rsidR="00B41ECB" w:rsidRPr="008A407C" w:rsidRDefault="00B41ECB" w:rsidP="00B41ECB">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w:t>
      </w:r>
      <w:r w:rsidR="00030CDF" w:rsidRPr="008A407C">
        <w:rPr>
          <w:color w:val="000000" w:themeColor="text1"/>
          <w:lang w:val="uk-UA"/>
        </w:rPr>
        <w:t>Село</w:t>
      </w:r>
      <w:r w:rsidRPr="008A407C">
        <w:rPr>
          <w:color w:val="000000" w:themeColor="text1"/>
          <w:lang w:val="uk-UA"/>
        </w:rPr>
        <w:t>» від ТП-</w:t>
      </w:r>
      <w:r w:rsidR="00030CDF" w:rsidRPr="008A407C">
        <w:rPr>
          <w:color w:val="000000" w:themeColor="text1"/>
          <w:lang w:val="uk-UA"/>
        </w:rPr>
        <w:t>278</w:t>
      </w:r>
      <w:r w:rsidRPr="008A407C">
        <w:rPr>
          <w:color w:val="000000" w:themeColor="text1"/>
          <w:lang w:val="uk-UA"/>
        </w:rPr>
        <w:t xml:space="preserve"> в </w:t>
      </w:r>
      <w:r w:rsidRPr="008A407C">
        <w:rPr>
          <w:bCs/>
          <w:color w:val="000000" w:themeColor="text1"/>
          <w:lang w:val="uk-UA"/>
        </w:rPr>
        <w:t xml:space="preserve">с.Березово </w:t>
      </w:r>
      <w:r w:rsidRPr="008A407C">
        <w:rPr>
          <w:color w:val="000000" w:themeColor="text1"/>
          <w:lang w:val="uk-UA"/>
        </w:rPr>
        <w:t xml:space="preserve">згідно </w:t>
      </w:r>
      <w:hyperlink r:id="rId272" w:history="1">
        <w:r w:rsidR="00076CA2" w:rsidRPr="008A407C">
          <w:rPr>
            <w:rStyle w:val="a7"/>
            <w:color w:val="000000" w:themeColor="text1"/>
            <w:lang w:val="uk-UA"/>
          </w:rPr>
          <w:t>акту заміру рівнів напруги від 05 березня 2019 року</w:t>
        </w:r>
      </w:hyperlink>
      <w:r w:rsidR="00076CA2" w:rsidRPr="008A407C">
        <w:rPr>
          <w:color w:val="000000" w:themeColor="text1"/>
          <w:lang w:val="uk-UA"/>
        </w:rPr>
        <w:t xml:space="preserve"> </w:t>
      </w:r>
      <w:r w:rsidRPr="008A407C">
        <w:rPr>
          <w:color w:val="000000" w:themeColor="text1"/>
          <w:lang w:val="uk-UA"/>
        </w:rPr>
        <w:t>становлять: ф. «А» - 17</w:t>
      </w:r>
      <w:r w:rsidR="00030CDF" w:rsidRPr="008A407C">
        <w:rPr>
          <w:color w:val="000000" w:themeColor="text1"/>
          <w:lang w:val="uk-UA"/>
        </w:rPr>
        <w:t>8</w:t>
      </w:r>
      <w:r w:rsidRPr="008A407C">
        <w:rPr>
          <w:color w:val="000000" w:themeColor="text1"/>
          <w:lang w:val="uk-UA"/>
        </w:rPr>
        <w:t xml:space="preserve"> В, ф. «В» - 1</w:t>
      </w:r>
      <w:r w:rsidR="00030CDF" w:rsidRPr="008A407C">
        <w:rPr>
          <w:color w:val="000000" w:themeColor="text1"/>
          <w:lang w:val="uk-UA"/>
        </w:rPr>
        <w:t>82</w:t>
      </w:r>
      <w:r w:rsidRPr="008A407C">
        <w:rPr>
          <w:color w:val="000000" w:themeColor="text1"/>
          <w:lang w:val="uk-UA"/>
        </w:rPr>
        <w:t xml:space="preserve"> В, ф. «С» - 1</w:t>
      </w:r>
      <w:r w:rsidR="00030CDF" w:rsidRPr="008A407C">
        <w:rPr>
          <w:color w:val="000000" w:themeColor="text1"/>
          <w:lang w:val="uk-UA"/>
        </w:rPr>
        <w:t>73</w:t>
      </w:r>
      <w:r w:rsidRPr="008A407C">
        <w:rPr>
          <w:color w:val="000000" w:themeColor="text1"/>
          <w:lang w:val="uk-UA"/>
        </w:rPr>
        <w:t xml:space="preserve"> В</w:t>
      </w:r>
      <w:r w:rsidRPr="008A407C">
        <w:rPr>
          <w:i/>
          <w:color w:val="000000" w:themeColor="text1"/>
          <w:lang w:val="uk-UA"/>
        </w:rPr>
        <w:t>.</w:t>
      </w:r>
    </w:p>
    <w:p w:rsidR="00B41ECB" w:rsidRPr="008A407C" w:rsidRDefault="00B41ECB" w:rsidP="00B41ECB">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030CDF"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030CDF" w:rsidRPr="008A407C">
        <w:rPr>
          <w:color w:val="000000" w:themeColor="text1"/>
          <w:lang w:val="uk-UA"/>
        </w:rPr>
        <w:t>5</w:t>
      </w:r>
      <w:r w:rsidRPr="008A407C">
        <w:rPr>
          <w:color w:val="000000" w:themeColor="text1"/>
          <w:lang w:val="uk-UA"/>
        </w:rPr>
        <w:t>2%</w:t>
      </w:r>
      <w:r w:rsidRPr="008A407C">
        <w:rPr>
          <w:i/>
          <w:color w:val="000000" w:themeColor="text1"/>
          <w:lang w:val="uk-UA"/>
        </w:rPr>
        <w:t>.</w:t>
      </w:r>
    </w:p>
    <w:p w:rsidR="00030CDF" w:rsidRPr="008A407C" w:rsidRDefault="00030CDF" w:rsidP="00030CDF">
      <w:pPr>
        <w:pStyle w:val="aa"/>
        <w:ind w:left="-567" w:firstLine="283"/>
        <w:rPr>
          <w:color w:val="000000" w:themeColor="text1"/>
        </w:rPr>
      </w:pPr>
      <w:r w:rsidRPr="008A407C">
        <w:rPr>
          <w:color w:val="000000" w:themeColor="text1"/>
        </w:rPr>
        <w:t>Останній капітальний ремонт на ПЛ-0,4кВ Л-1 «Село» від ТП-278  був проведений – 17.05.2013 року. Згідно нього були проведені наступні роботи:</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Замінено проводу – 0,4 км.</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Замінено опор – 4 шт.</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Виправка опор – 20 шт</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Встановлення підкосу</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Pr="008A407C">
        <w:rPr>
          <w:color w:val="000000" w:themeColor="text1"/>
        </w:rPr>
        <w:t>1 шт</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Замір контурів заземлення – 8шт.</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Зрізання дерев</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Pr="008A407C">
        <w:rPr>
          <w:color w:val="000000" w:themeColor="text1"/>
        </w:rPr>
        <w:t>20 шт</w:t>
      </w:r>
      <w:r w:rsidRPr="008A407C">
        <w:rPr>
          <w:color w:val="000000" w:themeColor="text1"/>
          <w:lang w:val="uk-UA"/>
        </w:rPr>
        <w:t>.</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Регулювання навантаження -</w:t>
      </w:r>
      <w:r w:rsidRPr="008A407C">
        <w:rPr>
          <w:color w:val="000000" w:themeColor="text1"/>
          <w:lang w:val="uk-UA"/>
        </w:rPr>
        <w:t xml:space="preserve"> </w:t>
      </w:r>
      <w:r w:rsidRPr="008A407C">
        <w:rPr>
          <w:color w:val="000000" w:themeColor="text1"/>
        </w:rPr>
        <w:t>3шт</w:t>
      </w:r>
      <w:r w:rsidRPr="008A407C">
        <w:rPr>
          <w:color w:val="000000" w:themeColor="text1"/>
          <w:lang w:val="uk-UA"/>
        </w:rPr>
        <w:t>.</w:t>
      </w:r>
    </w:p>
    <w:p w:rsidR="00030CDF" w:rsidRPr="008A407C" w:rsidRDefault="00030CDF" w:rsidP="00030CDF">
      <w:pPr>
        <w:pStyle w:val="aa"/>
        <w:numPr>
          <w:ilvl w:val="0"/>
          <w:numId w:val="4"/>
        </w:numPr>
        <w:spacing w:after="200"/>
        <w:ind w:left="-567" w:firstLine="283"/>
        <w:rPr>
          <w:color w:val="000000" w:themeColor="text1"/>
        </w:rPr>
      </w:pPr>
      <w:r w:rsidRPr="008A407C">
        <w:rPr>
          <w:color w:val="000000" w:themeColor="text1"/>
        </w:rPr>
        <w:t>Вимірювання опору петлі «фаза-нуль»</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Pr="008A407C">
        <w:rPr>
          <w:color w:val="000000" w:themeColor="text1"/>
        </w:rPr>
        <w:t>1 шт</w:t>
      </w:r>
      <w:r w:rsidRPr="008A407C">
        <w:rPr>
          <w:color w:val="000000" w:themeColor="text1"/>
          <w:lang w:val="uk-UA"/>
        </w:rPr>
        <w:t>.</w:t>
      </w:r>
    </w:p>
    <w:p w:rsidR="00115A73" w:rsidRPr="008A407C" w:rsidRDefault="00115A73" w:rsidP="00115A73">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«Магазин»  загальною довжиною – 2,02 км.</w:t>
      </w:r>
    </w:p>
    <w:p w:rsidR="00115A73" w:rsidRPr="008A407C" w:rsidRDefault="00115A73" w:rsidP="00115A73">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15A73" w:rsidRPr="008A407C" w:rsidRDefault="00115A73" w:rsidP="00115A73">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 (від опори №73-80. 81-99. 100-135), А-25 (від опори №56 до оп.№81). Загальна кількість опор – 114 шт., з яких 40дерев’яних, 12 дерев’яних з приставками та 60 з/б опор. Кількість споживачів – 1ф. – 88шт., 3ф. - 11шт.</w:t>
      </w:r>
      <w:r w:rsidRPr="008A407C">
        <w:rPr>
          <w:color w:val="000000" w:themeColor="text1"/>
          <w:lang w:val="uk-UA"/>
        </w:rPr>
        <w:t xml:space="preserve"> </w:t>
      </w:r>
      <w:r w:rsidRPr="008A407C">
        <w:rPr>
          <w:color w:val="000000" w:themeColor="text1"/>
        </w:rPr>
        <w:t xml:space="preserve">(від даної лінії магазини). </w:t>
      </w:r>
    </w:p>
    <w:p w:rsidR="00115A73" w:rsidRPr="008A407C" w:rsidRDefault="00115A73" w:rsidP="00115A73">
      <w:pPr>
        <w:ind w:left="-540" w:right="-567"/>
        <w:jc w:val="both"/>
        <w:rPr>
          <w:color w:val="000000" w:themeColor="text1"/>
          <w:lang w:val="uk-UA"/>
        </w:rPr>
      </w:pPr>
      <w:r w:rsidRPr="008A407C">
        <w:rPr>
          <w:color w:val="000000" w:themeColor="text1"/>
          <w:lang w:val="uk-UA"/>
        </w:rPr>
        <w:t xml:space="preserve">    Огляд Л-2 «Магазин» від ТП-278 в </w:t>
      </w:r>
      <w:r w:rsidRPr="008A407C">
        <w:rPr>
          <w:bCs/>
          <w:color w:val="000000" w:themeColor="text1"/>
          <w:lang w:val="uk-UA"/>
        </w:rPr>
        <w:t xml:space="preserve">с.Березово </w:t>
      </w:r>
      <w:r w:rsidRPr="008A407C">
        <w:rPr>
          <w:color w:val="000000" w:themeColor="text1"/>
          <w:lang w:val="uk-UA"/>
        </w:rPr>
        <w:t xml:space="preserve">проведено в червні 2019 р. згідно якого складено </w:t>
      </w:r>
      <w:hyperlink r:id="rId273" w:history="1">
        <w:r w:rsidR="004D3ACC" w:rsidRPr="008A407C">
          <w:rPr>
            <w:rStyle w:val="a7"/>
            <w:color w:val="000000" w:themeColor="text1"/>
            <w:lang w:val="uk-UA"/>
          </w:rPr>
          <w:t>лист огляду від 05 червня 2019 року</w:t>
        </w:r>
      </w:hyperlink>
      <w:r w:rsidR="004D3ACC" w:rsidRPr="008A407C">
        <w:rPr>
          <w:color w:val="000000" w:themeColor="text1"/>
          <w:lang w:val="uk-UA"/>
        </w:rPr>
        <w:t xml:space="preserve"> </w:t>
      </w:r>
      <w:r w:rsidRPr="008A407C">
        <w:rPr>
          <w:color w:val="000000" w:themeColor="text1"/>
          <w:lang w:val="uk-UA"/>
        </w:rPr>
        <w:t>в якому зазначені наступні дефекти:</w:t>
      </w:r>
    </w:p>
    <w:p w:rsidR="004D3ACC" w:rsidRPr="008A407C" w:rsidRDefault="004D3ACC" w:rsidP="004D3ACC">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en-US"/>
        </w:rPr>
        <w:t>2</w:t>
      </w:r>
      <w:r w:rsidRPr="008A407C">
        <w:rPr>
          <w:color w:val="000000" w:themeColor="text1"/>
        </w:rPr>
        <w:t>5 шт.</w:t>
      </w:r>
    </w:p>
    <w:p w:rsidR="004D3ACC" w:rsidRPr="008A407C" w:rsidRDefault="004D3ACC" w:rsidP="004D3ACC">
      <w:pPr>
        <w:pStyle w:val="aa"/>
        <w:numPr>
          <w:ilvl w:val="0"/>
          <w:numId w:val="4"/>
        </w:numPr>
        <w:spacing w:after="200"/>
        <w:rPr>
          <w:color w:val="000000" w:themeColor="text1"/>
        </w:rPr>
      </w:pPr>
      <w:r w:rsidRPr="008A407C">
        <w:rPr>
          <w:color w:val="000000" w:themeColor="text1"/>
        </w:rPr>
        <w:t>Дефектні з/б опори (сколи, тріщини) – 5 шт.</w:t>
      </w:r>
    </w:p>
    <w:p w:rsidR="004D3ACC" w:rsidRPr="008A407C" w:rsidRDefault="004D3ACC" w:rsidP="004D3ACC">
      <w:pPr>
        <w:pStyle w:val="aa"/>
        <w:numPr>
          <w:ilvl w:val="0"/>
          <w:numId w:val="4"/>
        </w:numPr>
        <w:spacing w:after="200"/>
        <w:rPr>
          <w:color w:val="000000" w:themeColor="text1"/>
        </w:rPr>
      </w:pPr>
      <w:r w:rsidRPr="008A407C">
        <w:rPr>
          <w:color w:val="000000" w:themeColor="text1"/>
        </w:rPr>
        <w:t>Наявні скрутни на лінії – 16 шт.</w:t>
      </w:r>
    </w:p>
    <w:p w:rsidR="004D3ACC" w:rsidRPr="008A407C" w:rsidRDefault="004D3ACC" w:rsidP="004D3ACC">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en-US"/>
        </w:rPr>
        <w:t>4</w:t>
      </w:r>
      <w:r w:rsidRPr="008A407C">
        <w:rPr>
          <w:color w:val="000000" w:themeColor="text1"/>
        </w:rPr>
        <w:t xml:space="preserve"> шт.</w:t>
      </w:r>
    </w:p>
    <w:p w:rsidR="004D3ACC" w:rsidRPr="008A407C" w:rsidRDefault="004D3ACC" w:rsidP="004D3ACC">
      <w:pPr>
        <w:pStyle w:val="aa"/>
        <w:numPr>
          <w:ilvl w:val="0"/>
          <w:numId w:val="4"/>
        </w:numPr>
        <w:spacing w:after="200"/>
        <w:rPr>
          <w:color w:val="000000" w:themeColor="text1"/>
        </w:rPr>
      </w:pPr>
      <w:r w:rsidRPr="008A407C">
        <w:rPr>
          <w:color w:val="000000" w:themeColor="text1"/>
        </w:rPr>
        <w:t>Дефектні ввода – 8</w:t>
      </w:r>
      <w:r w:rsidRPr="008A407C">
        <w:rPr>
          <w:color w:val="000000" w:themeColor="text1"/>
          <w:lang w:val="en-US"/>
        </w:rPr>
        <w:t xml:space="preserve"> </w:t>
      </w:r>
      <w:r w:rsidRPr="008A407C">
        <w:rPr>
          <w:color w:val="000000" w:themeColor="text1"/>
        </w:rPr>
        <w:t>шт.</w:t>
      </w:r>
    </w:p>
    <w:p w:rsidR="00115A73" w:rsidRPr="008A407C" w:rsidRDefault="00115A73" w:rsidP="00115A73">
      <w:pPr>
        <w:ind w:left="-540" w:right="-567" w:firstLine="256"/>
        <w:jc w:val="both"/>
        <w:rPr>
          <w:color w:val="000000" w:themeColor="text1"/>
          <w:lang w:val="uk-UA"/>
        </w:rPr>
      </w:pPr>
      <w:r w:rsidRPr="008A407C">
        <w:rPr>
          <w:color w:val="000000" w:themeColor="text1"/>
          <w:lang w:val="uk-UA"/>
        </w:rPr>
        <w:t>Навантаження в режимний день Л-</w:t>
      </w:r>
      <w:r w:rsidR="004D3ACC" w:rsidRPr="008A407C">
        <w:rPr>
          <w:color w:val="000000" w:themeColor="text1"/>
          <w:lang w:val="uk-UA"/>
        </w:rPr>
        <w:t>2</w:t>
      </w:r>
      <w:r w:rsidRPr="008A407C">
        <w:rPr>
          <w:color w:val="000000" w:themeColor="text1"/>
          <w:lang w:val="uk-UA"/>
        </w:rPr>
        <w:t xml:space="preserve"> «</w:t>
      </w:r>
      <w:r w:rsidR="004D3ACC" w:rsidRPr="008A407C">
        <w:rPr>
          <w:color w:val="000000" w:themeColor="text1"/>
          <w:lang w:val="uk-UA"/>
        </w:rPr>
        <w:t>Магазин</w:t>
      </w:r>
      <w:r w:rsidRPr="008A407C">
        <w:rPr>
          <w:color w:val="000000" w:themeColor="text1"/>
          <w:lang w:val="uk-UA"/>
        </w:rPr>
        <w:t>» від ТП-278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Березово згідно</w:t>
      </w:r>
      <w:r w:rsidRPr="008A407C">
        <w:rPr>
          <w:color w:val="000000" w:themeColor="text1"/>
          <w:lang w:val="uk-UA"/>
        </w:rPr>
        <w:t xml:space="preserve"> </w:t>
      </w:r>
      <w:hyperlink r:id="rId274"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115A73" w:rsidRPr="008A407C" w:rsidRDefault="00115A73" w:rsidP="00115A73">
      <w:pPr>
        <w:pStyle w:val="aa"/>
        <w:suppressAutoHyphens/>
        <w:ind w:left="-567" w:right="-567" w:firstLine="283"/>
        <w:rPr>
          <w:color w:val="000000" w:themeColor="text1"/>
          <w:lang w:val="uk-UA"/>
        </w:rPr>
      </w:pPr>
      <w:r w:rsidRPr="008A407C">
        <w:rPr>
          <w:color w:val="000000" w:themeColor="text1"/>
          <w:lang w:val="uk-UA"/>
        </w:rPr>
        <w:t>2016 рік (літо) - 18А., 2016 рік (зима) - 29А., 2017 рік (літо) – 26А.,</w:t>
      </w:r>
    </w:p>
    <w:p w:rsidR="00115A73" w:rsidRPr="008A407C" w:rsidRDefault="00115A73" w:rsidP="00115A73">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26</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35</w:t>
      </w:r>
      <w:r w:rsidRPr="008A407C">
        <w:rPr>
          <w:color w:val="000000" w:themeColor="text1"/>
        </w:rPr>
        <w:t>А.</w:t>
      </w:r>
    </w:p>
    <w:p w:rsidR="00115A73" w:rsidRPr="008A407C" w:rsidRDefault="00115A73" w:rsidP="00115A73">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ТП-278 на шинах 0,4кВ Л-</w:t>
      </w:r>
      <w:r w:rsidR="004D3ACC" w:rsidRPr="008A407C">
        <w:rPr>
          <w:color w:val="000000" w:themeColor="text1"/>
          <w:lang w:val="uk-UA"/>
        </w:rPr>
        <w:t>2</w:t>
      </w:r>
      <w:r w:rsidRPr="008A407C">
        <w:rPr>
          <w:color w:val="000000" w:themeColor="text1"/>
          <w:lang w:val="uk-UA"/>
        </w:rPr>
        <w:t xml:space="preserve"> «</w:t>
      </w:r>
      <w:r w:rsidR="004D3ACC" w:rsidRPr="008A407C">
        <w:rPr>
          <w:color w:val="000000" w:themeColor="text1"/>
          <w:lang w:val="uk-UA"/>
        </w:rPr>
        <w:t>Магазин</w:t>
      </w:r>
      <w:r w:rsidRPr="008A407C">
        <w:rPr>
          <w:color w:val="000000" w:themeColor="text1"/>
          <w:lang w:val="uk-UA"/>
        </w:rPr>
        <w:t>» згідно</w:t>
      </w:r>
      <w:r w:rsidR="004D3ACC" w:rsidRPr="008A407C">
        <w:rPr>
          <w:color w:val="000000" w:themeColor="text1"/>
          <w:lang w:val="uk-UA"/>
        </w:rPr>
        <w:t xml:space="preserve"> </w:t>
      </w:r>
      <w:hyperlink r:id="rId275" w:history="1">
        <w:r w:rsidR="004D3ACC" w:rsidRPr="008A407C">
          <w:rPr>
            <w:rStyle w:val="a7"/>
            <w:color w:val="000000" w:themeColor="text1"/>
            <w:lang w:val="uk-UA"/>
          </w:rPr>
          <w:t>акту заміру рівнів напруги від 05 березня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23</w:t>
      </w:r>
      <w:r w:rsidRPr="008A407C">
        <w:rPr>
          <w:color w:val="000000" w:themeColor="text1"/>
        </w:rPr>
        <w:t xml:space="preserve"> В, ф «В» - 2</w:t>
      </w:r>
      <w:r w:rsidRPr="008A407C">
        <w:rPr>
          <w:color w:val="000000" w:themeColor="text1"/>
          <w:lang w:val="uk-UA"/>
        </w:rPr>
        <w:t>27</w:t>
      </w:r>
      <w:r w:rsidRPr="008A407C">
        <w:rPr>
          <w:color w:val="000000" w:themeColor="text1"/>
        </w:rPr>
        <w:t xml:space="preserve"> В, ф. «С» - 2</w:t>
      </w:r>
      <w:r w:rsidRPr="008A407C">
        <w:rPr>
          <w:color w:val="000000" w:themeColor="text1"/>
          <w:lang w:val="uk-UA"/>
        </w:rPr>
        <w:t>31</w:t>
      </w:r>
      <w:r w:rsidRPr="008A407C">
        <w:rPr>
          <w:color w:val="000000" w:themeColor="text1"/>
        </w:rPr>
        <w:t xml:space="preserve"> В.</w:t>
      </w:r>
    </w:p>
    <w:p w:rsidR="00115A73" w:rsidRPr="008A407C" w:rsidRDefault="00115A73" w:rsidP="00115A73">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Л-1 «Село» від ТП-278 в </w:t>
      </w:r>
      <w:r w:rsidRPr="008A407C">
        <w:rPr>
          <w:bCs/>
          <w:color w:val="000000" w:themeColor="text1"/>
          <w:lang w:val="uk-UA"/>
        </w:rPr>
        <w:t xml:space="preserve">с.Березово </w:t>
      </w:r>
      <w:r w:rsidRPr="008A407C">
        <w:rPr>
          <w:color w:val="000000" w:themeColor="text1"/>
          <w:lang w:val="uk-UA"/>
        </w:rPr>
        <w:t xml:space="preserve">згідно </w:t>
      </w:r>
      <w:hyperlink r:id="rId276" w:history="1">
        <w:r w:rsidR="004D3ACC" w:rsidRPr="008A407C">
          <w:rPr>
            <w:rStyle w:val="a7"/>
            <w:color w:val="000000" w:themeColor="text1"/>
            <w:lang w:val="uk-UA"/>
          </w:rPr>
          <w:t>акту заміру рівнів напруги від 05 березня 2019 року</w:t>
        </w:r>
      </w:hyperlink>
      <w:r w:rsidR="004D3ACC" w:rsidRPr="008A407C">
        <w:rPr>
          <w:color w:val="000000" w:themeColor="text1"/>
          <w:lang w:val="uk-UA"/>
        </w:rPr>
        <w:t xml:space="preserve"> </w:t>
      </w:r>
      <w:r w:rsidRPr="008A407C">
        <w:rPr>
          <w:color w:val="000000" w:themeColor="text1"/>
          <w:lang w:val="uk-UA"/>
        </w:rPr>
        <w:t>становлять: ф. «А» - 1</w:t>
      </w:r>
      <w:r w:rsidR="004D3ACC" w:rsidRPr="008A407C">
        <w:rPr>
          <w:color w:val="000000" w:themeColor="text1"/>
          <w:lang w:val="uk-UA"/>
        </w:rPr>
        <w:t>67</w:t>
      </w:r>
      <w:r w:rsidRPr="008A407C">
        <w:rPr>
          <w:color w:val="000000" w:themeColor="text1"/>
          <w:lang w:val="uk-UA"/>
        </w:rPr>
        <w:t xml:space="preserve"> В, ф. «В» - 1</w:t>
      </w:r>
      <w:r w:rsidR="004D3ACC" w:rsidRPr="008A407C">
        <w:rPr>
          <w:color w:val="000000" w:themeColor="text1"/>
          <w:lang w:val="uk-UA"/>
        </w:rPr>
        <w:t>79</w:t>
      </w:r>
      <w:r w:rsidRPr="008A407C">
        <w:rPr>
          <w:color w:val="000000" w:themeColor="text1"/>
          <w:lang w:val="uk-UA"/>
        </w:rPr>
        <w:t xml:space="preserve"> В, ф. «С» - 17</w:t>
      </w:r>
      <w:r w:rsidR="004D3ACC" w:rsidRPr="008A407C">
        <w:rPr>
          <w:color w:val="000000" w:themeColor="text1"/>
          <w:lang w:val="uk-UA"/>
        </w:rPr>
        <w:t>8</w:t>
      </w:r>
      <w:r w:rsidRPr="008A407C">
        <w:rPr>
          <w:color w:val="000000" w:themeColor="text1"/>
          <w:lang w:val="uk-UA"/>
        </w:rPr>
        <w:t xml:space="preserve"> В</w:t>
      </w:r>
      <w:r w:rsidRPr="008A407C">
        <w:rPr>
          <w:i/>
          <w:color w:val="000000" w:themeColor="text1"/>
          <w:lang w:val="uk-UA"/>
        </w:rPr>
        <w:t>.</w:t>
      </w:r>
    </w:p>
    <w:p w:rsidR="00030CDF" w:rsidRPr="008A407C" w:rsidRDefault="00115A73" w:rsidP="004D3ACC">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4D3ACC" w:rsidRPr="008A407C">
        <w:rPr>
          <w:color w:val="000000" w:themeColor="text1"/>
          <w:lang w:val="uk-UA"/>
        </w:rPr>
        <w:t>и електропередачі» ПЛ-0,4 кВ Л-2</w:t>
      </w:r>
      <w:r w:rsidRPr="008A407C">
        <w:rPr>
          <w:color w:val="000000" w:themeColor="text1"/>
          <w:lang w:val="uk-UA"/>
        </w:rPr>
        <w:t xml:space="preserve"> «</w:t>
      </w:r>
      <w:r w:rsidR="004D3ACC" w:rsidRPr="008A407C">
        <w:rPr>
          <w:color w:val="000000" w:themeColor="text1"/>
          <w:lang w:val="uk-UA"/>
        </w:rPr>
        <w:t>Магазин</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4D3ACC" w:rsidRPr="008A407C">
        <w:rPr>
          <w:color w:val="000000" w:themeColor="text1"/>
          <w:lang w:val="uk-UA"/>
        </w:rPr>
        <w:t>32</w:t>
      </w:r>
      <w:r w:rsidRPr="008A407C">
        <w:rPr>
          <w:color w:val="000000" w:themeColor="text1"/>
          <w:lang w:val="uk-UA"/>
        </w:rPr>
        <w:t>%</w:t>
      </w:r>
      <w:r w:rsidRPr="008A407C">
        <w:rPr>
          <w:i/>
          <w:color w:val="000000" w:themeColor="text1"/>
          <w:lang w:val="uk-UA"/>
        </w:rPr>
        <w:t>.</w:t>
      </w:r>
    </w:p>
    <w:p w:rsidR="004D3ACC" w:rsidRPr="008A407C" w:rsidRDefault="004D3ACC" w:rsidP="004D3ACC">
      <w:pPr>
        <w:pStyle w:val="aa"/>
        <w:ind w:left="-567" w:right="-567" w:firstLine="283"/>
        <w:rPr>
          <w:color w:val="000000" w:themeColor="text1"/>
        </w:rPr>
      </w:pPr>
      <w:r w:rsidRPr="008A407C">
        <w:rPr>
          <w:color w:val="000000" w:themeColor="text1"/>
        </w:rPr>
        <w:t>Останній капітальний ремонт на ПЛ-0,4кВ Л-2 «Магазин» від ТП-278 був проведений – 10.04.2013 року. Згідно нього були проведені наступні роботи:</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Замінено проводу – 0,5 км.</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Виправка опор – 25  шт</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Замінено опор – 5шт.</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Регулювання навантаження -3шт</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Перетяжка проводів -0,5</w:t>
      </w:r>
    </w:p>
    <w:p w:rsidR="004D3ACC" w:rsidRPr="008A407C" w:rsidRDefault="004D3ACC" w:rsidP="004D3ACC">
      <w:pPr>
        <w:pStyle w:val="aa"/>
        <w:numPr>
          <w:ilvl w:val="0"/>
          <w:numId w:val="4"/>
        </w:numPr>
        <w:spacing w:after="200"/>
        <w:ind w:left="-567" w:right="-567" w:firstLine="283"/>
        <w:rPr>
          <w:color w:val="000000" w:themeColor="text1"/>
        </w:rPr>
      </w:pPr>
      <w:r w:rsidRPr="008A407C">
        <w:rPr>
          <w:color w:val="000000" w:themeColor="text1"/>
        </w:rPr>
        <w:t>Замір контурів заземлення – 3шт.</w:t>
      </w:r>
    </w:p>
    <w:p w:rsidR="00743248" w:rsidRPr="008A407C" w:rsidRDefault="00743248" w:rsidP="00743248">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w:t>
      </w:r>
      <w:r w:rsidR="00126F28" w:rsidRPr="008A407C">
        <w:rPr>
          <w:color w:val="000000" w:themeColor="text1"/>
          <w:u w:val="single"/>
          <w:lang w:val="uk-UA"/>
        </w:rPr>
        <w:t>4</w:t>
      </w:r>
      <w:r w:rsidRPr="008A407C">
        <w:rPr>
          <w:color w:val="000000" w:themeColor="text1"/>
          <w:u w:val="single"/>
          <w:lang w:val="uk-UA"/>
        </w:rPr>
        <w:t xml:space="preserve"> «Дім Молитви»  загальною довжиною – 0,7 км.</w:t>
      </w:r>
    </w:p>
    <w:p w:rsidR="00743248" w:rsidRPr="008A407C" w:rsidRDefault="00743248" w:rsidP="00743248">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743248" w:rsidRPr="008A407C" w:rsidRDefault="00743248" w:rsidP="00743248">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 (від опори №1 до оп.№20), А-25 (від опори №</w:t>
      </w:r>
      <w:r w:rsidR="002B19D3" w:rsidRPr="008A407C">
        <w:rPr>
          <w:color w:val="000000" w:themeColor="text1"/>
        </w:rPr>
        <w:t>177-190</w:t>
      </w:r>
      <w:r w:rsidR="002B19D3" w:rsidRPr="008A407C">
        <w:rPr>
          <w:color w:val="000000" w:themeColor="text1"/>
          <w:lang w:val="uk-UA"/>
        </w:rPr>
        <w:t xml:space="preserve">, </w:t>
      </w:r>
      <w:r w:rsidRPr="008A407C">
        <w:rPr>
          <w:color w:val="000000" w:themeColor="text1"/>
        </w:rPr>
        <w:t>190-210). Загальна кількість опор – 30 шт., з яких 6 дерев’яних, 5 дерев’яних з приставками та 19 з/б опор. Кількість споживачів – 1ф. – 30шт., 3ф. - 4ш.</w:t>
      </w:r>
    </w:p>
    <w:p w:rsidR="00743248" w:rsidRPr="008A407C" w:rsidRDefault="00126F28" w:rsidP="00743248">
      <w:pPr>
        <w:tabs>
          <w:tab w:val="left" w:pos="709"/>
        </w:tabs>
        <w:ind w:left="-567" w:right="-567" w:firstLine="283"/>
        <w:jc w:val="both"/>
        <w:rPr>
          <w:color w:val="000000" w:themeColor="text1"/>
          <w:lang w:val="uk-UA"/>
        </w:rPr>
      </w:pPr>
      <w:r w:rsidRPr="008A407C">
        <w:rPr>
          <w:color w:val="000000" w:themeColor="text1"/>
          <w:lang w:val="uk-UA"/>
        </w:rPr>
        <w:t>Огляд Л-4</w:t>
      </w:r>
      <w:r w:rsidR="00743248" w:rsidRPr="008A407C">
        <w:rPr>
          <w:color w:val="000000" w:themeColor="text1"/>
          <w:lang w:val="uk-UA"/>
        </w:rPr>
        <w:t xml:space="preserve"> «</w:t>
      </w:r>
      <w:r w:rsidRPr="008A407C">
        <w:rPr>
          <w:color w:val="000000" w:themeColor="text1"/>
          <w:lang w:val="uk-UA"/>
        </w:rPr>
        <w:t>Дім Молитви</w:t>
      </w:r>
      <w:r w:rsidR="00743248" w:rsidRPr="008A407C">
        <w:rPr>
          <w:color w:val="000000" w:themeColor="text1"/>
          <w:lang w:val="uk-UA"/>
        </w:rPr>
        <w:t xml:space="preserve">» від ТП-278 в </w:t>
      </w:r>
      <w:r w:rsidR="00743248" w:rsidRPr="008A407C">
        <w:rPr>
          <w:bCs/>
          <w:color w:val="000000" w:themeColor="text1"/>
          <w:lang w:val="uk-UA"/>
        </w:rPr>
        <w:t xml:space="preserve">с.Березово </w:t>
      </w:r>
      <w:r w:rsidR="00743248" w:rsidRPr="008A407C">
        <w:rPr>
          <w:color w:val="000000" w:themeColor="text1"/>
          <w:lang w:val="uk-UA"/>
        </w:rPr>
        <w:t xml:space="preserve">проведено в червні 2019 р. згідно якого складено </w:t>
      </w:r>
      <w:hyperlink r:id="rId277" w:history="1">
        <w:r w:rsidR="00A42D4A" w:rsidRPr="008A407C">
          <w:rPr>
            <w:rStyle w:val="a7"/>
            <w:color w:val="000000" w:themeColor="text1"/>
            <w:lang w:val="uk-UA"/>
          </w:rPr>
          <w:t>лист огляду від 05 червня 2019 року</w:t>
        </w:r>
      </w:hyperlink>
      <w:r w:rsidR="00A42D4A" w:rsidRPr="008A407C">
        <w:rPr>
          <w:color w:val="000000" w:themeColor="text1"/>
          <w:lang w:val="uk-UA"/>
        </w:rPr>
        <w:t xml:space="preserve"> </w:t>
      </w:r>
      <w:r w:rsidR="00743248" w:rsidRPr="008A407C">
        <w:rPr>
          <w:color w:val="000000" w:themeColor="text1"/>
          <w:lang w:val="uk-UA"/>
        </w:rPr>
        <w:t>в якому зазначені наступні дефекти:</w:t>
      </w:r>
    </w:p>
    <w:p w:rsidR="0063724E" w:rsidRPr="008A407C" w:rsidRDefault="0063724E" w:rsidP="0063724E">
      <w:pPr>
        <w:pStyle w:val="aa"/>
        <w:numPr>
          <w:ilvl w:val="0"/>
          <w:numId w:val="4"/>
        </w:numPr>
        <w:spacing w:after="200"/>
        <w:rPr>
          <w:color w:val="000000" w:themeColor="text1"/>
        </w:rPr>
      </w:pPr>
      <w:r w:rsidRPr="008A407C">
        <w:rPr>
          <w:color w:val="000000" w:themeColor="text1"/>
        </w:rPr>
        <w:t>Дефектні дерев’яні опори – 1</w:t>
      </w:r>
      <w:r w:rsidRPr="008A407C">
        <w:rPr>
          <w:color w:val="000000" w:themeColor="text1"/>
          <w:lang w:val="en-US"/>
        </w:rPr>
        <w:t>1</w:t>
      </w:r>
      <w:r w:rsidRPr="008A407C">
        <w:rPr>
          <w:color w:val="000000" w:themeColor="text1"/>
        </w:rPr>
        <w:t xml:space="preserve"> шт.</w:t>
      </w:r>
    </w:p>
    <w:p w:rsidR="0063724E" w:rsidRPr="008A407C" w:rsidRDefault="0063724E" w:rsidP="0063724E">
      <w:pPr>
        <w:pStyle w:val="aa"/>
        <w:numPr>
          <w:ilvl w:val="0"/>
          <w:numId w:val="4"/>
        </w:numPr>
        <w:spacing w:after="200"/>
        <w:rPr>
          <w:color w:val="000000" w:themeColor="text1"/>
        </w:rPr>
      </w:pPr>
      <w:r w:rsidRPr="008A407C">
        <w:rPr>
          <w:color w:val="000000" w:themeColor="text1"/>
        </w:rPr>
        <w:t>Дефектні з/б опори (сколи, тріщини) – 2шт.</w:t>
      </w:r>
    </w:p>
    <w:p w:rsidR="0063724E" w:rsidRPr="008A407C" w:rsidRDefault="0063724E" w:rsidP="0063724E">
      <w:pPr>
        <w:pStyle w:val="aa"/>
        <w:numPr>
          <w:ilvl w:val="0"/>
          <w:numId w:val="4"/>
        </w:numPr>
        <w:spacing w:after="200"/>
        <w:rPr>
          <w:color w:val="000000" w:themeColor="text1"/>
        </w:rPr>
      </w:pPr>
      <w:r w:rsidRPr="008A407C">
        <w:rPr>
          <w:color w:val="000000" w:themeColor="text1"/>
        </w:rPr>
        <w:t>Наявні скрутни на лінії – 19 шт.</w:t>
      </w:r>
    </w:p>
    <w:p w:rsidR="0063724E" w:rsidRPr="008A407C" w:rsidRDefault="0063724E" w:rsidP="0063724E">
      <w:pPr>
        <w:pStyle w:val="aa"/>
        <w:numPr>
          <w:ilvl w:val="0"/>
          <w:numId w:val="4"/>
        </w:numPr>
        <w:spacing w:after="200"/>
        <w:rPr>
          <w:color w:val="000000" w:themeColor="text1"/>
        </w:rPr>
      </w:pPr>
      <w:r w:rsidRPr="008A407C">
        <w:rPr>
          <w:color w:val="000000" w:themeColor="text1"/>
        </w:rPr>
        <w:t xml:space="preserve">Відсутність контуру заземлення – </w:t>
      </w:r>
      <w:r w:rsidRPr="008A407C">
        <w:rPr>
          <w:color w:val="000000" w:themeColor="text1"/>
          <w:lang w:val="en-US"/>
        </w:rPr>
        <w:t>7</w:t>
      </w:r>
      <w:r w:rsidRPr="008A407C">
        <w:rPr>
          <w:color w:val="000000" w:themeColor="text1"/>
        </w:rPr>
        <w:t xml:space="preserve"> шт.</w:t>
      </w:r>
    </w:p>
    <w:p w:rsidR="0063724E" w:rsidRPr="008A407C" w:rsidRDefault="0063724E" w:rsidP="0063724E">
      <w:pPr>
        <w:pStyle w:val="aa"/>
        <w:numPr>
          <w:ilvl w:val="0"/>
          <w:numId w:val="4"/>
        </w:numPr>
        <w:spacing w:after="200"/>
        <w:rPr>
          <w:color w:val="000000" w:themeColor="text1"/>
        </w:rPr>
      </w:pPr>
      <w:r w:rsidRPr="008A407C">
        <w:rPr>
          <w:color w:val="000000" w:themeColor="text1"/>
        </w:rPr>
        <w:t xml:space="preserve">Дефектні ввода – </w:t>
      </w:r>
      <w:r w:rsidRPr="008A407C">
        <w:rPr>
          <w:color w:val="000000" w:themeColor="text1"/>
          <w:lang w:val="en-US"/>
        </w:rPr>
        <w:t xml:space="preserve">9 </w:t>
      </w:r>
      <w:r w:rsidRPr="008A407C">
        <w:rPr>
          <w:color w:val="000000" w:themeColor="text1"/>
        </w:rPr>
        <w:t>шт.</w:t>
      </w:r>
    </w:p>
    <w:p w:rsidR="00743248" w:rsidRPr="008A407C" w:rsidRDefault="00743248" w:rsidP="00743248">
      <w:pPr>
        <w:ind w:left="-540" w:right="-567" w:firstLine="256"/>
        <w:jc w:val="both"/>
        <w:rPr>
          <w:color w:val="000000" w:themeColor="text1"/>
          <w:lang w:val="uk-UA"/>
        </w:rPr>
      </w:pPr>
      <w:r w:rsidRPr="008A407C">
        <w:rPr>
          <w:color w:val="000000" w:themeColor="text1"/>
          <w:lang w:val="uk-UA"/>
        </w:rPr>
        <w:t>Навантаження в режимн</w:t>
      </w:r>
      <w:r w:rsidR="00126F28" w:rsidRPr="008A407C">
        <w:rPr>
          <w:color w:val="000000" w:themeColor="text1"/>
          <w:lang w:val="uk-UA"/>
        </w:rPr>
        <w:t>ий день Л-4</w:t>
      </w:r>
      <w:r w:rsidRPr="008A407C">
        <w:rPr>
          <w:color w:val="000000" w:themeColor="text1"/>
          <w:lang w:val="uk-UA"/>
        </w:rPr>
        <w:t xml:space="preserve"> «</w:t>
      </w:r>
      <w:r w:rsidR="00126F28" w:rsidRPr="008A407C">
        <w:rPr>
          <w:color w:val="000000" w:themeColor="text1"/>
          <w:lang w:val="uk-UA"/>
        </w:rPr>
        <w:t>Дім Молитви</w:t>
      </w:r>
      <w:r w:rsidRPr="008A407C">
        <w:rPr>
          <w:color w:val="000000" w:themeColor="text1"/>
          <w:lang w:val="uk-UA"/>
        </w:rPr>
        <w:t>» від ТП-278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Березово згідно</w:t>
      </w:r>
      <w:r w:rsidRPr="008A407C">
        <w:rPr>
          <w:color w:val="000000" w:themeColor="text1"/>
          <w:lang w:val="uk-UA"/>
        </w:rPr>
        <w:t xml:space="preserve"> </w:t>
      </w:r>
      <w:hyperlink r:id="rId278"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743248" w:rsidRPr="008A407C" w:rsidRDefault="00743248" w:rsidP="00743248">
      <w:pPr>
        <w:pStyle w:val="aa"/>
        <w:suppressAutoHyphens/>
        <w:ind w:left="-567" w:right="-567" w:firstLine="283"/>
        <w:rPr>
          <w:color w:val="000000" w:themeColor="text1"/>
          <w:lang w:val="uk-UA"/>
        </w:rPr>
      </w:pPr>
      <w:r w:rsidRPr="008A407C">
        <w:rPr>
          <w:color w:val="000000" w:themeColor="text1"/>
          <w:lang w:val="uk-UA"/>
        </w:rPr>
        <w:t>2016 рік (літо) - 18А., 2016 рік (зима) - 29А., 2017 рік (літо) – 26А.,</w:t>
      </w:r>
    </w:p>
    <w:p w:rsidR="00743248" w:rsidRPr="008A407C" w:rsidRDefault="00743248" w:rsidP="00743248">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34</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26</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35</w:t>
      </w:r>
      <w:r w:rsidRPr="008A407C">
        <w:rPr>
          <w:color w:val="000000" w:themeColor="text1"/>
        </w:rPr>
        <w:t>А.</w:t>
      </w:r>
    </w:p>
    <w:p w:rsidR="00743248" w:rsidRPr="008A407C" w:rsidRDefault="00743248" w:rsidP="00743248">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ТП-278</w:t>
      </w:r>
      <w:r w:rsidR="00126F28" w:rsidRPr="008A407C">
        <w:rPr>
          <w:color w:val="000000" w:themeColor="text1"/>
          <w:lang w:val="uk-UA"/>
        </w:rPr>
        <w:t xml:space="preserve"> на шинах 0,4кВ Л-4</w:t>
      </w:r>
      <w:r w:rsidRPr="008A407C">
        <w:rPr>
          <w:color w:val="000000" w:themeColor="text1"/>
          <w:lang w:val="uk-UA"/>
        </w:rPr>
        <w:t xml:space="preserve"> «</w:t>
      </w:r>
      <w:r w:rsidR="00126F28" w:rsidRPr="008A407C">
        <w:rPr>
          <w:color w:val="000000" w:themeColor="text1"/>
          <w:lang w:val="uk-UA"/>
        </w:rPr>
        <w:t>Дім Молитви</w:t>
      </w:r>
      <w:r w:rsidRPr="008A407C">
        <w:rPr>
          <w:color w:val="000000" w:themeColor="text1"/>
          <w:lang w:val="uk-UA"/>
        </w:rPr>
        <w:t xml:space="preserve">» згідно </w:t>
      </w:r>
      <w:hyperlink r:id="rId279" w:history="1">
        <w:r w:rsidRPr="008A407C">
          <w:rPr>
            <w:rStyle w:val="a7"/>
            <w:color w:val="000000" w:themeColor="text1"/>
            <w:lang w:val="uk-UA"/>
          </w:rPr>
          <w:t>акту заміру рівнів напруги від 05 березня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23</w:t>
      </w:r>
      <w:r w:rsidRPr="008A407C">
        <w:rPr>
          <w:color w:val="000000" w:themeColor="text1"/>
        </w:rPr>
        <w:t xml:space="preserve"> В, ф «В» - 2</w:t>
      </w:r>
      <w:r w:rsidRPr="008A407C">
        <w:rPr>
          <w:color w:val="000000" w:themeColor="text1"/>
          <w:lang w:val="uk-UA"/>
        </w:rPr>
        <w:t>27</w:t>
      </w:r>
      <w:r w:rsidRPr="008A407C">
        <w:rPr>
          <w:color w:val="000000" w:themeColor="text1"/>
        </w:rPr>
        <w:t xml:space="preserve"> В, ф. «С» - 2</w:t>
      </w:r>
      <w:r w:rsidRPr="008A407C">
        <w:rPr>
          <w:color w:val="000000" w:themeColor="text1"/>
          <w:lang w:val="uk-UA"/>
        </w:rPr>
        <w:t>31</w:t>
      </w:r>
      <w:r w:rsidRPr="008A407C">
        <w:rPr>
          <w:color w:val="000000" w:themeColor="text1"/>
        </w:rPr>
        <w:t xml:space="preserve"> В.</w:t>
      </w:r>
    </w:p>
    <w:p w:rsidR="00743248" w:rsidRPr="008A407C" w:rsidRDefault="00743248" w:rsidP="00743248">
      <w:pPr>
        <w:pStyle w:val="aa"/>
        <w:suppressAutoHyphens/>
        <w:ind w:left="-567" w:right="-567" w:firstLine="283"/>
        <w:jc w:val="both"/>
        <w:rPr>
          <w:i/>
          <w:color w:val="000000" w:themeColor="text1"/>
          <w:lang w:val="uk-UA"/>
        </w:rPr>
      </w:pPr>
      <w:r w:rsidRPr="008A407C">
        <w:rPr>
          <w:color w:val="000000" w:themeColor="text1"/>
          <w:lang w:val="uk-UA"/>
        </w:rPr>
        <w:t>Показники величин н</w:t>
      </w:r>
      <w:r w:rsidR="00126F28" w:rsidRPr="008A407C">
        <w:rPr>
          <w:color w:val="000000" w:themeColor="text1"/>
          <w:lang w:val="uk-UA"/>
        </w:rPr>
        <w:t>апруги у кінцевих споживачів Л-4</w:t>
      </w:r>
      <w:r w:rsidRPr="008A407C">
        <w:rPr>
          <w:color w:val="000000" w:themeColor="text1"/>
          <w:lang w:val="uk-UA"/>
        </w:rPr>
        <w:t xml:space="preserve"> «</w:t>
      </w:r>
      <w:r w:rsidR="00126F28" w:rsidRPr="008A407C">
        <w:rPr>
          <w:color w:val="000000" w:themeColor="text1"/>
          <w:lang w:val="uk-UA"/>
        </w:rPr>
        <w:t>Дім Молитви</w:t>
      </w:r>
      <w:r w:rsidRPr="008A407C">
        <w:rPr>
          <w:color w:val="000000" w:themeColor="text1"/>
          <w:lang w:val="uk-UA"/>
        </w:rPr>
        <w:t xml:space="preserve">» від ТП-278 в </w:t>
      </w:r>
      <w:r w:rsidRPr="008A407C">
        <w:rPr>
          <w:bCs/>
          <w:color w:val="000000" w:themeColor="text1"/>
          <w:lang w:val="uk-UA"/>
        </w:rPr>
        <w:t xml:space="preserve">с.Березово </w:t>
      </w:r>
      <w:r w:rsidRPr="008A407C">
        <w:rPr>
          <w:color w:val="000000" w:themeColor="text1"/>
          <w:lang w:val="uk-UA"/>
        </w:rPr>
        <w:t xml:space="preserve">згідно </w:t>
      </w:r>
      <w:hyperlink r:id="rId280" w:history="1">
        <w:r w:rsidRPr="008A407C">
          <w:rPr>
            <w:rStyle w:val="a7"/>
            <w:color w:val="000000" w:themeColor="text1"/>
            <w:lang w:val="uk-UA"/>
          </w:rPr>
          <w:t>акту заміру рівнів напруги від 05 березня 2019 року</w:t>
        </w:r>
      </w:hyperlink>
      <w:r w:rsidRPr="008A407C">
        <w:rPr>
          <w:color w:val="000000" w:themeColor="text1"/>
          <w:lang w:val="uk-UA"/>
        </w:rPr>
        <w:t xml:space="preserve"> становлять: ф. «А» - 178 В, ф. «В» - 182 В, ф. «С» - 173 В</w:t>
      </w:r>
      <w:r w:rsidRPr="008A407C">
        <w:rPr>
          <w:i/>
          <w:color w:val="000000" w:themeColor="text1"/>
          <w:lang w:val="uk-UA"/>
        </w:rPr>
        <w:t>.</w:t>
      </w:r>
    </w:p>
    <w:p w:rsidR="00743248" w:rsidRPr="008A407C" w:rsidRDefault="00743248" w:rsidP="00743248">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126F28" w:rsidRPr="008A407C">
        <w:rPr>
          <w:color w:val="000000" w:themeColor="text1"/>
          <w:lang w:val="uk-UA"/>
        </w:rPr>
        <w:t>и електропередачі» ПЛ-0,4 кВ Л-4</w:t>
      </w:r>
      <w:r w:rsidRPr="008A407C">
        <w:rPr>
          <w:color w:val="000000" w:themeColor="text1"/>
          <w:lang w:val="uk-UA"/>
        </w:rPr>
        <w:t xml:space="preserve"> «</w:t>
      </w:r>
      <w:r w:rsidR="00126F28" w:rsidRPr="008A407C">
        <w:rPr>
          <w:color w:val="000000" w:themeColor="text1"/>
          <w:lang w:val="uk-UA"/>
        </w:rPr>
        <w:t>Дім Молитви</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3724E" w:rsidRPr="008A407C">
        <w:rPr>
          <w:color w:val="000000" w:themeColor="text1"/>
          <w:lang w:val="uk-UA"/>
        </w:rPr>
        <w:t>40</w:t>
      </w:r>
      <w:r w:rsidRPr="008A407C">
        <w:rPr>
          <w:color w:val="000000" w:themeColor="text1"/>
          <w:lang w:val="uk-UA"/>
        </w:rPr>
        <w:t>%</w:t>
      </w:r>
      <w:r w:rsidRPr="008A407C">
        <w:rPr>
          <w:i/>
          <w:color w:val="000000" w:themeColor="text1"/>
          <w:lang w:val="uk-UA"/>
        </w:rPr>
        <w:t>.</w:t>
      </w:r>
    </w:p>
    <w:p w:rsidR="00A42D4A" w:rsidRPr="008A407C" w:rsidRDefault="00A42D4A" w:rsidP="00A42D4A">
      <w:pPr>
        <w:pStyle w:val="aa"/>
        <w:ind w:left="-426" w:right="-567"/>
        <w:rPr>
          <w:color w:val="000000" w:themeColor="text1"/>
        </w:rPr>
      </w:pPr>
      <w:r w:rsidRPr="008A407C">
        <w:rPr>
          <w:color w:val="000000" w:themeColor="text1"/>
        </w:rPr>
        <w:t>Останній капітальний ремонт на ПЛ-0,4кВ Л-4 «Дім молитви» від ТП-278 був проведений – 15.09.2018 року. Згідно нього були проведені наступні роботи:</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Замінено проводу – 0,3 км.</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Замінено опор – 3 шт.</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Виправка опор – 7  шт</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Регулювання навантаження -3шт</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Замір контурів заземлення – 3шт.</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Вимірювання опору петлі «фаза-нуль</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Pr="008A407C">
        <w:rPr>
          <w:color w:val="000000" w:themeColor="text1"/>
        </w:rPr>
        <w:t>1 шт</w:t>
      </w:r>
    </w:p>
    <w:p w:rsidR="00A42D4A" w:rsidRPr="008A407C" w:rsidRDefault="00A42D4A" w:rsidP="00A42D4A">
      <w:pPr>
        <w:pStyle w:val="aa"/>
        <w:numPr>
          <w:ilvl w:val="0"/>
          <w:numId w:val="4"/>
        </w:numPr>
        <w:spacing w:after="200"/>
        <w:ind w:right="-567"/>
        <w:rPr>
          <w:color w:val="000000" w:themeColor="text1"/>
        </w:rPr>
      </w:pPr>
      <w:r w:rsidRPr="008A407C">
        <w:rPr>
          <w:color w:val="000000" w:themeColor="text1"/>
        </w:rPr>
        <w:t>Замір контурів заземлення – 5шт.</w:t>
      </w:r>
    </w:p>
    <w:p w:rsidR="00E126CC" w:rsidRPr="008A407C" w:rsidRDefault="00E337D8" w:rsidP="00282DBC">
      <w:pPr>
        <w:spacing w:after="200"/>
        <w:ind w:left="-567" w:right="-567" w:firstLine="283"/>
        <w:rPr>
          <w:color w:val="000000" w:themeColor="text1"/>
          <w:lang w:val="uk-UA"/>
        </w:rPr>
      </w:pPr>
      <w:r w:rsidRPr="008A407C">
        <w:rPr>
          <w:color w:val="000000" w:themeColor="text1"/>
        </w:rPr>
        <w:t xml:space="preserve">Приєднана потужність існуючих споживачів від ТП-278 становить – </w:t>
      </w:r>
      <w:r w:rsidR="00AE08C0" w:rsidRPr="008A407C">
        <w:rPr>
          <w:color w:val="000000" w:themeColor="text1"/>
          <w:lang w:val="uk-UA"/>
        </w:rPr>
        <w:t>370,8</w:t>
      </w:r>
      <w:r w:rsidRPr="008A407C">
        <w:rPr>
          <w:color w:val="000000" w:themeColor="text1"/>
        </w:rPr>
        <w:t>кВт</w:t>
      </w:r>
      <w:r w:rsidRPr="008A407C">
        <w:rPr>
          <w:color w:val="000000" w:themeColor="text1"/>
          <w:lang w:val="uk-UA"/>
        </w:rPr>
        <w:t xml:space="preserve">. </w:t>
      </w:r>
      <w:r w:rsidRPr="008A407C">
        <w:rPr>
          <w:color w:val="000000" w:themeColor="text1"/>
        </w:rPr>
        <w:t>Потужність приєднаних до ТП-278 згідно технічних умов струмоприймачів замовників за останні 3 роки</w:t>
      </w:r>
      <w:r w:rsidRPr="008A407C">
        <w:rPr>
          <w:color w:val="000000" w:themeColor="text1"/>
          <w:lang w:val="uk-UA"/>
        </w:rPr>
        <w:t xml:space="preserve"> – 56 кВт.</w:t>
      </w:r>
      <w:r w:rsidR="00282DBC" w:rsidRPr="008A407C">
        <w:rPr>
          <w:color w:val="000000" w:themeColor="text1"/>
          <w:lang w:val="uk-UA"/>
        </w:rPr>
        <w:t xml:space="preserve"> </w:t>
      </w:r>
      <w:r w:rsidR="00E126CC" w:rsidRPr="008A407C">
        <w:rPr>
          <w:color w:val="000000" w:themeColor="text1"/>
          <w:lang w:val="uk-UA"/>
        </w:rPr>
        <w:t xml:space="preserve">Проектну документацію на </w:t>
      </w:r>
      <w:r w:rsidR="00E126CC" w:rsidRPr="008A407C">
        <w:rPr>
          <w:bCs/>
          <w:color w:val="000000" w:themeColor="text1"/>
          <w:lang w:val="uk-UA"/>
        </w:rPr>
        <w:t>реконструкцію мережі ПЛ-0,4кВ від ТП-278 в с.Березово, Рівненського району, Рівненської області</w:t>
      </w:r>
      <w:r w:rsidR="00E126CC" w:rsidRPr="008A407C">
        <w:rPr>
          <w:color w:val="000000" w:themeColor="text1"/>
          <w:lang w:val="uk-UA"/>
        </w:rPr>
        <w:t xml:space="preserve"> було розроблено </w:t>
      </w:r>
      <w:r w:rsidR="00E126CC" w:rsidRPr="008A407C">
        <w:rPr>
          <w:color w:val="000000" w:themeColor="text1"/>
          <w:szCs w:val="20"/>
          <w:shd w:val="clear" w:color="auto" w:fill="FFFFFF"/>
          <w:lang w:val="uk-UA"/>
        </w:rPr>
        <w:t>проеткно-кошторисним відділом ПрАТ «Рівнеобленерго» в 2018 році</w:t>
      </w:r>
      <w:r w:rsidR="00E126CC" w:rsidRPr="008A407C">
        <w:rPr>
          <w:color w:val="000000" w:themeColor="text1"/>
          <w:lang w:val="uk-UA"/>
        </w:rPr>
        <w:t xml:space="preserve"> із наступним об’ємом робіт, а саме:</w:t>
      </w:r>
    </w:p>
    <w:p w:rsidR="00E126CC" w:rsidRPr="008A407C" w:rsidRDefault="00E126CC" w:rsidP="00E126C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0,53 км.</w:t>
      </w:r>
    </w:p>
    <w:p w:rsidR="00E126CC" w:rsidRPr="008A407C" w:rsidRDefault="00E126CC" w:rsidP="00E126C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0,65 км.</w:t>
      </w:r>
    </w:p>
    <w:p w:rsidR="00E126CC" w:rsidRPr="008A407C" w:rsidRDefault="00E126CC" w:rsidP="00E126C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ЩТП-100 кВА – 1 шт.</w:t>
      </w:r>
    </w:p>
    <w:p w:rsidR="00E126CC" w:rsidRPr="008A407C" w:rsidRDefault="00E126CC" w:rsidP="00E126CC">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ТП-278 та спадом напруги в кінці лінії, що перевищує допустимі норми та  виконано відповідно до нормативних документів на які є посилання в проекті. </w:t>
      </w:r>
    </w:p>
    <w:p w:rsidR="00E126CC" w:rsidRPr="008A407C" w:rsidRDefault="00E126CC" w:rsidP="00E126C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E126CC" w:rsidRPr="008A407C" w:rsidRDefault="00E126CC" w:rsidP="00E126C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E126CC" w:rsidRPr="008A407C" w:rsidRDefault="00E126CC" w:rsidP="00E126CC">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ТП-278 в с.Березове,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945D0E" w:rsidRPr="008A407C">
        <w:rPr>
          <w:b/>
          <w:color w:val="000000" w:themeColor="text1"/>
          <w:lang w:val="uk-UA"/>
        </w:rPr>
        <w:t>637,5</w:t>
      </w:r>
      <w:r w:rsidRPr="008A407C">
        <w:rPr>
          <w:b/>
          <w:color w:val="000000" w:themeColor="text1"/>
          <w:lang w:val="uk-UA"/>
        </w:rPr>
        <w:t xml:space="preserve"> тис.грн без ПДВ. </w:t>
      </w:r>
    </w:p>
    <w:p w:rsidR="00E126CC" w:rsidRPr="008A407C" w:rsidRDefault="00E126CC" w:rsidP="00E126CC">
      <w:pPr>
        <w:tabs>
          <w:tab w:val="left" w:pos="426"/>
        </w:tabs>
        <w:ind w:left="-567" w:right="-580" w:firstLine="283"/>
        <w:jc w:val="center"/>
        <w:rPr>
          <w:color w:val="000000" w:themeColor="text1"/>
          <w:u w:val="single"/>
          <w:lang w:val="uk-UA"/>
        </w:rPr>
      </w:pPr>
    </w:p>
    <w:p w:rsidR="00E126CC" w:rsidRPr="008A407C" w:rsidRDefault="00E126CC" w:rsidP="00E126CC">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945D0E" w:rsidRPr="008A407C">
        <w:rPr>
          <w:bCs/>
          <w:color w:val="000000" w:themeColor="text1"/>
          <w:u w:val="single"/>
          <w:lang w:val="uk-UA"/>
        </w:rPr>
        <w:t>278</w:t>
      </w:r>
      <w:r w:rsidRPr="008A407C">
        <w:rPr>
          <w:bCs/>
          <w:color w:val="000000" w:themeColor="text1"/>
          <w:u w:val="single"/>
          <w:lang w:val="uk-UA"/>
        </w:rPr>
        <w:t xml:space="preserve"> в с.Березове, Рівненського району, Рівненської області.</w:t>
      </w:r>
    </w:p>
    <w:p w:rsidR="00E126CC" w:rsidRPr="008A407C" w:rsidRDefault="00E126CC" w:rsidP="00E126C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E126CC" w:rsidRPr="008A407C" w:rsidRDefault="00E126CC" w:rsidP="00E126C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11,37тис.грн.</w:t>
      </w:r>
    </w:p>
    <w:p w:rsidR="00E126CC" w:rsidRPr="008A407C" w:rsidRDefault="00E126CC" w:rsidP="00E126C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19,23 тис. грн.; 18,92 тис. грн.; 18,01 тис. грн.) – 56,16 тис.грн.</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(81шт.* 84кВт/год*1,42134) + (18шт.* 202кВт/год*1,42134) = 14,84 тис. грн.</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((19,23+18,92+18,01)*100%  –  (19,23+18,92+18,01)*0,00%)/100 = 56,16 тис. грн.</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11,37+56,16+14,84+56,16 = 138,53 тис. грн.</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16,38 тис.грн. </w:t>
      </w:r>
    </w:p>
    <w:p w:rsidR="00E126CC" w:rsidRPr="008A407C" w:rsidRDefault="00E126CC" w:rsidP="00E126C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E126CC" w:rsidRPr="008A407C" w:rsidRDefault="00E126CC" w:rsidP="00E126C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(2734,4 – 16,38)/138,53 = 19,62 років. </w:t>
      </w:r>
    </w:p>
    <w:p w:rsidR="00E126CC" w:rsidRPr="008A407C" w:rsidRDefault="00E126CC" w:rsidP="00E126CC">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282DBC" w:rsidRPr="008A407C">
        <w:rPr>
          <w:color w:val="000000" w:themeColor="text1"/>
          <w:lang w:val="uk-UA"/>
        </w:rPr>
        <w:t>278</w:t>
      </w:r>
      <w:r w:rsidRPr="008A407C">
        <w:rPr>
          <w:color w:val="000000" w:themeColor="text1"/>
          <w:lang w:val="uk-UA"/>
        </w:rPr>
        <w:t xml:space="preserve"> в с.Березове дозволить забезпечити надійне та якісне електропостачання споживачів.</w:t>
      </w:r>
    </w:p>
    <w:p w:rsidR="006B0E1B" w:rsidRPr="008A407C" w:rsidRDefault="006B0E1B" w:rsidP="00E126CC">
      <w:pPr>
        <w:ind w:left="-540" w:right="-567"/>
        <w:jc w:val="both"/>
        <w:rPr>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6B0E1B" w:rsidRPr="008A407C" w:rsidRDefault="006B0E1B" w:rsidP="006B0E1B">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171</w:t>
      </w:r>
      <w:r w:rsidRPr="008A407C">
        <w:rPr>
          <w:b/>
          <w:bCs/>
          <w:color w:val="000000" w:themeColor="text1"/>
          <w:lang w:val="uk-UA"/>
        </w:rPr>
        <w:t xml:space="preserve"> в </w:t>
      </w:r>
      <w:r w:rsidRPr="008A407C">
        <w:rPr>
          <w:b/>
          <w:bCs/>
          <w:color w:val="000000" w:themeColor="text1"/>
          <w:lang w:val="en-US"/>
        </w:rPr>
        <w:t>c</w:t>
      </w:r>
      <w:r w:rsidRPr="008A407C">
        <w:rPr>
          <w:b/>
          <w:bCs/>
          <w:color w:val="000000" w:themeColor="text1"/>
        </w:rPr>
        <w:t>.</w:t>
      </w:r>
      <w:r w:rsidRPr="008A407C">
        <w:rPr>
          <w:b/>
          <w:bCs/>
          <w:color w:val="000000" w:themeColor="text1"/>
          <w:lang w:val="uk-UA"/>
        </w:rPr>
        <w:t>Глинне, Рівненського району, Рівненської області.</w:t>
      </w:r>
    </w:p>
    <w:p w:rsidR="006B0E1B" w:rsidRPr="008A407C" w:rsidRDefault="006B0E1B" w:rsidP="006B0E1B">
      <w:pPr>
        <w:tabs>
          <w:tab w:val="left" w:pos="-142"/>
        </w:tabs>
        <w:ind w:left="-284" w:right="-567" w:firstLine="284"/>
        <w:jc w:val="both"/>
        <w:rPr>
          <w:color w:val="000000" w:themeColor="text1"/>
          <w:lang w:val="uk-UA"/>
        </w:rPr>
      </w:pPr>
    </w:p>
    <w:p w:rsidR="006B0E1B" w:rsidRPr="008A407C" w:rsidRDefault="006B0E1B" w:rsidP="006B0E1B">
      <w:pPr>
        <w:ind w:left="-540" w:right="-567" w:firstLine="256"/>
        <w:jc w:val="both"/>
        <w:rPr>
          <w:color w:val="000000" w:themeColor="text1"/>
          <w:lang w:val="uk-UA"/>
        </w:rPr>
      </w:pPr>
      <w:r w:rsidRPr="008A407C">
        <w:rPr>
          <w:color w:val="000000" w:themeColor="text1"/>
          <w:lang w:val="uk-UA"/>
        </w:rPr>
        <w:t>Рік вводу в експлуатацію ТП-171 – 19</w:t>
      </w:r>
      <w:r w:rsidR="00F9716C" w:rsidRPr="008A407C">
        <w:rPr>
          <w:color w:val="000000" w:themeColor="text1"/>
          <w:lang w:val="uk-UA"/>
        </w:rPr>
        <w:t>69</w:t>
      </w:r>
      <w:r w:rsidRPr="008A407C">
        <w:rPr>
          <w:color w:val="000000" w:themeColor="text1"/>
          <w:lang w:val="uk-UA"/>
        </w:rPr>
        <w:t xml:space="preserve">р. Потужність трансформатора – </w:t>
      </w:r>
      <w:r w:rsidR="00CA1090" w:rsidRPr="008A407C">
        <w:rPr>
          <w:color w:val="000000" w:themeColor="text1"/>
          <w:lang w:val="uk-UA"/>
        </w:rPr>
        <w:t>250</w:t>
      </w:r>
      <w:r w:rsidRPr="008A407C">
        <w:rPr>
          <w:color w:val="000000" w:themeColor="text1"/>
          <w:lang w:val="uk-UA"/>
        </w:rPr>
        <w:t xml:space="preserve"> кВА. Інвентарний номер – </w:t>
      </w:r>
      <w:r w:rsidRPr="008A407C">
        <w:rPr>
          <w:color w:val="000000" w:themeColor="text1"/>
        </w:rPr>
        <w:t>40000</w:t>
      </w:r>
      <w:r w:rsidRPr="008A407C">
        <w:rPr>
          <w:color w:val="000000" w:themeColor="text1"/>
          <w:lang w:val="uk-UA"/>
        </w:rPr>
        <w:t>5713</w:t>
      </w:r>
      <w:r w:rsidRPr="008A407C">
        <w:rPr>
          <w:color w:val="000000" w:themeColor="text1"/>
        </w:rPr>
        <w:t>,</w:t>
      </w:r>
      <w:r w:rsidRPr="008A407C">
        <w:rPr>
          <w:color w:val="000000" w:themeColor="text1"/>
          <w:lang w:val="uk-UA"/>
        </w:rPr>
        <w:t xml:space="preserve"> </w:t>
      </w:r>
      <w:r w:rsidRPr="008A407C">
        <w:rPr>
          <w:color w:val="000000" w:themeColor="text1"/>
        </w:rPr>
        <w:t>загальна кількість положень анцапфного перемикача – ІІІ, робоче положення  – ІІ.</w:t>
      </w:r>
      <w:r w:rsidRPr="008A407C">
        <w:rPr>
          <w:i/>
          <w:color w:val="000000" w:themeColor="text1"/>
        </w:rPr>
        <w:t xml:space="preserve"> </w:t>
      </w:r>
      <w:r w:rsidRPr="008A407C">
        <w:rPr>
          <w:color w:val="000000" w:themeColor="text1"/>
          <w:lang w:val="uk-UA"/>
        </w:rPr>
        <w:t>ПЛ-0,4кВ від КТП-171 побудовано на дерев</w:t>
      </w:r>
      <w:r w:rsidRPr="008A407C">
        <w:rPr>
          <w:color w:val="000000" w:themeColor="text1"/>
        </w:rPr>
        <w:t>’</w:t>
      </w:r>
      <w:r w:rsidRPr="008A407C">
        <w:rPr>
          <w:color w:val="000000" w:themeColor="text1"/>
          <w:lang w:val="uk-UA"/>
        </w:rPr>
        <w:t>яних та бетонних опорах типу СВ-9,5 з чотирьома відхідними фідерами:  Л-1 «Пляшівка-ліва», Л-2 «Суковіца-права», Л-3 «Село» та Л-4 «Зарічка».</w:t>
      </w:r>
    </w:p>
    <w:p w:rsidR="006B0E1B" w:rsidRPr="008A407C" w:rsidRDefault="006B0E1B" w:rsidP="006B0E1B">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«Пляшівка-ліва»  загальною довжиною – </w:t>
      </w:r>
      <w:r w:rsidR="002F43A2" w:rsidRPr="008A407C">
        <w:rPr>
          <w:color w:val="000000" w:themeColor="text1"/>
          <w:u w:val="single"/>
          <w:lang w:val="uk-UA"/>
        </w:rPr>
        <w:t>3,217</w:t>
      </w:r>
      <w:r w:rsidRPr="008A407C">
        <w:rPr>
          <w:color w:val="000000" w:themeColor="text1"/>
          <w:u w:val="single"/>
          <w:lang w:val="uk-UA"/>
        </w:rPr>
        <w:t>км.</w:t>
      </w:r>
    </w:p>
    <w:p w:rsidR="006B0E1B" w:rsidRPr="008A407C" w:rsidRDefault="006B0E1B" w:rsidP="006B0E1B">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6B0E1B" w:rsidRPr="008A407C" w:rsidRDefault="006B0E1B" w:rsidP="006B0E1B">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 xml:space="preserve">А-16. Загальна кількість опор – </w:t>
      </w:r>
      <w:r w:rsidR="002F43A2" w:rsidRPr="008A407C">
        <w:rPr>
          <w:color w:val="000000" w:themeColor="text1"/>
          <w:lang w:val="uk-UA"/>
        </w:rPr>
        <w:t>65</w:t>
      </w:r>
      <w:r w:rsidRPr="008A407C">
        <w:rPr>
          <w:color w:val="000000" w:themeColor="text1"/>
        </w:rPr>
        <w:t xml:space="preserve"> шт., з яких </w:t>
      </w:r>
      <w:r w:rsidR="002F43A2" w:rsidRPr="008A407C">
        <w:rPr>
          <w:color w:val="000000" w:themeColor="text1"/>
          <w:lang w:val="uk-UA"/>
        </w:rPr>
        <w:t>22</w:t>
      </w:r>
      <w:r w:rsidRPr="008A407C">
        <w:rPr>
          <w:color w:val="000000" w:themeColor="text1"/>
        </w:rPr>
        <w:t xml:space="preserve"> дерев’яних</w:t>
      </w:r>
      <w:r w:rsidRPr="008A407C">
        <w:rPr>
          <w:color w:val="000000" w:themeColor="text1"/>
          <w:lang w:val="uk-UA"/>
        </w:rPr>
        <w:t xml:space="preserve"> </w:t>
      </w:r>
      <w:r w:rsidRPr="008A407C">
        <w:rPr>
          <w:color w:val="000000" w:themeColor="text1"/>
        </w:rPr>
        <w:t xml:space="preserve">та </w:t>
      </w:r>
      <w:r w:rsidR="002F43A2" w:rsidRPr="008A407C">
        <w:rPr>
          <w:color w:val="000000" w:themeColor="text1"/>
          <w:lang w:val="uk-UA"/>
        </w:rPr>
        <w:t>43</w:t>
      </w:r>
      <w:r w:rsidRPr="008A407C">
        <w:rPr>
          <w:color w:val="000000" w:themeColor="text1"/>
        </w:rPr>
        <w:t xml:space="preserve"> з/б опор. Кількість споживачів – 1ф. – </w:t>
      </w:r>
      <w:r w:rsidR="002F43A2" w:rsidRPr="008A407C">
        <w:rPr>
          <w:color w:val="000000" w:themeColor="text1"/>
          <w:lang w:val="uk-UA"/>
        </w:rPr>
        <w:t>42</w:t>
      </w:r>
      <w:r w:rsidRPr="008A407C">
        <w:rPr>
          <w:color w:val="000000" w:themeColor="text1"/>
        </w:rPr>
        <w:t xml:space="preserve">шт., 3ф. - </w:t>
      </w:r>
      <w:r w:rsidR="002F43A2" w:rsidRPr="008A407C">
        <w:rPr>
          <w:color w:val="000000" w:themeColor="text1"/>
          <w:lang w:val="uk-UA"/>
        </w:rPr>
        <w:t>3</w:t>
      </w:r>
      <w:r w:rsidRPr="008A407C">
        <w:rPr>
          <w:color w:val="000000" w:themeColor="text1"/>
        </w:rPr>
        <w:t>шт.</w:t>
      </w:r>
      <w:r w:rsidRPr="008A407C">
        <w:rPr>
          <w:color w:val="000000" w:themeColor="text1"/>
          <w:lang w:val="uk-UA"/>
        </w:rPr>
        <w:t xml:space="preserve"> </w:t>
      </w:r>
    </w:p>
    <w:p w:rsidR="006B0E1B" w:rsidRPr="008A407C" w:rsidRDefault="006B0E1B" w:rsidP="006B0E1B">
      <w:pPr>
        <w:tabs>
          <w:tab w:val="left" w:pos="709"/>
        </w:tabs>
        <w:ind w:left="-567" w:right="-567" w:firstLine="283"/>
        <w:jc w:val="both"/>
        <w:rPr>
          <w:color w:val="000000" w:themeColor="text1"/>
          <w:lang w:val="uk-UA"/>
        </w:rPr>
      </w:pPr>
      <w:r w:rsidRPr="008A407C">
        <w:rPr>
          <w:color w:val="000000" w:themeColor="text1"/>
          <w:lang w:val="uk-UA"/>
        </w:rPr>
        <w:t>Огляд Л-1 «</w:t>
      </w:r>
      <w:r w:rsidR="007E2241" w:rsidRPr="008A407C">
        <w:rPr>
          <w:color w:val="000000" w:themeColor="text1"/>
          <w:lang w:val="uk-UA"/>
        </w:rPr>
        <w:t>Пляшівка-ліва</w:t>
      </w:r>
      <w:r w:rsidRPr="008A407C">
        <w:rPr>
          <w:color w:val="000000" w:themeColor="text1"/>
          <w:lang w:val="uk-UA"/>
        </w:rPr>
        <w:t>» від ТП-</w:t>
      </w:r>
      <w:r w:rsidR="007E2241" w:rsidRPr="008A407C">
        <w:rPr>
          <w:color w:val="000000" w:themeColor="text1"/>
          <w:lang w:val="uk-UA"/>
        </w:rPr>
        <w:t>17</w:t>
      </w:r>
      <w:r w:rsidR="002F43A2" w:rsidRPr="008A407C">
        <w:rPr>
          <w:color w:val="000000" w:themeColor="text1"/>
          <w:lang w:val="uk-UA"/>
        </w:rPr>
        <w:t>1</w:t>
      </w:r>
      <w:r w:rsidRPr="008A407C">
        <w:rPr>
          <w:color w:val="000000" w:themeColor="text1"/>
          <w:lang w:val="uk-UA"/>
        </w:rPr>
        <w:t xml:space="preserve"> в </w:t>
      </w:r>
      <w:r w:rsidR="007E2241" w:rsidRPr="008A407C">
        <w:rPr>
          <w:bCs/>
          <w:color w:val="000000" w:themeColor="text1"/>
          <w:lang w:val="uk-UA"/>
        </w:rPr>
        <w:t>с.Глинне</w:t>
      </w:r>
      <w:r w:rsidRPr="008A407C">
        <w:rPr>
          <w:bCs/>
          <w:color w:val="000000" w:themeColor="text1"/>
          <w:lang w:val="uk-UA"/>
        </w:rPr>
        <w:t xml:space="preserve"> </w:t>
      </w:r>
      <w:r w:rsidRPr="008A407C">
        <w:rPr>
          <w:color w:val="000000" w:themeColor="text1"/>
          <w:lang w:val="uk-UA"/>
        </w:rPr>
        <w:t xml:space="preserve">проведено в липні 2019 р. згідно якого складено </w:t>
      </w:r>
      <w:hyperlink r:id="rId281" w:history="1">
        <w:r w:rsidR="007E2241" w:rsidRPr="008A407C">
          <w:rPr>
            <w:rStyle w:val="a7"/>
            <w:color w:val="000000" w:themeColor="text1"/>
            <w:lang w:val="uk-UA"/>
          </w:rPr>
          <w:t>лист огляду від 10 липня 2019 року</w:t>
        </w:r>
      </w:hyperlink>
      <w:r w:rsidR="007E2241" w:rsidRPr="008A407C">
        <w:rPr>
          <w:color w:val="000000" w:themeColor="text1"/>
          <w:lang w:val="uk-UA"/>
        </w:rPr>
        <w:t xml:space="preserve"> </w:t>
      </w:r>
      <w:r w:rsidRPr="008A407C">
        <w:rPr>
          <w:color w:val="000000" w:themeColor="text1"/>
          <w:lang w:val="uk-UA"/>
        </w:rPr>
        <w:t>в якому зазначені наступні дефекти:</w:t>
      </w:r>
    </w:p>
    <w:p w:rsidR="006B0E1B" w:rsidRPr="008A407C" w:rsidRDefault="006B0E1B" w:rsidP="006B0E1B">
      <w:pPr>
        <w:pStyle w:val="aa"/>
        <w:numPr>
          <w:ilvl w:val="0"/>
          <w:numId w:val="4"/>
        </w:numPr>
        <w:spacing w:after="200"/>
        <w:rPr>
          <w:color w:val="000000" w:themeColor="text1"/>
        </w:rPr>
      </w:pPr>
      <w:r w:rsidRPr="008A407C">
        <w:rPr>
          <w:color w:val="000000" w:themeColor="text1"/>
          <w:lang w:val="uk-UA"/>
        </w:rPr>
        <w:t xml:space="preserve">Наявність </w:t>
      </w:r>
      <w:r w:rsidR="007E2241" w:rsidRPr="008A407C">
        <w:rPr>
          <w:color w:val="000000" w:themeColor="text1"/>
          <w:lang w:val="uk-UA"/>
        </w:rPr>
        <w:t>гілок – 5</w:t>
      </w:r>
      <w:r w:rsidRPr="008A407C">
        <w:rPr>
          <w:color w:val="000000" w:themeColor="text1"/>
          <w:lang w:val="uk-UA"/>
        </w:rPr>
        <w:t>3шт.</w:t>
      </w:r>
    </w:p>
    <w:p w:rsidR="006B0E1B" w:rsidRPr="008A407C" w:rsidRDefault="006B0E1B" w:rsidP="006B0E1B">
      <w:pPr>
        <w:pStyle w:val="aa"/>
        <w:numPr>
          <w:ilvl w:val="0"/>
          <w:numId w:val="4"/>
        </w:numPr>
        <w:spacing w:after="200"/>
        <w:rPr>
          <w:color w:val="000000" w:themeColor="text1"/>
        </w:rPr>
      </w:pPr>
      <w:r w:rsidRPr="008A407C">
        <w:rPr>
          <w:color w:val="000000" w:themeColor="text1"/>
        </w:rPr>
        <w:t xml:space="preserve">Дефектні дерев’яні опори – </w:t>
      </w:r>
      <w:r w:rsidR="007E2241" w:rsidRPr="008A407C">
        <w:rPr>
          <w:color w:val="000000" w:themeColor="text1"/>
          <w:lang w:val="uk-UA"/>
        </w:rPr>
        <w:t>19</w:t>
      </w:r>
      <w:r w:rsidRPr="008A407C">
        <w:rPr>
          <w:color w:val="000000" w:themeColor="text1"/>
        </w:rPr>
        <w:t xml:space="preserve"> шт.</w:t>
      </w:r>
    </w:p>
    <w:p w:rsidR="006B0E1B" w:rsidRPr="008A407C" w:rsidRDefault="006B0E1B" w:rsidP="006B0E1B">
      <w:pPr>
        <w:pStyle w:val="aa"/>
        <w:numPr>
          <w:ilvl w:val="0"/>
          <w:numId w:val="4"/>
        </w:numPr>
        <w:spacing w:after="200"/>
        <w:rPr>
          <w:color w:val="000000" w:themeColor="text1"/>
        </w:rPr>
      </w:pPr>
      <w:r w:rsidRPr="008A407C">
        <w:rPr>
          <w:color w:val="000000" w:themeColor="text1"/>
          <w:lang w:val="uk-UA"/>
        </w:rPr>
        <w:t>О</w:t>
      </w:r>
      <w:r w:rsidR="007E2241" w:rsidRPr="008A407C">
        <w:rPr>
          <w:color w:val="000000" w:themeColor="text1"/>
          <w:lang w:val="uk-UA"/>
        </w:rPr>
        <w:t>брив заземлюючого пристрою</w:t>
      </w:r>
      <w:r w:rsidRPr="008A407C">
        <w:rPr>
          <w:color w:val="000000" w:themeColor="text1"/>
        </w:rPr>
        <w:t xml:space="preserve"> – </w:t>
      </w:r>
      <w:r w:rsidR="007E2241" w:rsidRPr="008A407C">
        <w:rPr>
          <w:color w:val="000000" w:themeColor="text1"/>
          <w:lang w:val="uk-UA"/>
        </w:rPr>
        <w:t>5</w:t>
      </w:r>
      <w:r w:rsidRPr="008A407C">
        <w:rPr>
          <w:color w:val="000000" w:themeColor="text1"/>
        </w:rPr>
        <w:t xml:space="preserve"> шт.</w:t>
      </w:r>
    </w:p>
    <w:p w:rsidR="006B0E1B" w:rsidRPr="008A407C" w:rsidRDefault="006B0E1B" w:rsidP="006B0E1B">
      <w:pPr>
        <w:pStyle w:val="aa"/>
        <w:numPr>
          <w:ilvl w:val="0"/>
          <w:numId w:val="4"/>
        </w:numPr>
        <w:spacing w:after="200"/>
        <w:rPr>
          <w:color w:val="000000" w:themeColor="text1"/>
        </w:rPr>
      </w:pPr>
      <w:r w:rsidRPr="008A407C">
        <w:rPr>
          <w:color w:val="000000" w:themeColor="text1"/>
        </w:rPr>
        <w:t>Наявні скрут</w:t>
      </w:r>
      <w:r w:rsidR="007E2241" w:rsidRPr="008A407C">
        <w:rPr>
          <w:color w:val="000000" w:themeColor="text1"/>
          <w:lang w:val="uk-UA"/>
        </w:rPr>
        <w:t>к</w:t>
      </w:r>
      <w:r w:rsidRPr="008A407C">
        <w:rPr>
          <w:color w:val="000000" w:themeColor="text1"/>
        </w:rPr>
        <w:t xml:space="preserve">и на лінії – </w:t>
      </w:r>
      <w:r w:rsidR="007E2241" w:rsidRPr="008A407C">
        <w:rPr>
          <w:color w:val="000000" w:themeColor="text1"/>
          <w:lang w:val="uk-UA"/>
        </w:rPr>
        <w:t>33</w:t>
      </w:r>
      <w:r w:rsidRPr="008A407C">
        <w:rPr>
          <w:color w:val="000000" w:themeColor="text1"/>
        </w:rPr>
        <w:t xml:space="preserve"> шт.</w:t>
      </w:r>
    </w:p>
    <w:p w:rsidR="006B0E1B" w:rsidRPr="008A407C" w:rsidRDefault="006B0E1B" w:rsidP="006B0E1B">
      <w:pPr>
        <w:ind w:left="-540" w:right="-567" w:firstLine="256"/>
        <w:jc w:val="both"/>
        <w:rPr>
          <w:color w:val="000000" w:themeColor="text1"/>
          <w:lang w:val="uk-UA"/>
        </w:rPr>
      </w:pPr>
      <w:r w:rsidRPr="008A407C">
        <w:rPr>
          <w:color w:val="000000" w:themeColor="text1"/>
          <w:lang w:val="uk-UA"/>
        </w:rPr>
        <w:t>Навантаження в режимний день Л-1 «</w:t>
      </w:r>
      <w:r w:rsidR="002F43A2" w:rsidRPr="008A407C">
        <w:rPr>
          <w:color w:val="000000" w:themeColor="text1"/>
          <w:lang w:val="uk-UA"/>
        </w:rPr>
        <w:t>Пляшівка-ліва</w:t>
      </w:r>
      <w:r w:rsidRPr="008A407C">
        <w:rPr>
          <w:color w:val="000000" w:themeColor="text1"/>
          <w:lang w:val="uk-UA"/>
        </w:rPr>
        <w:t>» від ТП-</w:t>
      </w:r>
      <w:r w:rsidR="002F43A2" w:rsidRPr="008A407C">
        <w:rPr>
          <w:color w:val="000000" w:themeColor="text1"/>
          <w:lang w:val="uk-UA"/>
        </w:rPr>
        <w:t>171</w:t>
      </w:r>
      <w:r w:rsidRPr="008A407C">
        <w:rPr>
          <w:bCs/>
          <w:i/>
          <w:color w:val="000000" w:themeColor="text1"/>
          <w:lang w:val="uk-UA"/>
        </w:rPr>
        <w:t xml:space="preserve"> </w:t>
      </w:r>
      <w:r w:rsidRPr="008A407C">
        <w:rPr>
          <w:color w:val="000000" w:themeColor="text1"/>
          <w:lang w:val="uk-UA"/>
        </w:rPr>
        <w:t xml:space="preserve">в </w:t>
      </w:r>
      <w:r w:rsidR="002F43A2" w:rsidRPr="008A407C">
        <w:rPr>
          <w:bCs/>
          <w:color w:val="000000" w:themeColor="text1"/>
          <w:lang w:val="uk-UA"/>
        </w:rPr>
        <w:t>с.Глинне</w:t>
      </w:r>
      <w:r w:rsidRPr="008A407C">
        <w:rPr>
          <w:bCs/>
          <w:color w:val="000000" w:themeColor="text1"/>
          <w:lang w:val="uk-UA"/>
        </w:rPr>
        <w:t xml:space="preserve"> згідно</w:t>
      </w:r>
      <w:r w:rsidRPr="008A407C">
        <w:rPr>
          <w:color w:val="000000" w:themeColor="text1"/>
          <w:lang w:val="uk-UA"/>
        </w:rPr>
        <w:t xml:space="preserve"> </w:t>
      </w:r>
      <w:hyperlink r:id="rId282" w:history="1">
        <w:r w:rsidR="009B19E4" w:rsidRPr="008A407C">
          <w:rPr>
            <w:rStyle w:val="a7"/>
            <w:color w:val="000000" w:themeColor="text1"/>
            <w:lang w:val="uk-UA"/>
          </w:rPr>
          <w:t>витягу з протоколу замірів навантаження</w:t>
        </w:r>
      </w:hyperlink>
      <w:r w:rsidR="009B19E4" w:rsidRPr="008A407C">
        <w:rPr>
          <w:color w:val="000000" w:themeColor="text1"/>
          <w:lang w:val="uk-UA"/>
        </w:rPr>
        <w:t xml:space="preserve"> </w:t>
      </w:r>
      <w:r w:rsidRPr="008A407C">
        <w:rPr>
          <w:color w:val="000000" w:themeColor="text1"/>
          <w:lang w:val="uk-UA"/>
        </w:rPr>
        <w:t>становить:</w:t>
      </w:r>
    </w:p>
    <w:p w:rsidR="006B0E1B" w:rsidRPr="008A407C" w:rsidRDefault="006B0E1B" w:rsidP="006B0E1B">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2F43A2" w:rsidRPr="008A407C">
        <w:rPr>
          <w:color w:val="000000" w:themeColor="text1"/>
          <w:lang w:val="uk-UA"/>
        </w:rPr>
        <w:t>244</w:t>
      </w:r>
      <w:r w:rsidRPr="008A407C">
        <w:rPr>
          <w:color w:val="000000" w:themeColor="text1"/>
          <w:lang w:val="uk-UA"/>
        </w:rPr>
        <w:t xml:space="preserve">А., 2016 рік (зима) - </w:t>
      </w:r>
      <w:r w:rsidR="002F43A2" w:rsidRPr="008A407C">
        <w:rPr>
          <w:color w:val="000000" w:themeColor="text1"/>
          <w:lang w:val="uk-UA"/>
        </w:rPr>
        <w:t>110</w:t>
      </w:r>
      <w:r w:rsidRPr="008A407C">
        <w:rPr>
          <w:color w:val="000000" w:themeColor="text1"/>
          <w:lang w:val="uk-UA"/>
        </w:rPr>
        <w:t xml:space="preserve">А., 2017 рік (літо) – </w:t>
      </w:r>
      <w:r w:rsidR="002F43A2" w:rsidRPr="008A407C">
        <w:rPr>
          <w:color w:val="000000" w:themeColor="text1"/>
          <w:lang w:val="uk-UA"/>
        </w:rPr>
        <w:t>230</w:t>
      </w:r>
      <w:r w:rsidRPr="008A407C">
        <w:rPr>
          <w:color w:val="000000" w:themeColor="text1"/>
          <w:lang w:val="uk-UA"/>
        </w:rPr>
        <w:t>А.,</w:t>
      </w:r>
    </w:p>
    <w:p w:rsidR="006B0E1B" w:rsidRPr="008A407C" w:rsidRDefault="006B0E1B" w:rsidP="006B0E1B">
      <w:pPr>
        <w:pStyle w:val="aa"/>
        <w:suppressAutoHyphens/>
        <w:ind w:left="-567" w:right="-567" w:firstLine="283"/>
        <w:rPr>
          <w:color w:val="000000" w:themeColor="text1"/>
          <w:lang w:val="uk-UA"/>
        </w:rPr>
      </w:pPr>
      <w:r w:rsidRPr="008A407C">
        <w:rPr>
          <w:color w:val="000000" w:themeColor="text1"/>
        </w:rPr>
        <w:t xml:space="preserve">2017 рік (зима) - </w:t>
      </w:r>
      <w:r w:rsidR="002F43A2" w:rsidRPr="008A407C">
        <w:rPr>
          <w:color w:val="000000" w:themeColor="text1"/>
          <w:lang w:val="uk-UA"/>
        </w:rPr>
        <w:t>232</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2F43A2" w:rsidRPr="008A407C">
        <w:rPr>
          <w:color w:val="000000" w:themeColor="text1"/>
          <w:lang w:val="uk-UA"/>
        </w:rPr>
        <w:t>248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2F43A2" w:rsidRPr="008A407C">
        <w:rPr>
          <w:color w:val="000000" w:themeColor="text1"/>
          <w:lang w:val="uk-UA"/>
        </w:rPr>
        <w:t>222</w:t>
      </w:r>
      <w:r w:rsidRPr="008A407C">
        <w:rPr>
          <w:color w:val="000000" w:themeColor="text1"/>
        </w:rPr>
        <w:t>А.</w:t>
      </w:r>
    </w:p>
    <w:p w:rsidR="006B0E1B" w:rsidRPr="008A407C" w:rsidRDefault="006B0E1B" w:rsidP="006B0E1B">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2F43A2" w:rsidRPr="008A407C">
        <w:rPr>
          <w:color w:val="000000" w:themeColor="text1"/>
          <w:lang w:val="uk-UA"/>
        </w:rPr>
        <w:t>171</w:t>
      </w:r>
      <w:r w:rsidRPr="008A407C">
        <w:rPr>
          <w:color w:val="000000" w:themeColor="text1"/>
          <w:lang w:val="uk-UA"/>
        </w:rPr>
        <w:t xml:space="preserve"> на шинах 0,4кВ Л-1 «</w:t>
      </w:r>
      <w:r w:rsidR="002F43A2" w:rsidRPr="008A407C">
        <w:rPr>
          <w:color w:val="000000" w:themeColor="text1"/>
          <w:lang w:val="uk-UA"/>
        </w:rPr>
        <w:t>Пляшівка-ліва</w:t>
      </w:r>
      <w:r w:rsidRPr="008A407C">
        <w:rPr>
          <w:color w:val="000000" w:themeColor="text1"/>
          <w:lang w:val="uk-UA"/>
        </w:rPr>
        <w:t xml:space="preserve">» згідно </w:t>
      </w:r>
      <w:hyperlink r:id="rId283"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 xml:space="preserve">становлять: </w:t>
      </w:r>
      <w:r w:rsidR="002F43A2" w:rsidRPr="008A407C">
        <w:rPr>
          <w:color w:val="000000" w:themeColor="text1"/>
        </w:rPr>
        <w:t xml:space="preserve">ф. «А» - </w:t>
      </w:r>
      <w:r w:rsidR="002F43A2" w:rsidRPr="008A407C">
        <w:rPr>
          <w:color w:val="000000" w:themeColor="text1"/>
          <w:lang w:val="uk-UA"/>
        </w:rPr>
        <w:t>226</w:t>
      </w:r>
      <w:r w:rsidRPr="008A407C">
        <w:rPr>
          <w:color w:val="000000" w:themeColor="text1"/>
        </w:rPr>
        <w:t xml:space="preserve"> В, ф «В» - </w:t>
      </w:r>
      <w:r w:rsidR="002F43A2" w:rsidRPr="008A407C">
        <w:rPr>
          <w:color w:val="000000" w:themeColor="text1"/>
          <w:lang w:val="uk-UA"/>
        </w:rPr>
        <w:t>228</w:t>
      </w:r>
      <w:r w:rsidRPr="008A407C">
        <w:rPr>
          <w:color w:val="000000" w:themeColor="text1"/>
        </w:rPr>
        <w:t xml:space="preserve"> В, ф. «С» - </w:t>
      </w:r>
      <w:r w:rsidR="002F43A2" w:rsidRPr="008A407C">
        <w:rPr>
          <w:color w:val="000000" w:themeColor="text1"/>
          <w:lang w:val="uk-UA"/>
        </w:rPr>
        <w:t>228</w:t>
      </w:r>
      <w:r w:rsidRPr="008A407C">
        <w:rPr>
          <w:color w:val="000000" w:themeColor="text1"/>
        </w:rPr>
        <w:t xml:space="preserve"> В.</w:t>
      </w:r>
    </w:p>
    <w:p w:rsidR="006B0E1B" w:rsidRPr="008A407C" w:rsidRDefault="006B0E1B" w:rsidP="006B0E1B">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w:t>
      </w:r>
      <w:r w:rsidR="002F43A2" w:rsidRPr="008A407C">
        <w:rPr>
          <w:color w:val="000000" w:themeColor="text1"/>
          <w:lang w:val="uk-UA"/>
        </w:rPr>
        <w:t>Пляшівка-ліва</w:t>
      </w:r>
      <w:r w:rsidRPr="008A407C">
        <w:rPr>
          <w:color w:val="000000" w:themeColor="text1"/>
          <w:lang w:val="uk-UA"/>
        </w:rPr>
        <w:t>» від ТП-</w:t>
      </w:r>
      <w:r w:rsidR="002F43A2" w:rsidRPr="008A407C">
        <w:rPr>
          <w:color w:val="000000" w:themeColor="text1"/>
          <w:lang w:val="uk-UA"/>
        </w:rPr>
        <w:t>171</w:t>
      </w:r>
      <w:r w:rsidRPr="008A407C">
        <w:rPr>
          <w:color w:val="000000" w:themeColor="text1"/>
          <w:lang w:val="uk-UA"/>
        </w:rPr>
        <w:t xml:space="preserve"> в </w:t>
      </w:r>
      <w:r w:rsidR="002F43A2" w:rsidRPr="008A407C">
        <w:rPr>
          <w:bCs/>
          <w:color w:val="000000" w:themeColor="text1"/>
          <w:lang w:val="uk-UA"/>
        </w:rPr>
        <w:t>с.Глинне</w:t>
      </w:r>
      <w:r w:rsidRPr="008A407C">
        <w:rPr>
          <w:bCs/>
          <w:color w:val="000000" w:themeColor="text1"/>
          <w:lang w:val="uk-UA"/>
        </w:rPr>
        <w:t xml:space="preserve"> </w:t>
      </w:r>
      <w:r w:rsidRPr="008A407C">
        <w:rPr>
          <w:color w:val="000000" w:themeColor="text1"/>
          <w:lang w:val="uk-UA"/>
        </w:rPr>
        <w:t xml:space="preserve">згідно </w:t>
      </w:r>
      <w:r w:rsidR="00DB4FE1" w:rsidRPr="008A407C">
        <w:rPr>
          <w:color w:val="000000" w:themeColor="text1"/>
          <w:lang w:val="uk-UA"/>
        </w:rPr>
        <w:t xml:space="preserve"> </w:t>
      </w:r>
      <w:hyperlink r:id="rId284"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становлять: ф. «А» - 1</w:t>
      </w:r>
      <w:r w:rsidR="002F43A2" w:rsidRPr="008A407C">
        <w:rPr>
          <w:color w:val="000000" w:themeColor="text1"/>
          <w:lang w:val="uk-UA"/>
        </w:rPr>
        <w:t>80</w:t>
      </w:r>
      <w:r w:rsidRPr="008A407C">
        <w:rPr>
          <w:color w:val="000000" w:themeColor="text1"/>
          <w:lang w:val="uk-UA"/>
        </w:rPr>
        <w:t xml:space="preserve"> В, ф. «В» - 1</w:t>
      </w:r>
      <w:r w:rsidR="002F43A2" w:rsidRPr="008A407C">
        <w:rPr>
          <w:color w:val="000000" w:themeColor="text1"/>
          <w:lang w:val="uk-UA"/>
        </w:rPr>
        <w:t>83</w:t>
      </w:r>
      <w:r w:rsidRPr="008A407C">
        <w:rPr>
          <w:color w:val="000000" w:themeColor="text1"/>
          <w:lang w:val="uk-UA"/>
        </w:rPr>
        <w:t xml:space="preserve"> В, ф. «С» - 1</w:t>
      </w:r>
      <w:r w:rsidR="002F43A2" w:rsidRPr="008A407C">
        <w:rPr>
          <w:color w:val="000000" w:themeColor="text1"/>
          <w:lang w:val="uk-UA"/>
        </w:rPr>
        <w:t>85</w:t>
      </w:r>
      <w:r w:rsidRPr="008A407C">
        <w:rPr>
          <w:color w:val="000000" w:themeColor="text1"/>
          <w:lang w:val="uk-UA"/>
        </w:rPr>
        <w:t xml:space="preserve"> В</w:t>
      </w:r>
      <w:r w:rsidRPr="008A407C">
        <w:rPr>
          <w:i/>
          <w:color w:val="000000" w:themeColor="text1"/>
          <w:lang w:val="uk-UA"/>
        </w:rPr>
        <w:t>.</w:t>
      </w:r>
    </w:p>
    <w:p w:rsidR="006B0E1B" w:rsidRPr="008A407C" w:rsidRDefault="006B0E1B" w:rsidP="006B0E1B">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2F43A2" w:rsidRPr="008A407C">
        <w:rPr>
          <w:color w:val="000000" w:themeColor="text1"/>
          <w:lang w:val="uk-UA"/>
        </w:rPr>
        <w:t>Пляшівка-ліва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w:t>
      </w:r>
      <w:r w:rsidR="002F43A2" w:rsidRPr="008A407C">
        <w:rPr>
          <w:color w:val="000000" w:themeColor="text1"/>
          <w:lang w:val="uk-UA"/>
        </w:rPr>
        <w:t>7,8</w:t>
      </w:r>
      <w:r w:rsidRPr="008A407C">
        <w:rPr>
          <w:color w:val="000000" w:themeColor="text1"/>
          <w:lang w:val="uk-UA"/>
        </w:rPr>
        <w:t>%</w:t>
      </w:r>
      <w:r w:rsidRPr="008A407C">
        <w:rPr>
          <w:i/>
          <w:color w:val="000000" w:themeColor="text1"/>
          <w:lang w:val="uk-UA"/>
        </w:rPr>
        <w:t>.</w:t>
      </w:r>
    </w:p>
    <w:p w:rsidR="00C2532D" w:rsidRPr="008A407C" w:rsidRDefault="00C2532D" w:rsidP="00C2532D">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«Суковіца-права»  загальною довжиною – 1,95км.</w:t>
      </w:r>
    </w:p>
    <w:p w:rsidR="00C2532D" w:rsidRPr="008A407C" w:rsidRDefault="00C2532D" w:rsidP="00C2532D">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C2532D" w:rsidRPr="008A407C" w:rsidRDefault="00C2532D" w:rsidP="00C2532D">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w:t>
      </w:r>
      <w:r w:rsidRPr="008A407C">
        <w:rPr>
          <w:color w:val="000000" w:themeColor="text1"/>
        </w:rPr>
        <w:t xml:space="preserve">. Загальна кількість опор – </w:t>
      </w:r>
      <w:r w:rsidRPr="008A407C">
        <w:rPr>
          <w:color w:val="000000" w:themeColor="text1"/>
          <w:lang w:val="uk-UA"/>
        </w:rPr>
        <w:t>63</w:t>
      </w:r>
      <w:r w:rsidRPr="008A407C">
        <w:rPr>
          <w:color w:val="000000" w:themeColor="text1"/>
        </w:rPr>
        <w:t xml:space="preserve"> шт., з яких </w:t>
      </w:r>
      <w:r w:rsidRPr="008A407C">
        <w:rPr>
          <w:color w:val="000000" w:themeColor="text1"/>
          <w:lang w:val="uk-UA"/>
        </w:rPr>
        <w:t>32</w:t>
      </w:r>
      <w:r w:rsidRPr="008A407C">
        <w:rPr>
          <w:color w:val="000000" w:themeColor="text1"/>
        </w:rPr>
        <w:t xml:space="preserve"> дерев’яних</w:t>
      </w:r>
      <w:r w:rsidRPr="008A407C">
        <w:rPr>
          <w:color w:val="000000" w:themeColor="text1"/>
          <w:lang w:val="uk-UA"/>
        </w:rPr>
        <w:t xml:space="preserve"> </w:t>
      </w:r>
      <w:r w:rsidRPr="008A407C">
        <w:rPr>
          <w:color w:val="000000" w:themeColor="text1"/>
        </w:rPr>
        <w:t xml:space="preserve">та </w:t>
      </w:r>
      <w:r w:rsidRPr="008A407C">
        <w:rPr>
          <w:color w:val="000000" w:themeColor="text1"/>
          <w:lang w:val="uk-UA"/>
        </w:rPr>
        <w:t>31</w:t>
      </w:r>
      <w:r w:rsidRPr="008A407C">
        <w:rPr>
          <w:color w:val="000000" w:themeColor="text1"/>
        </w:rPr>
        <w:t xml:space="preserve"> з/б опор. Кількість споживачів – 1ф. – </w:t>
      </w:r>
      <w:r w:rsidRPr="008A407C">
        <w:rPr>
          <w:color w:val="000000" w:themeColor="text1"/>
          <w:lang w:val="uk-UA"/>
        </w:rPr>
        <w:t>26</w:t>
      </w:r>
      <w:r w:rsidRPr="008A407C">
        <w:rPr>
          <w:color w:val="000000" w:themeColor="text1"/>
        </w:rPr>
        <w:t xml:space="preserve">шт., 3ф. - </w:t>
      </w:r>
      <w:r w:rsidRPr="008A407C">
        <w:rPr>
          <w:color w:val="000000" w:themeColor="text1"/>
          <w:lang w:val="uk-UA"/>
        </w:rPr>
        <w:t>9</w:t>
      </w:r>
      <w:r w:rsidRPr="008A407C">
        <w:rPr>
          <w:color w:val="000000" w:themeColor="text1"/>
        </w:rPr>
        <w:t>шт.</w:t>
      </w:r>
      <w:r w:rsidRPr="008A407C">
        <w:rPr>
          <w:color w:val="000000" w:themeColor="text1"/>
          <w:lang w:val="uk-UA"/>
        </w:rPr>
        <w:t xml:space="preserve"> </w:t>
      </w:r>
    </w:p>
    <w:p w:rsidR="00C2532D" w:rsidRPr="008A407C" w:rsidRDefault="00C2532D" w:rsidP="00C2532D">
      <w:pPr>
        <w:tabs>
          <w:tab w:val="left" w:pos="709"/>
        </w:tabs>
        <w:ind w:left="-567" w:right="-567" w:firstLine="283"/>
        <w:jc w:val="both"/>
        <w:rPr>
          <w:color w:val="000000" w:themeColor="text1"/>
          <w:lang w:val="uk-UA"/>
        </w:rPr>
      </w:pPr>
      <w:r w:rsidRPr="008A407C">
        <w:rPr>
          <w:color w:val="000000" w:themeColor="text1"/>
          <w:lang w:val="uk-UA"/>
        </w:rPr>
        <w:t xml:space="preserve">Огляд Л-2 «Суковіца-права» від ТП-171 в </w:t>
      </w:r>
      <w:r w:rsidRPr="008A407C">
        <w:rPr>
          <w:bCs/>
          <w:color w:val="000000" w:themeColor="text1"/>
          <w:lang w:val="uk-UA"/>
        </w:rPr>
        <w:t xml:space="preserve">с.Глинне </w:t>
      </w:r>
      <w:r w:rsidRPr="008A407C">
        <w:rPr>
          <w:color w:val="000000" w:themeColor="text1"/>
          <w:lang w:val="uk-UA"/>
        </w:rPr>
        <w:t xml:space="preserve">проведено в липні 2019 р. згідно якого складено </w:t>
      </w:r>
      <w:hyperlink r:id="rId285" w:history="1">
        <w:r w:rsidRPr="008A407C">
          <w:rPr>
            <w:rStyle w:val="a7"/>
            <w:color w:val="000000" w:themeColor="text1"/>
            <w:lang w:val="uk-UA"/>
          </w:rPr>
          <w:t>лист огляду від 10 липня 2019 року</w:t>
        </w:r>
      </w:hyperlink>
      <w:r w:rsidRPr="008A407C">
        <w:rPr>
          <w:color w:val="000000" w:themeColor="text1"/>
          <w:lang w:val="uk-UA"/>
        </w:rPr>
        <w:t xml:space="preserve"> в якому зазначені наступні дефекти:</w:t>
      </w:r>
    </w:p>
    <w:p w:rsidR="00C2532D" w:rsidRPr="008A407C" w:rsidRDefault="00C2532D" w:rsidP="00C2532D">
      <w:pPr>
        <w:pStyle w:val="aa"/>
        <w:numPr>
          <w:ilvl w:val="0"/>
          <w:numId w:val="4"/>
        </w:numPr>
        <w:spacing w:after="200"/>
        <w:rPr>
          <w:color w:val="000000" w:themeColor="text1"/>
        </w:rPr>
      </w:pPr>
      <w:r w:rsidRPr="008A407C">
        <w:rPr>
          <w:color w:val="000000" w:themeColor="text1"/>
          <w:lang w:val="uk-UA"/>
        </w:rPr>
        <w:t>Наявність гілок – 64шт.</w:t>
      </w:r>
    </w:p>
    <w:p w:rsidR="00C2532D" w:rsidRPr="008A407C" w:rsidRDefault="00C2532D" w:rsidP="00C2532D">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з/б</w:t>
      </w:r>
      <w:r w:rsidRPr="008A407C">
        <w:rPr>
          <w:color w:val="000000" w:themeColor="text1"/>
        </w:rPr>
        <w:t xml:space="preserve"> опори – </w:t>
      </w:r>
      <w:r w:rsidRPr="008A407C">
        <w:rPr>
          <w:color w:val="000000" w:themeColor="text1"/>
          <w:lang w:val="uk-UA"/>
        </w:rPr>
        <w:t>5</w:t>
      </w:r>
      <w:r w:rsidRPr="008A407C">
        <w:rPr>
          <w:color w:val="000000" w:themeColor="text1"/>
        </w:rPr>
        <w:t xml:space="preserve"> шт.</w:t>
      </w:r>
    </w:p>
    <w:p w:rsidR="00C2532D" w:rsidRPr="008A407C" w:rsidRDefault="00C2532D" w:rsidP="00C2532D">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20</w:t>
      </w:r>
      <w:r w:rsidRPr="008A407C">
        <w:rPr>
          <w:color w:val="000000" w:themeColor="text1"/>
        </w:rPr>
        <w:t xml:space="preserve"> шт.</w:t>
      </w:r>
    </w:p>
    <w:p w:rsidR="00C2532D" w:rsidRPr="008A407C" w:rsidRDefault="00C2532D" w:rsidP="00C2532D">
      <w:pPr>
        <w:pStyle w:val="aa"/>
        <w:numPr>
          <w:ilvl w:val="0"/>
          <w:numId w:val="4"/>
        </w:numPr>
        <w:spacing w:after="200"/>
        <w:rPr>
          <w:color w:val="000000" w:themeColor="text1"/>
        </w:rPr>
      </w:pPr>
      <w:r w:rsidRPr="008A407C">
        <w:rPr>
          <w:color w:val="000000" w:themeColor="text1"/>
          <w:lang w:val="uk-UA"/>
        </w:rPr>
        <w:t>Обрив заземлюючого пристрою</w:t>
      </w:r>
      <w:r w:rsidRPr="008A407C">
        <w:rPr>
          <w:color w:val="000000" w:themeColor="text1"/>
        </w:rPr>
        <w:t xml:space="preserve"> – </w:t>
      </w:r>
      <w:r w:rsidRPr="008A407C">
        <w:rPr>
          <w:color w:val="000000" w:themeColor="text1"/>
          <w:lang w:val="uk-UA"/>
        </w:rPr>
        <w:t>3</w:t>
      </w:r>
      <w:r w:rsidRPr="008A407C">
        <w:rPr>
          <w:color w:val="000000" w:themeColor="text1"/>
        </w:rPr>
        <w:t xml:space="preserve"> шт.</w:t>
      </w:r>
    </w:p>
    <w:p w:rsidR="00C2532D" w:rsidRPr="008A407C" w:rsidRDefault="00C2532D" w:rsidP="00C2532D">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20</w:t>
      </w:r>
      <w:r w:rsidRPr="008A407C">
        <w:rPr>
          <w:color w:val="000000" w:themeColor="text1"/>
        </w:rPr>
        <w:t xml:space="preserve"> шт.</w:t>
      </w:r>
    </w:p>
    <w:p w:rsidR="00C2532D" w:rsidRPr="008A407C" w:rsidRDefault="00C2532D" w:rsidP="00C2532D">
      <w:pPr>
        <w:ind w:left="-540" w:right="-567" w:firstLine="256"/>
        <w:jc w:val="both"/>
        <w:rPr>
          <w:color w:val="000000" w:themeColor="text1"/>
          <w:lang w:val="uk-UA"/>
        </w:rPr>
      </w:pPr>
      <w:r w:rsidRPr="008A407C">
        <w:rPr>
          <w:color w:val="000000" w:themeColor="text1"/>
          <w:lang w:val="uk-UA"/>
        </w:rPr>
        <w:t>Навантаження в режимний день Л-2 «Суковіца-права» від ТП-171</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с.Глинне згідно</w:t>
      </w:r>
      <w:r w:rsidRPr="008A407C">
        <w:rPr>
          <w:color w:val="000000" w:themeColor="text1"/>
          <w:lang w:val="uk-UA"/>
        </w:rPr>
        <w:t xml:space="preserve"> </w:t>
      </w:r>
      <w:hyperlink r:id="rId286" w:history="1">
        <w:r w:rsidR="009B19E4" w:rsidRPr="008A407C">
          <w:rPr>
            <w:rStyle w:val="a7"/>
            <w:color w:val="000000" w:themeColor="text1"/>
            <w:lang w:val="uk-UA"/>
          </w:rPr>
          <w:t>витягу з протоколу замірів навантаження</w:t>
        </w:r>
      </w:hyperlink>
      <w:r w:rsidR="009B19E4" w:rsidRPr="008A407C">
        <w:rPr>
          <w:color w:val="000000" w:themeColor="text1"/>
          <w:lang w:val="uk-UA"/>
        </w:rPr>
        <w:t xml:space="preserve"> </w:t>
      </w:r>
      <w:r w:rsidRPr="008A407C">
        <w:rPr>
          <w:color w:val="000000" w:themeColor="text1"/>
          <w:lang w:val="uk-UA"/>
        </w:rPr>
        <w:t>становить:</w:t>
      </w:r>
    </w:p>
    <w:p w:rsidR="00C2532D" w:rsidRPr="008A407C" w:rsidRDefault="00C2532D" w:rsidP="00C2532D">
      <w:pPr>
        <w:pStyle w:val="aa"/>
        <w:suppressAutoHyphens/>
        <w:ind w:left="-567" w:right="-567" w:firstLine="283"/>
        <w:rPr>
          <w:color w:val="000000" w:themeColor="text1"/>
          <w:lang w:val="uk-UA"/>
        </w:rPr>
      </w:pPr>
      <w:r w:rsidRPr="008A407C">
        <w:rPr>
          <w:color w:val="000000" w:themeColor="text1"/>
          <w:lang w:val="uk-UA"/>
        </w:rPr>
        <w:t>2016 рік (літо) - 244А., 2016 рік (зима) - 110А., 2017 рік (літо) – 230А.,</w:t>
      </w:r>
    </w:p>
    <w:p w:rsidR="00C2532D" w:rsidRPr="008A407C" w:rsidRDefault="00C2532D" w:rsidP="00C2532D">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232</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222</w:t>
      </w:r>
      <w:r w:rsidRPr="008A407C">
        <w:rPr>
          <w:color w:val="000000" w:themeColor="text1"/>
        </w:rPr>
        <w:t>А.</w:t>
      </w:r>
    </w:p>
    <w:p w:rsidR="00C2532D" w:rsidRPr="008A407C" w:rsidRDefault="00C2532D" w:rsidP="00C2532D">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ТП-171 на шинах 0,4кВ Л-2 «Суковіца-права» згідно </w:t>
      </w:r>
      <w:r w:rsidR="00DB4FE1" w:rsidRPr="008A407C">
        <w:rPr>
          <w:color w:val="000000" w:themeColor="text1"/>
          <w:lang w:val="uk-UA"/>
        </w:rPr>
        <w:t xml:space="preserve"> </w:t>
      </w:r>
      <w:hyperlink r:id="rId287"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 xml:space="preserve">ф. «А» - </w:t>
      </w:r>
      <w:r w:rsidRPr="008A407C">
        <w:rPr>
          <w:color w:val="000000" w:themeColor="text1"/>
          <w:lang w:val="uk-UA"/>
        </w:rPr>
        <w:t>228</w:t>
      </w:r>
      <w:r w:rsidRPr="008A407C">
        <w:rPr>
          <w:color w:val="000000" w:themeColor="text1"/>
        </w:rPr>
        <w:t xml:space="preserve"> В, ф «В» - </w:t>
      </w:r>
      <w:r w:rsidRPr="008A407C">
        <w:rPr>
          <w:color w:val="000000" w:themeColor="text1"/>
          <w:lang w:val="uk-UA"/>
        </w:rPr>
        <w:t>226</w:t>
      </w:r>
      <w:r w:rsidRPr="008A407C">
        <w:rPr>
          <w:color w:val="000000" w:themeColor="text1"/>
        </w:rPr>
        <w:t xml:space="preserve"> В, ф. «С» - </w:t>
      </w:r>
      <w:r w:rsidRPr="008A407C">
        <w:rPr>
          <w:color w:val="000000" w:themeColor="text1"/>
          <w:lang w:val="uk-UA"/>
        </w:rPr>
        <w:t>227</w:t>
      </w:r>
      <w:r w:rsidRPr="008A407C">
        <w:rPr>
          <w:color w:val="000000" w:themeColor="text1"/>
        </w:rPr>
        <w:t xml:space="preserve"> В.</w:t>
      </w:r>
    </w:p>
    <w:p w:rsidR="00C2532D" w:rsidRPr="008A407C" w:rsidRDefault="00C2532D" w:rsidP="00C2532D">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«Суковіца-права» від ТП-171 в </w:t>
      </w:r>
      <w:r w:rsidRPr="008A407C">
        <w:rPr>
          <w:bCs/>
          <w:color w:val="000000" w:themeColor="text1"/>
          <w:lang w:val="uk-UA"/>
        </w:rPr>
        <w:t xml:space="preserve">с.Глинне </w:t>
      </w:r>
      <w:r w:rsidRPr="008A407C">
        <w:rPr>
          <w:color w:val="000000" w:themeColor="text1"/>
          <w:lang w:val="uk-UA"/>
        </w:rPr>
        <w:t xml:space="preserve">згідно </w:t>
      </w:r>
      <w:r w:rsidR="00DB4FE1" w:rsidRPr="008A407C">
        <w:rPr>
          <w:color w:val="000000" w:themeColor="text1"/>
          <w:lang w:val="uk-UA"/>
        </w:rPr>
        <w:t xml:space="preserve"> </w:t>
      </w:r>
      <w:hyperlink r:id="rId288"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становлять: ф. «А» - 200 В, ф. «В» - 205 В, ф. «С» - 203 В</w:t>
      </w:r>
      <w:r w:rsidRPr="008A407C">
        <w:rPr>
          <w:i/>
          <w:color w:val="000000" w:themeColor="text1"/>
          <w:lang w:val="uk-UA"/>
        </w:rPr>
        <w:t>.</w:t>
      </w:r>
    </w:p>
    <w:p w:rsidR="00C2532D" w:rsidRPr="008A407C" w:rsidRDefault="00C2532D" w:rsidP="00C2532D">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«Суковіца-права»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F92C62" w:rsidRPr="008A407C">
        <w:rPr>
          <w:color w:val="000000" w:themeColor="text1"/>
          <w:lang w:val="uk-UA"/>
        </w:rPr>
        <w:t>41,3</w:t>
      </w:r>
      <w:r w:rsidRPr="008A407C">
        <w:rPr>
          <w:color w:val="000000" w:themeColor="text1"/>
          <w:lang w:val="uk-UA"/>
        </w:rPr>
        <w:t>%</w:t>
      </w:r>
      <w:r w:rsidRPr="008A407C">
        <w:rPr>
          <w:i/>
          <w:color w:val="000000" w:themeColor="text1"/>
          <w:lang w:val="uk-UA"/>
        </w:rPr>
        <w:t>.</w:t>
      </w:r>
    </w:p>
    <w:p w:rsidR="0089735A" w:rsidRPr="008A407C" w:rsidRDefault="0089735A" w:rsidP="0089735A">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«Село»  загальною довжиною – 1,827км.</w:t>
      </w:r>
    </w:p>
    <w:p w:rsidR="0089735A" w:rsidRPr="008A407C" w:rsidRDefault="0089735A" w:rsidP="0089735A">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9735A" w:rsidRPr="008A407C" w:rsidRDefault="0089735A" w:rsidP="0089735A">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w:t>
      </w:r>
      <w:r w:rsidRPr="008A407C">
        <w:rPr>
          <w:color w:val="000000" w:themeColor="text1"/>
        </w:rPr>
        <w:t xml:space="preserve">. Загальна кількість опор – </w:t>
      </w:r>
      <w:r w:rsidRPr="008A407C">
        <w:rPr>
          <w:color w:val="000000" w:themeColor="text1"/>
          <w:lang w:val="uk-UA"/>
        </w:rPr>
        <w:t>58</w:t>
      </w:r>
      <w:r w:rsidRPr="008A407C">
        <w:rPr>
          <w:color w:val="000000" w:themeColor="text1"/>
        </w:rPr>
        <w:t xml:space="preserve"> шт., з яких </w:t>
      </w:r>
      <w:r w:rsidRPr="008A407C">
        <w:rPr>
          <w:color w:val="000000" w:themeColor="text1"/>
          <w:lang w:val="uk-UA"/>
        </w:rPr>
        <w:t>38</w:t>
      </w:r>
      <w:r w:rsidRPr="008A407C">
        <w:rPr>
          <w:color w:val="000000" w:themeColor="text1"/>
        </w:rPr>
        <w:t xml:space="preserve"> дерев’яних</w:t>
      </w:r>
      <w:r w:rsidRPr="008A407C">
        <w:rPr>
          <w:color w:val="000000" w:themeColor="text1"/>
          <w:lang w:val="uk-UA"/>
        </w:rPr>
        <w:t xml:space="preserve"> </w:t>
      </w:r>
      <w:r w:rsidRPr="008A407C">
        <w:rPr>
          <w:color w:val="000000" w:themeColor="text1"/>
        </w:rPr>
        <w:t xml:space="preserve">та </w:t>
      </w:r>
      <w:r w:rsidRPr="008A407C">
        <w:rPr>
          <w:color w:val="000000" w:themeColor="text1"/>
          <w:lang w:val="uk-UA"/>
        </w:rPr>
        <w:t>20</w:t>
      </w:r>
      <w:r w:rsidRPr="008A407C">
        <w:rPr>
          <w:color w:val="000000" w:themeColor="text1"/>
        </w:rPr>
        <w:t xml:space="preserve"> з/б опор. Кількість споживачів – 1ф. – </w:t>
      </w:r>
      <w:r w:rsidRPr="008A407C">
        <w:rPr>
          <w:color w:val="000000" w:themeColor="text1"/>
          <w:lang w:val="uk-UA"/>
        </w:rPr>
        <w:t>31</w:t>
      </w:r>
      <w:r w:rsidRPr="008A407C">
        <w:rPr>
          <w:color w:val="000000" w:themeColor="text1"/>
        </w:rPr>
        <w:t xml:space="preserve">шт., 3ф. - </w:t>
      </w:r>
      <w:r w:rsidRPr="008A407C">
        <w:rPr>
          <w:color w:val="000000" w:themeColor="text1"/>
          <w:lang w:val="uk-UA"/>
        </w:rPr>
        <w:t>5</w:t>
      </w:r>
      <w:r w:rsidRPr="008A407C">
        <w:rPr>
          <w:color w:val="000000" w:themeColor="text1"/>
        </w:rPr>
        <w:t>шт.</w:t>
      </w:r>
      <w:r w:rsidRPr="008A407C">
        <w:rPr>
          <w:color w:val="000000" w:themeColor="text1"/>
          <w:lang w:val="uk-UA"/>
        </w:rPr>
        <w:t xml:space="preserve"> </w:t>
      </w:r>
    </w:p>
    <w:p w:rsidR="0089735A" w:rsidRPr="008A407C" w:rsidRDefault="0089735A" w:rsidP="0089735A">
      <w:pPr>
        <w:tabs>
          <w:tab w:val="left" w:pos="709"/>
        </w:tabs>
        <w:ind w:left="-567" w:right="-567" w:firstLine="283"/>
        <w:jc w:val="both"/>
        <w:rPr>
          <w:color w:val="000000" w:themeColor="text1"/>
          <w:lang w:val="uk-UA"/>
        </w:rPr>
      </w:pPr>
      <w:r w:rsidRPr="008A407C">
        <w:rPr>
          <w:color w:val="000000" w:themeColor="text1"/>
          <w:lang w:val="uk-UA"/>
        </w:rPr>
        <w:t xml:space="preserve">Огляд Л-3 «Село» від ТП-171 в </w:t>
      </w:r>
      <w:r w:rsidRPr="008A407C">
        <w:rPr>
          <w:bCs/>
          <w:color w:val="000000" w:themeColor="text1"/>
          <w:lang w:val="uk-UA"/>
        </w:rPr>
        <w:t xml:space="preserve">с.Глинне </w:t>
      </w:r>
      <w:r w:rsidRPr="008A407C">
        <w:rPr>
          <w:color w:val="000000" w:themeColor="text1"/>
          <w:lang w:val="uk-UA"/>
        </w:rPr>
        <w:t xml:space="preserve">проведено в липні 2019 р. згідно якого складено </w:t>
      </w:r>
      <w:hyperlink r:id="rId289" w:history="1">
        <w:r w:rsidRPr="008A407C">
          <w:rPr>
            <w:rStyle w:val="a7"/>
            <w:color w:val="000000" w:themeColor="text1"/>
            <w:lang w:val="uk-UA"/>
          </w:rPr>
          <w:t>лист огляду від 10 липня 2019 року</w:t>
        </w:r>
      </w:hyperlink>
      <w:r w:rsidRPr="008A407C">
        <w:rPr>
          <w:color w:val="000000" w:themeColor="text1"/>
          <w:lang w:val="uk-UA"/>
        </w:rPr>
        <w:t xml:space="preserve"> в якому зазначені наступні дефекти:</w:t>
      </w:r>
    </w:p>
    <w:p w:rsidR="0089735A" w:rsidRPr="008A407C" w:rsidRDefault="00141A32" w:rsidP="0089735A">
      <w:pPr>
        <w:pStyle w:val="aa"/>
        <w:numPr>
          <w:ilvl w:val="0"/>
          <w:numId w:val="4"/>
        </w:numPr>
        <w:spacing w:after="200"/>
        <w:rPr>
          <w:color w:val="000000" w:themeColor="text1"/>
        </w:rPr>
      </w:pPr>
      <w:r w:rsidRPr="008A407C">
        <w:rPr>
          <w:color w:val="000000" w:themeColor="text1"/>
          <w:lang w:val="uk-UA"/>
        </w:rPr>
        <w:t xml:space="preserve">Наявність гілок – </w:t>
      </w:r>
      <w:r w:rsidR="0089735A" w:rsidRPr="008A407C">
        <w:rPr>
          <w:color w:val="000000" w:themeColor="text1"/>
          <w:lang w:val="uk-UA"/>
        </w:rPr>
        <w:t>4</w:t>
      </w:r>
      <w:r w:rsidRPr="008A407C">
        <w:rPr>
          <w:color w:val="000000" w:themeColor="text1"/>
          <w:lang w:val="uk-UA"/>
        </w:rPr>
        <w:t>3</w:t>
      </w:r>
      <w:r w:rsidR="0089735A" w:rsidRPr="008A407C">
        <w:rPr>
          <w:color w:val="000000" w:themeColor="text1"/>
          <w:lang w:val="uk-UA"/>
        </w:rPr>
        <w:t>шт.</w:t>
      </w:r>
    </w:p>
    <w:p w:rsidR="0089735A" w:rsidRPr="008A407C" w:rsidRDefault="0089735A" w:rsidP="0089735A">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з/б</w:t>
      </w:r>
      <w:r w:rsidRPr="008A407C">
        <w:rPr>
          <w:color w:val="000000" w:themeColor="text1"/>
        </w:rPr>
        <w:t xml:space="preserve"> опори – </w:t>
      </w:r>
      <w:r w:rsidR="00141A32" w:rsidRPr="008A407C">
        <w:rPr>
          <w:color w:val="000000" w:themeColor="text1"/>
          <w:lang w:val="uk-UA"/>
        </w:rPr>
        <w:t>1</w:t>
      </w:r>
      <w:r w:rsidRPr="008A407C">
        <w:rPr>
          <w:color w:val="000000" w:themeColor="text1"/>
        </w:rPr>
        <w:t xml:space="preserve"> шт.</w:t>
      </w:r>
    </w:p>
    <w:p w:rsidR="0089735A" w:rsidRPr="008A407C" w:rsidRDefault="0089735A" w:rsidP="0089735A">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2</w:t>
      </w:r>
      <w:r w:rsidR="00141A32" w:rsidRPr="008A407C">
        <w:rPr>
          <w:color w:val="000000" w:themeColor="text1"/>
          <w:lang w:val="uk-UA"/>
        </w:rPr>
        <w:t>1</w:t>
      </w:r>
      <w:r w:rsidRPr="008A407C">
        <w:rPr>
          <w:color w:val="000000" w:themeColor="text1"/>
        </w:rPr>
        <w:t xml:space="preserve"> шт.</w:t>
      </w:r>
    </w:p>
    <w:p w:rsidR="0089735A" w:rsidRPr="008A407C" w:rsidRDefault="0089735A" w:rsidP="0089735A">
      <w:pPr>
        <w:pStyle w:val="aa"/>
        <w:numPr>
          <w:ilvl w:val="0"/>
          <w:numId w:val="4"/>
        </w:numPr>
        <w:spacing w:after="200"/>
        <w:rPr>
          <w:color w:val="000000" w:themeColor="text1"/>
        </w:rPr>
      </w:pPr>
      <w:r w:rsidRPr="008A407C">
        <w:rPr>
          <w:color w:val="000000" w:themeColor="text1"/>
          <w:lang w:val="uk-UA"/>
        </w:rPr>
        <w:t>Обрив заземлюючого пристрою</w:t>
      </w:r>
      <w:r w:rsidRPr="008A407C">
        <w:rPr>
          <w:color w:val="000000" w:themeColor="text1"/>
        </w:rPr>
        <w:t xml:space="preserve"> – </w:t>
      </w:r>
      <w:r w:rsidR="00141A32" w:rsidRPr="008A407C">
        <w:rPr>
          <w:color w:val="000000" w:themeColor="text1"/>
          <w:lang w:val="uk-UA"/>
        </w:rPr>
        <w:t>6</w:t>
      </w:r>
      <w:r w:rsidRPr="008A407C">
        <w:rPr>
          <w:color w:val="000000" w:themeColor="text1"/>
        </w:rPr>
        <w:t xml:space="preserve"> шт.</w:t>
      </w:r>
    </w:p>
    <w:p w:rsidR="0089735A" w:rsidRPr="008A407C" w:rsidRDefault="0089735A" w:rsidP="0089735A">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00141A32" w:rsidRPr="008A407C">
        <w:rPr>
          <w:color w:val="000000" w:themeColor="text1"/>
          <w:lang w:val="uk-UA"/>
        </w:rPr>
        <w:t>19</w:t>
      </w:r>
      <w:r w:rsidRPr="008A407C">
        <w:rPr>
          <w:color w:val="000000" w:themeColor="text1"/>
        </w:rPr>
        <w:t xml:space="preserve"> шт.</w:t>
      </w:r>
    </w:p>
    <w:p w:rsidR="0089735A" w:rsidRPr="008A407C" w:rsidRDefault="0089735A" w:rsidP="0089735A">
      <w:pPr>
        <w:ind w:left="-540" w:right="-567" w:firstLine="256"/>
        <w:jc w:val="both"/>
        <w:rPr>
          <w:color w:val="000000" w:themeColor="text1"/>
          <w:lang w:val="uk-UA"/>
        </w:rPr>
      </w:pPr>
      <w:r w:rsidRPr="008A407C">
        <w:rPr>
          <w:color w:val="000000" w:themeColor="text1"/>
          <w:lang w:val="uk-UA"/>
        </w:rPr>
        <w:t>Навантаження в режимний день Л-3 «Село» від ТП-171</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с.Глинне згідно</w:t>
      </w:r>
      <w:r w:rsidRPr="008A407C">
        <w:rPr>
          <w:color w:val="000000" w:themeColor="text1"/>
          <w:lang w:val="uk-UA"/>
        </w:rPr>
        <w:t xml:space="preserve"> </w:t>
      </w:r>
      <w:hyperlink r:id="rId290" w:history="1">
        <w:r w:rsidR="009B19E4" w:rsidRPr="008A407C">
          <w:rPr>
            <w:rStyle w:val="a7"/>
            <w:color w:val="000000" w:themeColor="text1"/>
            <w:lang w:val="uk-UA"/>
          </w:rPr>
          <w:t>витягу з протоколу замірів навантаження</w:t>
        </w:r>
      </w:hyperlink>
      <w:r w:rsidR="009B19E4" w:rsidRPr="008A407C">
        <w:rPr>
          <w:color w:val="000000" w:themeColor="text1"/>
          <w:lang w:val="uk-UA"/>
        </w:rPr>
        <w:t xml:space="preserve"> </w:t>
      </w:r>
      <w:hyperlink r:id="rId291" w:history="1">
        <w:r w:rsidR="006C57F9" w:rsidRPr="006C57F9">
          <w:rPr>
            <w:rStyle w:val="a7"/>
          </w:rPr>
          <w:t>C:\Users\Volodymyr.Yanchuk\AppData\Local\Microsoft\Windows\INetCache\Content.Outlook\Y35N430Y\обгрунтовуючі матеріали\Рокитнівський РЕМ\витяг з протоколу замірів навантаження ТП-83 та ТП-278.pdf</w:t>
        </w:r>
      </w:hyperlink>
      <w:r w:rsidRPr="008A407C">
        <w:rPr>
          <w:color w:val="000000" w:themeColor="text1"/>
          <w:lang w:val="uk-UA"/>
        </w:rPr>
        <w:t>становить:</w:t>
      </w:r>
    </w:p>
    <w:p w:rsidR="0089735A" w:rsidRPr="008A407C" w:rsidRDefault="0089735A" w:rsidP="0089735A">
      <w:pPr>
        <w:pStyle w:val="aa"/>
        <w:suppressAutoHyphens/>
        <w:ind w:left="-567" w:right="-567" w:firstLine="283"/>
        <w:rPr>
          <w:color w:val="000000" w:themeColor="text1"/>
          <w:lang w:val="uk-UA"/>
        </w:rPr>
      </w:pPr>
      <w:r w:rsidRPr="008A407C">
        <w:rPr>
          <w:color w:val="000000" w:themeColor="text1"/>
          <w:lang w:val="uk-UA"/>
        </w:rPr>
        <w:t>2016 рік (літо) - 244А., 2016 рік (зима) - 110А., 2017 рік (літо) – 230А.,</w:t>
      </w:r>
    </w:p>
    <w:p w:rsidR="0089735A" w:rsidRPr="008A407C" w:rsidRDefault="0089735A" w:rsidP="0089735A">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232</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222</w:t>
      </w:r>
      <w:r w:rsidRPr="008A407C">
        <w:rPr>
          <w:color w:val="000000" w:themeColor="text1"/>
        </w:rPr>
        <w:t>А.</w:t>
      </w:r>
    </w:p>
    <w:p w:rsidR="0089735A" w:rsidRPr="008A407C" w:rsidRDefault="0089735A" w:rsidP="0089735A">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141A32" w:rsidRPr="008A407C">
        <w:rPr>
          <w:color w:val="000000" w:themeColor="text1"/>
          <w:lang w:val="uk-UA"/>
        </w:rPr>
        <w:t>171 на шинах 0,4кВ Л-3</w:t>
      </w:r>
      <w:r w:rsidRPr="008A407C">
        <w:rPr>
          <w:color w:val="000000" w:themeColor="text1"/>
          <w:lang w:val="uk-UA"/>
        </w:rPr>
        <w:t xml:space="preserve"> «Село» згідно </w:t>
      </w:r>
      <w:r w:rsidR="00DB4FE1" w:rsidRPr="008A407C">
        <w:rPr>
          <w:color w:val="000000" w:themeColor="text1"/>
          <w:lang w:val="uk-UA"/>
        </w:rPr>
        <w:t xml:space="preserve"> </w:t>
      </w:r>
      <w:hyperlink r:id="rId292"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 xml:space="preserve">ф. «А» - </w:t>
      </w:r>
      <w:r w:rsidR="00141A32" w:rsidRPr="008A407C">
        <w:rPr>
          <w:color w:val="000000" w:themeColor="text1"/>
          <w:lang w:val="uk-UA"/>
        </w:rPr>
        <w:t>226</w:t>
      </w:r>
      <w:r w:rsidRPr="008A407C">
        <w:rPr>
          <w:color w:val="000000" w:themeColor="text1"/>
        </w:rPr>
        <w:t xml:space="preserve"> В, ф «В» - </w:t>
      </w:r>
      <w:r w:rsidR="00141A32" w:rsidRPr="008A407C">
        <w:rPr>
          <w:color w:val="000000" w:themeColor="text1"/>
          <w:lang w:val="uk-UA"/>
        </w:rPr>
        <w:t>227</w:t>
      </w:r>
      <w:r w:rsidRPr="008A407C">
        <w:rPr>
          <w:color w:val="000000" w:themeColor="text1"/>
        </w:rPr>
        <w:t xml:space="preserve"> В, ф. «С» - </w:t>
      </w:r>
      <w:r w:rsidR="00141A32" w:rsidRPr="008A407C">
        <w:rPr>
          <w:color w:val="000000" w:themeColor="text1"/>
          <w:lang w:val="uk-UA"/>
        </w:rPr>
        <w:t>226</w:t>
      </w:r>
      <w:r w:rsidRPr="008A407C">
        <w:rPr>
          <w:color w:val="000000" w:themeColor="text1"/>
        </w:rPr>
        <w:t xml:space="preserve"> В.</w:t>
      </w:r>
    </w:p>
    <w:p w:rsidR="0089735A" w:rsidRPr="008A407C" w:rsidRDefault="0089735A" w:rsidP="0089735A">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«Село» від ТП-171 в </w:t>
      </w:r>
      <w:r w:rsidRPr="008A407C">
        <w:rPr>
          <w:bCs/>
          <w:color w:val="000000" w:themeColor="text1"/>
          <w:lang w:val="uk-UA"/>
        </w:rPr>
        <w:t xml:space="preserve">с.Глинне </w:t>
      </w:r>
      <w:r w:rsidRPr="008A407C">
        <w:rPr>
          <w:color w:val="000000" w:themeColor="text1"/>
          <w:lang w:val="uk-UA"/>
        </w:rPr>
        <w:t>згідно</w:t>
      </w:r>
      <w:r w:rsidR="00DB4FE1" w:rsidRPr="008A407C">
        <w:rPr>
          <w:color w:val="000000" w:themeColor="text1"/>
          <w:lang w:val="uk-UA"/>
        </w:rPr>
        <w:t xml:space="preserve">  </w:t>
      </w:r>
      <w:hyperlink r:id="rId293" w:history="1">
        <w:r w:rsidR="00DB4FE1" w:rsidRPr="008A407C">
          <w:rPr>
            <w:rStyle w:val="a7"/>
            <w:color w:val="000000" w:themeColor="text1"/>
            <w:lang w:val="uk-UA"/>
          </w:rPr>
          <w:t>акту заміру рівнів напруги від 16 липня 2019 року</w:t>
        </w:r>
      </w:hyperlink>
      <w:r w:rsidRPr="008A407C">
        <w:rPr>
          <w:color w:val="000000" w:themeColor="text1"/>
          <w:lang w:val="uk-UA"/>
        </w:rPr>
        <w:t xml:space="preserve"> становлять: ф. «А» - </w:t>
      </w:r>
      <w:r w:rsidR="00141A32" w:rsidRPr="008A407C">
        <w:rPr>
          <w:color w:val="000000" w:themeColor="text1"/>
          <w:lang w:val="uk-UA"/>
        </w:rPr>
        <w:t>201</w:t>
      </w:r>
      <w:r w:rsidRPr="008A407C">
        <w:rPr>
          <w:color w:val="000000" w:themeColor="text1"/>
          <w:lang w:val="uk-UA"/>
        </w:rPr>
        <w:t xml:space="preserve"> В, ф. «В» - </w:t>
      </w:r>
      <w:r w:rsidR="00141A32" w:rsidRPr="008A407C">
        <w:rPr>
          <w:color w:val="000000" w:themeColor="text1"/>
          <w:lang w:val="uk-UA"/>
        </w:rPr>
        <w:t>203 В, ф. «С» - 205</w:t>
      </w:r>
      <w:r w:rsidRPr="008A407C">
        <w:rPr>
          <w:color w:val="000000" w:themeColor="text1"/>
          <w:lang w:val="uk-UA"/>
        </w:rPr>
        <w:t xml:space="preserve"> В</w:t>
      </w:r>
      <w:r w:rsidRPr="008A407C">
        <w:rPr>
          <w:i/>
          <w:color w:val="000000" w:themeColor="text1"/>
          <w:lang w:val="uk-UA"/>
        </w:rPr>
        <w:t>.</w:t>
      </w:r>
    </w:p>
    <w:p w:rsidR="0089735A" w:rsidRPr="008A407C" w:rsidRDefault="0089735A" w:rsidP="0089735A">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141A32" w:rsidRPr="008A407C">
        <w:rPr>
          <w:color w:val="000000" w:themeColor="text1"/>
          <w:lang w:val="uk-UA"/>
        </w:rPr>
        <w:t>38</w:t>
      </w:r>
      <w:r w:rsidRPr="008A407C">
        <w:rPr>
          <w:color w:val="000000" w:themeColor="text1"/>
          <w:lang w:val="uk-UA"/>
        </w:rPr>
        <w:t>,3%</w:t>
      </w:r>
      <w:r w:rsidRPr="008A407C">
        <w:rPr>
          <w:i/>
          <w:color w:val="000000" w:themeColor="text1"/>
          <w:lang w:val="uk-UA"/>
        </w:rPr>
        <w:t>.</w:t>
      </w:r>
    </w:p>
    <w:p w:rsidR="00141A32" w:rsidRPr="008A407C" w:rsidRDefault="00141A32" w:rsidP="00141A3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Л-4 «Зарічка»  загальною довжиною – 0,76км.</w:t>
      </w:r>
    </w:p>
    <w:p w:rsidR="00141A32" w:rsidRPr="008A407C" w:rsidRDefault="00141A32" w:rsidP="00141A3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41A32" w:rsidRPr="008A407C" w:rsidRDefault="00141A32" w:rsidP="00141A3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w:t>
      </w:r>
      <w:r w:rsidRPr="008A407C">
        <w:rPr>
          <w:color w:val="000000" w:themeColor="text1"/>
        </w:rPr>
        <w:t xml:space="preserve">. Загальна кількість опор – </w:t>
      </w:r>
      <w:r w:rsidRPr="008A407C">
        <w:rPr>
          <w:color w:val="000000" w:themeColor="text1"/>
          <w:lang w:val="uk-UA"/>
        </w:rPr>
        <w:t>29</w:t>
      </w:r>
      <w:r w:rsidRPr="008A407C">
        <w:rPr>
          <w:color w:val="000000" w:themeColor="text1"/>
        </w:rPr>
        <w:t xml:space="preserve"> шт., з яких </w:t>
      </w:r>
      <w:r w:rsidRPr="008A407C">
        <w:rPr>
          <w:color w:val="000000" w:themeColor="text1"/>
          <w:lang w:val="uk-UA"/>
        </w:rPr>
        <w:t>29</w:t>
      </w:r>
      <w:r w:rsidRPr="008A407C">
        <w:rPr>
          <w:color w:val="000000" w:themeColor="text1"/>
        </w:rPr>
        <w:t xml:space="preserve"> дерев’яних</w:t>
      </w:r>
      <w:r w:rsidR="00364B0D" w:rsidRPr="008A407C">
        <w:rPr>
          <w:color w:val="000000" w:themeColor="text1"/>
          <w:lang w:val="uk-UA"/>
        </w:rPr>
        <w:t xml:space="preserve"> та 3 з/б опори</w:t>
      </w:r>
      <w:r w:rsidRPr="008A407C">
        <w:rPr>
          <w:color w:val="000000" w:themeColor="text1"/>
        </w:rPr>
        <w:t xml:space="preserve">. Кількість споживачів – 1ф. – </w:t>
      </w:r>
      <w:r w:rsidRPr="008A407C">
        <w:rPr>
          <w:color w:val="000000" w:themeColor="text1"/>
          <w:lang w:val="uk-UA"/>
        </w:rPr>
        <w:t>15</w:t>
      </w:r>
      <w:r w:rsidRPr="008A407C">
        <w:rPr>
          <w:color w:val="000000" w:themeColor="text1"/>
        </w:rPr>
        <w:t xml:space="preserve">шт., 3ф. - </w:t>
      </w:r>
      <w:r w:rsidRPr="008A407C">
        <w:rPr>
          <w:color w:val="000000" w:themeColor="text1"/>
          <w:lang w:val="uk-UA"/>
        </w:rPr>
        <w:t>4</w:t>
      </w:r>
      <w:r w:rsidRPr="008A407C">
        <w:rPr>
          <w:color w:val="000000" w:themeColor="text1"/>
        </w:rPr>
        <w:t>шт.</w:t>
      </w:r>
      <w:r w:rsidRPr="008A407C">
        <w:rPr>
          <w:color w:val="000000" w:themeColor="text1"/>
          <w:lang w:val="uk-UA"/>
        </w:rPr>
        <w:t xml:space="preserve"> </w:t>
      </w:r>
    </w:p>
    <w:p w:rsidR="00141A32" w:rsidRPr="008A407C" w:rsidRDefault="00141A32" w:rsidP="00141A32">
      <w:pPr>
        <w:tabs>
          <w:tab w:val="left" w:pos="709"/>
        </w:tabs>
        <w:ind w:left="-567" w:right="-567" w:firstLine="283"/>
        <w:jc w:val="both"/>
        <w:rPr>
          <w:color w:val="000000" w:themeColor="text1"/>
          <w:lang w:val="uk-UA"/>
        </w:rPr>
      </w:pPr>
      <w:r w:rsidRPr="008A407C">
        <w:rPr>
          <w:color w:val="000000" w:themeColor="text1"/>
          <w:lang w:val="uk-UA"/>
        </w:rPr>
        <w:t xml:space="preserve">Огляд Л-4 «Зарічка» від ТП-171 в </w:t>
      </w:r>
      <w:r w:rsidRPr="008A407C">
        <w:rPr>
          <w:bCs/>
          <w:color w:val="000000" w:themeColor="text1"/>
          <w:lang w:val="uk-UA"/>
        </w:rPr>
        <w:t xml:space="preserve">с.Глинне </w:t>
      </w:r>
      <w:r w:rsidRPr="008A407C">
        <w:rPr>
          <w:color w:val="000000" w:themeColor="text1"/>
          <w:lang w:val="uk-UA"/>
        </w:rPr>
        <w:t xml:space="preserve">проведено в липні 2019 р. згідно якого складено </w:t>
      </w:r>
      <w:hyperlink r:id="rId294" w:history="1">
        <w:r w:rsidRPr="008A407C">
          <w:rPr>
            <w:rStyle w:val="a7"/>
            <w:color w:val="000000" w:themeColor="text1"/>
            <w:lang w:val="uk-UA"/>
          </w:rPr>
          <w:t>лист огляду від 10 липня 2019 року</w:t>
        </w:r>
      </w:hyperlink>
      <w:r w:rsidRPr="008A407C">
        <w:rPr>
          <w:color w:val="000000" w:themeColor="text1"/>
          <w:lang w:val="uk-UA"/>
        </w:rPr>
        <w:t xml:space="preserve"> в якому зазначені наступні дефекти:</w:t>
      </w:r>
    </w:p>
    <w:p w:rsidR="00141A32" w:rsidRPr="008A407C" w:rsidRDefault="00141A32" w:rsidP="00141A32">
      <w:pPr>
        <w:pStyle w:val="aa"/>
        <w:numPr>
          <w:ilvl w:val="0"/>
          <w:numId w:val="4"/>
        </w:numPr>
        <w:spacing w:after="200"/>
        <w:rPr>
          <w:color w:val="000000" w:themeColor="text1"/>
        </w:rPr>
      </w:pPr>
      <w:r w:rsidRPr="008A407C">
        <w:rPr>
          <w:color w:val="000000" w:themeColor="text1"/>
          <w:lang w:val="uk-UA"/>
        </w:rPr>
        <w:t>Наявність гілок – 18шт.</w:t>
      </w:r>
    </w:p>
    <w:p w:rsidR="00141A32" w:rsidRPr="008A407C" w:rsidRDefault="00141A32" w:rsidP="00141A32">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з/б</w:t>
      </w:r>
      <w:r w:rsidRPr="008A407C">
        <w:rPr>
          <w:color w:val="000000" w:themeColor="text1"/>
        </w:rPr>
        <w:t xml:space="preserve"> опори – </w:t>
      </w:r>
      <w:r w:rsidRPr="008A407C">
        <w:rPr>
          <w:color w:val="000000" w:themeColor="text1"/>
          <w:lang w:val="uk-UA"/>
        </w:rPr>
        <w:t>3</w:t>
      </w:r>
      <w:r w:rsidRPr="008A407C">
        <w:rPr>
          <w:color w:val="000000" w:themeColor="text1"/>
        </w:rPr>
        <w:t xml:space="preserve"> шт.</w:t>
      </w:r>
    </w:p>
    <w:p w:rsidR="00141A32" w:rsidRPr="008A407C" w:rsidRDefault="00141A32" w:rsidP="00141A32">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16</w:t>
      </w:r>
      <w:r w:rsidRPr="008A407C">
        <w:rPr>
          <w:color w:val="000000" w:themeColor="text1"/>
        </w:rPr>
        <w:t xml:space="preserve"> шт.</w:t>
      </w:r>
    </w:p>
    <w:p w:rsidR="00141A32" w:rsidRPr="008A407C" w:rsidRDefault="00141A32" w:rsidP="00141A32">
      <w:pPr>
        <w:pStyle w:val="aa"/>
        <w:numPr>
          <w:ilvl w:val="0"/>
          <w:numId w:val="4"/>
        </w:numPr>
        <w:spacing w:after="200"/>
        <w:rPr>
          <w:color w:val="000000" w:themeColor="text1"/>
        </w:rPr>
      </w:pPr>
      <w:r w:rsidRPr="008A407C">
        <w:rPr>
          <w:color w:val="000000" w:themeColor="text1"/>
          <w:lang w:val="uk-UA"/>
        </w:rPr>
        <w:t>Обрив заземлюючого пристрою</w:t>
      </w:r>
      <w:r w:rsidRPr="008A407C">
        <w:rPr>
          <w:color w:val="000000" w:themeColor="text1"/>
        </w:rPr>
        <w:t xml:space="preserve"> – </w:t>
      </w:r>
      <w:r w:rsidRPr="008A407C">
        <w:rPr>
          <w:color w:val="000000" w:themeColor="text1"/>
          <w:lang w:val="uk-UA"/>
        </w:rPr>
        <w:t>3</w:t>
      </w:r>
      <w:r w:rsidRPr="008A407C">
        <w:rPr>
          <w:color w:val="000000" w:themeColor="text1"/>
        </w:rPr>
        <w:t xml:space="preserve"> шт.</w:t>
      </w:r>
    </w:p>
    <w:p w:rsidR="00141A32" w:rsidRPr="008A407C" w:rsidRDefault="00141A32" w:rsidP="00141A32">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20</w:t>
      </w:r>
      <w:r w:rsidRPr="008A407C">
        <w:rPr>
          <w:color w:val="000000" w:themeColor="text1"/>
        </w:rPr>
        <w:t xml:space="preserve"> шт.</w:t>
      </w:r>
    </w:p>
    <w:p w:rsidR="00141A32" w:rsidRPr="008A407C" w:rsidRDefault="00141A32" w:rsidP="00141A32">
      <w:pPr>
        <w:ind w:left="-540" w:right="-567" w:firstLine="256"/>
        <w:jc w:val="both"/>
        <w:rPr>
          <w:color w:val="000000" w:themeColor="text1"/>
          <w:lang w:val="uk-UA"/>
        </w:rPr>
      </w:pPr>
      <w:r w:rsidRPr="008A407C">
        <w:rPr>
          <w:color w:val="000000" w:themeColor="text1"/>
          <w:lang w:val="uk-UA"/>
        </w:rPr>
        <w:t>Навантаження в режимний день Л-4 «Зарічка» від ТП-171</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с.Глинне згідно</w:t>
      </w:r>
      <w:r w:rsidRPr="008A407C">
        <w:rPr>
          <w:color w:val="000000" w:themeColor="text1"/>
          <w:lang w:val="uk-UA"/>
        </w:rPr>
        <w:t xml:space="preserve"> </w:t>
      </w:r>
      <w:hyperlink r:id="rId295" w:history="1">
        <w:r w:rsidR="009B19E4" w:rsidRPr="008A407C">
          <w:rPr>
            <w:rStyle w:val="a7"/>
            <w:color w:val="000000" w:themeColor="text1"/>
            <w:lang w:val="uk-UA"/>
          </w:rPr>
          <w:t>витяг з протоколу замірів навантаження</w:t>
        </w:r>
      </w:hyperlink>
      <w:r w:rsidR="009B19E4" w:rsidRPr="008A407C">
        <w:rPr>
          <w:color w:val="000000" w:themeColor="text1"/>
          <w:lang w:val="uk-UA"/>
        </w:rPr>
        <w:t xml:space="preserve"> </w:t>
      </w:r>
      <w:hyperlink r:id="rId296" w:history="1">
        <w:r w:rsidR="006C57F9" w:rsidRPr="006C57F9">
          <w:rPr>
            <w:rStyle w:val="a7"/>
          </w:rPr>
          <w:t>C:\Users\Volodymyr.Yanchuk\AppData\Local\Microsoft\Windows\INetCache\Content.Outlook\Y35N430Y\обгрунтовуючі матеріали\Рокитнівський РЕМ\витяг з протоколу замірів навантаження ТП-83 та ТП-278.pdf</w:t>
        </w:r>
      </w:hyperlink>
      <w:r w:rsidRPr="008A407C">
        <w:rPr>
          <w:color w:val="000000" w:themeColor="text1"/>
          <w:lang w:val="uk-UA"/>
        </w:rPr>
        <w:t>становить:</w:t>
      </w:r>
    </w:p>
    <w:p w:rsidR="00141A32" w:rsidRPr="008A407C" w:rsidRDefault="00141A32" w:rsidP="00141A32">
      <w:pPr>
        <w:pStyle w:val="aa"/>
        <w:suppressAutoHyphens/>
        <w:ind w:left="-567" w:right="-567" w:firstLine="283"/>
        <w:rPr>
          <w:color w:val="000000" w:themeColor="text1"/>
          <w:lang w:val="uk-UA"/>
        </w:rPr>
      </w:pPr>
      <w:r w:rsidRPr="008A407C">
        <w:rPr>
          <w:color w:val="000000" w:themeColor="text1"/>
          <w:lang w:val="uk-UA"/>
        </w:rPr>
        <w:t>2016 рік (літо) - 244А., 2016 рік (зима) - 110А., 2017 рік (літо) – 230А.,</w:t>
      </w:r>
    </w:p>
    <w:p w:rsidR="00141A32" w:rsidRPr="008A407C" w:rsidRDefault="00141A32" w:rsidP="00141A32">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232</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248</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222</w:t>
      </w:r>
      <w:r w:rsidRPr="008A407C">
        <w:rPr>
          <w:color w:val="000000" w:themeColor="text1"/>
        </w:rPr>
        <w:t>А.</w:t>
      </w:r>
    </w:p>
    <w:p w:rsidR="00141A32" w:rsidRPr="008A407C" w:rsidRDefault="00141A32" w:rsidP="00141A32">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ТП-171 на шинах 0,4кВ Л-3 «Зарічка» згідно </w:t>
      </w:r>
      <w:r w:rsidR="00DB4FE1" w:rsidRPr="008A407C">
        <w:rPr>
          <w:color w:val="000000" w:themeColor="text1"/>
          <w:lang w:val="uk-UA"/>
        </w:rPr>
        <w:t xml:space="preserve"> </w:t>
      </w:r>
      <w:hyperlink r:id="rId297"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 xml:space="preserve">ф. «А» - </w:t>
      </w:r>
      <w:r w:rsidRPr="008A407C">
        <w:rPr>
          <w:color w:val="000000" w:themeColor="text1"/>
          <w:lang w:val="uk-UA"/>
        </w:rPr>
        <w:t>226</w:t>
      </w:r>
      <w:r w:rsidRPr="008A407C">
        <w:rPr>
          <w:color w:val="000000" w:themeColor="text1"/>
        </w:rPr>
        <w:t xml:space="preserve"> В, ф «В» - </w:t>
      </w:r>
      <w:r w:rsidRPr="008A407C">
        <w:rPr>
          <w:color w:val="000000" w:themeColor="text1"/>
          <w:lang w:val="uk-UA"/>
        </w:rPr>
        <w:t>225</w:t>
      </w:r>
      <w:r w:rsidRPr="008A407C">
        <w:rPr>
          <w:color w:val="000000" w:themeColor="text1"/>
        </w:rPr>
        <w:t xml:space="preserve"> В, ф. «С» - </w:t>
      </w:r>
      <w:r w:rsidRPr="008A407C">
        <w:rPr>
          <w:color w:val="000000" w:themeColor="text1"/>
          <w:lang w:val="uk-UA"/>
        </w:rPr>
        <w:t>226</w:t>
      </w:r>
      <w:r w:rsidRPr="008A407C">
        <w:rPr>
          <w:color w:val="000000" w:themeColor="text1"/>
        </w:rPr>
        <w:t xml:space="preserve"> В.</w:t>
      </w:r>
    </w:p>
    <w:p w:rsidR="00141A32" w:rsidRPr="008A407C" w:rsidRDefault="00141A32" w:rsidP="00141A32">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Л-4 «Зарічка» від ТП-171 в </w:t>
      </w:r>
      <w:r w:rsidRPr="008A407C">
        <w:rPr>
          <w:bCs/>
          <w:color w:val="000000" w:themeColor="text1"/>
          <w:lang w:val="uk-UA"/>
        </w:rPr>
        <w:t xml:space="preserve">с.Глинне </w:t>
      </w:r>
      <w:r w:rsidRPr="008A407C">
        <w:rPr>
          <w:color w:val="000000" w:themeColor="text1"/>
          <w:lang w:val="uk-UA"/>
        </w:rPr>
        <w:t xml:space="preserve">згідно </w:t>
      </w:r>
      <w:r w:rsidR="00DB4FE1" w:rsidRPr="008A407C">
        <w:rPr>
          <w:color w:val="000000" w:themeColor="text1"/>
          <w:lang w:val="uk-UA"/>
        </w:rPr>
        <w:t xml:space="preserve"> </w:t>
      </w:r>
      <w:hyperlink r:id="rId298" w:history="1">
        <w:r w:rsidR="00DB4FE1" w:rsidRPr="008A407C">
          <w:rPr>
            <w:rStyle w:val="a7"/>
            <w:color w:val="000000" w:themeColor="text1"/>
            <w:lang w:val="uk-UA"/>
          </w:rPr>
          <w:t>акту заміру рівнів напруги від 16 липня 2019 року</w:t>
        </w:r>
      </w:hyperlink>
      <w:r w:rsidR="00DB4FE1" w:rsidRPr="008A407C">
        <w:rPr>
          <w:color w:val="000000" w:themeColor="text1"/>
          <w:lang w:val="uk-UA"/>
        </w:rPr>
        <w:t xml:space="preserve"> </w:t>
      </w:r>
      <w:r w:rsidRPr="008A407C">
        <w:rPr>
          <w:color w:val="000000" w:themeColor="text1"/>
          <w:lang w:val="uk-UA"/>
        </w:rPr>
        <w:t>становлять: ф. «А» - 201 В, ф. «В» - 203 В, ф. «С» - 205 В</w:t>
      </w:r>
      <w:r w:rsidRPr="008A407C">
        <w:rPr>
          <w:i/>
          <w:color w:val="000000" w:themeColor="text1"/>
          <w:lang w:val="uk-UA"/>
        </w:rPr>
        <w:t>.</w:t>
      </w:r>
    </w:p>
    <w:p w:rsidR="00141A32" w:rsidRPr="008A407C" w:rsidRDefault="00141A32" w:rsidP="00141A32">
      <w:pPr>
        <w:spacing w:after="200"/>
        <w:ind w:left="-567" w:right="-567" w:firstLine="283"/>
        <w:rPr>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«Зарічка»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364B0D" w:rsidRPr="008A407C">
        <w:rPr>
          <w:color w:val="000000" w:themeColor="text1"/>
          <w:lang w:val="uk-UA"/>
        </w:rPr>
        <w:t>55,6</w:t>
      </w:r>
      <w:r w:rsidRPr="008A407C">
        <w:rPr>
          <w:color w:val="000000" w:themeColor="text1"/>
          <w:lang w:val="uk-UA"/>
        </w:rPr>
        <w:t>%.</w:t>
      </w:r>
    </w:p>
    <w:p w:rsidR="00DE68E2" w:rsidRPr="008A407C" w:rsidRDefault="00364B0D" w:rsidP="00DE68E2">
      <w:pPr>
        <w:spacing w:after="200"/>
        <w:ind w:left="-567" w:right="-567" w:firstLine="283"/>
        <w:rPr>
          <w:color w:val="000000" w:themeColor="text1"/>
          <w:lang w:val="uk-UA"/>
        </w:rPr>
      </w:pPr>
      <w:r w:rsidRPr="008A407C">
        <w:rPr>
          <w:color w:val="000000" w:themeColor="text1"/>
          <w:lang w:val="uk-UA"/>
        </w:rPr>
        <w:t>Капітальний ремонт ПЛ-0,4кВ від ТП-171 – не проводився.</w:t>
      </w:r>
      <w:r w:rsidR="00DE68E2" w:rsidRPr="008A407C">
        <w:rPr>
          <w:color w:val="000000" w:themeColor="text1"/>
        </w:rPr>
        <w:t xml:space="preserve"> Приєднана потужність існуючих споживачів від ТП-278 становить – 2</w:t>
      </w:r>
      <w:r w:rsidR="005B7230" w:rsidRPr="008A407C">
        <w:rPr>
          <w:color w:val="000000" w:themeColor="text1"/>
          <w:lang w:val="uk-UA"/>
        </w:rPr>
        <w:t>87,4</w:t>
      </w:r>
      <w:r w:rsidR="00DE68E2" w:rsidRPr="008A407C">
        <w:rPr>
          <w:color w:val="000000" w:themeColor="text1"/>
        </w:rPr>
        <w:t>кВт</w:t>
      </w:r>
      <w:r w:rsidR="00DE68E2" w:rsidRPr="008A407C">
        <w:rPr>
          <w:color w:val="000000" w:themeColor="text1"/>
          <w:lang w:val="uk-UA"/>
        </w:rPr>
        <w:t xml:space="preserve">. </w:t>
      </w:r>
    </w:p>
    <w:p w:rsidR="00364B0D" w:rsidRPr="008A407C" w:rsidRDefault="00364B0D" w:rsidP="00364B0D">
      <w:pPr>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ТП-171 в с.Глинне, Рівненської області</w:t>
      </w:r>
      <w:r w:rsidRPr="008A407C">
        <w:rPr>
          <w:color w:val="000000" w:themeColor="text1"/>
          <w:lang w:val="uk-UA"/>
        </w:rPr>
        <w:t xml:space="preserve"> було розроблено</w:t>
      </w:r>
      <w:r w:rsidRPr="008A407C">
        <w:rPr>
          <w:color w:val="000000" w:themeColor="text1"/>
          <w:sz w:val="32"/>
          <w:lang w:val="uk-UA"/>
        </w:rPr>
        <w:t xml:space="preserve"> </w:t>
      </w:r>
      <w:r w:rsidRPr="008A407C">
        <w:rPr>
          <w:color w:val="000000" w:themeColor="text1"/>
          <w:szCs w:val="20"/>
          <w:shd w:val="clear" w:color="auto" w:fill="FFFFFF"/>
          <w:lang w:val="uk-UA"/>
        </w:rPr>
        <w:t>ПрАТ ПВНДКТІ «Укрзахіденергопроект» в 2016 році</w:t>
      </w:r>
      <w:r w:rsidRPr="008A407C">
        <w:rPr>
          <w:color w:val="000000" w:themeColor="text1"/>
          <w:lang w:val="uk-UA"/>
        </w:rPr>
        <w:t xml:space="preserve"> із наступним об’ємом робіт, а саме:</w:t>
      </w:r>
    </w:p>
    <w:p w:rsidR="00364B0D" w:rsidRPr="008A407C" w:rsidRDefault="00364B0D" w:rsidP="00364B0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0,98 км.</w:t>
      </w:r>
    </w:p>
    <w:p w:rsidR="00364B0D" w:rsidRPr="008A407C" w:rsidRDefault="00364B0D" w:rsidP="00364B0D">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364B0D" w:rsidRPr="008A407C" w:rsidRDefault="00364B0D" w:rsidP="00364B0D">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364B0D" w:rsidRPr="008A407C" w:rsidRDefault="00364B0D" w:rsidP="00364B0D">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364B0D" w:rsidRPr="008A407C" w:rsidRDefault="00364B0D" w:rsidP="00364B0D">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E45212" w:rsidRPr="008A407C">
        <w:rPr>
          <w:bCs/>
          <w:color w:val="000000" w:themeColor="text1"/>
          <w:lang w:val="uk-UA"/>
        </w:rPr>
        <w:t>171</w:t>
      </w:r>
      <w:r w:rsidRPr="008A407C">
        <w:rPr>
          <w:bCs/>
          <w:color w:val="000000" w:themeColor="text1"/>
          <w:lang w:val="uk-UA"/>
        </w:rPr>
        <w:t xml:space="preserve"> в </w:t>
      </w:r>
      <w:r w:rsidR="00E45212" w:rsidRPr="008A407C">
        <w:rPr>
          <w:bCs/>
          <w:color w:val="000000" w:themeColor="text1"/>
          <w:lang w:val="uk-UA"/>
        </w:rPr>
        <w:t>с.Глинне</w:t>
      </w:r>
      <w:r w:rsidRPr="008A407C">
        <w:rPr>
          <w:bCs/>
          <w:color w:val="000000" w:themeColor="text1"/>
          <w:lang w:val="uk-UA"/>
        </w:rPr>
        <w:t xml:space="preserve">, </w:t>
      </w:r>
      <w:r w:rsidR="00E45212" w:rsidRPr="008A407C">
        <w:rPr>
          <w:bCs/>
          <w:color w:val="000000" w:themeColor="text1"/>
          <w:lang w:val="uk-UA"/>
        </w:rPr>
        <w:t>Рокитнівського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E45212" w:rsidRPr="008A407C">
        <w:rPr>
          <w:b/>
          <w:color w:val="000000" w:themeColor="text1"/>
          <w:lang w:val="uk-UA"/>
        </w:rPr>
        <w:t>490,0</w:t>
      </w:r>
      <w:r w:rsidRPr="008A407C">
        <w:rPr>
          <w:b/>
          <w:color w:val="000000" w:themeColor="text1"/>
          <w:lang w:val="uk-UA"/>
        </w:rPr>
        <w:t xml:space="preserve"> тис.грн без ПДВ. </w:t>
      </w:r>
    </w:p>
    <w:p w:rsidR="00364B0D" w:rsidRPr="008A407C" w:rsidRDefault="00364B0D" w:rsidP="00364B0D">
      <w:pPr>
        <w:tabs>
          <w:tab w:val="left" w:pos="426"/>
        </w:tabs>
        <w:ind w:left="-567" w:right="-580" w:firstLine="283"/>
        <w:jc w:val="center"/>
        <w:rPr>
          <w:color w:val="000000" w:themeColor="text1"/>
          <w:u w:val="single"/>
          <w:lang w:val="uk-UA"/>
        </w:rPr>
      </w:pPr>
    </w:p>
    <w:p w:rsidR="00364B0D" w:rsidRPr="008A407C" w:rsidRDefault="00364B0D" w:rsidP="00364B0D">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E45212" w:rsidRPr="008A407C">
        <w:rPr>
          <w:bCs/>
          <w:color w:val="000000" w:themeColor="text1"/>
          <w:u w:val="single"/>
          <w:lang w:val="uk-UA"/>
        </w:rPr>
        <w:t>171</w:t>
      </w:r>
      <w:r w:rsidRPr="008A407C">
        <w:rPr>
          <w:bCs/>
          <w:color w:val="000000" w:themeColor="text1"/>
          <w:u w:val="single"/>
          <w:lang w:val="uk-UA"/>
        </w:rPr>
        <w:t xml:space="preserve"> в </w:t>
      </w:r>
      <w:r w:rsidR="00E45212" w:rsidRPr="008A407C">
        <w:rPr>
          <w:bCs/>
          <w:color w:val="000000" w:themeColor="text1"/>
          <w:u w:val="single"/>
          <w:lang w:val="uk-UA"/>
        </w:rPr>
        <w:t>с.Глинне</w:t>
      </w:r>
      <w:r w:rsidRPr="008A407C">
        <w:rPr>
          <w:bCs/>
          <w:color w:val="000000" w:themeColor="text1"/>
          <w:u w:val="single"/>
          <w:lang w:val="uk-UA"/>
        </w:rPr>
        <w:t>,  Рівненської області.</w:t>
      </w:r>
    </w:p>
    <w:p w:rsidR="00364B0D" w:rsidRPr="008A407C" w:rsidRDefault="00364B0D" w:rsidP="00364B0D">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364B0D" w:rsidRPr="008A407C" w:rsidRDefault="00364B0D" w:rsidP="00364B0D">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E45212" w:rsidRPr="008A407C">
        <w:rPr>
          <w:color w:val="000000" w:themeColor="text1"/>
          <w:lang w:val="uk-UA"/>
        </w:rPr>
        <w:t>8,19</w:t>
      </w:r>
      <w:r w:rsidRPr="008A407C">
        <w:rPr>
          <w:color w:val="000000" w:themeColor="text1"/>
          <w:lang w:val="uk-UA"/>
        </w:rPr>
        <w:t>тис.грн.</w:t>
      </w:r>
    </w:p>
    <w:p w:rsidR="00364B0D" w:rsidRPr="008A407C" w:rsidRDefault="00364B0D" w:rsidP="00364B0D">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E45212" w:rsidRPr="008A407C">
        <w:rPr>
          <w:color w:val="000000" w:themeColor="text1"/>
          <w:lang w:val="uk-UA"/>
        </w:rPr>
        <w:t>3,18</w:t>
      </w:r>
      <w:r w:rsidRPr="008A407C">
        <w:rPr>
          <w:color w:val="000000" w:themeColor="text1"/>
          <w:lang w:val="uk-UA"/>
        </w:rPr>
        <w:t xml:space="preserve"> тис. грн.; </w:t>
      </w:r>
      <w:r w:rsidR="00E45212" w:rsidRPr="008A407C">
        <w:rPr>
          <w:color w:val="000000" w:themeColor="text1"/>
          <w:lang w:val="uk-UA"/>
        </w:rPr>
        <w:t xml:space="preserve">1,08 </w:t>
      </w:r>
      <w:r w:rsidRPr="008A407C">
        <w:rPr>
          <w:color w:val="000000" w:themeColor="text1"/>
          <w:lang w:val="uk-UA"/>
        </w:rPr>
        <w:t xml:space="preserve">тис. грн.; </w:t>
      </w:r>
      <w:r w:rsidR="00E45212" w:rsidRPr="008A407C">
        <w:rPr>
          <w:color w:val="000000" w:themeColor="text1"/>
          <w:lang w:val="uk-UA"/>
        </w:rPr>
        <w:t>2,37</w:t>
      </w:r>
      <w:r w:rsidRPr="008A407C">
        <w:rPr>
          <w:color w:val="000000" w:themeColor="text1"/>
          <w:lang w:val="uk-UA"/>
        </w:rPr>
        <w:t xml:space="preserve"> тис. грн.) – </w:t>
      </w:r>
      <w:r w:rsidR="00E45212" w:rsidRPr="008A407C">
        <w:rPr>
          <w:color w:val="000000" w:themeColor="text1"/>
          <w:lang w:val="uk-UA"/>
        </w:rPr>
        <w:t>6,63</w:t>
      </w:r>
      <w:r w:rsidRPr="008A407C">
        <w:rPr>
          <w:color w:val="000000" w:themeColor="text1"/>
          <w:lang w:val="uk-UA"/>
        </w:rPr>
        <w:t xml:space="preserve"> тис.грн.</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w:t>
      </w:r>
      <w:r w:rsidR="00E45212" w:rsidRPr="008A407C">
        <w:rPr>
          <w:color w:val="000000" w:themeColor="text1"/>
          <w:lang w:val="uk-UA"/>
        </w:rPr>
        <w:t>14</w:t>
      </w:r>
      <w:r w:rsidRPr="008A407C">
        <w:rPr>
          <w:color w:val="000000" w:themeColor="text1"/>
          <w:lang w:val="uk-UA"/>
        </w:rPr>
        <w:t>шт.* 84кВт/год*1,42134) + (</w:t>
      </w:r>
      <w:r w:rsidR="00E45212" w:rsidRPr="008A407C">
        <w:rPr>
          <w:color w:val="000000" w:themeColor="text1"/>
          <w:lang w:val="uk-UA"/>
        </w:rPr>
        <w:t>5</w:t>
      </w:r>
      <w:r w:rsidRPr="008A407C">
        <w:rPr>
          <w:color w:val="000000" w:themeColor="text1"/>
          <w:lang w:val="uk-UA"/>
        </w:rPr>
        <w:t xml:space="preserve">шт.* 202кВт/год*1,42134) = </w:t>
      </w:r>
      <w:r w:rsidR="00E45212" w:rsidRPr="008A407C">
        <w:rPr>
          <w:color w:val="000000" w:themeColor="text1"/>
          <w:lang w:val="uk-UA"/>
        </w:rPr>
        <w:t>3,11</w:t>
      </w:r>
      <w:r w:rsidRPr="008A407C">
        <w:rPr>
          <w:color w:val="000000" w:themeColor="text1"/>
          <w:lang w:val="uk-UA"/>
        </w:rPr>
        <w:t xml:space="preserve"> тис. грн.</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w:t>
      </w:r>
      <w:r w:rsidR="00E45212" w:rsidRPr="008A407C">
        <w:rPr>
          <w:color w:val="000000" w:themeColor="text1"/>
          <w:lang w:val="uk-UA"/>
        </w:rPr>
        <w:t>3,18+1,08+2,37</w:t>
      </w:r>
      <w:r w:rsidRPr="008A407C">
        <w:rPr>
          <w:color w:val="000000" w:themeColor="text1"/>
          <w:lang w:val="uk-UA"/>
        </w:rPr>
        <w:t>)*100%  –  (</w:t>
      </w:r>
      <w:r w:rsidR="00E45212" w:rsidRPr="008A407C">
        <w:rPr>
          <w:color w:val="000000" w:themeColor="text1"/>
          <w:lang w:val="uk-UA"/>
        </w:rPr>
        <w:t>3,18+1,08+2,37</w:t>
      </w:r>
      <w:r w:rsidRPr="008A407C">
        <w:rPr>
          <w:color w:val="000000" w:themeColor="text1"/>
          <w:lang w:val="uk-UA"/>
        </w:rPr>
        <w:t xml:space="preserve">)*0,00%)/100 = </w:t>
      </w:r>
      <w:r w:rsidR="00E45212" w:rsidRPr="008A407C">
        <w:rPr>
          <w:color w:val="000000" w:themeColor="text1"/>
          <w:lang w:val="uk-UA"/>
        </w:rPr>
        <w:t>6,63</w:t>
      </w:r>
      <w:r w:rsidRPr="008A407C">
        <w:rPr>
          <w:color w:val="000000" w:themeColor="text1"/>
          <w:lang w:val="uk-UA"/>
        </w:rPr>
        <w:t xml:space="preserve"> тис. грн.</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64B0D" w:rsidRPr="008A407C" w:rsidRDefault="00E45212" w:rsidP="00364B0D">
      <w:pPr>
        <w:tabs>
          <w:tab w:val="left" w:pos="426"/>
          <w:tab w:val="left" w:pos="567"/>
        </w:tabs>
        <w:ind w:left="-567" w:right="-580" w:firstLine="283"/>
        <w:jc w:val="both"/>
        <w:rPr>
          <w:color w:val="000000" w:themeColor="text1"/>
          <w:lang w:val="uk-UA"/>
        </w:rPr>
      </w:pPr>
      <w:r w:rsidRPr="008A407C">
        <w:rPr>
          <w:color w:val="000000" w:themeColor="text1"/>
          <w:lang w:val="uk-UA"/>
        </w:rPr>
        <w:t>8,19+6,63+3,11+6,63</w:t>
      </w:r>
      <w:r w:rsidR="00364B0D" w:rsidRPr="008A407C">
        <w:rPr>
          <w:color w:val="000000" w:themeColor="text1"/>
          <w:lang w:val="uk-UA"/>
        </w:rPr>
        <w:t xml:space="preserve"> = </w:t>
      </w:r>
      <w:r w:rsidRPr="008A407C">
        <w:rPr>
          <w:color w:val="000000" w:themeColor="text1"/>
          <w:lang w:val="uk-UA"/>
        </w:rPr>
        <w:t>24,56</w:t>
      </w:r>
      <w:r w:rsidR="00364B0D" w:rsidRPr="008A407C">
        <w:rPr>
          <w:color w:val="000000" w:themeColor="text1"/>
          <w:lang w:val="uk-UA"/>
        </w:rPr>
        <w:t xml:space="preserve"> тис. грн.</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E45212" w:rsidRPr="008A407C">
        <w:rPr>
          <w:color w:val="000000" w:themeColor="text1"/>
          <w:lang w:val="uk-UA"/>
        </w:rPr>
        <w:t>5,13</w:t>
      </w:r>
      <w:r w:rsidRPr="008A407C">
        <w:rPr>
          <w:color w:val="000000" w:themeColor="text1"/>
          <w:lang w:val="uk-UA"/>
        </w:rPr>
        <w:t xml:space="preserve"> тис.грн. </w:t>
      </w:r>
    </w:p>
    <w:p w:rsidR="00364B0D" w:rsidRPr="008A407C" w:rsidRDefault="00364B0D" w:rsidP="00364B0D">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364B0D" w:rsidRPr="008A407C" w:rsidRDefault="00364B0D" w:rsidP="00364B0D">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8814B2" w:rsidRPr="008A407C">
        <w:rPr>
          <w:color w:val="000000" w:themeColor="text1"/>
          <w:lang w:val="uk-UA"/>
        </w:rPr>
        <w:t>490,0</w:t>
      </w:r>
      <w:r w:rsidRPr="008A407C">
        <w:rPr>
          <w:color w:val="000000" w:themeColor="text1"/>
          <w:lang w:val="uk-UA"/>
        </w:rPr>
        <w:t xml:space="preserve"> – </w:t>
      </w:r>
      <w:r w:rsidR="008814B2" w:rsidRPr="008A407C">
        <w:rPr>
          <w:color w:val="000000" w:themeColor="text1"/>
          <w:lang w:val="uk-UA"/>
        </w:rPr>
        <w:t>5,13</w:t>
      </w:r>
      <w:r w:rsidRPr="008A407C">
        <w:rPr>
          <w:color w:val="000000" w:themeColor="text1"/>
          <w:lang w:val="uk-UA"/>
        </w:rPr>
        <w:t>)/</w:t>
      </w:r>
      <w:r w:rsidR="008814B2" w:rsidRPr="008A407C">
        <w:rPr>
          <w:color w:val="000000" w:themeColor="text1"/>
          <w:lang w:val="uk-UA"/>
        </w:rPr>
        <w:t>24,56</w:t>
      </w:r>
      <w:r w:rsidRPr="008A407C">
        <w:rPr>
          <w:color w:val="000000" w:themeColor="text1"/>
          <w:lang w:val="uk-UA"/>
        </w:rPr>
        <w:t xml:space="preserve"> = </w:t>
      </w:r>
      <w:r w:rsidR="008814B2" w:rsidRPr="008A407C">
        <w:rPr>
          <w:color w:val="000000" w:themeColor="text1"/>
          <w:lang w:val="uk-UA"/>
        </w:rPr>
        <w:t>19,74</w:t>
      </w:r>
      <w:r w:rsidRPr="008A407C">
        <w:rPr>
          <w:color w:val="000000" w:themeColor="text1"/>
          <w:lang w:val="uk-UA"/>
        </w:rPr>
        <w:t xml:space="preserve"> років. </w:t>
      </w:r>
    </w:p>
    <w:p w:rsidR="00186079" w:rsidRPr="008A407C" w:rsidRDefault="00364B0D" w:rsidP="00364B0D">
      <w:pPr>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8814B2" w:rsidRPr="008A407C">
        <w:rPr>
          <w:color w:val="000000" w:themeColor="text1"/>
          <w:lang w:val="uk-UA"/>
        </w:rPr>
        <w:t>171</w:t>
      </w:r>
      <w:r w:rsidRPr="008A407C">
        <w:rPr>
          <w:color w:val="000000" w:themeColor="text1"/>
          <w:lang w:val="uk-UA"/>
        </w:rPr>
        <w:t xml:space="preserve"> в </w:t>
      </w:r>
      <w:r w:rsidR="008814B2" w:rsidRPr="008A407C">
        <w:rPr>
          <w:color w:val="000000" w:themeColor="text1"/>
          <w:lang w:val="uk-UA"/>
        </w:rPr>
        <w:t>с.Глинне</w:t>
      </w:r>
      <w:r w:rsidRPr="008A407C">
        <w:rPr>
          <w:color w:val="000000" w:themeColor="text1"/>
          <w:lang w:val="uk-UA"/>
        </w:rPr>
        <w:t xml:space="preserve"> дозволить забезпечити надійне та якісне електропостачання споживачів.</w:t>
      </w:r>
    </w:p>
    <w:p w:rsidR="001D137B" w:rsidRPr="008A407C" w:rsidRDefault="001D137B">
      <w:pPr>
        <w:rPr>
          <w:b/>
          <w:bCs/>
          <w:color w:val="000000" w:themeColor="text1"/>
          <w:lang w:val="uk-UA"/>
        </w:rPr>
      </w:pPr>
      <w:r w:rsidRPr="008A407C">
        <w:rPr>
          <w:b/>
          <w:bCs/>
          <w:color w:val="000000" w:themeColor="text1"/>
          <w:lang w:val="uk-UA"/>
        </w:rPr>
        <w:br w:type="page"/>
      </w:r>
    </w:p>
    <w:p w:rsidR="00DB4FE1" w:rsidRPr="008A407C" w:rsidRDefault="00DB4FE1" w:rsidP="00DB4FE1">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1</w:t>
      </w:r>
      <w:r w:rsidRPr="008A407C">
        <w:rPr>
          <w:b/>
          <w:bCs/>
          <w:color w:val="000000" w:themeColor="text1"/>
          <w:lang w:val="uk-UA"/>
        </w:rPr>
        <w:t xml:space="preserve">94 в </w:t>
      </w:r>
      <w:r w:rsidRPr="008A407C">
        <w:rPr>
          <w:b/>
          <w:bCs/>
          <w:color w:val="000000" w:themeColor="text1"/>
          <w:lang w:val="en-US"/>
        </w:rPr>
        <w:t>c</w:t>
      </w:r>
      <w:r w:rsidRPr="008A407C">
        <w:rPr>
          <w:b/>
          <w:bCs/>
          <w:color w:val="000000" w:themeColor="text1"/>
        </w:rPr>
        <w:t>.</w:t>
      </w:r>
      <w:r w:rsidRPr="008A407C">
        <w:rPr>
          <w:b/>
          <w:bCs/>
          <w:color w:val="000000" w:themeColor="text1"/>
          <w:lang w:val="uk-UA"/>
        </w:rPr>
        <w:t>Глинне, Рівненського району, Рівненської області.</w:t>
      </w:r>
    </w:p>
    <w:p w:rsidR="00DB4FE1" w:rsidRPr="008A407C" w:rsidRDefault="00DB4FE1" w:rsidP="00DB4FE1">
      <w:pPr>
        <w:tabs>
          <w:tab w:val="left" w:pos="-142"/>
        </w:tabs>
        <w:ind w:left="-284" w:right="-567" w:firstLine="284"/>
        <w:jc w:val="both"/>
        <w:rPr>
          <w:color w:val="000000" w:themeColor="text1"/>
          <w:lang w:val="uk-UA"/>
        </w:rPr>
      </w:pPr>
    </w:p>
    <w:p w:rsidR="00DB4FE1" w:rsidRPr="008A407C" w:rsidRDefault="00DB4FE1" w:rsidP="00DB4FE1">
      <w:pPr>
        <w:ind w:left="-540" w:right="-567" w:firstLine="256"/>
        <w:jc w:val="both"/>
        <w:rPr>
          <w:color w:val="000000" w:themeColor="text1"/>
          <w:lang w:val="uk-UA"/>
        </w:rPr>
      </w:pPr>
      <w:r w:rsidRPr="008A407C">
        <w:rPr>
          <w:color w:val="000000" w:themeColor="text1"/>
          <w:lang w:val="uk-UA"/>
        </w:rPr>
        <w:t xml:space="preserve">Рік вводу в експлуатацію ТП-171 – 1969р. Потужність трансформатора – 160 кВА. Інвентарний номер – </w:t>
      </w:r>
      <w:r w:rsidRPr="008A407C">
        <w:rPr>
          <w:color w:val="000000" w:themeColor="text1"/>
        </w:rPr>
        <w:t>40000</w:t>
      </w:r>
      <w:r w:rsidRPr="008A407C">
        <w:rPr>
          <w:color w:val="000000" w:themeColor="text1"/>
          <w:lang w:val="uk-UA"/>
        </w:rPr>
        <w:t>5718</w:t>
      </w:r>
      <w:r w:rsidRPr="008A407C">
        <w:rPr>
          <w:color w:val="000000" w:themeColor="text1"/>
        </w:rPr>
        <w:t>,</w:t>
      </w:r>
      <w:r w:rsidRPr="008A407C">
        <w:rPr>
          <w:color w:val="000000" w:themeColor="text1"/>
          <w:lang w:val="uk-UA"/>
        </w:rPr>
        <w:t xml:space="preserve"> </w:t>
      </w:r>
      <w:r w:rsidRPr="008A407C">
        <w:rPr>
          <w:color w:val="000000" w:themeColor="text1"/>
        </w:rPr>
        <w:t>загальна кількість положень анцапфного перемикача – ІІІ, робоче положення  – ІІ.</w:t>
      </w:r>
      <w:r w:rsidRPr="008A407C">
        <w:rPr>
          <w:i/>
          <w:color w:val="000000" w:themeColor="text1"/>
        </w:rPr>
        <w:t xml:space="preserve"> </w:t>
      </w:r>
      <w:r w:rsidRPr="008A407C">
        <w:rPr>
          <w:color w:val="000000" w:themeColor="text1"/>
          <w:lang w:val="uk-UA"/>
        </w:rPr>
        <w:t>ПЛ-0,4кВ від КТП-194 побудовано на дерев</w:t>
      </w:r>
      <w:r w:rsidRPr="008A407C">
        <w:rPr>
          <w:color w:val="000000" w:themeColor="text1"/>
        </w:rPr>
        <w:t>’</w:t>
      </w:r>
      <w:r w:rsidRPr="008A407C">
        <w:rPr>
          <w:color w:val="000000" w:themeColor="text1"/>
          <w:lang w:val="uk-UA"/>
        </w:rPr>
        <w:t>яних та бетонних опорах типу СВ-9,5 з двома відхідними фідерами:  Л-1 «Село» та Л-2 «Зарічка».</w:t>
      </w:r>
    </w:p>
    <w:p w:rsidR="00DB4FE1" w:rsidRPr="008A407C" w:rsidRDefault="00DB4FE1" w:rsidP="00DB4FE1">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w:t>
      </w:r>
      <w:r w:rsidR="00B7332F" w:rsidRPr="008A407C">
        <w:rPr>
          <w:color w:val="000000" w:themeColor="text1"/>
          <w:u w:val="single"/>
          <w:lang w:val="uk-UA"/>
        </w:rPr>
        <w:t>2,595</w:t>
      </w:r>
      <w:r w:rsidRPr="008A407C">
        <w:rPr>
          <w:color w:val="000000" w:themeColor="text1"/>
          <w:u w:val="single"/>
          <w:lang w:val="uk-UA"/>
        </w:rPr>
        <w:t>км.</w:t>
      </w:r>
    </w:p>
    <w:p w:rsidR="00DB4FE1" w:rsidRPr="008A407C" w:rsidRDefault="00DB4FE1" w:rsidP="00DB4FE1">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DB4FE1" w:rsidRPr="008A407C" w:rsidRDefault="00DB4FE1" w:rsidP="00DB4FE1">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 xml:space="preserve">А-16. Загальна кількість опор – </w:t>
      </w:r>
      <w:r w:rsidR="00B7332F" w:rsidRPr="008A407C">
        <w:rPr>
          <w:color w:val="000000" w:themeColor="text1"/>
          <w:lang w:val="uk-UA"/>
        </w:rPr>
        <w:t>97</w:t>
      </w:r>
      <w:r w:rsidRPr="008A407C">
        <w:rPr>
          <w:color w:val="000000" w:themeColor="text1"/>
        </w:rPr>
        <w:t xml:space="preserve"> шт., з яких </w:t>
      </w:r>
      <w:r w:rsidR="00B7332F" w:rsidRPr="008A407C">
        <w:rPr>
          <w:color w:val="000000" w:themeColor="text1"/>
          <w:lang w:val="uk-UA"/>
        </w:rPr>
        <w:t>6</w:t>
      </w:r>
      <w:r w:rsidRPr="008A407C">
        <w:rPr>
          <w:color w:val="000000" w:themeColor="text1"/>
          <w:lang w:val="uk-UA"/>
        </w:rPr>
        <w:t>2</w:t>
      </w:r>
      <w:r w:rsidRPr="008A407C">
        <w:rPr>
          <w:color w:val="000000" w:themeColor="text1"/>
        </w:rPr>
        <w:t xml:space="preserve"> дерев’яних</w:t>
      </w:r>
      <w:r w:rsidRPr="008A407C">
        <w:rPr>
          <w:color w:val="000000" w:themeColor="text1"/>
          <w:lang w:val="uk-UA"/>
        </w:rPr>
        <w:t xml:space="preserve"> </w:t>
      </w:r>
      <w:r w:rsidRPr="008A407C">
        <w:rPr>
          <w:color w:val="000000" w:themeColor="text1"/>
        </w:rPr>
        <w:t xml:space="preserve">та </w:t>
      </w:r>
      <w:r w:rsidR="00B7332F" w:rsidRPr="008A407C">
        <w:rPr>
          <w:color w:val="000000" w:themeColor="text1"/>
          <w:lang w:val="uk-UA"/>
        </w:rPr>
        <w:t>35</w:t>
      </w:r>
      <w:r w:rsidRPr="008A407C">
        <w:rPr>
          <w:color w:val="000000" w:themeColor="text1"/>
        </w:rPr>
        <w:t xml:space="preserve"> з/б опор. Кількість споживачів – 1ф. – </w:t>
      </w:r>
      <w:r w:rsidRPr="008A407C">
        <w:rPr>
          <w:color w:val="000000" w:themeColor="text1"/>
          <w:lang w:val="uk-UA"/>
        </w:rPr>
        <w:t>4</w:t>
      </w:r>
      <w:r w:rsidR="00B7332F" w:rsidRPr="008A407C">
        <w:rPr>
          <w:color w:val="000000" w:themeColor="text1"/>
          <w:lang w:val="uk-UA"/>
        </w:rPr>
        <w:t>9</w:t>
      </w:r>
      <w:r w:rsidRPr="008A407C">
        <w:rPr>
          <w:color w:val="000000" w:themeColor="text1"/>
        </w:rPr>
        <w:t xml:space="preserve">шт., 3ф. - </w:t>
      </w:r>
      <w:r w:rsidR="00B7332F" w:rsidRPr="008A407C">
        <w:rPr>
          <w:color w:val="000000" w:themeColor="text1"/>
          <w:lang w:val="uk-UA"/>
        </w:rPr>
        <w:t>5</w:t>
      </w:r>
      <w:r w:rsidRPr="008A407C">
        <w:rPr>
          <w:color w:val="000000" w:themeColor="text1"/>
        </w:rPr>
        <w:t>шт.</w:t>
      </w:r>
      <w:r w:rsidRPr="008A407C">
        <w:rPr>
          <w:color w:val="000000" w:themeColor="text1"/>
          <w:lang w:val="uk-UA"/>
        </w:rPr>
        <w:t xml:space="preserve"> </w:t>
      </w:r>
    </w:p>
    <w:p w:rsidR="00DB4FE1" w:rsidRPr="008A407C" w:rsidRDefault="00DB4FE1" w:rsidP="00DB4FE1">
      <w:pPr>
        <w:tabs>
          <w:tab w:val="left" w:pos="709"/>
        </w:tabs>
        <w:ind w:left="-567" w:right="-567" w:firstLine="283"/>
        <w:jc w:val="both"/>
        <w:rPr>
          <w:color w:val="000000" w:themeColor="text1"/>
          <w:lang w:val="uk-UA"/>
        </w:rPr>
      </w:pPr>
      <w:r w:rsidRPr="008A407C">
        <w:rPr>
          <w:color w:val="000000" w:themeColor="text1"/>
          <w:lang w:val="uk-UA"/>
        </w:rPr>
        <w:t>Огляд Л-1 «Село» від ТП-</w:t>
      </w:r>
      <w:r w:rsidR="00B7332F" w:rsidRPr="008A407C">
        <w:rPr>
          <w:color w:val="000000" w:themeColor="text1"/>
          <w:lang w:val="uk-UA"/>
        </w:rPr>
        <w:t>194</w:t>
      </w:r>
      <w:r w:rsidRPr="008A407C">
        <w:rPr>
          <w:color w:val="000000" w:themeColor="text1"/>
          <w:lang w:val="uk-UA"/>
        </w:rPr>
        <w:t xml:space="preserve"> в </w:t>
      </w:r>
      <w:r w:rsidRPr="008A407C">
        <w:rPr>
          <w:bCs/>
          <w:color w:val="000000" w:themeColor="text1"/>
          <w:lang w:val="uk-UA"/>
        </w:rPr>
        <w:t xml:space="preserve">с.Глинне </w:t>
      </w:r>
      <w:r w:rsidRPr="008A407C">
        <w:rPr>
          <w:color w:val="000000" w:themeColor="text1"/>
          <w:lang w:val="uk-UA"/>
        </w:rPr>
        <w:t xml:space="preserve">проведено в липні 2019 р. згідно якого складено </w:t>
      </w:r>
      <w:hyperlink r:id="rId299" w:history="1">
        <w:r w:rsidR="009D479C" w:rsidRPr="008A407C">
          <w:rPr>
            <w:rStyle w:val="a7"/>
            <w:color w:val="000000" w:themeColor="text1"/>
            <w:lang w:val="uk-UA"/>
          </w:rPr>
          <w:t>лист огляду від 10 липня 2019 року</w:t>
        </w:r>
      </w:hyperlink>
      <w:r w:rsidR="009D479C" w:rsidRPr="008A407C">
        <w:rPr>
          <w:color w:val="000000" w:themeColor="text1"/>
          <w:lang w:val="uk-UA"/>
        </w:rPr>
        <w:t xml:space="preserve"> </w:t>
      </w:r>
      <w:r w:rsidRPr="008A407C">
        <w:rPr>
          <w:color w:val="000000" w:themeColor="text1"/>
          <w:lang w:val="uk-UA"/>
        </w:rPr>
        <w:t>в якому зазначені наступні дефекти:</w:t>
      </w:r>
    </w:p>
    <w:p w:rsidR="00DB4FE1" w:rsidRPr="008A407C" w:rsidRDefault="009D479C" w:rsidP="00DB4FE1">
      <w:pPr>
        <w:pStyle w:val="aa"/>
        <w:numPr>
          <w:ilvl w:val="0"/>
          <w:numId w:val="4"/>
        </w:numPr>
        <w:spacing w:after="200"/>
        <w:rPr>
          <w:color w:val="000000" w:themeColor="text1"/>
        </w:rPr>
      </w:pPr>
      <w:r w:rsidRPr="008A407C">
        <w:rPr>
          <w:color w:val="000000" w:themeColor="text1"/>
          <w:lang w:val="uk-UA"/>
        </w:rPr>
        <w:t>Наявність гілок – 56</w:t>
      </w:r>
      <w:r w:rsidR="00DB4FE1" w:rsidRPr="008A407C">
        <w:rPr>
          <w:color w:val="000000" w:themeColor="text1"/>
          <w:lang w:val="uk-UA"/>
        </w:rPr>
        <w:t>шт.</w:t>
      </w:r>
    </w:p>
    <w:p w:rsidR="00DB4FE1" w:rsidRPr="008A407C" w:rsidRDefault="00DB4FE1" w:rsidP="00DB4FE1">
      <w:pPr>
        <w:pStyle w:val="aa"/>
        <w:numPr>
          <w:ilvl w:val="0"/>
          <w:numId w:val="4"/>
        </w:numPr>
        <w:spacing w:after="200"/>
        <w:rPr>
          <w:color w:val="000000" w:themeColor="text1"/>
        </w:rPr>
      </w:pPr>
      <w:r w:rsidRPr="008A407C">
        <w:rPr>
          <w:color w:val="000000" w:themeColor="text1"/>
        </w:rPr>
        <w:t xml:space="preserve">Дефектні дерев’яні опори – </w:t>
      </w:r>
      <w:r w:rsidR="009D479C" w:rsidRPr="008A407C">
        <w:rPr>
          <w:color w:val="000000" w:themeColor="text1"/>
          <w:lang w:val="uk-UA"/>
        </w:rPr>
        <w:t>34</w:t>
      </w:r>
      <w:r w:rsidRPr="008A407C">
        <w:rPr>
          <w:color w:val="000000" w:themeColor="text1"/>
        </w:rPr>
        <w:t xml:space="preserve"> шт.</w:t>
      </w:r>
    </w:p>
    <w:p w:rsidR="00DB4FE1" w:rsidRPr="008A407C" w:rsidRDefault="00DB4FE1" w:rsidP="00DB4FE1">
      <w:pPr>
        <w:pStyle w:val="aa"/>
        <w:numPr>
          <w:ilvl w:val="0"/>
          <w:numId w:val="4"/>
        </w:numPr>
        <w:spacing w:after="200"/>
        <w:rPr>
          <w:color w:val="000000" w:themeColor="text1"/>
        </w:rPr>
      </w:pPr>
      <w:r w:rsidRPr="008A407C">
        <w:rPr>
          <w:color w:val="000000" w:themeColor="text1"/>
          <w:lang w:val="uk-UA"/>
        </w:rPr>
        <w:t>Обрив заземлюючого пристрою</w:t>
      </w:r>
      <w:r w:rsidRPr="008A407C">
        <w:rPr>
          <w:color w:val="000000" w:themeColor="text1"/>
        </w:rPr>
        <w:t xml:space="preserve"> – </w:t>
      </w:r>
      <w:r w:rsidR="009D479C" w:rsidRPr="008A407C">
        <w:rPr>
          <w:color w:val="000000" w:themeColor="text1"/>
          <w:lang w:val="uk-UA"/>
        </w:rPr>
        <w:t>6</w:t>
      </w:r>
      <w:r w:rsidRPr="008A407C">
        <w:rPr>
          <w:color w:val="000000" w:themeColor="text1"/>
        </w:rPr>
        <w:t xml:space="preserve"> шт.</w:t>
      </w:r>
    </w:p>
    <w:p w:rsidR="00DB4FE1" w:rsidRPr="008A407C" w:rsidRDefault="00DB4FE1" w:rsidP="00DB4FE1">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009D479C" w:rsidRPr="008A407C">
        <w:rPr>
          <w:color w:val="000000" w:themeColor="text1"/>
          <w:lang w:val="uk-UA"/>
        </w:rPr>
        <w:t>27</w:t>
      </w:r>
      <w:r w:rsidRPr="008A407C">
        <w:rPr>
          <w:color w:val="000000" w:themeColor="text1"/>
        </w:rPr>
        <w:t xml:space="preserve"> шт.</w:t>
      </w:r>
    </w:p>
    <w:p w:rsidR="00DB4FE1" w:rsidRPr="008A407C" w:rsidRDefault="00DB4FE1" w:rsidP="00DB4FE1">
      <w:pPr>
        <w:ind w:left="-540" w:right="-567" w:firstLine="256"/>
        <w:jc w:val="both"/>
        <w:rPr>
          <w:color w:val="000000" w:themeColor="text1"/>
          <w:lang w:val="uk-UA"/>
        </w:rPr>
      </w:pPr>
      <w:r w:rsidRPr="008A407C">
        <w:rPr>
          <w:color w:val="000000" w:themeColor="text1"/>
          <w:lang w:val="uk-UA"/>
        </w:rPr>
        <w:t>Навантаження в режимний день Л-1 «Село» від ТП-</w:t>
      </w:r>
      <w:r w:rsidR="009D479C" w:rsidRPr="008A407C">
        <w:rPr>
          <w:color w:val="000000" w:themeColor="text1"/>
          <w:lang w:val="uk-UA"/>
        </w:rPr>
        <w:t>194</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с.Глинне згідно</w:t>
      </w:r>
      <w:r w:rsidRPr="008A407C">
        <w:rPr>
          <w:color w:val="000000" w:themeColor="text1"/>
          <w:lang w:val="uk-UA"/>
        </w:rPr>
        <w:t xml:space="preserve"> </w:t>
      </w:r>
      <w:hyperlink r:id="rId300"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DB4FE1" w:rsidRPr="008A407C" w:rsidRDefault="00DB4FE1" w:rsidP="00DB4FE1">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B7332F" w:rsidRPr="008A407C">
        <w:rPr>
          <w:color w:val="000000" w:themeColor="text1"/>
          <w:lang w:val="uk-UA"/>
        </w:rPr>
        <w:t>88</w:t>
      </w:r>
      <w:r w:rsidRPr="008A407C">
        <w:rPr>
          <w:color w:val="000000" w:themeColor="text1"/>
          <w:lang w:val="uk-UA"/>
        </w:rPr>
        <w:t xml:space="preserve">А., 2016 рік (зима) - </w:t>
      </w:r>
      <w:r w:rsidR="00B7332F" w:rsidRPr="008A407C">
        <w:rPr>
          <w:color w:val="000000" w:themeColor="text1"/>
          <w:lang w:val="uk-UA"/>
        </w:rPr>
        <w:t>98</w:t>
      </w:r>
      <w:r w:rsidRPr="008A407C">
        <w:rPr>
          <w:color w:val="000000" w:themeColor="text1"/>
          <w:lang w:val="uk-UA"/>
        </w:rPr>
        <w:t xml:space="preserve">А., 2017 рік (літо) – </w:t>
      </w:r>
      <w:r w:rsidR="00B7332F" w:rsidRPr="008A407C">
        <w:rPr>
          <w:color w:val="000000" w:themeColor="text1"/>
          <w:lang w:val="uk-UA"/>
        </w:rPr>
        <w:t>88</w:t>
      </w:r>
      <w:r w:rsidRPr="008A407C">
        <w:rPr>
          <w:color w:val="000000" w:themeColor="text1"/>
          <w:lang w:val="uk-UA"/>
        </w:rPr>
        <w:t>А.,</w:t>
      </w:r>
    </w:p>
    <w:p w:rsidR="00DB4FE1" w:rsidRPr="008A407C" w:rsidRDefault="00DB4FE1" w:rsidP="00DB4FE1">
      <w:pPr>
        <w:pStyle w:val="aa"/>
        <w:suppressAutoHyphens/>
        <w:ind w:left="-567" w:right="-567" w:firstLine="283"/>
        <w:rPr>
          <w:color w:val="000000" w:themeColor="text1"/>
          <w:lang w:val="uk-UA"/>
        </w:rPr>
      </w:pPr>
      <w:r w:rsidRPr="008A407C">
        <w:rPr>
          <w:color w:val="000000" w:themeColor="text1"/>
        </w:rPr>
        <w:t xml:space="preserve">2017 рік (зима) - </w:t>
      </w:r>
      <w:r w:rsidR="00B7332F" w:rsidRPr="008A407C">
        <w:rPr>
          <w:color w:val="000000" w:themeColor="text1"/>
          <w:lang w:val="uk-UA"/>
        </w:rPr>
        <w:t>67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00B7332F" w:rsidRPr="008A407C">
        <w:rPr>
          <w:color w:val="000000" w:themeColor="text1"/>
          <w:lang w:val="uk-UA"/>
        </w:rPr>
        <w:t>87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00B7332F" w:rsidRPr="008A407C">
        <w:rPr>
          <w:color w:val="000000" w:themeColor="text1"/>
          <w:lang w:val="uk-UA"/>
        </w:rPr>
        <w:t>67</w:t>
      </w:r>
      <w:r w:rsidRPr="008A407C">
        <w:rPr>
          <w:color w:val="000000" w:themeColor="text1"/>
        </w:rPr>
        <w:t>А.</w:t>
      </w:r>
    </w:p>
    <w:p w:rsidR="00DB4FE1" w:rsidRPr="008A407C" w:rsidRDefault="00DB4FE1" w:rsidP="00DB4FE1">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B7332F" w:rsidRPr="008A407C">
        <w:rPr>
          <w:color w:val="000000" w:themeColor="text1"/>
          <w:lang w:val="uk-UA"/>
        </w:rPr>
        <w:t>194</w:t>
      </w:r>
      <w:r w:rsidRPr="008A407C">
        <w:rPr>
          <w:color w:val="000000" w:themeColor="text1"/>
          <w:lang w:val="uk-UA"/>
        </w:rPr>
        <w:t xml:space="preserve"> на шинах 0,4кВ Л-1 «Село» згідно </w:t>
      </w:r>
      <w:hyperlink r:id="rId301" w:history="1">
        <w:r w:rsidR="00BE1EF9" w:rsidRPr="008A407C">
          <w:rPr>
            <w:rStyle w:val="a7"/>
            <w:color w:val="000000" w:themeColor="text1"/>
            <w:lang w:val="uk-UA"/>
          </w:rPr>
          <w:t>акту заміру рівнів напруги від 16 липня 2019 року</w:t>
        </w:r>
      </w:hyperlink>
      <w:r w:rsidR="00BE1EF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 xml:space="preserve">ф. «А» - </w:t>
      </w:r>
      <w:r w:rsidR="00B7332F" w:rsidRPr="008A407C">
        <w:rPr>
          <w:color w:val="000000" w:themeColor="text1"/>
          <w:lang w:val="uk-UA"/>
        </w:rPr>
        <w:t>226</w:t>
      </w:r>
      <w:r w:rsidRPr="008A407C">
        <w:rPr>
          <w:color w:val="000000" w:themeColor="text1"/>
        </w:rPr>
        <w:t xml:space="preserve"> В, ф «В» - </w:t>
      </w:r>
      <w:r w:rsidR="00B7332F" w:rsidRPr="008A407C">
        <w:rPr>
          <w:color w:val="000000" w:themeColor="text1"/>
          <w:lang w:val="uk-UA"/>
        </w:rPr>
        <w:t>225</w:t>
      </w:r>
      <w:r w:rsidRPr="008A407C">
        <w:rPr>
          <w:color w:val="000000" w:themeColor="text1"/>
        </w:rPr>
        <w:t xml:space="preserve"> В, ф. «С» - </w:t>
      </w:r>
      <w:r w:rsidR="00B7332F" w:rsidRPr="008A407C">
        <w:rPr>
          <w:color w:val="000000" w:themeColor="text1"/>
          <w:lang w:val="uk-UA"/>
        </w:rPr>
        <w:t>227</w:t>
      </w:r>
      <w:r w:rsidRPr="008A407C">
        <w:rPr>
          <w:color w:val="000000" w:themeColor="text1"/>
        </w:rPr>
        <w:t xml:space="preserve"> В.</w:t>
      </w:r>
    </w:p>
    <w:p w:rsidR="00DB4FE1" w:rsidRPr="008A407C" w:rsidRDefault="00DB4FE1" w:rsidP="00DB4FE1">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«Село» від ТП-</w:t>
      </w:r>
      <w:r w:rsidR="009D479C" w:rsidRPr="008A407C">
        <w:rPr>
          <w:color w:val="000000" w:themeColor="text1"/>
          <w:lang w:val="uk-UA"/>
        </w:rPr>
        <w:t>194</w:t>
      </w:r>
      <w:r w:rsidRPr="008A407C">
        <w:rPr>
          <w:color w:val="000000" w:themeColor="text1"/>
          <w:lang w:val="uk-UA"/>
        </w:rPr>
        <w:t xml:space="preserve"> в </w:t>
      </w:r>
      <w:r w:rsidRPr="008A407C">
        <w:rPr>
          <w:bCs/>
          <w:color w:val="000000" w:themeColor="text1"/>
          <w:lang w:val="uk-UA"/>
        </w:rPr>
        <w:t xml:space="preserve">с.Глинне </w:t>
      </w:r>
      <w:r w:rsidRPr="008A407C">
        <w:rPr>
          <w:color w:val="000000" w:themeColor="text1"/>
          <w:lang w:val="uk-UA"/>
        </w:rPr>
        <w:t xml:space="preserve">згідно  </w:t>
      </w:r>
      <w:hyperlink r:id="rId302" w:history="1">
        <w:r w:rsidR="00BE1EF9" w:rsidRPr="008A407C">
          <w:rPr>
            <w:rStyle w:val="a7"/>
            <w:color w:val="000000" w:themeColor="text1"/>
            <w:lang w:val="uk-UA"/>
          </w:rPr>
          <w:t>акту заміру рівнів напруги від 16 липня 2019 року</w:t>
        </w:r>
      </w:hyperlink>
      <w:r w:rsidR="00BE1EF9" w:rsidRPr="008A407C">
        <w:rPr>
          <w:color w:val="000000" w:themeColor="text1"/>
          <w:lang w:val="uk-UA"/>
        </w:rPr>
        <w:t xml:space="preserve"> </w:t>
      </w:r>
      <w:r w:rsidRPr="008A407C">
        <w:rPr>
          <w:color w:val="000000" w:themeColor="text1"/>
          <w:lang w:val="uk-UA"/>
        </w:rPr>
        <w:t xml:space="preserve">становлять: ф. «А» - </w:t>
      </w:r>
      <w:r w:rsidR="00B7332F" w:rsidRPr="008A407C">
        <w:rPr>
          <w:color w:val="000000" w:themeColor="text1"/>
          <w:lang w:val="uk-UA"/>
        </w:rPr>
        <w:t>200</w:t>
      </w:r>
      <w:r w:rsidRPr="008A407C">
        <w:rPr>
          <w:color w:val="000000" w:themeColor="text1"/>
          <w:lang w:val="uk-UA"/>
        </w:rPr>
        <w:t xml:space="preserve"> В, ф. «В» - </w:t>
      </w:r>
      <w:r w:rsidR="00B7332F" w:rsidRPr="008A407C">
        <w:rPr>
          <w:color w:val="000000" w:themeColor="text1"/>
          <w:lang w:val="uk-UA"/>
        </w:rPr>
        <w:t>195</w:t>
      </w:r>
      <w:r w:rsidRPr="008A407C">
        <w:rPr>
          <w:color w:val="000000" w:themeColor="text1"/>
          <w:lang w:val="uk-UA"/>
        </w:rPr>
        <w:t xml:space="preserve"> В, ф. «С» - </w:t>
      </w:r>
      <w:r w:rsidR="00B7332F" w:rsidRPr="008A407C">
        <w:rPr>
          <w:color w:val="000000" w:themeColor="text1"/>
          <w:lang w:val="uk-UA"/>
        </w:rPr>
        <w:t>198</w:t>
      </w:r>
      <w:r w:rsidRPr="008A407C">
        <w:rPr>
          <w:color w:val="000000" w:themeColor="text1"/>
          <w:lang w:val="uk-UA"/>
        </w:rPr>
        <w:t xml:space="preserve"> В</w:t>
      </w:r>
      <w:r w:rsidRPr="008A407C">
        <w:rPr>
          <w:i/>
          <w:color w:val="000000" w:themeColor="text1"/>
          <w:lang w:val="uk-UA"/>
        </w:rPr>
        <w:t>.</w:t>
      </w:r>
    </w:p>
    <w:p w:rsidR="00DB4FE1" w:rsidRPr="008A407C" w:rsidRDefault="00DB4FE1" w:rsidP="00DB4FE1">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B7332F" w:rsidRPr="008A407C">
        <w:rPr>
          <w:color w:val="000000" w:themeColor="text1"/>
          <w:lang w:val="uk-UA"/>
        </w:rPr>
        <w:t>Село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7332F" w:rsidRPr="008A407C">
        <w:rPr>
          <w:color w:val="000000" w:themeColor="text1"/>
          <w:lang w:val="uk-UA"/>
        </w:rPr>
        <w:t>46</w:t>
      </w:r>
      <w:r w:rsidRPr="008A407C">
        <w:rPr>
          <w:color w:val="000000" w:themeColor="text1"/>
          <w:lang w:val="uk-UA"/>
        </w:rPr>
        <w:t>,8%</w:t>
      </w:r>
      <w:r w:rsidRPr="008A407C">
        <w:rPr>
          <w:i/>
          <w:color w:val="000000" w:themeColor="text1"/>
          <w:lang w:val="uk-UA"/>
        </w:rPr>
        <w:t>.</w:t>
      </w:r>
    </w:p>
    <w:p w:rsidR="003A4A42" w:rsidRPr="008A407C" w:rsidRDefault="003A4A42" w:rsidP="003A4A42">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«Зарічка»  загальною довжиною – 0,91км.</w:t>
      </w:r>
    </w:p>
    <w:p w:rsidR="003A4A42" w:rsidRPr="008A407C" w:rsidRDefault="003A4A42" w:rsidP="003A4A42">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3A4A42" w:rsidRPr="008A407C" w:rsidRDefault="003A4A42" w:rsidP="003A4A42">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 xml:space="preserve">А-16. Загальна кількість опор – </w:t>
      </w:r>
      <w:r w:rsidRPr="008A407C">
        <w:rPr>
          <w:color w:val="000000" w:themeColor="text1"/>
          <w:lang w:val="uk-UA"/>
        </w:rPr>
        <w:t>27</w:t>
      </w:r>
      <w:r w:rsidRPr="008A407C">
        <w:rPr>
          <w:color w:val="000000" w:themeColor="text1"/>
        </w:rPr>
        <w:t xml:space="preserve"> шт., з яких </w:t>
      </w:r>
      <w:r w:rsidRPr="008A407C">
        <w:rPr>
          <w:color w:val="000000" w:themeColor="text1"/>
          <w:lang w:val="uk-UA"/>
        </w:rPr>
        <w:t>9</w:t>
      </w:r>
      <w:r w:rsidRPr="008A407C">
        <w:rPr>
          <w:color w:val="000000" w:themeColor="text1"/>
        </w:rPr>
        <w:t xml:space="preserve"> дерев’яних</w:t>
      </w:r>
      <w:r w:rsidRPr="008A407C">
        <w:rPr>
          <w:color w:val="000000" w:themeColor="text1"/>
          <w:lang w:val="uk-UA"/>
        </w:rPr>
        <w:t xml:space="preserve"> </w:t>
      </w:r>
      <w:r w:rsidRPr="008A407C">
        <w:rPr>
          <w:color w:val="000000" w:themeColor="text1"/>
        </w:rPr>
        <w:t xml:space="preserve">та </w:t>
      </w:r>
      <w:r w:rsidRPr="008A407C">
        <w:rPr>
          <w:color w:val="000000" w:themeColor="text1"/>
          <w:lang w:val="uk-UA"/>
        </w:rPr>
        <w:t>18</w:t>
      </w:r>
      <w:r w:rsidRPr="008A407C">
        <w:rPr>
          <w:color w:val="000000" w:themeColor="text1"/>
        </w:rPr>
        <w:t xml:space="preserve"> з/б опор. Кількість споживачів – 1ф. – </w:t>
      </w:r>
      <w:r w:rsidRPr="008A407C">
        <w:rPr>
          <w:color w:val="000000" w:themeColor="text1"/>
          <w:lang w:val="uk-UA"/>
        </w:rPr>
        <w:t>19</w:t>
      </w:r>
      <w:r w:rsidRPr="008A407C">
        <w:rPr>
          <w:color w:val="000000" w:themeColor="text1"/>
        </w:rPr>
        <w:t xml:space="preserve">шт., 3ф. - </w:t>
      </w:r>
      <w:r w:rsidRPr="008A407C">
        <w:rPr>
          <w:color w:val="000000" w:themeColor="text1"/>
          <w:lang w:val="uk-UA"/>
        </w:rPr>
        <w:t>7</w:t>
      </w:r>
      <w:r w:rsidRPr="008A407C">
        <w:rPr>
          <w:color w:val="000000" w:themeColor="text1"/>
        </w:rPr>
        <w:t>шт.</w:t>
      </w:r>
      <w:r w:rsidRPr="008A407C">
        <w:rPr>
          <w:color w:val="000000" w:themeColor="text1"/>
          <w:lang w:val="uk-UA"/>
        </w:rPr>
        <w:t xml:space="preserve"> </w:t>
      </w:r>
    </w:p>
    <w:p w:rsidR="003A4A42" w:rsidRPr="008A407C" w:rsidRDefault="003A4A42" w:rsidP="003A4A42">
      <w:pPr>
        <w:tabs>
          <w:tab w:val="left" w:pos="709"/>
        </w:tabs>
        <w:ind w:left="-567" w:right="-567" w:firstLine="283"/>
        <w:jc w:val="both"/>
        <w:rPr>
          <w:color w:val="000000" w:themeColor="text1"/>
          <w:lang w:val="uk-UA"/>
        </w:rPr>
      </w:pPr>
      <w:r w:rsidRPr="008A407C">
        <w:rPr>
          <w:color w:val="000000" w:themeColor="text1"/>
          <w:lang w:val="uk-UA"/>
        </w:rPr>
        <w:t xml:space="preserve">Огляд Л-2 «Зарічка» від ТП-194 в </w:t>
      </w:r>
      <w:r w:rsidRPr="008A407C">
        <w:rPr>
          <w:bCs/>
          <w:color w:val="000000" w:themeColor="text1"/>
          <w:lang w:val="uk-UA"/>
        </w:rPr>
        <w:t xml:space="preserve">с.Глинне </w:t>
      </w:r>
      <w:r w:rsidRPr="008A407C">
        <w:rPr>
          <w:color w:val="000000" w:themeColor="text1"/>
          <w:lang w:val="uk-UA"/>
        </w:rPr>
        <w:t xml:space="preserve">проведено в липні 2019 р. згідно якого складено </w:t>
      </w:r>
      <w:hyperlink r:id="rId303" w:history="1">
        <w:r w:rsidRPr="008A407C">
          <w:rPr>
            <w:rStyle w:val="a7"/>
            <w:color w:val="000000" w:themeColor="text1"/>
            <w:lang w:val="uk-UA"/>
          </w:rPr>
          <w:t>лист огляду від 10 липня 2019 року</w:t>
        </w:r>
      </w:hyperlink>
      <w:r w:rsidRPr="008A407C">
        <w:rPr>
          <w:color w:val="000000" w:themeColor="text1"/>
          <w:lang w:val="uk-UA"/>
        </w:rPr>
        <w:t xml:space="preserve"> в якому зазначені наступні дефекти:</w:t>
      </w:r>
    </w:p>
    <w:p w:rsidR="003A4A42" w:rsidRPr="008A407C" w:rsidRDefault="003A4A42" w:rsidP="003A4A42">
      <w:pPr>
        <w:pStyle w:val="aa"/>
        <w:numPr>
          <w:ilvl w:val="0"/>
          <w:numId w:val="4"/>
        </w:numPr>
        <w:spacing w:after="200"/>
        <w:rPr>
          <w:color w:val="000000" w:themeColor="text1"/>
        </w:rPr>
      </w:pPr>
      <w:r w:rsidRPr="008A407C">
        <w:rPr>
          <w:color w:val="000000" w:themeColor="text1"/>
          <w:lang w:val="uk-UA"/>
        </w:rPr>
        <w:t>Наявність гілок – 18шт.</w:t>
      </w:r>
    </w:p>
    <w:p w:rsidR="003A4A42" w:rsidRPr="008A407C" w:rsidRDefault="003A4A42" w:rsidP="003A4A42">
      <w:pPr>
        <w:pStyle w:val="aa"/>
        <w:numPr>
          <w:ilvl w:val="0"/>
          <w:numId w:val="4"/>
        </w:numPr>
        <w:spacing w:after="200"/>
        <w:rPr>
          <w:color w:val="000000" w:themeColor="text1"/>
        </w:rPr>
      </w:pPr>
      <w:r w:rsidRPr="008A407C">
        <w:rPr>
          <w:color w:val="000000" w:themeColor="text1"/>
        </w:rPr>
        <w:t xml:space="preserve">Дефектні дерев’яні опори – </w:t>
      </w:r>
      <w:r w:rsidRPr="008A407C">
        <w:rPr>
          <w:color w:val="000000" w:themeColor="text1"/>
          <w:lang w:val="uk-UA"/>
        </w:rPr>
        <w:t>5</w:t>
      </w:r>
      <w:r w:rsidRPr="008A407C">
        <w:rPr>
          <w:color w:val="000000" w:themeColor="text1"/>
        </w:rPr>
        <w:t xml:space="preserve"> шт.</w:t>
      </w:r>
    </w:p>
    <w:p w:rsidR="003A4A42" w:rsidRPr="008A407C" w:rsidRDefault="003A4A42" w:rsidP="003A4A42">
      <w:pPr>
        <w:pStyle w:val="aa"/>
        <w:numPr>
          <w:ilvl w:val="0"/>
          <w:numId w:val="4"/>
        </w:numPr>
        <w:spacing w:after="200"/>
        <w:rPr>
          <w:color w:val="000000" w:themeColor="text1"/>
        </w:rPr>
      </w:pPr>
      <w:r w:rsidRPr="008A407C">
        <w:rPr>
          <w:color w:val="000000" w:themeColor="text1"/>
          <w:lang w:val="uk-UA"/>
        </w:rPr>
        <w:t>Обрив заземлюючого пристрою</w:t>
      </w:r>
      <w:r w:rsidRPr="008A407C">
        <w:rPr>
          <w:color w:val="000000" w:themeColor="text1"/>
        </w:rPr>
        <w:t xml:space="preserve"> – </w:t>
      </w:r>
      <w:r w:rsidRPr="008A407C">
        <w:rPr>
          <w:color w:val="000000" w:themeColor="text1"/>
          <w:lang w:val="uk-UA"/>
        </w:rPr>
        <w:t>3</w:t>
      </w:r>
      <w:r w:rsidRPr="008A407C">
        <w:rPr>
          <w:color w:val="000000" w:themeColor="text1"/>
        </w:rPr>
        <w:t xml:space="preserve"> шт.</w:t>
      </w:r>
    </w:p>
    <w:p w:rsidR="003A4A42" w:rsidRPr="008A407C" w:rsidRDefault="003A4A42" w:rsidP="003A4A42">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17</w:t>
      </w:r>
      <w:r w:rsidRPr="008A407C">
        <w:rPr>
          <w:color w:val="000000" w:themeColor="text1"/>
        </w:rPr>
        <w:t xml:space="preserve"> шт.</w:t>
      </w:r>
    </w:p>
    <w:p w:rsidR="003A4A42" w:rsidRPr="008A407C" w:rsidRDefault="003A4A42" w:rsidP="003A4A42">
      <w:pPr>
        <w:ind w:left="-540" w:right="-567" w:firstLine="256"/>
        <w:jc w:val="both"/>
        <w:rPr>
          <w:color w:val="000000" w:themeColor="text1"/>
          <w:lang w:val="uk-UA"/>
        </w:rPr>
      </w:pPr>
      <w:r w:rsidRPr="008A407C">
        <w:rPr>
          <w:color w:val="000000" w:themeColor="text1"/>
          <w:lang w:val="uk-UA"/>
        </w:rPr>
        <w:t>Навантаження в режимний день Л-2 «Зарічка» від ТП-194</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с.Глинне згідно</w:t>
      </w:r>
      <w:r w:rsidRPr="008A407C">
        <w:rPr>
          <w:color w:val="000000" w:themeColor="text1"/>
          <w:lang w:val="uk-UA"/>
        </w:rPr>
        <w:t xml:space="preserve"> </w:t>
      </w:r>
      <w:hyperlink r:id="rId304"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3A4A42" w:rsidRPr="008A407C" w:rsidRDefault="003A4A42" w:rsidP="003A4A42">
      <w:pPr>
        <w:pStyle w:val="aa"/>
        <w:suppressAutoHyphens/>
        <w:ind w:left="-567" w:right="-567" w:firstLine="283"/>
        <w:rPr>
          <w:color w:val="000000" w:themeColor="text1"/>
          <w:lang w:val="uk-UA"/>
        </w:rPr>
      </w:pPr>
      <w:r w:rsidRPr="008A407C">
        <w:rPr>
          <w:color w:val="000000" w:themeColor="text1"/>
          <w:lang w:val="uk-UA"/>
        </w:rPr>
        <w:t>2016 рік (літо) - 88А., 2016 рік (зима) - 98А., 2017 рік (літо) – 88А.,</w:t>
      </w:r>
    </w:p>
    <w:p w:rsidR="003A4A42" w:rsidRPr="008A407C" w:rsidRDefault="003A4A42" w:rsidP="003A4A42">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67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87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67</w:t>
      </w:r>
      <w:r w:rsidRPr="008A407C">
        <w:rPr>
          <w:color w:val="000000" w:themeColor="text1"/>
        </w:rPr>
        <w:t>А.</w:t>
      </w:r>
    </w:p>
    <w:p w:rsidR="003A4A42" w:rsidRPr="008A407C" w:rsidRDefault="003A4A42" w:rsidP="003A4A42">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ТП-194 на шинах 0,4кВ Л-2 «Зарічка» згідно </w:t>
      </w:r>
      <w:hyperlink r:id="rId305" w:history="1">
        <w:r w:rsidR="00BE1EF9" w:rsidRPr="008A407C">
          <w:rPr>
            <w:rStyle w:val="a7"/>
            <w:color w:val="000000" w:themeColor="text1"/>
            <w:lang w:val="uk-UA"/>
          </w:rPr>
          <w:t>акту заміру рівнів напруги від 16 липня 2019 року</w:t>
        </w:r>
      </w:hyperlink>
      <w:r w:rsidR="00BE1EF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 xml:space="preserve">ф. «А» - </w:t>
      </w:r>
      <w:r w:rsidRPr="008A407C">
        <w:rPr>
          <w:color w:val="000000" w:themeColor="text1"/>
          <w:lang w:val="uk-UA"/>
        </w:rPr>
        <w:t>225</w:t>
      </w:r>
      <w:r w:rsidRPr="008A407C">
        <w:rPr>
          <w:color w:val="000000" w:themeColor="text1"/>
        </w:rPr>
        <w:t xml:space="preserve"> В, ф «В» - </w:t>
      </w:r>
      <w:r w:rsidRPr="008A407C">
        <w:rPr>
          <w:color w:val="000000" w:themeColor="text1"/>
          <w:lang w:val="uk-UA"/>
        </w:rPr>
        <w:t>226</w:t>
      </w:r>
      <w:r w:rsidRPr="008A407C">
        <w:rPr>
          <w:color w:val="000000" w:themeColor="text1"/>
        </w:rPr>
        <w:t xml:space="preserve"> В, ф. «С» - </w:t>
      </w:r>
      <w:r w:rsidRPr="008A407C">
        <w:rPr>
          <w:color w:val="000000" w:themeColor="text1"/>
          <w:lang w:val="uk-UA"/>
        </w:rPr>
        <w:t>226</w:t>
      </w:r>
      <w:r w:rsidRPr="008A407C">
        <w:rPr>
          <w:color w:val="000000" w:themeColor="text1"/>
        </w:rPr>
        <w:t xml:space="preserve"> В.</w:t>
      </w:r>
    </w:p>
    <w:p w:rsidR="003A4A42" w:rsidRPr="008A407C" w:rsidRDefault="003A4A42" w:rsidP="003A4A42">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«Зарічка» від ТП-194 в </w:t>
      </w:r>
      <w:r w:rsidRPr="008A407C">
        <w:rPr>
          <w:bCs/>
          <w:color w:val="000000" w:themeColor="text1"/>
          <w:lang w:val="uk-UA"/>
        </w:rPr>
        <w:t xml:space="preserve">с.Глинне </w:t>
      </w:r>
      <w:r w:rsidRPr="008A407C">
        <w:rPr>
          <w:color w:val="000000" w:themeColor="text1"/>
          <w:lang w:val="uk-UA"/>
        </w:rPr>
        <w:t xml:space="preserve">згідно  </w:t>
      </w:r>
      <w:hyperlink r:id="rId306" w:history="1">
        <w:r w:rsidR="00BE1EF9" w:rsidRPr="008A407C">
          <w:rPr>
            <w:rStyle w:val="a7"/>
            <w:color w:val="000000" w:themeColor="text1"/>
            <w:lang w:val="uk-UA"/>
          </w:rPr>
          <w:t>акту заміру рівнів напруги від 16 липня 2019 року</w:t>
        </w:r>
      </w:hyperlink>
      <w:r w:rsidR="00BE1EF9" w:rsidRPr="008A407C">
        <w:rPr>
          <w:color w:val="000000" w:themeColor="text1"/>
          <w:lang w:val="uk-UA"/>
        </w:rPr>
        <w:t xml:space="preserve"> </w:t>
      </w:r>
      <w:r w:rsidRPr="008A407C">
        <w:rPr>
          <w:color w:val="000000" w:themeColor="text1"/>
          <w:lang w:val="uk-UA"/>
        </w:rPr>
        <w:t>становлять: ф. «А» - 209 В, ф. «В» - 210 В, ф. «С» - 209 В</w:t>
      </w:r>
      <w:r w:rsidRPr="008A407C">
        <w:rPr>
          <w:i/>
          <w:color w:val="000000" w:themeColor="text1"/>
          <w:lang w:val="uk-UA"/>
        </w:rPr>
        <w:t>.</w:t>
      </w:r>
    </w:p>
    <w:p w:rsidR="00651A52" w:rsidRPr="008A407C" w:rsidRDefault="003A4A42" w:rsidP="003A4A42">
      <w:pPr>
        <w:ind w:left="-540" w:right="-567"/>
        <w:jc w:val="both"/>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«Зарічка»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31,7%</w:t>
      </w:r>
      <w:r w:rsidRPr="008A407C">
        <w:rPr>
          <w:i/>
          <w:color w:val="000000" w:themeColor="text1"/>
          <w:lang w:val="uk-UA"/>
        </w:rPr>
        <w:t>.</w:t>
      </w:r>
    </w:p>
    <w:p w:rsidR="00DE68E2" w:rsidRPr="008A407C" w:rsidRDefault="00BE1EF9" w:rsidP="00DE68E2">
      <w:pPr>
        <w:spacing w:after="200"/>
        <w:ind w:left="-567" w:right="-567" w:firstLine="283"/>
        <w:rPr>
          <w:color w:val="000000" w:themeColor="text1"/>
          <w:lang w:val="uk-UA"/>
        </w:rPr>
      </w:pPr>
      <w:r w:rsidRPr="008A407C">
        <w:rPr>
          <w:color w:val="000000" w:themeColor="text1"/>
          <w:lang w:val="uk-UA"/>
        </w:rPr>
        <w:t>Капітальний ремонт ПЛ-0,4кВ від ТП-194 – не проводився.</w:t>
      </w:r>
      <w:r w:rsidR="00DE68E2" w:rsidRPr="008A407C">
        <w:rPr>
          <w:color w:val="000000" w:themeColor="text1"/>
        </w:rPr>
        <w:t xml:space="preserve"> Приєднана потужність існуючих споживачів від ТП-</w:t>
      </w:r>
      <w:r w:rsidR="0000355F" w:rsidRPr="008A407C">
        <w:rPr>
          <w:color w:val="000000" w:themeColor="text1"/>
          <w:lang w:val="uk-UA"/>
        </w:rPr>
        <w:t>194</w:t>
      </w:r>
      <w:r w:rsidR="00DE68E2" w:rsidRPr="008A407C">
        <w:rPr>
          <w:color w:val="000000" w:themeColor="text1"/>
        </w:rPr>
        <w:t xml:space="preserve"> становить – </w:t>
      </w:r>
      <w:r w:rsidR="0000355F" w:rsidRPr="008A407C">
        <w:rPr>
          <w:color w:val="000000" w:themeColor="text1"/>
          <w:lang w:val="uk-UA"/>
        </w:rPr>
        <w:t>207,9</w:t>
      </w:r>
      <w:r w:rsidR="00DE68E2" w:rsidRPr="008A407C">
        <w:rPr>
          <w:color w:val="000000" w:themeColor="text1"/>
        </w:rPr>
        <w:t>кВт</w:t>
      </w:r>
      <w:r w:rsidR="00DE68E2" w:rsidRPr="008A407C">
        <w:rPr>
          <w:color w:val="000000" w:themeColor="text1"/>
          <w:lang w:val="uk-UA"/>
        </w:rPr>
        <w:t xml:space="preserve">. </w:t>
      </w:r>
    </w:p>
    <w:p w:rsidR="00BE1EF9" w:rsidRPr="008A407C" w:rsidRDefault="00BE1EF9" w:rsidP="00BE1EF9">
      <w:pPr>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ТП-194 в с.Глинне, Рівненської області</w:t>
      </w:r>
      <w:r w:rsidRPr="008A407C">
        <w:rPr>
          <w:color w:val="000000" w:themeColor="text1"/>
          <w:lang w:val="uk-UA"/>
        </w:rPr>
        <w:t xml:space="preserve"> було розроблено</w:t>
      </w:r>
      <w:r w:rsidRPr="008A407C">
        <w:rPr>
          <w:color w:val="000000" w:themeColor="text1"/>
          <w:sz w:val="32"/>
          <w:lang w:val="uk-UA"/>
        </w:rPr>
        <w:t xml:space="preserve"> </w:t>
      </w:r>
      <w:r w:rsidRPr="008A407C">
        <w:rPr>
          <w:color w:val="000000" w:themeColor="text1"/>
          <w:szCs w:val="20"/>
          <w:shd w:val="clear" w:color="auto" w:fill="FFFFFF"/>
          <w:lang w:val="uk-UA"/>
        </w:rPr>
        <w:t>ТОВ ВП «Електросервіс» в 2018 році</w:t>
      </w:r>
      <w:r w:rsidRPr="008A407C">
        <w:rPr>
          <w:color w:val="000000" w:themeColor="text1"/>
          <w:lang w:val="uk-UA"/>
        </w:rPr>
        <w:t xml:space="preserve"> із наступним об’ємом робіт, а саме:</w:t>
      </w:r>
    </w:p>
    <w:p w:rsidR="00BE1EF9" w:rsidRPr="008A407C" w:rsidRDefault="00BE1EF9" w:rsidP="00BE1EF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4,474 км.</w:t>
      </w:r>
    </w:p>
    <w:p w:rsidR="00BE1EF9" w:rsidRPr="008A407C" w:rsidRDefault="00BE1EF9" w:rsidP="00BE1EF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0,012 км.</w:t>
      </w:r>
    </w:p>
    <w:p w:rsidR="00BE1EF9" w:rsidRPr="008A407C" w:rsidRDefault="00BE1EF9" w:rsidP="00BE1EF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 – 40 кВА – 1шт.</w:t>
      </w:r>
    </w:p>
    <w:p w:rsidR="00BE1EF9" w:rsidRPr="008A407C" w:rsidRDefault="00BE1EF9" w:rsidP="00BE1EF9">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існ.КТП-194 – 1шт.</w:t>
      </w:r>
    </w:p>
    <w:p w:rsidR="00BE1EF9" w:rsidRPr="008A407C" w:rsidRDefault="00BE1EF9" w:rsidP="00BE1EF9">
      <w:pPr>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ТП-194 та спадом напруги в кінці лінії, що перевищує допустимі норми та  виконано відповідно до нормативних документів на які є посилання в проекті. </w:t>
      </w:r>
    </w:p>
    <w:p w:rsidR="00BE1EF9" w:rsidRPr="008A407C" w:rsidRDefault="00BE1EF9" w:rsidP="00BE1EF9">
      <w:pPr>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BE1EF9" w:rsidRPr="008A407C" w:rsidRDefault="00BE1EF9" w:rsidP="00BE1EF9">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BE1EF9" w:rsidRPr="008A407C" w:rsidRDefault="00BE1EF9" w:rsidP="00BE1EF9">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BE1EF9" w:rsidRPr="008A407C" w:rsidRDefault="00BE1EF9" w:rsidP="00BE1EF9">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BE1EF9" w:rsidRPr="008A407C" w:rsidRDefault="00BE1EF9" w:rsidP="00BE1EF9">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ТП-194 в с.Глинне, Рокитнівського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2402,4 тис.грн без ПДВ. </w:t>
      </w:r>
    </w:p>
    <w:p w:rsidR="00BE1EF9" w:rsidRPr="008A407C" w:rsidRDefault="00BE1EF9" w:rsidP="00BE1EF9">
      <w:pPr>
        <w:tabs>
          <w:tab w:val="left" w:pos="426"/>
        </w:tabs>
        <w:ind w:left="-567" w:right="-580" w:firstLine="283"/>
        <w:jc w:val="center"/>
        <w:rPr>
          <w:color w:val="000000" w:themeColor="text1"/>
          <w:u w:val="single"/>
          <w:lang w:val="uk-UA"/>
        </w:rPr>
      </w:pPr>
    </w:p>
    <w:p w:rsidR="00BE1EF9" w:rsidRPr="008A407C" w:rsidRDefault="00BE1EF9" w:rsidP="00BE1EF9">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ТП-194 в с.Глинне,  Рівненської області.</w:t>
      </w:r>
    </w:p>
    <w:p w:rsidR="00BE1EF9" w:rsidRPr="008A407C" w:rsidRDefault="00BE1EF9" w:rsidP="00BE1EF9">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BE1EF9" w:rsidRPr="008A407C" w:rsidRDefault="00BE1EF9" w:rsidP="00BE1EF9">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12,08тис.грн.</w:t>
      </w:r>
    </w:p>
    <w:p w:rsidR="00BE1EF9" w:rsidRPr="008A407C" w:rsidRDefault="00BE1EF9" w:rsidP="00BE1EF9">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15,64 тис. грн.; 13,91 тис. грн.; 14,83 тис. грн.) – 44,38 тис.грн.</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(70шт.* 84кВт/год*1,42134) + (6шт.* 202кВт/год*1,42134) = 10,08 тис. грн.</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((15,64+13,91+14,83)*100%  –  (15,64+13,91+14,83)*0,00%)/100 = 44,38 тис. грн.</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12,08+44,38+10,08+44,38 = 110,92 тис. грн.</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14,37 тис.грн. </w:t>
      </w:r>
    </w:p>
    <w:p w:rsidR="00BE1EF9" w:rsidRPr="008A407C" w:rsidRDefault="00BE1EF9" w:rsidP="00BE1EF9">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BE1EF9" w:rsidRPr="008A407C" w:rsidRDefault="00BE1EF9" w:rsidP="00BE1EF9">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(2402,4 – 14,37)/110,92 = 21,53 років. </w:t>
      </w:r>
    </w:p>
    <w:p w:rsidR="00BE1EF9" w:rsidRPr="008A407C" w:rsidRDefault="00BE1EF9" w:rsidP="00BE1EF9">
      <w:pPr>
        <w:spacing w:after="200"/>
        <w:ind w:left="-567" w:right="-567" w:firstLine="283"/>
        <w:rPr>
          <w:i/>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ТП-194 в с.Глинне дозволить забезпечити надійне та якісне електропостачання споживачів.</w:t>
      </w:r>
    </w:p>
    <w:p w:rsidR="00DB4FE1" w:rsidRPr="008A407C" w:rsidRDefault="00DB4FE1" w:rsidP="00E126CC">
      <w:pPr>
        <w:ind w:left="-540" w:right="-567"/>
        <w:jc w:val="both"/>
        <w:rPr>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5D0E3F" w:rsidRPr="008A407C" w:rsidRDefault="005D0E3F" w:rsidP="005D0E3F">
      <w:pPr>
        <w:tabs>
          <w:tab w:val="left" w:pos="-142"/>
        </w:tabs>
        <w:ind w:left="-567" w:right="-579" w:firstLine="283"/>
        <w:jc w:val="center"/>
        <w:rPr>
          <w:b/>
          <w:bCs/>
          <w:color w:val="000000" w:themeColor="text1"/>
          <w:lang w:val="uk-UA"/>
        </w:rPr>
      </w:pPr>
      <w:r w:rsidRPr="008A407C">
        <w:rPr>
          <w:b/>
          <w:bCs/>
          <w:color w:val="000000" w:themeColor="text1"/>
          <w:lang w:val="uk-UA"/>
        </w:rPr>
        <w:t>Реконструкція ПЛ-0,4кВ від ТП-73 в с.Залавя Рокитнівського району, Рівненської області.</w:t>
      </w: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 xml:space="preserve">Рік вводу в експлуатацію – 1984р. </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 xml:space="preserve">   ПЛ-0,4кВ від КТП-73  побудовано на дерев’яних та бетонних опорах типу (тип опор) загальною довжиною 3,98 км., з двома  відхідними фідерами:</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w:t>
      </w:r>
      <w:r w:rsidRPr="008A407C">
        <w:rPr>
          <w:color w:val="000000" w:themeColor="text1"/>
          <w:lang w:val="uk-UA"/>
        </w:rPr>
        <w:tab/>
        <w:t>ПЛ-0,4 кВ №1 &lt;Магазин&gt; від КТП-73   загальною довжиною – 2,2 км</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Дана повітряна лінія виконана проводами марки А-35, А-25, А-16 на дерев’яних та з/б опорах.  Кількість опор на  ПЛ – 63 шт. Кількість  залізобетонних  опор на  ПЛ - 0  шт., дерев’яних опор – 63 шт.</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План.огляд</w:t>
      </w:r>
      <w:r w:rsidRPr="008A407C">
        <w:rPr>
          <w:bCs/>
          <w:color w:val="000000" w:themeColor="text1"/>
          <w:lang w:val="uk-UA"/>
        </w:rPr>
        <w:t xml:space="preserve"> </w:t>
      </w:r>
      <w:r w:rsidRPr="008A407C">
        <w:rPr>
          <w:color w:val="000000" w:themeColor="text1"/>
          <w:lang w:val="uk-UA"/>
        </w:rPr>
        <w:t xml:space="preserve">проведено в 22.10.2017 </w:t>
      </w:r>
    </w:p>
    <w:p w:rsidR="005D0E3F" w:rsidRPr="008A407C" w:rsidRDefault="005D0E3F" w:rsidP="005D0E3F">
      <w:pPr>
        <w:tabs>
          <w:tab w:val="left" w:pos="709"/>
        </w:tabs>
        <w:ind w:left="-567" w:right="-579" w:firstLine="283"/>
        <w:jc w:val="both"/>
        <w:rPr>
          <w:color w:val="000000" w:themeColor="text1"/>
          <w:lang w:val="uk-UA"/>
        </w:rPr>
      </w:pPr>
      <w:r w:rsidRPr="008A407C">
        <w:rPr>
          <w:color w:val="000000" w:themeColor="text1"/>
          <w:lang w:val="uk-UA"/>
        </w:rPr>
        <w:t xml:space="preserve">      В листі огляду даної лінії зазначені наступні  дефекти:</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1. Опори дерев’яні (в тому числі підкоси) – 28 шт. (45%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2. Опори дерев’яні на з/б приставці (в тому числі підкоси) – 35 шт. (55 %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3. Проводи  дефектні  – 1,65 км. (75 %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4. Відгалудження від опор ПЛ до вводів  – 25 шт. (65 %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 xml:space="preserve">Дефектними є – 63 опор. (100 % від загальної кількості) </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 xml:space="preserve">    Кількість приєднаних споживачів на лініях – 75 шт., в т.ч. 1ф –  61 шт.; 3ф – 14 шт.  </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    Показники величин напруги у кінцевих споживачів №1 &lt;Магазин&gt; від КТП-73    становить: рівень напруги кінцева точка №1 &lt;Магазин&gt;  ф. «А» - 184 В ф «В» - 188 В ф. «С» - 185 В</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    Навантаження в режимний день №1 &lt;Магазин&gt; від ТП 10/0,4кВ № </w:t>
      </w:r>
      <w:r w:rsidRPr="008A407C">
        <w:rPr>
          <w:bCs/>
          <w:color w:val="000000" w:themeColor="text1"/>
          <w:lang w:val="uk-UA"/>
        </w:rPr>
        <w:t xml:space="preserve">73с Залавя  </w:t>
      </w:r>
      <w:r w:rsidRPr="008A407C">
        <w:rPr>
          <w:color w:val="000000" w:themeColor="text1"/>
          <w:lang w:val="uk-UA"/>
        </w:rPr>
        <w:t>в становить:</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2015 рік ф. «А» - 41А  ф «В» - 34 А ф. «С» - 28А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2016 рік ф. «А» - 32А  ф «В» - 31 А ф. «С» - 16А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2017 рік ф. «А» - 38А  ф «В» - 27 А ф. «С» - 32А</w:t>
      </w: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 xml:space="preserve">         Останній капітальний ремонт Л-1 Магазин, проведений в 2001 році, під час якого проведено наступні роботи: чистка ПЛ-0,4 кВ ,перетяжка проводів, нумерація опор,</w:t>
      </w:r>
    </w:p>
    <w:p w:rsidR="005D0E3F" w:rsidRPr="008A407C" w:rsidRDefault="005D0E3F" w:rsidP="005D0E3F">
      <w:pPr>
        <w:spacing w:line="276" w:lineRule="auto"/>
        <w:ind w:left="-567" w:right="-579" w:firstLine="283"/>
        <w:rPr>
          <w:color w:val="000000" w:themeColor="text1"/>
          <w:lang w:val="uk-UA"/>
        </w:rPr>
      </w:pPr>
      <w:r w:rsidRPr="008A407C">
        <w:rPr>
          <w:color w:val="000000" w:themeColor="text1"/>
          <w:lang w:val="uk-UA"/>
        </w:rPr>
        <w:t>За розрахунком Рокитнівського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Магазин, вимагає проведення  реконструкції  відповідно до комплексної оцінки по техопосвідченню,  а саме по       Л-1 Магазин, значення коефіцієнту дефектності (КДН) складає ( 55 %).</w:t>
      </w:r>
    </w:p>
    <w:p w:rsidR="005D0E3F" w:rsidRPr="008A407C" w:rsidRDefault="005D0E3F" w:rsidP="006C57F9">
      <w:pPr>
        <w:numPr>
          <w:ilvl w:val="0"/>
          <w:numId w:val="18"/>
        </w:numPr>
        <w:ind w:left="-567" w:right="-579" w:firstLine="283"/>
        <w:jc w:val="both"/>
        <w:rPr>
          <w:color w:val="000000" w:themeColor="text1"/>
          <w:lang w:val="uk-UA"/>
        </w:rPr>
      </w:pPr>
      <w:r w:rsidRPr="008A407C">
        <w:rPr>
          <w:color w:val="000000" w:themeColor="text1"/>
          <w:lang w:val="uk-UA"/>
        </w:rPr>
        <w:t>ПЛ-0,4 кВ №2 &lt;Село&gt; від КТП-73   загальною довжиною – 1,78 км.</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Дана повітряна лінія виконана проводами марки А-35, А-25, А-16 на дерев’яних та з/б опорах.  Кількість опор на  ПЛ – 51 шт. Кількість  залізобетонних  опор на  ПЛ - 9 шт., дерев’яних опор – 42 шт.</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План.огляд</w:t>
      </w:r>
      <w:r w:rsidRPr="008A407C">
        <w:rPr>
          <w:bCs/>
          <w:color w:val="000000" w:themeColor="text1"/>
          <w:lang w:val="uk-UA"/>
        </w:rPr>
        <w:t xml:space="preserve">  </w:t>
      </w:r>
      <w:r w:rsidRPr="008A407C">
        <w:rPr>
          <w:color w:val="000000" w:themeColor="text1"/>
          <w:lang w:val="uk-UA"/>
        </w:rPr>
        <w:t xml:space="preserve">проведено в 22.10.2017 </w:t>
      </w:r>
    </w:p>
    <w:p w:rsidR="005D0E3F" w:rsidRPr="008A407C" w:rsidRDefault="005D0E3F" w:rsidP="005D0E3F">
      <w:pPr>
        <w:tabs>
          <w:tab w:val="left" w:pos="709"/>
        </w:tabs>
        <w:ind w:left="-567" w:right="-579" w:firstLine="283"/>
        <w:jc w:val="both"/>
        <w:rPr>
          <w:color w:val="000000" w:themeColor="text1"/>
          <w:lang w:val="uk-UA"/>
        </w:rPr>
      </w:pPr>
      <w:r w:rsidRPr="008A407C">
        <w:rPr>
          <w:color w:val="000000" w:themeColor="text1"/>
          <w:lang w:val="uk-UA"/>
        </w:rPr>
        <w:t xml:space="preserve">      В листі огляду даної лінії зазначені наступні  дефекти:</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1. Опори дерев’яні (в тому числі підкоси) – 19 шт. (37,2%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2. Опори дерев’яні на з/б приставці (в тому числі підкоси) – 23 шт. (45 %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3. Проводи  дефектні  – 0,9 км. (55 %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4. Відгалудження від опор ПЛ до вводів  – 33 шт. (45 %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 xml:space="preserve">Дефектними є – 41 опор. (82,2 % від загальної кількості)  </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 xml:space="preserve">        Кількість приєднаних споживачів на лініях – 67 шт., в т.ч. 1ф –  64 шт.; 3ф – 3шт.  </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        Показники величин напруги у кінцевих споживачів №2 &lt;Село&gt; від КТП-73    становить:</w:t>
      </w: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рівень напруги кінцева точка №2 &lt;Село&gt;  ф. «А» - 197 В ф «В» - 182 В ф. «С» - 175 В</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         Навантаження в режимний день №2 &lt;Село&gt;  від ТП 10/0,4кВ № </w:t>
      </w:r>
      <w:r w:rsidRPr="008A407C">
        <w:rPr>
          <w:bCs/>
          <w:color w:val="000000" w:themeColor="text1"/>
          <w:lang w:val="uk-UA"/>
        </w:rPr>
        <w:t xml:space="preserve">73с Залавя  </w:t>
      </w:r>
      <w:r w:rsidRPr="008A407C">
        <w:rPr>
          <w:color w:val="000000" w:themeColor="text1"/>
          <w:lang w:val="uk-UA"/>
        </w:rPr>
        <w:t>в становить:</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2015 рік ф. «А» - 30А  ф «В» - 24 А ф. «С» - 18А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2016 рік ф. «А» - 38А  ф «В» - 21 А ф. «С» - 26А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2017 рік ф. «А» - 36А  ф «В» - 17 А ф. «С» - 28А</w:t>
      </w: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 xml:space="preserve">         Останній капітальний ремонт Л-2 Село   проведений в 2001 році, під час якого проведено наступні роботи: чистка ПЛ-0,4 кВ ,перетяжка проводів, нумерація опор,</w:t>
      </w:r>
    </w:p>
    <w:p w:rsidR="005D0E3F" w:rsidRPr="008A407C" w:rsidRDefault="005D0E3F" w:rsidP="005D0E3F">
      <w:pPr>
        <w:spacing w:line="276" w:lineRule="auto"/>
        <w:ind w:left="-567" w:right="-579" w:firstLine="283"/>
        <w:rPr>
          <w:color w:val="000000" w:themeColor="text1"/>
          <w:lang w:val="uk-UA"/>
        </w:rPr>
      </w:pPr>
      <w:r w:rsidRPr="008A407C">
        <w:rPr>
          <w:color w:val="000000" w:themeColor="text1"/>
          <w:lang w:val="uk-UA"/>
        </w:rPr>
        <w:t>За розрахунком Рокитнівського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Село   вимагає проведення  реконструкції  відповідно до комплексної оцінки по техопосвідченню,  а саме по     Л-2 Село значення коефіцієнту дефектності (КДН) складає ( 51 %).</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lang w:val="uk-UA"/>
        </w:rPr>
        <w:t xml:space="preserve">Проектну документацію було розроблено проектно-которисним відділом ПрАТ «Рівнеобленерго» в 2016 році на </w:t>
      </w:r>
      <w:r w:rsidRPr="008A407C">
        <w:rPr>
          <w:bCs/>
          <w:color w:val="000000" w:themeColor="text1"/>
          <w:lang w:val="uk-UA"/>
        </w:rPr>
        <w:t>реконструкцію ПЛ-0,4кВ від ТП-73 в с.Залавя Рокитнівського району, Рівненської області</w:t>
      </w:r>
      <w:r w:rsidRPr="008A407C">
        <w:rPr>
          <w:color w:val="000000" w:themeColor="text1"/>
          <w:lang w:val="uk-UA"/>
        </w:rPr>
        <w:t xml:space="preserve"> загальною довжиною – 4,695 км., кошторисною вартістю – </w:t>
      </w:r>
      <w:r w:rsidRPr="008A407C">
        <w:rPr>
          <w:b/>
          <w:color w:val="000000" w:themeColor="text1"/>
          <w:lang w:val="uk-UA"/>
        </w:rPr>
        <w:t xml:space="preserve">2507,25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2507,25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5D0E3F" w:rsidRPr="008A407C" w:rsidTr="005D0E3F">
        <w:trPr>
          <w:trHeight w:val="289"/>
        </w:trPr>
        <w:tc>
          <w:tcPr>
            <w:tcW w:w="2139"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Згідно ІП</w:t>
            </w:r>
          </w:p>
        </w:tc>
      </w:tr>
      <w:tr w:rsidR="005D0E3F" w:rsidRPr="008A407C" w:rsidTr="005D0E3F">
        <w:tc>
          <w:tcPr>
            <w:tcW w:w="2139" w:type="dxa"/>
            <w:vMerge/>
            <w:vAlign w:val="center"/>
          </w:tcPr>
          <w:p w:rsidR="005D0E3F" w:rsidRPr="008A407C" w:rsidRDefault="005D0E3F" w:rsidP="005D0E3F">
            <w:pPr>
              <w:tabs>
                <w:tab w:val="left" w:pos="709"/>
              </w:tabs>
              <w:jc w:val="center"/>
              <w:rPr>
                <w:color w:val="000000" w:themeColor="text1"/>
                <w:sz w:val="22"/>
                <w:lang w:val="uk-UA"/>
              </w:rPr>
            </w:pPr>
          </w:p>
        </w:tc>
        <w:tc>
          <w:tcPr>
            <w:tcW w:w="1079" w:type="dxa"/>
            <w:vMerge/>
            <w:vAlign w:val="center"/>
          </w:tcPr>
          <w:p w:rsidR="005D0E3F" w:rsidRPr="008A407C" w:rsidRDefault="005D0E3F" w:rsidP="005D0E3F">
            <w:pPr>
              <w:tabs>
                <w:tab w:val="left" w:pos="709"/>
              </w:tabs>
              <w:jc w:val="center"/>
              <w:rPr>
                <w:color w:val="000000" w:themeColor="text1"/>
                <w:sz w:val="22"/>
                <w:lang w:val="uk-UA"/>
              </w:rPr>
            </w:pP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4,69</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2345,0</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4,69</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2345,0</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Будівництво ПЛ-10 кВ</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0,005</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450,0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2,25</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0,005</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450,0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2,25</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розвантажувального КТП-100 кВА</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Заміна існуючого КТП-73</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r>
      <w:tr w:rsidR="005D0E3F" w:rsidRPr="008A407C" w:rsidTr="005D0E3F">
        <w:tc>
          <w:tcPr>
            <w:tcW w:w="213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4,695</w:t>
            </w:r>
          </w:p>
        </w:tc>
        <w:tc>
          <w:tcPr>
            <w:tcW w:w="102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534,03</w:t>
            </w:r>
          </w:p>
        </w:tc>
        <w:tc>
          <w:tcPr>
            <w:tcW w:w="126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2507,25</w:t>
            </w:r>
          </w:p>
        </w:tc>
        <w:tc>
          <w:tcPr>
            <w:tcW w:w="122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4,695</w:t>
            </w:r>
          </w:p>
        </w:tc>
        <w:tc>
          <w:tcPr>
            <w:tcW w:w="109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534,03</w:t>
            </w:r>
          </w:p>
        </w:tc>
        <w:tc>
          <w:tcPr>
            <w:tcW w:w="105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2507,25</w:t>
            </w:r>
          </w:p>
        </w:tc>
      </w:tr>
    </w:tbl>
    <w:p w:rsidR="005D0E3F" w:rsidRPr="008A407C" w:rsidRDefault="005D0E3F" w:rsidP="005D0E3F">
      <w:pPr>
        <w:ind w:left="-567" w:right="-580" w:firstLine="283"/>
        <w:rPr>
          <w:color w:val="000000" w:themeColor="text1"/>
          <w:lang w:val="uk-UA"/>
        </w:rPr>
      </w:pPr>
      <w:r w:rsidRPr="008A407C">
        <w:rPr>
          <w:color w:val="000000" w:themeColor="text1"/>
          <w:lang w:val="uk-UA"/>
        </w:rPr>
        <w:t>Встановлення додаткових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 .</w:t>
      </w:r>
    </w:p>
    <w:p w:rsidR="005D0E3F" w:rsidRPr="008A407C" w:rsidRDefault="005D0E3F" w:rsidP="005D0E3F">
      <w:pPr>
        <w:ind w:left="-567" w:right="-580" w:firstLine="283"/>
        <w:rPr>
          <w:color w:val="000000" w:themeColor="text1"/>
          <w:lang w:val="uk-UA"/>
        </w:rPr>
      </w:pPr>
      <w:r w:rsidRPr="008A407C">
        <w:rPr>
          <w:color w:val="000000" w:themeColor="text1"/>
          <w:lang w:val="uk-UA"/>
        </w:rPr>
        <w:t>Окрім того зазначаємо, що без зміни конфігурації існуючих мереж, а саме у разі незмінності довжини ПЛ-0,4кВ, Товариство не змогло б забезпечити вимогу дотримання допустимого спаду напруги відповідно до ГОСТ 13109-7.</w:t>
      </w:r>
    </w:p>
    <w:p w:rsidR="005D0E3F" w:rsidRPr="008A407C" w:rsidRDefault="005D0E3F" w:rsidP="005D0E3F">
      <w:pPr>
        <w:ind w:left="-567" w:right="-580" w:firstLine="283"/>
        <w:rPr>
          <w:color w:val="000000" w:themeColor="text1"/>
          <w:lang w:val="uk-UA"/>
        </w:rPr>
      </w:pPr>
      <w:r w:rsidRPr="008A407C">
        <w:rPr>
          <w:color w:val="000000" w:themeColor="text1"/>
          <w:lang w:val="uk-UA"/>
        </w:rPr>
        <w:t>Потужності трансформаторів розрахована згідно ДБН В.2.5-23-2010 «Проектування електрообладнання об’єктів цивільного призначення».</w:t>
      </w:r>
    </w:p>
    <w:p w:rsidR="005D0E3F" w:rsidRPr="008A407C" w:rsidRDefault="005D0E3F" w:rsidP="005D0E3F">
      <w:pPr>
        <w:ind w:left="-567" w:right="-580" w:firstLine="283"/>
        <w:rPr>
          <w:color w:val="000000" w:themeColor="text1"/>
          <w:lang w:val="uk-UA"/>
        </w:rPr>
      </w:pPr>
      <w:r w:rsidRPr="008A407C">
        <w:rPr>
          <w:color w:val="000000" w:themeColor="text1"/>
          <w:lang w:val="uk-UA"/>
        </w:rPr>
        <w:t>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та призведе до отримання оптимальної конфігурації мереж.</w:t>
      </w:r>
    </w:p>
    <w:p w:rsidR="005D0E3F" w:rsidRPr="008A407C" w:rsidRDefault="005D0E3F" w:rsidP="005D0E3F">
      <w:pPr>
        <w:tabs>
          <w:tab w:val="left" w:pos="-142"/>
        </w:tabs>
        <w:ind w:left="-567" w:right="-579" w:firstLine="284"/>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ТП-73 в с.Залавя Рокитнівського району Рівненської області</w:t>
      </w:r>
      <w:r w:rsidRPr="008A407C">
        <w:rPr>
          <w:color w:val="000000" w:themeColor="text1"/>
          <w:lang w:val="uk-UA"/>
        </w:rPr>
        <w:t xml:space="preserve"> будуть виконані згідно ПКД в повному обсязі на суму </w:t>
      </w:r>
      <w:r w:rsidRPr="008A407C">
        <w:rPr>
          <w:b/>
          <w:color w:val="000000" w:themeColor="text1"/>
          <w:lang w:val="uk-UA"/>
        </w:rPr>
        <w:t>2507,25 тис. грн. без ПДВ.</w:t>
      </w:r>
    </w:p>
    <w:p w:rsidR="005D0E3F" w:rsidRPr="008A407C" w:rsidRDefault="005D0E3F" w:rsidP="001D374A">
      <w:pPr>
        <w:tabs>
          <w:tab w:val="left" w:pos="-142"/>
        </w:tabs>
        <w:ind w:left="-284" w:right="-567" w:firstLine="284"/>
        <w:jc w:val="center"/>
        <w:rPr>
          <w:b/>
          <w:bCs/>
          <w:color w:val="000000" w:themeColor="text1"/>
          <w:lang w:val="uk-UA"/>
        </w:rPr>
        <w:sectPr w:rsidR="005D0E3F" w:rsidRPr="008A407C" w:rsidSect="00740D48">
          <w:pgSz w:w="11906" w:h="16838"/>
          <w:pgMar w:top="425" w:right="1274" w:bottom="539" w:left="1418" w:header="709" w:footer="709" w:gutter="0"/>
          <w:cols w:space="708"/>
          <w:docGrid w:linePitch="360"/>
        </w:sectPr>
      </w:pPr>
    </w:p>
    <w:p w:rsidR="005D0E3F" w:rsidRPr="008A407C" w:rsidRDefault="005D0E3F" w:rsidP="005D0E3F">
      <w:pPr>
        <w:tabs>
          <w:tab w:val="left" w:pos="-142"/>
        </w:tabs>
        <w:ind w:left="-567" w:right="-579" w:firstLine="283"/>
        <w:jc w:val="center"/>
        <w:rPr>
          <w:b/>
          <w:bCs/>
          <w:color w:val="000000" w:themeColor="text1"/>
          <w:lang w:val="uk-UA"/>
        </w:rPr>
      </w:pPr>
      <w:r w:rsidRPr="008A407C">
        <w:rPr>
          <w:b/>
          <w:bCs/>
          <w:color w:val="000000" w:themeColor="text1"/>
          <w:lang w:val="uk-UA"/>
        </w:rPr>
        <w:t>Реконструкція ПЛ-0,4кВ від ТП-48 в с.Карпилівка Рокитнівського  району, Рівненської області.</w:t>
      </w:r>
    </w:p>
    <w:p w:rsidR="005D0E3F" w:rsidRPr="008A407C" w:rsidRDefault="005D0E3F" w:rsidP="005D0E3F">
      <w:pPr>
        <w:tabs>
          <w:tab w:val="left" w:pos="-142"/>
        </w:tabs>
        <w:ind w:left="-567" w:right="-579" w:firstLine="283"/>
        <w:jc w:val="center"/>
        <w:rPr>
          <w:b/>
          <w:bCs/>
          <w:color w:val="000000" w:themeColor="text1"/>
          <w:lang w:val="uk-UA"/>
        </w:rPr>
      </w:pP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 xml:space="preserve">Рік вводу в експлуатацію – 1968 рік. </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 xml:space="preserve">   ПЛ-0,4кВ від ТП № 48 с.Карпилівка побудовано на дерев’яних та бетонних опорах , загальною довжиною – 3,042 км.: Л-1 «Центр»-1,962 км , Л-2 «Село»-1,080 км.</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Технічні характеристики даної лінії наступні:</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Дана повітряна лінія виконана проводами марки –А-25,16,35  на дерев’яних, дерев’яні з підкосами, дерев’яні з з/б приставками, з/б опори, з/б опори з підкосами  опорах.  Кількість опор на  ПЛ – 76 шт. Кількість  залізобетонних  опор на  ПЛ – 19 шт., дерев’яних опор - 57 шт.</w:t>
      </w:r>
    </w:p>
    <w:p w:rsidR="005D0E3F" w:rsidRPr="008A407C" w:rsidRDefault="005D0E3F" w:rsidP="005D0E3F">
      <w:pPr>
        <w:tabs>
          <w:tab w:val="left" w:pos="709"/>
        </w:tabs>
        <w:ind w:left="-567" w:right="-579" w:firstLine="283"/>
        <w:jc w:val="both"/>
        <w:rPr>
          <w:color w:val="000000" w:themeColor="text1"/>
          <w:lang w:val="uk-UA"/>
        </w:rPr>
      </w:pPr>
      <w:r w:rsidRPr="008A407C">
        <w:rPr>
          <w:color w:val="000000" w:themeColor="text1"/>
          <w:lang w:val="uk-UA"/>
        </w:rPr>
        <w:t xml:space="preserve">Огляд ПЛ-0,4кВ від ТП № 48 с.Хміль  в </w:t>
      </w:r>
      <w:r w:rsidRPr="008A407C">
        <w:rPr>
          <w:bCs/>
          <w:color w:val="000000" w:themeColor="text1"/>
          <w:lang w:val="uk-UA"/>
        </w:rPr>
        <w:t xml:space="preserve">  </w:t>
      </w:r>
      <w:r w:rsidRPr="008A407C">
        <w:rPr>
          <w:color w:val="000000" w:themeColor="text1"/>
          <w:lang w:val="uk-UA"/>
        </w:rPr>
        <w:t>проведено в червні місяці 2017 року.</w:t>
      </w:r>
    </w:p>
    <w:p w:rsidR="005D0E3F" w:rsidRPr="008A407C" w:rsidRDefault="005D0E3F" w:rsidP="005D0E3F">
      <w:pPr>
        <w:pStyle w:val="ab"/>
        <w:ind w:left="-567" w:right="-579" w:firstLine="283"/>
        <w:rPr>
          <w:color w:val="000000" w:themeColor="text1"/>
        </w:rPr>
      </w:pPr>
      <w:r w:rsidRPr="008A407C">
        <w:rPr>
          <w:color w:val="000000" w:themeColor="text1"/>
        </w:rPr>
        <w:t>В листі огляду даної лінії зазначені наступні  дефекти:</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1. Опори дерев’яні (в тому числі підкоси) – 25 шт. (32,8 %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2. Опори дерев’яні на з/б приставці (в тому числі підкоси) – 29 шт. (38,1 %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4. Проводи  дефектні  – 7,6  км. (100 %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5. Відгалудження від опор ПЛ до вводів  – 52 шт. (100 % від загальної кількості);</w:t>
      </w:r>
    </w:p>
    <w:p w:rsidR="005D0E3F" w:rsidRPr="008A407C" w:rsidRDefault="005D0E3F" w:rsidP="005D0E3F">
      <w:pPr>
        <w:pStyle w:val="aa"/>
        <w:suppressAutoHyphens/>
        <w:ind w:left="-567" w:right="-579" w:firstLine="283"/>
        <w:jc w:val="both"/>
        <w:rPr>
          <w:color w:val="000000" w:themeColor="text1"/>
          <w:lang w:val="uk-UA"/>
        </w:rPr>
      </w:pPr>
      <w:r w:rsidRPr="008A407C">
        <w:rPr>
          <w:color w:val="000000" w:themeColor="text1"/>
          <w:lang w:val="uk-UA"/>
        </w:rPr>
        <w:t>Дефектними є – 72,3 % від загальної кількості опор-55 шт.</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Кількість приєднаних споживачів на лініях – 53 шт., в т.ч. 1ф –  52 шт.; 3ф – 1шт.  (1 юридичний , 52 побутових споживачі)</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        Показники величин напруги у кінцевих споживачів Л-1 «Магазин»  від ТП № 290 с.Хміль становить 180 В:</w:t>
      </w:r>
    </w:p>
    <w:p w:rsidR="005D0E3F" w:rsidRPr="008A407C" w:rsidRDefault="005D0E3F" w:rsidP="005D0E3F">
      <w:pPr>
        <w:suppressAutoHyphens/>
        <w:ind w:left="-567" w:right="-579" w:firstLine="283"/>
        <w:rPr>
          <w:color w:val="000000" w:themeColor="text1"/>
          <w:lang w:val="uk-UA"/>
        </w:rPr>
      </w:pPr>
      <w:r w:rsidRPr="008A407C">
        <w:rPr>
          <w:color w:val="000000" w:themeColor="text1"/>
          <w:lang w:val="uk-UA"/>
        </w:rPr>
        <w:t>рівень напруги кінцева точка Л-1 «Центр»  ф. «А» - 190 В, ф «В» - 195, ф. «С» -175 В.</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Навантаження в режимний день Л-1 «Центр»  від ТП 10/0,4кВ № 48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 с.Карпилівка </w:t>
      </w:r>
      <w:r w:rsidRPr="008A407C">
        <w:rPr>
          <w:color w:val="000000" w:themeColor="text1"/>
          <w:lang w:val="uk-UA"/>
        </w:rPr>
        <w:t xml:space="preserve"> становить:</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2015 рік ф. «А» - 18 А, ф «В» - 20 А , ф. «С» - 13 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2016 рік ф. «А» - 21 А, ф «В» - 17 А, ф. «С» - 20 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2017 рік ф. «А» - 25 А, ф «В» - 21 А, ф. «С» - 19 А. </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 xml:space="preserve">Навантаження в режимний день Л-2 «Село»  від ТП 10/0,4кВ № 48 </w:t>
      </w:r>
      <w:r w:rsidRPr="008A407C">
        <w:rPr>
          <w:bCs/>
          <w:color w:val="000000" w:themeColor="text1"/>
          <w:lang w:val="uk-UA"/>
        </w:rPr>
        <w:t xml:space="preserve"> </w:t>
      </w:r>
      <w:r w:rsidRPr="008A407C">
        <w:rPr>
          <w:color w:val="000000" w:themeColor="text1"/>
          <w:lang w:val="uk-UA"/>
        </w:rPr>
        <w:t xml:space="preserve">в </w:t>
      </w:r>
      <w:r w:rsidRPr="008A407C">
        <w:rPr>
          <w:bCs/>
          <w:color w:val="000000" w:themeColor="text1"/>
          <w:lang w:val="uk-UA"/>
        </w:rPr>
        <w:t xml:space="preserve"> с.Карпилівка </w:t>
      </w:r>
      <w:r w:rsidRPr="008A407C">
        <w:rPr>
          <w:color w:val="000000" w:themeColor="text1"/>
          <w:lang w:val="uk-UA"/>
        </w:rPr>
        <w:t xml:space="preserve"> становить:</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2015 рік ф. «А» - 17 А, ф «В» - 12 А , ф. «С» - 19 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2016 рік ф. «А» - 21 А, ф «В» - 17 А, ф. «С» - 22 А.</w:t>
      </w:r>
    </w:p>
    <w:p w:rsidR="005D0E3F" w:rsidRPr="008A407C" w:rsidRDefault="005D0E3F" w:rsidP="005D0E3F">
      <w:pPr>
        <w:suppressAutoHyphens/>
        <w:ind w:left="-567" w:right="-579" w:firstLine="283"/>
        <w:jc w:val="both"/>
        <w:rPr>
          <w:color w:val="000000" w:themeColor="text1"/>
          <w:lang w:val="uk-UA"/>
        </w:rPr>
      </w:pPr>
      <w:r w:rsidRPr="008A407C">
        <w:rPr>
          <w:color w:val="000000" w:themeColor="text1"/>
          <w:lang w:val="uk-UA"/>
        </w:rPr>
        <w:t>2017 рік ф. «А» - 24 А, ф «В» - 19 А, ф. «С» - 21 А.</w:t>
      </w:r>
    </w:p>
    <w:p w:rsidR="005D0E3F" w:rsidRPr="008A407C" w:rsidRDefault="005D0E3F" w:rsidP="005D0E3F">
      <w:pPr>
        <w:ind w:left="-567" w:right="-579" w:firstLine="283"/>
        <w:jc w:val="both"/>
        <w:rPr>
          <w:color w:val="000000" w:themeColor="text1"/>
          <w:lang w:val="uk-UA"/>
        </w:rPr>
      </w:pPr>
      <w:r w:rsidRPr="008A407C">
        <w:rPr>
          <w:color w:val="000000" w:themeColor="text1"/>
          <w:lang w:val="uk-UA"/>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ПЛ-0,4кВ від ТП № 48 с.Карпилівка  вимагає проведення  реконструкції, заміні – відповідно до комплексної оцінки по техопосвідченню ,  а саме по ПЛ-0,4кВ від ТП № 48 с.Карпилівка   значення коефіцієнту дефектності (КДН) складає 51 %. За час експлуатації (50 років ) провід втратив свої фізичні властивості , і не відповідає існуючому навантаженню.</w:t>
      </w:r>
    </w:p>
    <w:p w:rsidR="005D0E3F" w:rsidRPr="008A407C" w:rsidRDefault="005D0E3F" w:rsidP="005D0E3F">
      <w:pPr>
        <w:tabs>
          <w:tab w:val="left" w:pos="709"/>
        </w:tabs>
        <w:ind w:left="-567" w:right="-579" w:firstLine="284"/>
        <w:jc w:val="both"/>
        <w:rPr>
          <w:color w:val="000000" w:themeColor="text1"/>
          <w:lang w:val="uk-UA"/>
        </w:rPr>
      </w:pP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2302,45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5D0E3F" w:rsidRPr="008A407C" w:rsidTr="005D0E3F">
        <w:trPr>
          <w:trHeight w:val="289"/>
        </w:trPr>
        <w:tc>
          <w:tcPr>
            <w:tcW w:w="2139"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Згідно ІП</w:t>
            </w:r>
          </w:p>
        </w:tc>
      </w:tr>
      <w:tr w:rsidR="005D0E3F" w:rsidRPr="008A407C" w:rsidTr="005D0E3F">
        <w:tc>
          <w:tcPr>
            <w:tcW w:w="2139" w:type="dxa"/>
            <w:vMerge/>
            <w:vAlign w:val="center"/>
          </w:tcPr>
          <w:p w:rsidR="005D0E3F" w:rsidRPr="008A407C" w:rsidRDefault="005D0E3F" w:rsidP="005D0E3F">
            <w:pPr>
              <w:tabs>
                <w:tab w:val="left" w:pos="709"/>
              </w:tabs>
              <w:jc w:val="center"/>
              <w:rPr>
                <w:color w:val="000000" w:themeColor="text1"/>
                <w:sz w:val="22"/>
                <w:lang w:val="uk-UA"/>
              </w:rPr>
            </w:pPr>
          </w:p>
        </w:tc>
        <w:tc>
          <w:tcPr>
            <w:tcW w:w="1079" w:type="dxa"/>
            <w:vMerge/>
            <w:vAlign w:val="center"/>
          </w:tcPr>
          <w:p w:rsidR="005D0E3F" w:rsidRPr="008A407C" w:rsidRDefault="005D0E3F" w:rsidP="005D0E3F">
            <w:pPr>
              <w:tabs>
                <w:tab w:val="left" w:pos="709"/>
              </w:tabs>
              <w:jc w:val="center"/>
              <w:rPr>
                <w:color w:val="000000" w:themeColor="text1"/>
                <w:sz w:val="22"/>
                <w:lang w:val="uk-UA"/>
              </w:rPr>
            </w:pP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Довжина</w:t>
            </w:r>
          </w:p>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4,381</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2190,5</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4,381</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2190,5</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Будівництво ПЛ-10 кВ</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0,071</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450,0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31,95</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0,071</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450,0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31,95</w:t>
            </w:r>
          </w:p>
        </w:tc>
      </w:tr>
      <w:tr w:rsidR="005D0E3F" w:rsidRPr="008A407C" w:rsidTr="005D0E3F">
        <w:tc>
          <w:tcPr>
            <w:tcW w:w="213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розвантажувального ЩТП-25 кВА</w:t>
            </w:r>
          </w:p>
        </w:tc>
        <w:tc>
          <w:tcPr>
            <w:tcW w:w="107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63"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22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c>
          <w:tcPr>
            <w:tcW w:w="1057" w:type="dxa"/>
            <w:vAlign w:val="center"/>
          </w:tcPr>
          <w:p w:rsidR="005D0E3F" w:rsidRPr="008A407C" w:rsidRDefault="005D0E3F" w:rsidP="005D0E3F">
            <w:pPr>
              <w:tabs>
                <w:tab w:val="left" w:pos="709"/>
              </w:tabs>
              <w:jc w:val="center"/>
              <w:rPr>
                <w:color w:val="000000" w:themeColor="text1"/>
                <w:sz w:val="22"/>
                <w:lang w:val="uk-UA"/>
              </w:rPr>
            </w:pPr>
            <w:r w:rsidRPr="008A407C">
              <w:rPr>
                <w:color w:val="000000" w:themeColor="text1"/>
                <w:sz w:val="22"/>
                <w:lang w:val="uk-UA"/>
              </w:rPr>
              <w:t>80,0</w:t>
            </w:r>
          </w:p>
        </w:tc>
      </w:tr>
      <w:tr w:rsidR="005D0E3F" w:rsidRPr="008A407C" w:rsidTr="005D0E3F">
        <w:tc>
          <w:tcPr>
            <w:tcW w:w="213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4,452</w:t>
            </w:r>
          </w:p>
        </w:tc>
        <w:tc>
          <w:tcPr>
            <w:tcW w:w="1029"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517,17</w:t>
            </w:r>
          </w:p>
        </w:tc>
        <w:tc>
          <w:tcPr>
            <w:tcW w:w="1263"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lang w:val="uk-UA"/>
              </w:rPr>
              <w:t>2302,45</w:t>
            </w:r>
          </w:p>
        </w:tc>
        <w:tc>
          <w:tcPr>
            <w:tcW w:w="122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4,452</w:t>
            </w:r>
          </w:p>
        </w:tc>
        <w:tc>
          <w:tcPr>
            <w:tcW w:w="109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sz w:val="22"/>
                <w:lang w:val="uk-UA"/>
              </w:rPr>
              <w:t>517,17</w:t>
            </w:r>
          </w:p>
        </w:tc>
        <w:tc>
          <w:tcPr>
            <w:tcW w:w="1057" w:type="dxa"/>
            <w:vAlign w:val="center"/>
          </w:tcPr>
          <w:p w:rsidR="005D0E3F" w:rsidRPr="008A407C" w:rsidRDefault="005D0E3F" w:rsidP="005D0E3F">
            <w:pPr>
              <w:tabs>
                <w:tab w:val="left" w:pos="709"/>
              </w:tabs>
              <w:jc w:val="center"/>
              <w:rPr>
                <w:b/>
                <w:color w:val="000000" w:themeColor="text1"/>
                <w:sz w:val="22"/>
                <w:lang w:val="uk-UA"/>
              </w:rPr>
            </w:pPr>
            <w:r w:rsidRPr="008A407C">
              <w:rPr>
                <w:b/>
                <w:color w:val="000000" w:themeColor="text1"/>
                <w:lang w:val="uk-UA"/>
              </w:rPr>
              <w:t>2302,45</w:t>
            </w:r>
          </w:p>
        </w:tc>
      </w:tr>
    </w:tbl>
    <w:p w:rsidR="005D0E3F" w:rsidRPr="008A407C" w:rsidRDefault="005D0E3F" w:rsidP="005D0E3F">
      <w:pPr>
        <w:ind w:left="-567" w:right="-580" w:firstLine="283"/>
        <w:rPr>
          <w:color w:val="000000" w:themeColor="text1"/>
          <w:lang w:val="uk-UA"/>
        </w:rPr>
      </w:pPr>
      <w:r w:rsidRPr="008A407C">
        <w:rPr>
          <w:color w:val="000000" w:themeColor="text1"/>
          <w:lang w:val="uk-UA"/>
        </w:rPr>
        <w:t>Встановлення додаткового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 .</w:t>
      </w:r>
    </w:p>
    <w:p w:rsidR="005D0E3F" w:rsidRPr="008A407C" w:rsidRDefault="005D0E3F" w:rsidP="005D0E3F">
      <w:pPr>
        <w:ind w:left="-567" w:right="-580" w:firstLine="283"/>
        <w:rPr>
          <w:color w:val="000000" w:themeColor="text1"/>
          <w:lang w:val="uk-UA"/>
        </w:rPr>
      </w:pPr>
      <w:r w:rsidRPr="008A407C">
        <w:rPr>
          <w:color w:val="000000" w:themeColor="text1"/>
          <w:lang w:val="uk-UA"/>
        </w:rPr>
        <w:t>Окрім того зазначаємо, що без зміни конфігурації існуючих мереж, а саме у разі незмінності довжини ПЛ-0,4кВ, Товариство не змогло б забезпечити вимогу дотримання допустимого спаду напруги відповідно до ГОСТ 13109-7.</w:t>
      </w:r>
    </w:p>
    <w:p w:rsidR="005D0E3F" w:rsidRPr="008A407C" w:rsidRDefault="005D0E3F" w:rsidP="005D0E3F">
      <w:pPr>
        <w:ind w:left="-567" w:right="-580" w:firstLine="283"/>
        <w:rPr>
          <w:color w:val="000000" w:themeColor="text1"/>
          <w:lang w:val="uk-UA"/>
        </w:rPr>
      </w:pPr>
      <w:r w:rsidRPr="008A407C">
        <w:rPr>
          <w:color w:val="000000" w:themeColor="text1"/>
          <w:lang w:val="uk-UA"/>
        </w:rPr>
        <w:t>Потужності трансформаторів розрахована згідно ДБН В.2.5-23-2010 «Проектування електрообладнання об’єктів цивільного призначення».</w:t>
      </w:r>
    </w:p>
    <w:p w:rsidR="005D0E3F" w:rsidRPr="008A407C" w:rsidRDefault="005D0E3F" w:rsidP="005D0E3F">
      <w:pPr>
        <w:ind w:left="-567" w:right="-580" w:firstLine="283"/>
        <w:rPr>
          <w:color w:val="000000" w:themeColor="text1"/>
          <w:lang w:val="uk-UA"/>
        </w:rPr>
      </w:pPr>
      <w:r w:rsidRPr="008A407C">
        <w:rPr>
          <w:color w:val="000000" w:themeColor="text1"/>
          <w:lang w:val="uk-UA"/>
        </w:rPr>
        <w:t>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та призведе до отримання оптимальної конфігурації мереж.</w:t>
      </w:r>
    </w:p>
    <w:p w:rsidR="005D0E3F" w:rsidRPr="008A407C" w:rsidRDefault="005D0E3F" w:rsidP="005D0E3F">
      <w:pPr>
        <w:tabs>
          <w:tab w:val="left" w:pos="-142"/>
        </w:tabs>
        <w:ind w:left="-567" w:right="-579" w:firstLine="284"/>
        <w:jc w:val="both"/>
        <w:rPr>
          <w:b/>
          <w:color w:val="000000" w:themeColor="text1"/>
          <w:lang w:val="uk-UA"/>
        </w:rPr>
      </w:pPr>
      <w:r w:rsidRPr="008A407C">
        <w:rPr>
          <w:color w:val="000000" w:themeColor="text1"/>
          <w:lang w:val="uk-UA"/>
        </w:rPr>
        <w:t>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ТП-48 в с.Карпилівка Рокитнівського району Рівненської області</w:t>
      </w:r>
      <w:r w:rsidRPr="008A407C">
        <w:rPr>
          <w:color w:val="000000" w:themeColor="text1"/>
          <w:lang w:val="uk-UA"/>
        </w:rPr>
        <w:t xml:space="preserve"> будуть виконані згідно ПКД в повному обсязі на суму </w:t>
      </w:r>
      <w:r w:rsidRPr="008A407C">
        <w:rPr>
          <w:b/>
          <w:color w:val="000000" w:themeColor="text1"/>
          <w:lang w:val="uk-UA"/>
        </w:rPr>
        <w:t>2302,45 тис. грн. без ПДВ.</w:t>
      </w:r>
    </w:p>
    <w:p w:rsidR="005D0E3F" w:rsidRPr="008A407C" w:rsidRDefault="005D0E3F" w:rsidP="001D374A">
      <w:pPr>
        <w:tabs>
          <w:tab w:val="left" w:pos="-142"/>
        </w:tabs>
        <w:ind w:left="-284" w:right="-567" w:firstLine="284"/>
        <w:jc w:val="center"/>
        <w:rPr>
          <w:b/>
          <w:bCs/>
          <w:color w:val="000000" w:themeColor="text1"/>
          <w:lang w:val="uk-UA"/>
        </w:rPr>
        <w:sectPr w:rsidR="005D0E3F" w:rsidRPr="008A407C" w:rsidSect="00740D48">
          <w:pgSz w:w="11906" w:h="16838"/>
          <w:pgMar w:top="425" w:right="1274" w:bottom="539" w:left="1418" w:header="709" w:footer="709" w:gutter="0"/>
          <w:cols w:space="708"/>
          <w:docGrid w:linePitch="360"/>
        </w:sectPr>
      </w:pPr>
    </w:p>
    <w:p w:rsidR="001D374A" w:rsidRPr="008A407C" w:rsidRDefault="001D374A" w:rsidP="001D374A">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ТП-148 в м.Рівне, Рівненської області.</w:t>
      </w:r>
    </w:p>
    <w:p w:rsidR="001D374A" w:rsidRPr="008A407C" w:rsidRDefault="001D374A" w:rsidP="001D374A">
      <w:pPr>
        <w:tabs>
          <w:tab w:val="left" w:pos="-142"/>
        </w:tabs>
        <w:ind w:left="-284" w:right="-567" w:firstLine="284"/>
        <w:jc w:val="both"/>
        <w:rPr>
          <w:color w:val="000000" w:themeColor="text1"/>
          <w:lang w:val="uk-UA"/>
        </w:rPr>
      </w:pPr>
    </w:p>
    <w:p w:rsidR="001D374A" w:rsidRPr="008A407C" w:rsidRDefault="001D374A" w:rsidP="001D374A">
      <w:pPr>
        <w:pStyle w:val="aa"/>
        <w:spacing w:after="200"/>
        <w:ind w:left="-567" w:right="-567" w:firstLine="283"/>
        <w:rPr>
          <w:color w:val="000000" w:themeColor="text1"/>
          <w:lang w:val="uk-UA"/>
        </w:rPr>
      </w:pPr>
      <w:r w:rsidRPr="008A407C">
        <w:rPr>
          <w:color w:val="000000" w:themeColor="text1"/>
          <w:lang w:val="uk-UA"/>
        </w:rPr>
        <w:t>Рік вводу в експлуатацію ТП-148 – 1965р. Потужність трансформатора – 400 кВА. Інвентарний номер – 30011686.</w:t>
      </w:r>
      <w:r w:rsidRPr="008A407C">
        <w:rPr>
          <w:i/>
          <w:color w:val="000000" w:themeColor="text1"/>
          <w:lang w:val="uk-UA"/>
        </w:rPr>
        <w:t xml:space="preserve"> </w:t>
      </w:r>
      <w:r w:rsidRPr="008A407C">
        <w:rPr>
          <w:color w:val="000000" w:themeColor="text1"/>
          <w:lang w:val="uk-UA"/>
        </w:rPr>
        <w:t xml:space="preserve">ПЛ-0,4кВ від КТП-148 побудовано на дерев’яних та бетонних опорах типу СВ-9,5 з </w:t>
      </w:r>
      <w:r w:rsidR="006807EB" w:rsidRPr="008A407C">
        <w:rPr>
          <w:color w:val="000000" w:themeColor="text1"/>
          <w:lang w:val="uk-UA"/>
        </w:rPr>
        <w:t>двома</w:t>
      </w:r>
      <w:r w:rsidRPr="008A407C">
        <w:rPr>
          <w:color w:val="000000" w:themeColor="text1"/>
          <w:lang w:val="uk-UA"/>
        </w:rPr>
        <w:t xml:space="preserve"> відхідними фідерами: ф-р «</w:t>
      </w:r>
      <w:r w:rsidR="006807EB" w:rsidRPr="008A407C">
        <w:rPr>
          <w:color w:val="000000" w:themeColor="text1"/>
          <w:lang w:val="uk-UA"/>
        </w:rPr>
        <w:t>Карпінського</w:t>
      </w:r>
      <w:r w:rsidRPr="008A407C">
        <w:rPr>
          <w:color w:val="000000" w:themeColor="text1"/>
          <w:lang w:val="uk-UA"/>
        </w:rPr>
        <w:t>»</w:t>
      </w:r>
      <w:r w:rsidR="006807EB" w:rsidRPr="008A407C">
        <w:rPr>
          <w:color w:val="000000" w:themeColor="text1"/>
          <w:lang w:val="uk-UA"/>
        </w:rPr>
        <w:t xml:space="preserve"> та </w:t>
      </w:r>
      <w:r w:rsidRPr="008A407C">
        <w:rPr>
          <w:color w:val="000000" w:themeColor="text1"/>
          <w:lang w:val="uk-UA"/>
        </w:rPr>
        <w:t>ф-р «</w:t>
      </w:r>
      <w:r w:rsidR="006807EB" w:rsidRPr="008A407C">
        <w:rPr>
          <w:color w:val="000000" w:themeColor="text1"/>
          <w:lang w:val="uk-UA"/>
        </w:rPr>
        <w:t>Дарвіна</w:t>
      </w:r>
      <w:r w:rsidRPr="008A407C">
        <w:rPr>
          <w:color w:val="000000" w:themeColor="text1"/>
          <w:lang w:val="uk-UA"/>
        </w:rPr>
        <w:t xml:space="preserve">». </w:t>
      </w:r>
    </w:p>
    <w:p w:rsidR="001D374A" w:rsidRPr="008A407C" w:rsidRDefault="001D374A" w:rsidP="001D374A">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w:t>
      </w:r>
      <w:r w:rsidR="006807EB" w:rsidRPr="008A407C">
        <w:rPr>
          <w:color w:val="000000" w:themeColor="text1"/>
          <w:u w:val="single"/>
          <w:lang w:val="uk-UA"/>
        </w:rPr>
        <w:t>Карпінського</w:t>
      </w:r>
      <w:r w:rsidRPr="008A407C">
        <w:rPr>
          <w:color w:val="000000" w:themeColor="text1"/>
          <w:u w:val="single"/>
          <w:lang w:val="uk-UA"/>
        </w:rPr>
        <w:t xml:space="preserve">»  загальною довжиною – </w:t>
      </w:r>
      <w:r w:rsidR="006807EB" w:rsidRPr="008A407C">
        <w:rPr>
          <w:color w:val="000000" w:themeColor="text1"/>
          <w:u w:val="single"/>
          <w:lang w:val="uk-UA"/>
        </w:rPr>
        <w:t>1,35</w:t>
      </w:r>
      <w:r w:rsidRPr="008A407C">
        <w:rPr>
          <w:color w:val="000000" w:themeColor="text1"/>
          <w:u w:val="single"/>
          <w:lang w:val="uk-UA"/>
        </w:rPr>
        <w:t xml:space="preserve"> км.</w:t>
      </w:r>
    </w:p>
    <w:p w:rsidR="001D374A" w:rsidRPr="008A407C" w:rsidRDefault="001D374A" w:rsidP="001D374A">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D374A" w:rsidRPr="008A407C" w:rsidRDefault="001D374A" w:rsidP="001D374A">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006807EB" w:rsidRPr="008A407C">
        <w:rPr>
          <w:color w:val="000000" w:themeColor="text1"/>
          <w:lang w:val="uk-UA"/>
        </w:rPr>
        <w:t>А-35</w:t>
      </w:r>
      <w:r w:rsidRPr="008A407C">
        <w:rPr>
          <w:color w:val="000000" w:themeColor="text1"/>
        </w:rPr>
        <w:t xml:space="preserve">. Загальна кількість опор – </w:t>
      </w:r>
      <w:r w:rsidR="006807EB" w:rsidRPr="008A407C">
        <w:rPr>
          <w:color w:val="000000" w:themeColor="text1"/>
          <w:lang w:val="uk-UA"/>
        </w:rPr>
        <w:t>35</w:t>
      </w:r>
      <w:r w:rsidRPr="008A407C">
        <w:rPr>
          <w:color w:val="000000" w:themeColor="text1"/>
        </w:rPr>
        <w:t xml:space="preserve"> шт., з яких </w:t>
      </w:r>
      <w:r w:rsidR="006807EB" w:rsidRPr="008A407C">
        <w:rPr>
          <w:color w:val="000000" w:themeColor="text1"/>
          <w:lang w:val="uk-UA"/>
        </w:rPr>
        <w:t>27</w:t>
      </w:r>
      <w:r w:rsidRPr="008A407C">
        <w:rPr>
          <w:color w:val="000000" w:themeColor="text1"/>
        </w:rPr>
        <w:t xml:space="preserve"> з/б опор</w:t>
      </w:r>
      <w:r w:rsidR="006807EB" w:rsidRPr="008A407C">
        <w:rPr>
          <w:color w:val="000000" w:themeColor="text1"/>
          <w:lang w:val="uk-UA"/>
        </w:rPr>
        <w:t xml:space="preserve"> та 8 деревяних</w:t>
      </w:r>
      <w:r w:rsidRPr="008A407C">
        <w:rPr>
          <w:color w:val="000000" w:themeColor="text1"/>
        </w:rPr>
        <w:t xml:space="preserve">. Кількість споживачів – 1ф. – </w:t>
      </w:r>
      <w:r w:rsidR="006807EB" w:rsidRPr="008A407C">
        <w:rPr>
          <w:color w:val="000000" w:themeColor="text1"/>
          <w:lang w:val="uk-UA"/>
        </w:rPr>
        <w:t>67</w:t>
      </w:r>
      <w:r w:rsidRPr="008A407C">
        <w:rPr>
          <w:color w:val="000000" w:themeColor="text1"/>
        </w:rPr>
        <w:t xml:space="preserve">шт., 3ф. - </w:t>
      </w:r>
      <w:r w:rsidR="006807EB" w:rsidRPr="008A407C">
        <w:rPr>
          <w:color w:val="000000" w:themeColor="text1"/>
          <w:lang w:val="uk-UA"/>
        </w:rPr>
        <w:t>8</w:t>
      </w:r>
      <w:r w:rsidRPr="008A407C">
        <w:rPr>
          <w:color w:val="000000" w:themeColor="text1"/>
        </w:rPr>
        <w:t>шт.</w:t>
      </w:r>
      <w:r w:rsidRPr="008A407C">
        <w:rPr>
          <w:color w:val="000000" w:themeColor="text1"/>
          <w:lang w:val="uk-UA"/>
        </w:rPr>
        <w:t xml:space="preserve"> </w:t>
      </w:r>
    </w:p>
    <w:p w:rsidR="001D374A" w:rsidRPr="008A407C" w:rsidRDefault="001D374A" w:rsidP="001D374A">
      <w:pPr>
        <w:tabs>
          <w:tab w:val="left" w:pos="709"/>
        </w:tabs>
        <w:ind w:left="-567" w:right="-567" w:firstLine="283"/>
        <w:jc w:val="both"/>
        <w:rPr>
          <w:color w:val="000000" w:themeColor="text1"/>
          <w:lang w:val="uk-UA"/>
        </w:rPr>
      </w:pPr>
      <w:r w:rsidRPr="008A407C">
        <w:rPr>
          <w:color w:val="000000" w:themeColor="text1"/>
          <w:lang w:val="uk-UA"/>
        </w:rPr>
        <w:t>Огляд ф-р «</w:t>
      </w:r>
      <w:r w:rsidR="006807EB" w:rsidRPr="008A407C">
        <w:rPr>
          <w:color w:val="000000" w:themeColor="text1"/>
          <w:lang w:val="uk-UA"/>
        </w:rPr>
        <w:t>Карпінського</w:t>
      </w:r>
      <w:r w:rsidRPr="008A407C">
        <w:rPr>
          <w:color w:val="000000" w:themeColor="text1"/>
          <w:lang w:val="uk-UA"/>
        </w:rPr>
        <w:t>» від ТП-</w:t>
      </w:r>
      <w:r w:rsidR="006807EB" w:rsidRPr="008A407C">
        <w:rPr>
          <w:color w:val="000000" w:themeColor="text1"/>
          <w:lang w:val="uk-UA"/>
        </w:rPr>
        <w:t>148</w:t>
      </w:r>
      <w:r w:rsidRPr="008A407C">
        <w:rPr>
          <w:color w:val="000000" w:themeColor="text1"/>
          <w:lang w:val="uk-UA"/>
        </w:rPr>
        <w:t xml:space="preserve"> в </w:t>
      </w:r>
      <w:r w:rsidRPr="008A407C">
        <w:rPr>
          <w:bCs/>
          <w:color w:val="000000" w:themeColor="text1"/>
          <w:lang w:val="uk-UA"/>
        </w:rPr>
        <w:t xml:space="preserve">м.Рівне </w:t>
      </w:r>
      <w:r w:rsidRPr="008A407C">
        <w:rPr>
          <w:color w:val="000000" w:themeColor="text1"/>
          <w:lang w:val="uk-UA"/>
        </w:rPr>
        <w:t xml:space="preserve">проведено в </w:t>
      </w:r>
      <w:r w:rsidR="006807EB" w:rsidRPr="008A407C">
        <w:rPr>
          <w:color w:val="000000" w:themeColor="text1"/>
          <w:lang w:val="uk-UA"/>
        </w:rPr>
        <w:t>січні</w:t>
      </w:r>
      <w:r w:rsidRPr="008A407C">
        <w:rPr>
          <w:color w:val="000000" w:themeColor="text1"/>
          <w:lang w:val="uk-UA"/>
        </w:rPr>
        <w:t xml:space="preserve"> 201</w:t>
      </w:r>
      <w:r w:rsidR="006807EB" w:rsidRPr="008A407C">
        <w:rPr>
          <w:color w:val="000000" w:themeColor="text1"/>
          <w:lang w:val="uk-UA"/>
        </w:rPr>
        <w:t>6</w:t>
      </w:r>
      <w:r w:rsidRPr="008A407C">
        <w:rPr>
          <w:color w:val="000000" w:themeColor="text1"/>
          <w:lang w:val="uk-UA"/>
        </w:rPr>
        <w:t xml:space="preserve"> р. згідно якого складено </w:t>
      </w:r>
      <w:hyperlink r:id="rId307" w:history="1">
        <w:r w:rsidR="006807EB" w:rsidRPr="008A407C">
          <w:rPr>
            <w:rStyle w:val="a7"/>
            <w:color w:val="000000" w:themeColor="text1"/>
            <w:lang w:val="uk-UA"/>
          </w:rPr>
          <w:t>лист огляду від 22 січня 2016 року</w:t>
        </w:r>
      </w:hyperlink>
      <w:r w:rsidR="006807EB" w:rsidRPr="008A407C">
        <w:rPr>
          <w:color w:val="000000" w:themeColor="text1"/>
          <w:lang w:val="uk-UA"/>
        </w:rPr>
        <w:t xml:space="preserve"> </w:t>
      </w:r>
      <w:r w:rsidRPr="008A407C">
        <w:rPr>
          <w:color w:val="000000" w:themeColor="text1"/>
          <w:lang w:val="uk-UA"/>
        </w:rPr>
        <w:t>в якому зазначені наступні дефекти:</w:t>
      </w:r>
    </w:p>
    <w:p w:rsidR="001D374A" w:rsidRPr="008A407C" w:rsidRDefault="006807EB" w:rsidP="001D374A">
      <w:pPr>
        <w:pStyle w:val="aa"/>
        <w:numPr>
          <w:ilvl w:val="0"/>
          <w:numId w:val="4"/>
        </w:numPr>
        <w:spacing w:after="200"/>
        <w:rPr>
          <w:color w:val="000000" w:themeColor="text1"/>
        </w:rPr>
      </w:pPr>
      <w:r w:rsidRPr="008A407C">
        <w:rPr>
          <w:color w:val="000000" w:themeColor="text1"/>
          <w:lang w:val="uk-UA"/>
        </w:rPr>
        <w:t>Наявність гілок – 8</w:t>
      </w:r>
      <w:r w:rsidR="001D374A" w:rsidRPr="008A407C">
        <w:rPr>
          <w:color w:val="000000" w:themeColor="text1"/>
          <w:lang w:val="uk-UA"/>
        </w:rPr>
        <w:t>шт.</w:t>
      </w:r>
    </w:p>
    <w:p w:rsidR="006807EB" w:rsidRPr="008A407C" w:rsidRDefault="006807EB" w:rsidP="001D374A">
      <w:pPr>
        <w:pStyle w:val="aa"/>
        <w:numPr>
          <w:ilvl w:val="0"/>
          <w:numId w:val="4"/>
        </w:numPr>
        <w:spacing w:after="200"/>
        <w:rPr>
          <w:color w:val="000000" w:themeColor="text1"/>
        </w:rPr>
      </w:pPr>
      <w:r w:rsidRPr="008A407C">
        <w:rPr>
          <w:color w:val="000000" w:themeColor="text1"/>
          <w:lang w:val="uk-UA"/>
        </w:rPr>
        <w:t>Відсутність нумерації.</w:t>
      </w:r>
    </w:p>
    <w:p w:rsidR="006807EB" w:rsidRPr="008A407C" w:rsidRDefault="006807EB" w:rsidP="001D374A">
      <w:pPr>
        <w:pStyle w:val="aa"/>
        <w:numPr>
          <w:ilvl w:val="0"/>
          <w:numId w:val="4"/>
        </w:numPr>
        <w:spacing w:after="200"/>
        <w:rPr>
          <w:color w:val="000000" w:themeColor="text1"/>
        </w:rPr>
      </w:pPr>
      <w:r w:rsidRPr="008A407C">
        <w:rPr>
          <w:color w:val="000000" w:themeColor="text1"/>
          <w:lang w:val="uk-UA"/>
        </w:rPr>
        <w:t>Дефектні деревяні опори – 8 шт.</w:t>
      </w:r>
    </w:p>
    <w:p w:rsidR="006807EB" w:rsidRPr="008A407C" w:rsidRDefault="006807EB" w:rsidP="001D374A">
      <w:pPr>
        <w:pStyle w:val="aa"/>
        <w:numPr>
          <w:ilvl w:val="0"/>
          <w:numId w:val="4"/>
        </w:numPr>
        <w:spacing w:after="200"/>
        <w:rPr>
          <w:color w:val="000000" w:themeColor="text1"/>
        </w:rPr>
      </w:pPr>
      <w:r w:rsidRPr="008A407C">
        <w:rPr>
          <w:color w:val="000000" w:themeColor="text1"/>
          <w:lang w:val="uk-UA"/>
        </w:rPr>
        <w:t>Дефектні з/б опори – 2шт.</w:t>
      </w:r>
    </w:p>
    <w:p w:rsidR="006807EB" w:rsidRPr="008A407C" w:rsidRDefault="006807EB" w:rsidP="001D374A">
      <w:pPr>
        <w:pStyle w:val="aa"/>
        <w:numPr>
          <w:ilvl w:val="0"/>
          <w:numId w:val="4"/>
        </w:numPr>
        <w:spacing w:after="200"/>
        <w:rPr>
          <w:color w:val="000000" w:themeColor="text1"/>
        </w:rPr>
      </w:pPr>
      <w:r w:rsidRPr="008A407C">
        <w:rPr>
          <w:color w:val="000000" w:themeColor="text1"/>
          <w:lang w:val="uk-UA"/>
        </w:rPr>
        <w:t>Зєднання проводів скруткою – 8шт.</w:t>
      </w:r>
    </w:p>
    <w:p w:rsidR="001D374A" w:rsidRPr="008A407C" w:rsidRDefault="001D374A" w:rsidP="001D374A">
      <w:pPr>
        <w:ind w:left="-540" w:right="-567" w:firstLine="256"/>
        <w:jc w:val="both"/>
        <w:rPr>
          <w:color w:val="000000" w:themeColor="text1"/>
          <w:lang w:val="uk-UA"/>
        </w:rPr>
      </w:pPr>
      <w:r w:rsidRPr="008A407C">
        <w:rPr>
          <w:color w:val="000000" w:themeColor="text1"/>
          <w:lang w:val="uk-UA"/>
        </w:rPr>
        <w:t>Навантаження в режимний день ф-р «</w:t>
      </w:r>
      <w:r w:rsidR="006807EB" w:rsidRPr="008A407C">
        <w:rPr>
          <w:color w:val="000000" w:themeColor="text1"/>
          <w:lang w:val="uk-UA"/>
        </w:rPr>
        <w:t>Карпінського</w:t>
      </w:r>
      <w:r w:rsidRPr="008A407C">
        <w:rPr>
          <w:color w:val="000000" w:themeColor="text1"/>
          <w:lang w:val="uk-UA"/>
        </w:rPr>
        <w:t>» від ТП-148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08"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1D374A" w:rsidRPr="008A407C" w:rsidRDefault="001D374A" w:rsidP="001D374A">
      <w:pPr>
        <w:pStyle w:val="aa"/>
        <w:suppressAutoHyphens/>
        <w:ind w:left="-567" w:right="-567" w:firstLine="283"/>
        <w:rPr>
          <w:color w:val="000000" w:themeColor="text1"/>
          <w:lang w:val="uk-UA"/>
        </w:rPr>
      </w:pPr>
      <w:r w:rsidRPr="008A407C">
        <w:rPr>
          <w:color w:val="000000" w:themeColor="text1"/>
          <w:lang w:val="uk-UA"/>
        </w:rPr>
        <w:t>2016 рік (літо) - 128А., 2016 рік (зима) - 176А., 2017 рік (літо) – 141А.,</w:t>
      </w:r>
    </w:p>
    <w:p w:rsidR="001D374A" w:rsidRPr="008A407C" w:rsidRDefault="001D374A" w:rsidP="001D374A">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137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113</w:t>
      </w:r>
      <w:r w:rsidRPr="008A407C">
        <w:rPr>
          <w:color w:val="000000" w:themeColor="text1"/>
        </w:rPr>
        <w:t>А.</w:t>
      </w:r>
    </w:p>
    <w:p w:rsidR="001D374A" w:rsidRPr="008A407C" w:rsidRDefault="001D374A" w:rsidP="001D374A">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ТП-148 на шинах 0,4кВ ф-р «</w:t>
      </w:r>
      <w:r w:rsidR="006125D1" w:rsidRPr="008A407C">
        <w:rPr>
          <w:color w:val="000000" w:themeColor="text1"/>
          <w:lang w:val="uk-UA"/>
        </w:rPr>
        <w:t>Карпінського</w:t>
      </w:r>
      <w:r w:rsidRPr="008A407C">
        <w:rPr>
          <w:color w:val="000000" w:themeColor="text1"/>
          <w:lang w:val="uk-UA"/>
        </w:rPr>
        <w:t xml:space="preserve">» згідно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26</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1D374A" w:rsidRPr="008A407C" w:rsidRDefault="001D374A" w:rsidP="001D374A">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ф-р «</w:t>
      </w:r>
      <w:r w:rsidR="006125D1" w:rsidRPr="008A407C">
        <w:rPr>
          <w:color w:val="000000" w:themeColor="text1"/>
          <w:lang w:val="uk-UA"/>
        </w:rPr>
        <w:t>Карпінського</w:t>
      </w:r>
      <w:r w:rsidRPr="008A407C">
        <w:rPr>
          <w:color w:val="000000" w:themeColor="text1"/>
          <w:lang w:val="uk-UA"/>
        </w:rPr>
        <w:t>» від ТП-</w:t>
      </w:r>
      <w:r w:rsidR="006125D1" w:rsidRPr="008A407C">
        <w:rPr>
          <w:color w:val="000000" w:themeColor="text1"/>
          <w:lang w:val="uk-UA"/>
        </w:rPr>
        <w:t>148</w:t>
      </w:r>
      <w:r w:rsidRPr="008A407C">
        <w:rPr>
          <w:color w:val="000000" w:themeColor="text1"/>
          <w:lang w:val="uk-UA"/>
        </w:rPr>
        <w:t xml:space="preserve"> в </w:t>
      </w:r>
      <w:r w:rsidRPr="008A407C">
        <w:rPr>
          <w:bCs/>
          <w:color w:val="000000" w:themeColor="text1"/>
          <w:lang w:val="uk-UA"/>
        </w:rPr>
        <w:t xml:space="preserve">м.Рівне </w:t>
      </w:r>
      <w:r w:rsidRPr="008A407C">
        <w:rPr>
          <w:color w:val="000000" w:themeColor="text1"/>
          <w:lang w:val="uk-UA"/>
        </w:rPr>
        <w:t>згідно становлять: ф. «А» - 206 В, ф. «В» - 205 В, ф. «С» - 20</w:t>
      </w:r>
      <w:r w:rsidR="006125D1" w:rsidRPr="008A407C">
        <w:rPr>
          <w:color w:val="000000" w:themeColor="text1"/>
          <w:lang w:val="uk-UA"/>
        </w:rPr>
        <w:t>6</w:t>
      </w:r>
      <w:r w:rsidRPr="008A407C">
        <w:rPr>
          <w:color w:val="000000" w:themeColor="text1"/>
          <w:lang w:val="uk-UA"/>
        </w:rPr>
        <w:t xml:space="preserve"> В</w:t>
      </w:r>
      <w:r w:rsidRPr="008A407C">
        <w:rPr>
          <w:i/>
          <w:color w:val="000000" w:themeColor="text1"/>
          <w:lang w:val="uk-UA"/>
        </w:rPr>
        <w:t>.</w:t>
      </w:r>
    </w:p>
    <w:p w:rsidR="001D374A" w:rsidRPr="008A407C" w:rsidRDefault="001D374A" w:rsidP="001D374A">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w:t>
      </w:r>
      <w:r w:rsidR="006125D1" w:rsidRPr="008A407C">
        <w:rPr>
          <w:color w:val="000000" w:themeColor="text1"/>
          <w:lang w:val="uk-UA"/>
        </w:rPr>
        <w:t>Карпінського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125D1" w:rsidRPr="008A407C">
        <w:rPr>
          <w:color w:val="000000" w:themeColor="text1"/>
          <w:lang w:val="uk-UA"/>
        </w:rPr>
        <w:t>28</w:t>
      </w:r>
      <w:r w:rsidRPr="008A407C">
        <w:rPr>
          <w:color w:val="000000" w:themeColor="text1"/>
          <w:lang w:val="uk-UA"/>
        </w:rPr>
        <w:t>,</w:t>
      </w:r>
      <w:r w:rsidR="006125D1" w:rsidRPr="008A407C">
        <w:rPr>
          <w:color w:val="000000" w:themeColor="text1"/>
          <w:lang w:val="uk-UA"/>
        </w:rPr>
        <w:t>16</w:t>
      </w:r>
      <w:r w:rsidRPr="008A407C">
        <w:rPr>
          <w:color w:val="000000" w:themeColor="text1"/>
          <w:lang w:val="uk-UA"/>
        </w:rPr>
        <w:t>%</w:t>
      </w:r>
      <w:r w:rsidRPr="008A407C">
        <w:rPr>
          <w:i/>
          <w:color w:val="000000" w:themeColor="text1"/>
          <w:lang w:val="uk-UA"/>
        </w:rPr>
        <w:t>.</w:t>
      </w:r>
    </w:p>
    <w:p w:rsidR="00EA3013" w:rsidRPr="008A407C" w:rsidRDefault="00EA3013" w:rsidP="00EA3013">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«Дарвіна»  загальною довжиною – 0,84 км.</w:t>
      </w:r>
    </w:p>
    <w:p w:rsidR="00EA3013" w:rsidRPr="008A407C" w:rsidRDefault="00EA3013" w:rsidP="00EA3013">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EA3013" w:rsidRPr="008A407C" w:rsidRDefault="00EA3013" w:rsidP="00EA3013">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А-35,25</w:t>
      </w:r>
      <w:r w:rsidRPr="008A407C">
        <w:rPr>
          <w:color w:val="000000" w:themeColor="text1"/>
        </w:rPr>
        <w:t xml:space="preserve">. Загальна кількість опор – </w:t>
      </w:r>
      <w:r w:rsidRPr="008A407C">
        <w:rPr>
          <w:color w:val="000000" w:themeColor="text1"/>
          <w:lang w:val="uk-UA"/>
        </w:rPr>
        <w:t>31</w:t>
      </w:r>
      <w:r w:rsidRPr="008A407C">
        <w:rPr>
          <w:color w:val="000000" w:themeColor="text1"/>
        </w:rPr>
        <w:t xml:space="preserve"> шт., з яких </w:t>
      </w:r>
      <w:r w:rsidRPr="008A407C">
        <w:rPr>
          <w:color w:val="000000" w:themeColor="text1"/>
          <w:lang w:val="uk-UA"/>
        </w:rPr>
        <w:t>26</w:t>
      </w:r>
      <w:r w:rsidRPr="008A407C">
        <w:rPr>
          <w:color w:val="000000" w:themeColor="text1"/>
        </w:rPr>
        <w:t xml:space="preserve"> з/б опор</w:t>
      </w:r>
      <w:r w:rsidRPr="008A407C">
        <w:rPr>
          <w:color w:val="000000" w:themeColor="text1"/>
          <w:lang w:val="uk-UA"/>
        </w:rPr>
        <w:t xml:space="preserve"> та 5 деревяних</w:t>
      </w:r>
      <w:r w:rsidRPr="008A407C">
        <w:rPr>
          <w:color w:val="000000" w:themeColor="text1"/>
        </w:rPr>
        <w:t xml:space="preserve">. Кількість споживачів – 1ф. – </w:t>
      </w:r>
      <w:r w:rsidRPr="008A407C">
        <w:rPr>
          <w:color w:val="000000" w:themeColor="text1"/>
          <w:lang w:val="uk-UA"/>
        </w:rPr>
        <w:t>69</w:t>
      </w:r>
      <w:r w:rsidRPr="008A407C">
        <w:rPr>
          <w:color w:val="000000" w:themeColor="text1"/>
        </w:rPr>
        <w:t xml:space="preserve">шт., 3ф. - </w:t>
      </w:r>
      <w:r w:rsidRPr="008A407C">
        <w:rPr>
          <w:color w:val="000000" w:themeColor="text1"/>
          <w:lang w:val="uk-UA"/>
        </w:rPr>
        <w:t>14</w:t>
      </w:r>
      <w:r w:rsidRPr="008A407C">
        <w:rPr>
          <w:color w:val="000000" w:themeColor="text1"/>
        </w:rPr>
        <w:t>шт.</w:t>
      </w:r>
      <w:r w:rsidRPr="008A407C">
        <w:rPr>
          <w:color w:val="000000" w:themeColor="text1"/>
          <w:lang w:val="uk-UA"/>
        </w:rPr>
        <w:t xml:space="preserve"> </w:t>
      </w:r>
    </w:p>
    <w:p w:rsidR="00EA3013" w:rsidRPr="008A407C" w:rsidRDefault="00EA3013" w:rsidP="00EA3013">
      <w:pPr>
        <w:tabs>
          <w:tab w:val="left" w:pos="709"/>
        </w:tabs>
        <w:ind w:left="-567" w:right="-567" w:firstLine="283"/>
        <w:jc w:val="both"/>
        <w:rPr>
          <w:color w:val="000000" w:themeColor="text1"/>
          <w:lang w:val="uk-UA"/>
        </w:rPr>
      </w:pPr>
      <w:r w:rsidRPr="008A407C">
        <w:rPr>
          <w:color w:val="000000" w:themeColor="text1"/>
          <w:lang w:val="uk-UA"/>
        </w:rPr>
        <w:t xml:space="preserve">Огляд ф-р «Дарвіна» від ТП-148 в </w:t>
      </w:r>
      <w:r w:rsidRPr="008A407C">
        <w:rPr>
          <w:bCs/>
          <w:color w:val="000000" w:themeColor="text1"/>
          <w:lang w:val="uk-UA"/>
        </w:rPr>
        <w:t xml:space="preserve">м.Рівне </w:t>
      </w:r>
      <w:r w:rsidRPr="008A407C">
        <w:rPr>
          <w:color w:val="000000" w:themeColor="text1"/>
          <w:lang w:val="uk-UA"/>
        </w:rPr>
        <w:t xml:space="preserve">проведено в січні 2016 р. згідно якого складено </w:t>
      </w:r>
      <w:hyperlink r:id="rId309" w:history="1">
        <w:r w:rsidRPr="008A407C">
          <w:rPr>
            <w:rStyle w:val="a7"/>
            <w:color w:val="000000" w:themeColor="text1"/>
            <w:lang w:val="uk-UA"/>
          </w:rPr>
          <w:t>лист огляду від 22 січня 2016 року</w:t>
        </w:r>
      </w:hyperlink>
      <w:r w:rsidRPr="008A407C">
        <w:rPr>
          <w:color w:val="000000" w:themeColor="text1"/>
          <w:lang w:val="uk-UA"/>
        </w:rPr>
        <w:t xml:space="preserve"> в якому зазначені наступні дефекти:</w:t>
      </w:r>
    </w:p>
    <w:p w:rsidR="00EA3013" w:rsidRPr="008A407C" w:rsidRDefault="00B535C3" w:rsidP="00EA3013">
      <w:pPr>
        <w:pStyle w:val="aa"/>
        <w:numPr>
          <w:ilvl w:val="0"/>
          <w:numId w:val="4"/>
        </w:numPr>
        <w:spacing w:after="200"/>
        <w:rPr>
          <w:color w:val="000000" w:themeColor="text1"/>
        </w:rPr>
      </w:pPr>
      <w:r w:rsidRPr="008A407C">
        <w:rPr>
          <w:color w:val="000000" w:themeColor="text1"/>
          <w:lang w:val="uk-UA"/>
        </w:rPr>
        <w:t>Наявність гілок – 49</w:t>
      </w:r>
      <w:r w:rsidR="00EA3013" w:rsidRPr="008A407C">
        <w:rPr>
          <w:color w:val="000000" w:themeColor="text1"/>
          <w:lang w:val="uk-UA"/>
        </w:rPr>
        <w:t>шт.</w:t>
      </w:r>
    </w:p>
    <w:p w:rsidR="00EA3013" w:rsidRPr="008A407C" w:rsidRDefault="00EA3013" w:rsidP="00EA3013">
      <w:pPr>
        <w:pStyle w:val="aa"/>
        <w:numPr>
          <w:ilvl w:val="0"/>
          <w:numId w:val="4"/>
        </w:numPr>
        <w:spacing w:after="200"/>
        <w:rPr>
          <w:color w:val="000000" w:themeColor="text1"/>
        </w:rPr>
      </w:pPr>
      <w:r w:rsidRPr="008A407C">
        <w:rPr>
          <w:color w:val="000000" w:themeColor="text1"/>
          <w:lang w:val="uk-UA"/>
        </w:rPr>
        <w:t>Відсутність нумерації.</w:t>
      </w:r>
    </w:p>
    <w:p w:rsidR="00EA3013" w:rsidRPr="008A407C" w:rsidRDefault="00B535C3" w:rsidP="00EA3013">
      <w:pPr>
        <w:pStyle w:val="aa"/>
        <w:numPr>
          <w:ilvl w:val="0"/>
          <w:numId w:val="4"/>
        </w:numPr>
        <w:spacing w:after="200"/>
        <w:rPr>
          <w:color w:val="000000" w:themeColor="text1"/>
        </w:rPr>
      </w:pPr>
      <w:r w:rsidRPr="008A407C">
        <w:rPr>
          <w:color w:val="000000" w:themeColor="text1"/>
          <w:lang w:val="uk-UA"/>
        </w:rPr>
        <w:t>Дефектні деревяні опори – 5</w:t>
      </w:r>
      <w:r w:rsidR="00EA3013" w:rsidRPr="008A407C">
        <w:rPr>
          <w:color w:val="000000" w:themeColor="text1"/>
          <w:lang w:val="uk-UA"/>
        </w:rPr>
        <w:t xml:space="preserve"> шт.</w:t>
      </w:r>
    </w:p>
    <w:p w:rsidR="00EA3013" w:rsidRPr="008A407C" w:rsidRDefault="00B535C3" w:rsidP="00EA3013">
      <w:pPr>
        <w:pStyle w:val="aa"/>
        <w:numPr>
          <w:ilvl w:val="0"/>
          <w:numId w:val="4"/>
        </w:numPr>
        <w:spacing w:after="200"/>
        <w:rPr>
          <w:color w:val="000000" w:themeColor="text1"/>
        </w:rPr>
      </w:pPr>
      <w:r w:rsidRPr="008A407C">
        <w:rPr>
          <w:color w:val="000000" w:themeColor="text1"/>
          <w:lang w:val="uk-UA"/>
        </w:rPr>
        <w:t>Зєднання проводів скруткою – 9</w:t>
      </w:r>
      <w:r w:rsidR="00EA3013" w:rsidRPr="008A407C">
        <w:rPr>
          <w:color w:val="000000" w:themeColor="text1"/>
          <w:lang w:val="uk-UA"/>
        </w:rPr>
        <w:t>шт.</w:t>
      </w:r>
    </w:p>
    <w:p w:rsidR="00EA3013" w:rsidRPr="008A407C" w:rsidRDefault="00EA3013" w:rsidP="00EA3013">
      <w:pPr>
        <w:ind w:left="-540" w:right="-567" w:firstLine="256"/>
        <w:jc w:val="both"/>
        <w:rPr>
          <w:color w:val="000000" w:themeColor="text1"/>
          <w:lang w:val="uk-UA"/>
        </w:rPr>
      </w:pPr>
      <w:r w:rsidRPr="008A407C">
        <w:rPr>
          <w:color w:val="000000" w:themeColor="text1"/>
          <w:lang w:val="uk-UA"/>
        </w:rPr>
        <w:t>Навантаження в режимний день ф-р «Дарвіна» від ТП-148</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10"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EA3013" w:rsidRPr="008A407C" w:rsidRDefault="00EA3013" w:rsidP="00EA3013">
      <w:pPr>
        <w:pStyle w:val="aa"/>
        <w:suppressAutoHyphens/>
        <w:ind w:left="-567" w:right="-567" w:firstLine="283"/>
        <w:rPr>
          <w:color w:val="000000" w:themeColor="text1"/>
          <w:lang w:val="uk-UA"/>
        </w:rPr>
      </w:pPr>
      <w:r w:rsidRPr="008A407C">
        <w:rPr>
          <w:color w:val="000000" w:themeColor="text1"/>
          <w:lang w:val="uk-UA"/>
        </w:rPr>
        <w:t>2016 рік (літо) - 128А., 2016 рік (зима) - 176А., 2017 рік (літо) – 141А.,</w:t>
      </w:r>
    </w:p>
    <w:p w:rsidR="00EA3013" w:rsidRPr="008A407C" w:rsidRDefault="00EA3013" w:rsidP="00EA3013">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137</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140</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113</w:t>
      </w:r>
      <w:r w:rsidRPr="008A407C">
        <w:rPr>
          <w:color w:val="000000" w:themeColor="text1"/>
        </w:rPr>
        <w:t>А.</w:t>
      </w:r>
    </w:p>
    <w:p w:rsidR="00EA3013" w:rsidRPr="008A407C" w:rsidRDefault="00EA3013" w:rsidP="00EA3013">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ТП-148 на шинах 0,4кВ ф-р «Дарвіна» згідно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24</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EA3013" w:rsidRPr="008A407C" w:rsidRDefault="00EA3013" w:rsidP="00EA3013">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«Дарвіна» від ТП-148 в </w:t>
      </w:r>
      <w:r w:rsidRPr="008A407C">
        <w:rPr>
          <w:bCs/>
          <w:color w:val="000000" w:themeColor="text1"/>
          <w:lang w:val="uk-UA"/>
        </w:rPr>
        <w:t xml:space="preserve">м.Рівне </w:t>
      </w:r>
      <w:r w:rsidRPr="008A407C">
        <w:rPr>
          <w:color w:val="000000" w:themeColor="text1"/>
          <w:lang w:val="uk-UA"/>
        </w:rPr>
        <w:t>згідно становлять: ф. «А» - 207 В, ф. «В» - 206 В, ф. «С» - 206 В</w:t>
      </w:r>
      <w:r w:rsidRPr="008A407C">
        <w:rPr>
          <w:i/>
          <w:color w:val="000000" w:themeColor="text1"/>
          <w:lang w:val="uk-UA"/>
        </w:rPr>
        <w:t>.</w:t>
      </w:r>
    </w:p>
    <w:p w:rsidR="00EA3013" w:rsidRPr="008A407C" w:rsidRDefault="00EA3013" w:rsidP="00EA3013">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«Дарвіна»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B535C3" w:rsidRPr="008A407C">
        <w:rPr>
          <w:color w:val="000000" w:themeColor="text1"/>
          <w:lang w:val="uk-UA"/>
        </w:rPr>
        <w:t>26,86</w:t>
      </w:r>
      <w:r w:rsidRPr="008A407C">
        <w:rPr>
          <w:color w:val="000000" w:themeColor="text1"/>
          <w:lang w:val="uk-UA"/>
        </w:rPr>
        <w:t>%</w:t>
      </w:r>
      <w:r w:rsidRPr="008A407C">
        <w:rPr>
          <w:i/>
          <w:color w:val="000000" w:themeColor="text1"/>
          <w:lang w:val="uk-UA"/>
        </w:rPr>
        <w:t>.</w:t>
      </w:r>
    </w:p>
    <w:p w:rsidR="00B535C3" w:rsidRPr="008A407C" w:rsidRDefault="00B535C3" w:rsidP="00B535C3">
      <w:pPr>
        <w:spacing w:after="200"/>
        <w:ind w:left="-567" w:right="-567" w:firstLine="283"/>
        <w:rPr>
          <w:color w:val="000000" w:themeColor="text1"/>
          <w:lang w:val="uk-UA"/>
        </w:rPr>
      </w:pPr>
      <w:r w:rsidRPr="008A407C">
        <w:rPr>
          <w:color w:val="000000" w:themeColor="text1"/>
        </w:rPr>
        <w:t xml:space="preserve">Приєднана потужність існуючих споживачів від ТП-278 становить – </w:t>
      </w:r>
      <w:r w:rsidR="00B01C93" w:rsidRPr="008A407C">
        <w:rPr>
          <w:color w:val="000000" w:themeColor="text1"/>
          <w:lang w:val="uk-UA"/>
        </w:rPr>
        <w:t>405</w:t>
      </w:r>
      <w:r w:rsidRPr="008A407C">
        <w:rPr>
          <w:color w:val="000000" w:themeColor="text1"/>
        </w:rPr>
        <w:t>кВт</w:t>
      </w:r>
      <w:r w:rsidRPr="008A407C">
        <w:rPr>
          <w:color w:val="000000" w:themeColor="text1"/>
          <w:lang w:val="uk-UA"/>
        </w:rPr>
        <w:t>.</w:t>
      </w:r>
      <w:r w:rsidR="00B01C93" w:rsidRPr="008A407C">
        <w:rPr>
          <w:color w:val="000000" w:themeColor="text1"/>
          <w:lang w:val="uk-UA"/>
        </w:rPr>
        <w:t xml:space="preserve"> </w:t>
      </w:r>
      <w:r w:rsidR="0092764A" w:rsidRPr="008A407C">
        <w:rPr>
          <w:color w:val="000000" w:themeColor="text1"/>
          <w:lang w:val="uk-UA"/>
        </w:rPr>
        <w:t>Останній кап.ремонт був проведений в 2008 році.</w:t>
      </w:r>
      <w:r w:rsidR="00B01C93" w:rsidRPr="008A407C">
        <w:rPr>
          <w:color w:val="000000" w:themeColor="text1"/>
          <w:lang w:val="uk-UA"/>
        </w:rPr>
        <w:t xml:space="preserve"> </w:t>
      </w: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ТП-148 в м.Рівне,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 в 2018 році</w:t>
      </w:r>
      <w:r w:rsidRPr="008A407C">
        <w:rPr>
          <w:color w:val="000000" w:themeColor="text1"/>
          <w:lang w:val="uk-UA"/>
        </w:rPr>
        <w:t xml:space="preserve"> із наступним об’ємом робіт, а саме:</w:t>
      </w:r>
    </w:p>
    <w:p w:rsidR="00B535C3" w:rsidRPr="008A407C" w:rsidRDefault="00B535C3" w:rsidP="00B535C3">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A77A10" w:rsidRPr="008A407C">
        <w:rPr>
          <w:color w:val="000000" w:themeColor="text1"/>
          <w:lang w:val="uk-UA"/>
        </w:rPr>
        <w:t>1,904</w:t>
      </w:r>
      <w:r w:rsidRPr="008A407C">
        <w:rPr>
          <w:color w:val="000000" w:themeColor="text1"/>
          <w:lang w:val="uk-UA"/>
        </w:rPr>
        <w:t xml:space="preserve"> км.</w:t>
      </w:r>
    </w:p>
    <w:p w:rsidR="00B535C3" w:rsidRPr="008A407C" w:rsidRDefault="00B535C3" w:rsidP="00B01C93">
      <w:pPr>
        <w:tabs>
          <w:tab w:val="left" w:pos="-284"/>
        </w:tabs>
        <w:ind w:left="-567" w:right="-567"/>
        <w:jc w:val="both"/>
        <w:rPr>
          <w:color w:val="000000" w:themeColor="text1"/>
          <w:lang w:val="uk-UA"/>
        </w:rPr>
      </w:pPr>
      <w:r w:rsidRPr="008A407C">
        <w:rPr>
          <w:color w:val="000000" w:themeColor="text1"/>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B535C3" w:rsidRPr="008A407C" w:rsidRDefault="00B535C3" w:rsidP="00B535C3">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B535C3" w:rsidRPr="008A407C" w:rsidRDefault="00B535C3" w:rsidP="00B535C3">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B535C3" w:rsidRPr="008A407C" w:rsidRDefault="00B535C3" w:rsidP="00B535C3">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A77A10" w:rsidRPr="008A407C">
        <w:rPr>
          <w:bCs/>
          <w:color w:val="000000" w:themeColor="text1"/>
          <w:lang w:val="uk-UA"/>
        </w:rPr>
        <w:t>148</w:t>
      </w:r>
      <w:r w:rsidRPr="008A407C">
        <w:rPr>
          <w:bCs/>
          <w:color w:val="000000" w:themeColor="text1"/>
          <w:lang w:val="uk-UA"/>
        </w:rPr>
        <w:t xml:space="preserve"> в м.Рівне,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A77A10" w:rsidRPr="008A407C">
        <w:rPr>
          <w:b/>
          <w:color w:val="000000" w:themeColor="text1"/>
          <w:lang w:val="uk-UA"/>
        </w:rPr>
        <w:t>1032,0</w:t>
      </w:r>
      <w:r w:rsidRPr="008A407C">
        <w:rPr>
          <w:b/>
          <w:color w:val="000000" w:themeColor="text1"/>
          <w:lang w:val="uk-UA"/>
        </w:rPr>
        <w:t xml:space="preserve"> тис.грн без ПДВ. </w:t>
      </w:r>
    </w:p>
    <w:p w:rsidR="00B535C3" w:rsidRPr="008A407C" w:rsidRDefault="00B535C3" w:rsidP="00B535C3">
      <w:pPr>
        <w:tabs>
          <w:tab w:val="left" w:pos="426"/>
        </w:tabs>
        <w:ind w:left="-567" w:right="-580" w:firstLine="283"/>
        <w:jc w:val="center"/>
        <w:rPr>
          <w:color w:val="000000" w:themeColor="text1"/>
          <w:u w:val="single"/>
          <w:lang w:val="uk-UA"/>
        </w:rPr>
      </w:pPr>
    </w:p>
    <w:p w:rsidR="00B535C3" w:rsidRPr="008A407C" w:rsidRDefault="00B535C3" w:rsidP="00B535C3">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A77A10" w:rsidRPr="008A407C">
        <w:rPr>
          <w:bCs/>
          <w:color w:val="000000" w:themeColor="text1"/>
          <w:u w:val="single"/>
          <w:lang w:val="uk-UA"/>
        </w:rPr>
        <w:t>148</w:t>
      </w:r>
      <w:r w:rsidRPr="008A407C">
        <w:rPr>
          <w:bCs/>
          <w:color w:val="000000" w:themeColor="text1"/>
          <w:u w:val="single"/>
          <w:lang w:val="uk-UA"/>
        </w:rPr>
        <w:t xml:space="preserve"> в м.Рівне,  Рівненської області.</w:t>
      </w:r>
    </w:p>
    <w:p w:rsidR="00B535C3" w:rsidRPr="008A407C" w:rsidRDefault="00B535C3" w:rsidP="00B535C3">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B535C3" w:rsidRPr="008A407C" w:rsidRDefault="00B535C3" w:rsidP="00B535C3">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A77A10" w:rsidRPr="008A407C">
        <w:rPr>
          <w:color w:val="000000" w:themeColor="text1"/>
          <w:lang w:val="uk-UA"/>
        </w:rPr>
        <w:t>12,37</w:t>
      </w:r>
      <w:r w:rsidRPr="008A407C">
        <w:rPr>
          <w:color w:val="000000" w:themeColor="text1"/>
          <w:lang w:val="uk-UA"/>
        </w:rPr>
        <w:t>тис.грн.</w:t>
      </w:r>
    </w:p>
    <w:p w:rsidR="00B535C3" w:rsidRPr="008A407C" w:rsidRDefault="00B535C3" w:rsidP="00B535C3">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A77A10" w:rsidRPr="008A407C">
        <w:rPr>
          <w:color w:val="000000" w:themeColor="text1"/>
          <w:lang w:val="uk-UA"/>
        </w:rPr>
        <w:t>2,13</w:t>
      </w:r>
      <w:r w:rsidRPr="008A407C">
        <w:rPr>
          <w:color w:val="000000" w:themeColor="text1"/>
          <w:lang w:val="uk-UA"/>
        </w:rPr>
        <w:t xml:space="preserve"> тис. грн.; </w:t>
      </w:r>
      <w:r w:rsidR="00A77A10" w:rsidRPr="008A407C">
        <w:rPr>
          <w:color w:val="000000" w:themeColor="text1"/>
          <w:lang w:val="uk-UA"/>
        </w:rPr>
        <w:t>2,05</w:t>
      </w:r>
      <w:r w:rsidRPr="008A407C">
        <w:rPr>
          <w:color w:val="000000" w:themeColor="text1"/>
          <w:lang w:val="uk-UA"/>
        </w:rPr>
        <w:t xml:space="preserve"> тис. грн.; </w:t>
      </w:r>
      <w:r w:rsidR="00A77A10" w:rsidRPr="008A407C">
        <w:rPr>
          <w:color w:val="000000" w:themeColor="text1"/>
          <w:lang w:val="uk-UA"/>
        </w:rPr>
        <w:t>1,82</w:t>
      </w:r>
      <w:r w:rsidRPr="008A407C">
        <w:rPr>
          <w:color w:val="000000" w:themeColor="text1"/>
          <w:lang w:val="uk-UA"/>
        </w:rPr>
        <w:t xml:space="preserve"> тис. грн.) – </w:t>
      </w:r>
      <w:r w:rsidR="00A77A10" w:rsidRPr="008A407C">
        <w:rPr>
          <w:color w:val="000000" w:themeColor="text1"/>
          <w:lang w:val="uk-UA"/>
        </w:rPr>
        <w:t>6,0</w:t>
      </w:r>
      <w:r w:rsidRPr="008A407C">
        <w:rPr>
          <w:color w:val="000000" w:themeColor="text1"/>
          <w:lang w:val="uk-UA"/>
        </w:rPr>
        <w:t xml:space="preserve"> тис.грн.</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w:t>
      </w:r>
      <w:r w:rsidR="00A77A10" w:rsidRPr="008A407C">
        <w:rPr>
          <w:color w:val="000000" w:themeColor="text1"/>
          <w:lang w:val="uk-UA"/>
        </w:rPr>
        <w:t>156</w:t>
      </w:r>
      <w:r w:rsidRPr="008A407C">
        <w:rPr>
          <w:color w:val="000000" w:themeColor="text1"/>
          <w:lang w:val="uk-UA"/>
        </w:rPr>
        <w:t>шт.* 84кВт/год*1,42134) + (</w:t>
      </w:r>
      <w:r w:rsidR="00A77A10" w:rsidRPr="008A407C">
        <w:rPr>
          <w:color w:val="000000" w:themeColor="text1"/>
          <w:lang w:val="uk-UA"/>
        </w:rPr>
        <w:t>49</w:t>
      </w:r>
      <w:r w:rsidRPr="008A407C">
        <w:rPr>
          <w:color w:val="000000" w:themeColor="text1"/>
          <w:lang w:val="uk-UA"/>
        </w:rPr>
        <w:t xml:space="preserve">шт.* 202кВт/год*1,42134) = </w:t>
      </w:r>
      <w:r w:rsidR="00A77A10" w:rsidRPr="008A407C">
        <w:rPr>
          <w:color w:val="000000" w:themeColor="text1"/>
          <w:lang w:val="uk-UA"/>
        </w:rPr>
        <w:t>32,69</w:t>
      </w:r>
      <w:r w:rsidRPr="008A407C">
        <w:rPr>
          <w:color w:val="000000" w:themeColor="text1"/>
          <w:lang w:val="uk-UA"/>
        </w:rPr>
        <w:t xml:space="preserve"> тис. грн.</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w:t>
      </w:r>
      <w:r w:rsidR="00A77A10" w:rsidRPr="008A407C">
        <w:rPr>
          <w:color w:val="000000" w:themeColor="text1"/>
          <w:lang w:val="uk-UA"/>
        </w:rPr>
        <w:t>2,13+2,05+1,82</w:t>
      </w:r>
      <w:r w:rsidRPr="008A407C">
        <w:rPr>
          <w:color w:val="000000" w:themeColor="text1"/>
          <w:lang w:val="uk-UA"/>
        </w:rPr>
        <w:t>)*100%  –  (</w:t>
      </w:r>
      <w:r w:rsidR="00A77A10" w:rsidRPr="008A407C">
        <w:rPr>
          <w:color w:val="000000" w:themeColor="text1"/>
          <w:lang w:val="uk-UA"/>
        </w:rPr>
        <w:t>2,13+2,05+1,82</w:t>
      </w:r>
      <w:r w:rsidRPr="008A407C">
        <w:rPr>
          <w:color w:val="000000" w:themeColor="text1"/>
          <w:lang w:val="uk-UA"/>
        </w:rPr>
        <w:t xml:space="preserve">)*0,00%)/100 = </w:t>
      </w:r>
      <w:r w:rsidR="00A77A10" w:rsidRPr="008A407C">
        <w:rPr>
          <w:color w:val="000000" w:themeColor="text1"/>
          <w:lang w:val="uk-UA"/>
        </w:rPr>
        <w:t>6,0</w:t>
      </w:r>
      <w:r w:rsidRPr="008A407C">
        <w:rPr>
          <w:color w:val="000000" w:themeColor="text1"/>
          <w:lang w:val="uk-UA"/>
        </w:rPr>
        <w:t xml:space="preserve"> тис. грн.</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B535C3" w:rsidRPr="008A407C" w:rsidRDefault="00A77A10" w:rsidP="00B535C3">
      <w:pPr>
        <w:tabs>
          <w:tab w:val="left" w:pos="426"/>
          <w:tab w:val="left" w:pos="567"/>
        </w:tabs>
        <w:ind w:left="-567" w:right="-580" w:firstLine="283"/>
        <w:jc w:val="both"/>
        <w:rPr>
          <w:color w:val="000000" w:themeColor="text1"/>
          <w:lang w:val="uk-UA"/>
        </w:rPr>
      </w:pPr>
      <w:r w:rsidRPr="008A407C">
        <w:rPr>
          <w:color w:val="000000" w:themeColor="text1"/>
          <w:lang w:val="uk-UA"/>
        </w:rPr>
        <w:t>12,37+6,0+32,69+6,0</w:t>
      </w:r>
      <w:r w:rsidR="00B535C3" w:rsidRPr="008A407C">
        <w:rPr>
          <w:color w:val="000000" w:themeColor="text1"/>
          <w:lang w:val="uk-UA"/>
        </w:rPr>
        <w:t xml:space="preserve"> = </w:t>
      </w:r>
      <w:r w:rsidRPr="008A407C">
        <w:rPr>
          <w:color w:val="000000" w:themeColor="text1"/>
          <w:lang w:val="uk-UA"/>
        </w:rPr>
        <w:t>57,06</w:t>
      </w:r>
      <w:r w:rsidR="00B535C3" w:rsidRPr="008A407C">
        <w:rPr>
          <w:color w:val="000000" w:themeColor="text1"/>
          <w:lang w:val="uk-UA"/>
        </w:rPr>
        <w:t xml:space="preserve"> тис. грн.</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A77A10" w:rsidRPr="008A407C">
        <w:rPr>
          <w:color w:val="000000" w:themeColor="text1"/>
          <w:lang w:val="uk-UA"/>
        </w:rPr>
        <w:t>8,13</w:t>
      </w:r>
      <w:r w:rsidRPr="008A407C">
        <w:rPr>
          <w:color w:val="000000" w:themeColor="text1"/>
          <w:lang w:val="uk-UA"/>
        </w:rPr>
        <w:t xml:space="preserve"> тис.грн. </w:t>
      </w:r>
    </w:p>
    <w:p w:rsidR="00B535C3" w:rsidRPr="008A407C" w:rsidRDefault="00B535C3" w:rsidP="00B535C3">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B535C3" w:rsidRPr="008A407C" w:rsidRDefault="00B535C3" w:rsidP="00B535C3">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A77A10" w:rsidRPr="008A407C">
        <w:rPr>
          <w:color w:val="000000" w:themeColor="text1"/>
          <w:lang w:val="uk-UA"/>
        </w:rPr>
        <w:t>1032,0</w:t>
      </w:r>
      <w:r w:rsidRPr="008A407C">
        <w:rPr>
          <w:color w:val="000000" w:themeColor="text1"/>
          <w:lang w:val="uk-UA"/>
        </w:rPr>
        <w:t xml:space="preserve"> – </w:t>
      </w:r>
      <w:r w:rsidR="00A77A10" w:rsidRPr="008A407C">
        <w:rPr>
          <w:color w:val="000000" w:themeColor="text1"/>
          <w:lang w:val="uk-UA"/>
        </w:rPr>
        <w:t>8,13</w:t>
      </w:r>
      <w:r w:rsidRPr="008A407C">
        <w:rPr>
          <w:color w:val="000000" w:themeColor="text1"/>
          <w:lang w:val="uk-UA"/>
        </w:rPr>
        <w:t>)/</w:t>
      </w:r>
      <w:r w:rsidR="00A77A10" w:rsidRPr="008A407C">
        <w:rPr>
          <w:color w:val="000000" w:themeColor="text1"/>
          <w:lang w:val="uk-UA"/>
        </w:rPr>
        <w:t>57,06</w:t>
      </w:r>
      <w:r w:rsidRPr="008A407C">
        <w:rPr>
          <w:color w:val="000000" w:themeColor="text1"/>
          <w:lang w:val="uk-UA"/>
        </w:rPr>
        <w:t xml:space="preserve"> = </w:t>
      </w:r>
      <w:r w:rsidR="00A77A10" w:rsidRPr="008A407C">
        <w:rPr>
          <w:color w:val="000000" w:themeColor="text1"/>
          <w:lang w:val="uk-UA"/>
        </w:rPr>
        <w:t>17,94</w:t>
      </w:r>
      <w:r w:rsidRPr="008A407C">
        <w:rPr>
          <w:color w:val="000000" w:themeColor="text1"/>
          <w:lang w:val="uk-UA"/>
        </w:rPr>
        <w:t xml:space="preserve"> років. </w:t>
      </w:r>
    </w:p>
    <w:p w:rsidR="00B535C3" w:rsidRPr="008A407C" w:rsidRDefault="00B535C3" w:rsidP="00B535C3">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A77A10" w:rsidRPr="008A407C">
        <w:rPr>
          <w:color w:val="000000" w:themeColor="text1"/>
          <w:lang w:val="uk-UA"/>
        </w:rPr>
        <w:t>148</w:t>
      </w:r>
      <w:r w:rsidRPr="008A407C">
        <w:rPr>
          <w:color w:val="000000" w:themeColor="text1"/>
          <w:lang w:val="uk-UA"/>
        </w:rPr>
        <w:t xml:space="preserve"> в м.Рівне дозволить забезпечити надійне та якісне електропостачання споживачів.</w:t>
      </w:r>
    </w:p>
    <w:p w:rsidR="001D137B" w:rsidRPr="008A407C" w:rsidRDefault="001D137B">
      <w:pPr>
        <w:rPr>
          <w:b/>
          <w:bCs/>
          <w:color w:val="000000" w:themeColor="text1"/>
          <w:lang w:val="uk-UA"/>
        </w:rPr>
      </w:pPr>
      <w:r w:rsidRPr="008A407C">
        <w:rPr>
          <w:b/>
          <w:bCs/>
          <w:color w:val="000000" w:themeColor="text1"/>
          <w:lang w:val="uk-UA"/>
        </w:rPr>
        <w:br w:type="page"/>
      </w:r>
    </w:p>
    <w:p w:rsidR="001652EB" w:rsidRPr="008A407C" w:rsidRDefault="001652EB" w:rsidP="001652EB">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ТП-219 в м.Рівне, Рівненської області.</w:t>
      </w:r>
    </w:p>
    <w:p w:rsidR="001652EB" w:rsidRPr="008A407C" w:rsidRDefault="001652EB" w:rsidP="001652EB">
      <w:pPr>
        <w:tabs>
          <w:tab w:val="left" w:pos="-142"/>
        </w:tabs>
        <w:ind w:left="-284" w:right="-567" w:firstLine="284"/>
        <w:jc w:val="both"/>
        <w:rPr>
          <w:color w:val="000000" w:themeColor="text1"/>
          <w:lang w:val="uk-UA"/>
        </w:rPr>
      </w:pPr>
    </w:p>
    <w:p w:rsidR="001652EB" w:rsidRPr="008A407C" w:rsidRDefault="001652EB" w:rsidP="001652EB">
      <w:pPr>
        <w:pStyle w:val="aa"/>
        <w:spacing w:after="200"/>
        <w:ind w:left="-567" w:right="-567" w:firstLine="283"/>
        <w:rPr>
          <w:color w:val="000000" w:themeColor="text1"/>
          <w:lang w:val="uk-UA"/>
        </w:rPr>
      </w:pPr>
      <w:r w:rsidRPr="008A407C">
        <w:rPr>
          <w:color w:val="000000" w:themeColor="text1"/>
          <w:lang w:val="uk-UA"/>
        </w:rPr>
        <w:t xml:space="preserve">Рік вводу в експлуатацію ТП-219 – </w:t>
      </w:r>
      <w:r w:rsidR="006B49FB" w:rsidRPr="008A407C">
        <w:rPr>
          <w:color w:val="000000" w:themeColor="text1"/>
          <w:lang w:val="uk-UA"/>
        </w:rPr>
        <w:t>1985</w:t>
      </w:r>
      <w:r w:rsidRPr="008A407C">
        <w:rPr>
          <w:color w:val="000000" w:themeColor="text1"/>
          <w:lang w:val="uk-UA"/>
        </w:rPr>
        <w:t>р. Потужність трансформатора – 400 кВА. Інвентарний номер – 30065134.</w:t>
      </w:r>
      <w:r w:rsidRPr="008A407C">
        <w:rPr>
          <w:i/>
          <w:color w:val="000000" w:themeColor="text1"/>
          <w:lang w:val="uk-UA"/>
        </w:rPr>
        <w:t xml:space="preserve"> </w:t>
      </w:r>
      <w:r w:rsidRPr="008A407C">
        <w:rPr>
          <w:color w:val="000000" w:themeColor="text1"/>
          <w:lang w:val="uk-UA"/>
        </w:rPr>
        <w:t xml:space="preserve">ПЛ-0,4кВ від КТП-219 побудовано на дерев’яних та бетонних опорах типу СВ-9,5 з </w:t>
      </w:r>
      <w:r w:rsidR="006B49FB" w:rsidRPr="008A407C">
        <w:rPr>
          <w:color w:val="000000" w:themeColor="text1"/>
          <w:lang w:val="uk-UA"/>
        </w:rPr>
        <w:t xml:space="preserve">трьома </w:t>
      </w:r>
      <w:r w:rsidRPr="008A407C">
        <w:rPr>
          <w:color w:val="000000" w:themeColor="text1"/>
          <w:lang w:val="uk-UA"/>
        </w:rPr>
        <w:t>відхідним</w:t>
      </w:r>
      <w:r w:rsidR="006B49FB" w:rsidRPr="008A407C">
        <w:rPr>
          <w:color w:val="000000" w:themeColor="text1"/>
          <w:lang w:val="uk-UA"/>
        </w:rPr>
        <w:t>и</w:t>
      </w:r>
      <w:r w:rsidRPr="008A407C">
        <w:rPr>
          <w:color w:val="000000" w:themeColor="text1"/>
          <w:lang w:val="uk-UA"/>
        </w:rPr>
        <w:t xml:space="preserve"> фідер</w:t>
      </w:r>
      <w:r w:rsidR="006B49FB" w:rsidRPr="008A407C">
        <w:rPr>
          <w:color w:val="000000" w:themeColor="text1"/>
          <w:lang w:val="uk-UA"/>
        </w:rPr>
        <w:t>ами</w:t>
      </w:r>
      <w:r w:rsidRPr="008A407C">
        <w:rPr>
          <w:color w:val="000000" w:themeColor="text1"/>
          <w:lang w:val="uk-UA"/>
        </w:rPr>
        <w:t>: ф-р «</w:t>
      </w:r>
      <w:r w:rsidR="006B49FB" w:rsidRPr="008A407C">
        <w:rPr>
          <w:color w:val="000000" w:themeColor="text1"/>
          <w:lang w:val="uk-UA"/>
        </w:rPr>
        <w:t>Трипільська</w:t>
      </w:r>
      <w:r w:rsidRPr="008A407C">
        <w:rPr>
          <w:color w:val="000000" w:themeColor="text1"/>
          <w:lang w:val="uk-UA"/>
        </w:rPr>
        <w:t>»</w:t>
      </w:r>
      <w:r w:rsidR="006B49FB" w:rsidRPr="008A407C">
        <w:rPr>
          <w:color w:val="000000" w:themeColor="text1"/>
          <w:lang w:val="uk-UA"/>
        </w:rPr>
        <w:t>, ф-р «Дачна» та ф-р «Приозерна</w:t>
      </w:r>
      <w:r w:rsidRPr="008A407C">
        <w:rPr>
          <w:color w:val="000000" w:themeColor="text1"/>
          <w:lang w:val="uk-UA"/>
        </w:rPr>
        <w:t xml:space="preserve">. </w:t>
      </w:r>
    </w:p>
    <w:p w:rsidR="001652EB" w:rsidRPr="008A407C" w:rsidRDefault="001652EB" w:rsidP="001652EB">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w:t>
      </w:r>
      <w:r w:rsidR="006B49FB" w:rsidRPr="008A407C">
        <w:rPr>
          <w:color w:val="000000" w:themeColor="text1"/>
          <w:u w:val="single"/>
          <w:lang w:val="uk-UA"/>
        </w:rPr>
        <w:t>Трипільська</w:t>
      </w:r>
      <w:r w:rsidRPr="008A407C">
        <w:rPr>
          <w:color w:val="000000" w:themeColor="text1"/>
          <w:u w:val="single"/>
          <w:lang w:val="uk-UA"/>
        </w:rPr>
        <w:t xml:space="preserve">»  загальною довжиною – </w:t>
      </w:r>
      <w:r w:rsidR="006B49FB" w:rsidRPr="008A407C">
        <w:rPr>
          <w:color w:val="000000" w:themeColor="text1"/>
          <w:u w:val="single"/>
          <w:lang w:val="uk-UA"/>
        </w:rPr>
        <w:t>1,65</w:t>
      </w:r>
      <w:r w:rsidRPr="008A407C">
        <w:rPr>
          <w:color w:val="000000" w:themeColor="text1"/>
          <w:u w:val="single"/>
          <w:lang w:val="uk-UA"/>
        </w:rPr>
        <w:t xml:space="preserve"> км.</w:t>
      </w:r>
    </w:p>
    <w:p w:rsidR="001652EB" w:rsidRPr="008A407C" w:rsidRDefault="001652EB" w:rsidP="001652EB">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652EB" w:rsidRPr="008A407C" w:rsidRDefault="001652EB" w:rsidP="001652EB">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006B49FB" w:rsidRPr="008A407C">
        <w:rPr>
          <w:color w:val="000000" w:themeColor="text1"/>
          <w:lang w:val="uk-UA"/>
        </w:rPr>
        <w:t>41</w:t>
      </w:r>
      <w:r w:rsidRPr="008A407C">
        <w:rPr>
          <w:color w:val="000000" w:themeColor="text1"/>
        </w:rPr>
        <w:t xml:space="preserve"> шт., з яких </w:t>
      </w:r>
      <w:r w:rsidR="006B49FB" w:rsidRPr="008A407C">
        <w:rPr>
          <w:color w:val="000000" w:themeColor="text1"/>
          <w:lang w:val="uk-UA"/>
        </w:rPr>
        <w:t>41</w:t>
      </w:r>
      <w:r w:rsidRPr="008A407C">
        <w:rPr>
          <w:color w:val="000000" w:themeColor="text1"/>
        </w:rPr>
        <w:t xml:space="preserve"> з/б опор. Кількість споживачів – 1ф. – </w:t>
      </w:r>
      <w:r w:rsidR="006B49FB" w:rsidRPr="008A407C">
        <w:rPr>
          <w:color w:val="000000" w:themeColor="text1"/>
          <w:lang w:val="uk-UA"/>
        </w:rPr>
        <w:t>11</w:t>
      </w:r>
      <w:r w:rsidRPr="008A407C">
        <w:rPr>
          <w:color w:val="000000" w:themeColor="text1"/>
        </w:rPr>
        <w:t xml:space="preserve">шт., 3ф. - </w:t>
      </w:r>
      <w:r w:rsidR="006B49FB" w:rsidRPr="008A407C">
        <w:rPr>
          <w:color w:val="000000" w:themeColor="text1"/>
          <w:lang w:val="uk-UA"/>
        </w:rPr>
        <w:t>37</w:t>
      </w:r>
      <w:r w:rsidRPr="008A407C">
        <w:rPr>
          <w:color w:val="000000" w:themeColor="text1"/>
        </w:rPr>
        <w:t>шт.</w:t>
      </w:r>
      <w:r w:rsidRPr="008A407C">
        <w:rPr>
          <w:color w:val="000000" w:themeColor="text1"/>
          <w:lang w:val="uk-UA"/>
        </w:rPr>
        <w:t xml:space="preserve"> </w:t>
      </w:r>
    </w:p>
    <w:p w:rsidR="001652EB" w:rsidRPr="008A407C" w:rsidRDefault="001652EB" w:rsidP="001652EB">
      <w:pPr>
        <w:tabs>
          <w:tab w:val="left" w:pos="709"/>
        </w:tabs>
        <w:ind w:left="-567" w:right="-567" w:firstLine="283"/>
        <w:jc w:val="both"/>
        <w:rPr>
          <w:color w:val="000000" w:themeColor="text1"/>
          <w:lang w:val="uk-UA"/>
        </w:rPr>
      </w:pPr>
      <w:r w:rsidRPr="008A407C">
        <w:rPr>
          <w:color w:val="000000" w:themeColor="text1"/>
          <w:lang w:val="uk-UA"/>
        </w:rPr>
        <w:t>Огляд ф-р «</w:t>
      </w:r>
      <w:r w:rsidR="006B49FB" w:rsidRPr="008A407C">
        <w:rPr>
          <w:color w:val="000000" w:themeColor="text1"/>
          <w:lang w:val="uk-UA"/>
        </w:rPr>
        <w:t>Трипільська</w:t>
      </w:r>
      <w:r w:rsidRPr="008A407C">
        <w:rPr>
          <w:color w:val="000000" w:themeColor="text1"/>
          <w:lang w:val="uk-UA"/>
        </w:rPr>
        <w:t>» від ТП-</w:t>
      </w:r>
      <w:r w:rsidR="006B49FB" w:rsidRPr="008A407C">
        <w:rPr>
          <w:color w:val="000000" w:themeColor="text1"/>
          <w:lang w:val="uk-UA"/>
        </w:rPr>
        <w:t>219</w:t>
      </w:r>
      <w:r w:rsidRPr="008A407C">
        <w:rPr>
          <w:color w:val="000000" w:themeColor="text1"/>
          <w:lang w:val="uk-UA"/>
        </w:rPr>
        <w:t xml:space="preserve"> в </w:t>
      </w:r>
      <w:r w:rsidRPr="008A407C">
        <w:rPr>
          <w:bCs/>
          <w:color w:val="000000" w:themeColor="text1"/>
          <w:lang w:val="uk-UA"/>
        </w:rPr>
        <w:t xml:space="preserve">м.Рівне </w:t>
      </w:r>
      <w:r w:rsidRPr="008A407C">
        <w:rPr>
          <w:color w:val="000000" w:themeColor="text1"/>
          <w:lang w:val="uk-UA"/>
        </w:rPr>
        <w:t xml:space="preserve">проведено в </w:t>
      </w:r>
      <w:r w:rsidR="006B49FB" w:rsidRPr="008A407C">
        <w:rPr>
          <w:color w:val="000000" w:themeColor="text1"/>
          <w:lang w:val="uk-UA"/>
        </w:rPr>
        <w:t>лютому</w:t>
      </w:r>
      <w:r w:rsidRPr="008A407C">
        <w:rPr>
          <w:color w:val="000000" w:themeColor="text1"/>
          <w:lang w:val="uk-UA"/>
        </w:rPr>
        <w:t xml:space="preserve"> 2016 р. згідно якого складено</w:t>
      </w:r>
      <w:hyperlink r:id="rId311" w:history="1">
        <w:r w:rsidR="006B49FB" w:rsidRPr="008A407C">
          <w:rPr>
            <w:rStyle w:val="a7"/>
            <w:color w:val="000000" w:themeColor="text1"/>
            <w:lang w:val="uk-UA"/>
          </w:rPr>
          <w:t>лист огляду від 05 лютого 2016 року</w:t>
        </w:r>
      </w:hyperlink>
      <w:r w:rsidR="006B49FB"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1652EB" w:rsidRPr="008A407C" w:rsidRDefault="006B49FB" w:rsidP="001652EB">
      <w:pPr>
        <w:pStyle w:val="aa"/>
        <w:numPr>
          <w:ilvl w:val="0"/>
          <w:numId w:val="4"/>
        </w:numPr>
        <w:spacing w:after="200"/>
        <w:rPr>
          <w:color w:val="000000" w:themeColor="text1"/>
        </w:rPr>
      </w:pPr>
      <w:r w:rsidRPr="008A407C">
        <w:rPr>
          <w:color w:val="000000" w:themeColor="text1"/>
          <w:lang w:val="uk-UA"/>
        </w:rPr>
        <w:t>Наявність гілок – 87</w:t>
      </w:r>
      <w:r w:rsidR="001652EB" w:rsidRPr="008A407C">
        <w:rPr>
          <w:color w:val="000000" w:themeColor="text1"/>
          <w:lang w:val="uk-UA"/>
        </w:rPr>
        <w:t>шт.</w:t>
      </w:r>
    </w:p>
    <w:p w:rsidR="001652EB" w:rsidRPr="008A407C" w:rsidRDefault="001652EB" w:rsidP="001652EB">
      <w:pPr>
        <w:pStyle w:val="aa"/>
        <w:numPr>
          <w:ilvl w:val="0"/>
          <w:numId w:val="4"/>
        </w:numPr>
        <w:spacing w:after="200"/>
        <w:rPr>
          <w:color w:val="000000" w:themeColor="text1"/>
        </w:rPr>
      </w:pPr>
      <w:r w:rsidRPr="008A407C">
        <w:rPr>
          <w:color w:val="000000" w:themeColor="text1"/>
          <w:lang w:val="uk-UA"/>
        </w:rPr>
        <w:t>Відсутність нумерації.</w:t>
      </w:r>
    </w:p>
    <w:p w:rsidR="001652EB" w:rsidRPr="008A407C" w:rsidRDefault="006B49FB" w:rsidP="001652EB">
      <w:pPr>
        <w:pStyle w:val="aa"/>
        <w:numPr>
          <w:ilvl w:val="0"/>
          <w:numId w:val="4"/>
        </w:numPr>
        <w:spacing w:after="200"/>
        <w:rPr>
          <w:color w:val="000000" w:themeColor="text1"/>
        </w:rPr>
      </w:pPr>
      <w:r w:rsidRPr="008A407C">
        <w:rPr>
          <w:color w:val="000000" w:themeColor="text1"/>
          <w:lang w:val="uk-UA"/>
        </w:rPr>
        <w:t>Зєднання проводів скруткою – 17</w:t>
      </w:r>
      <w:r w:rsidR="001652EB" w:rsidRPr="008A407C">
        <w:rPr>
          <w:color w:val="000000" w:themeColor="text1"/>
          <w:lang w:val="uk-UA"/>
        </w:rPr>
        <w:t>шт.</w:t>
      </w:r>
    </w:p>
    <w:p w:rsidR="006B49FB" w:rsidRPr="008A407C" w:rsidRDefault="006B49FB" w:rsidP="001652EB">
      <w:pPr>
        <w:pStyle w:val="aa"/>
        <w:numPr>
          <w:ilvl w:val="0"/>
          <w:numId w:val="4"/>
        </w:numPr>
        <w:spacing w:after="200"/>
        <w:rPr>
          <w:color w:val="000000" w:themeColor="text1"/>
        </w:rPr>
      </w:pPr>
      <w:r w:rsidRPr="008A407C">
        <w:rPr>
          <w:color w:val="000000" w:themeColor="text1"/>
          <w:lang w:val="uk-UA"/>
        </w:rPr>
        <w:t>Провисання проводу над землею – 8шт.</w:t>
      </w:r>
    </w:p>
    <w:p w:rsidR="001652EB" w:rsidRPr="008A407C" w:rsidRDefault="001652EB" w:rsidP="001652EB">
      <w:pPr>
        <w:ind w:left="-540" w:right="-567" w:firstLine="256"/>
        <w:jc w:val="both"/>
        <w:rPr>
          <w:color w:val="000000" w:themeColor="text1"/>
          <w:lang w:val="uk-UA"/>
        </w:rPr>
      </w:pPr>
      <w:r w:rsidRPr="008A407C">
        <w:rPr>
          <w:color w:val="000000" w:themeColor="text1"/>
          <w:lang w:val="uk-UA"/>
        </w:rPr>
        <w:t>Навантаження в режимний день ф-р «Трипільська» від ТП-219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12"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1652EB" w:rsidRPr="008A407C" w:rsidRDefault="001652EB" w:rsidP="001652EB">
      <w:pPr>
        <w:pStyle w:val="aa"/>
        <w:suppressAutoHyphens/>
        <w:ind w:left="-567" w:right="-567" w:firstLine="283"/>
        <w:rPr>
          <w:color w:val="000000" w:themeColor="text1"/>
          <w:lang w:val="uk-UA"/>
        </w:rPr>
      </w:pPr>
      <w:r w:rsidRPr="008A407C">
        <w:rPr>
          <w:color w:val="000000" w:themeColor="text1"/>
          <w:lang w:val="uk-UA"/>
        </w:rPr>
        <w:t>2016 рік (літо) - 59А., 2016 рік (зима) - 221А., 2017 рік (літо) – 177А.,</w:t>
      </w:r>
    </w:p>
    <w:p w:rsidR="001652EB" w:rsidRPr="008A407C" w:rsidRDefault="001652EB" w:rsidP="001652EB">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p>
    <w:p w:rsidR="001652EB" w:rsidRPr="008A407C" w:rsidRDefault="001652EB" w:rsidP="001652EB">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6B49FB" w:rsidRPr="008A407C">
        <w:rPr>
          <w:color w:val="000000" w:themeColor="text1"/>
          <w:lang w:val="uk-UA"/>
        </w:rPr>
        <w:t>219</w:t>
      </w:r>
      <w:r w:rsidRPr="008A407C">
        <w:rPr>
          <w:color w:val="000000" w:themeColor="text1"/>
          <w:lang w:val="uk-UA"/>
        </w:rPr>
        <w:t xml:space="preserve"> на шинах 0,4кВ ф-р «</w:t>
      </w:r>
      <w:r w:rsidR="006B49FB" w:rsidRPr="008A407C">
        <w:rPr>
          <w:color w:val="000000" w:themeColor="text1"/>
          <w:lang w:val="uk-UA"/>
        </w:rPr>
        <w:t>Трипільська</w:t>
      </w:r>
      <w:r w:rsidRPr="008A407C">
        <w:rPr>
          <w:color w:val="000000" w:themeColor="text1"/>
          <w:lang w:val="uk-UA"/>
        </w:rPr>
        <w:t xml:space="preserve">» згідно становлять: </w:t>
      </w:r>
      <w:r w:rsidRPr="008A407C">
        <w:rPr>
          <w:color w:val="000000" w:themeColor="text1"/>
        </w:rPr>
        <w:t>ф. «А» - 2</w:t>
      </w:r>
      <w:r w:rsidR="006B49FB" w:rsidRPr="008A407C">
        <w:rPr>
          <w:color w:val="000000" w:themeColor="text1"/>
          <w:lang w:val="uk-UA"/>
        </w:rPr>
        <w:t>25</w:t>
      </w:r>
      <w:r w:rsidRPr="008A407C">
        <w:rPr>
          <w:color w:val="000000" w:themeColor="text1"/>
        </w:rPr>
        <w:t xml:space="preserve"> В, ф «В» - 2</w:t>
      </w:r>
      <w:r w:rsidRPr="008A407C">
        <w:rPr>
          <w:color w:val="000000" w:themeColor="text1"/>
          <w:lang w:val="uk-UA"/>
        </w:rPr>
        <w:t>2</w:t>
      </w:r>
      <w:r w:rsidR="006B49FB" w:rsidRPr="008A407C">
        <w:rPr>
          <w:color w:val="000000" w:themeColor="text1"/>
          <w:lang w:val="uk-UA"/>
        </w:rPr>
        <w:t>4</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1652EB" w:rsidRPr="008A407C" w:rsidRDefault="001652EB" w:rsidP="001652EB">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ф-р «</w:t>
      </w:r>
      <w:r w:rsidR="006B49FB" w:rsidRPr="008A407C">
        <w:rPr>
          <w:color w:val="000000" w:themeColor="text1"/>
          <w:lang w:val="uk-UA"/>
        </w:rPr>
        <w:t>Трипільська</w:t>
      </w:r>
      <w:r w:rsidRPr="008A407C">
        <w:rPr>
          <w:color w:val="000000" w:themeColor="text1"/>
          <w:lang w:val="uk-UA"/>
        </w:rPr>
        <w:t>» від ТП-</w:t>
      </w:r>
      <w:r w:rsidR="006B49FB" w:rsidRPr="008A407C">
        <w:rPr>
          <w:color w:val="000000" w:themeColor="text1"/>
          <w:lang w:val="uk-UA"/>
        </w:rPr>
        <w:t>219</w:t>
      </w:r>
      <w:r w:rsidRPr="008A407C">
        <w:rPr>
          <w:color w:val="000000" w:themeColor="text1"/>
          <w:lang w:val="uk-UA"/>
        </w:rPr>
        <w:t xml:space="preserve"> в </w:t>
      </w:r>
      <w:r w:rsidRPr="008A407C">
        <w:rPr>
          <w:bCs/>
          <w:color w:val="000000" w:themeColor="text1"/>
          <w:lang w:val="uk-UA"/>
        </w:rPr>
        <w:t xml:space="preserve">м.Рівне </w:t>
      </w:r>
      <w:r w:rsidRPr="008A407C">
        <w:rPr>
          <w:color w:val="000000" w:themeColor="text1"/>
          <w:lang w:val="uk-UA"/>
        </w:rPr>
        <w:t>згідно становлять: ф. «А» - 20</w:t>
      </w:r>
      <w:r w:rsidR="006B49FB" w:rsidRPr="008A407C">
        <w:rPr>
          <w:color w:val="000000" w:themeColor="text1"/>
          <w:lang w:val="uk-UA"/>
        </w:rPr>
        <w:t>1</w:t>
      </w:r>
      <w:r w:rsidRPr="008A407C">
        <w:rPr>
          <w:color w:val="000000" w:themeColor="text1"/>
          <w:lang w:val="uk-UA"/>
        </w:rPr>
        <w:t xml:space="preserve"> В, ф. «В» - 20</w:t>
      </w:r>
      <w:r w:rsidR="006B49FB" w:rsidRPr="008A407C">
        <w:rPr>
          <w:color w:val="000000" w:themeColor="text1"/>
          <w:lang w:val="uk-UA"/>
        </w:rPr>
        <w:t>0</w:t>
      </w:r>
      <w:r w:rsidRPr="008A407C">
        <w:rPr>
          <w:color w:val="000000" w:themeColor="text1"/>
          <w:lang w:val="uk-UA"/>
        </w:rPr>
        <w:t xml:space="preserve"> В, ф. «С» - 202 В</w:t>
      </w:r>
      <w:r w:rsidRPr="008A407C">
        <w:rPr>
          <w:i/>
          <w:color w:val="000000" w:themeColor="text1"/>
          <w:lang w:val="uk-UA"/>
        </w:rPr>
        <w:t>.</w:t>
      </w:r>
    </w:p>
    <w:p w:rsidR="001652EB" w:rsidRPr="008A407C" w:rsidRDefault="001652EB" w:rsidP="001652EB">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w:t>
      </w:r>
      <w:r w:rsidR="006B49FB" w:rsidRPr="008A407C">
        <w:rPr>
          <w:color w:val="000000" w:themeColor="text1"/>
          <w:lang w:val="uk-UA"/>
        </w:rPr>
        <w:t>Трипільська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w:t>
      </w:r>
      <w:r w:rsidR="006B49FB" w:rsidRPr="008A407C">
        <w:rPr>
          <w:color w:val="000000" w:themeColor="text1"/>
          <w:lang w:val="uk-UA"/>
        </w:rPr>
        <w:t>1</w:t>
      </w:r>
      <w:r w:rsidRPr="008A407C">
        <w:rPr>
          <w:color w:val="000000" w:themeColor="text1"/>
          <w:lang w:val="uk-UA"/>
        </w:rPr>
        <w:t>%</w:t>
      </w:r>
      <w:r w:rsidRPr="008A407C">
        <w:rPr>
          <w:i/>
          <w:color w:val="000000" w:themeColor="text1"/>
          <w:lang w:val="uk-UA"/>
        </w:rPr>
        <w:t>.</w:t>
      </w:r>
    </w:p>
    <w:p w:rsidR="00AE210D" w:rsidRPr="008A407C" w:rsidRDefault="00AE210D" w:rsidP="00AE210D">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«Дачна»  загальною довжиною – 1,025 км.</w:t>
      </w:r>
    </w:p>
    <w:p w:rsidR="00AE210D" w:rsidRPr="008A407C" w:rsidRDefault="00AE210D" w:rsidP="00AE210D">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E210D" w:rsidRPr="008A407C" w:rsidRDefault="00AE210D" w:rsidP="00AE210D">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25</w:t>
      </w:r>
      <w:r w:rsidRPr="008A407C">
        <w:rPr>
          <w:color w:val="000000" w:themeColor="text1"/>
        </w:rPr>
        <w:t xml:space="preserve"> шт., з яких </w:t>
      </w:r>
      <w:r w:rsidRPr="008A407C">
        <w:rPr>
          <w:color w:val="000000" w:themeColor="text1"/>
          <w:lang w:val="uk-UA"/>
        </w:rPr>
        <w:t>25</w:t>
      </w:r>
      <w:r w:rsidRPr="008A407C">
        <w:rPr>
          <w:color w:val="000000" w:themeColor="text1"/>
        </w:rPr>
        <w:t xml:space="preserve"> з/б опор. Кількість споживачів – 1ф. – </w:t>
      </w:r>
      <w:r w:rsidRPr="008A407C">
        <w:rPr>
          <w:color w:val="000000" w:themeColor="text1"/>
          <w:lang w:val="uk-UA"/>
        </w:rPr>
        <w:t>11</w:t>
      </w:r>
      <w:r w:rsidRPr="008A407C">
        <w:rPr>
          <w:color w:val="000000" w:themeColor="text1"/>
        </w:rPr>
        <w:t xml:space="preserve">шт., 3ф. - </w:t>
      </w:r>
      <w:r w:rsidRPr="008A407C">
        <w:rPr>
          <w:color w:val="000000" w:themeColor="text1"/>
          <w:lang w:val="uk-UA"/>
        </w:rPr>
        <w:t>37</w:t>
      </w:r>
      <w:r w:rsidRPr="008A407C">
        <w:rPr>
          <w:color w:val="000000" w:themeColor="text1"/>
        </w:rPr>
        <w:t>шт.</w:t>
      </w:r>
      <w:r w:rsidRPr="008A407C">
        <w:rPr>
          <w:color w:val="000000" w:themeColor="text1"/>
          <w:lang w:val="uk-UA"/>
        </w:rPr>
        <w:t xml:space="preserve"> </w:t>
      </w:r>
    </w:p>
    <w:p w:rsidR="00AE210D" w:rsidRPr="008A407C" w:rsidRDefault="00AE210D" w:rsidP="00AE210D">
      <w:pPr>
        <w:tabs>
          <w:tab w:val="left" w:pos="709"/>
        </w:tabs>
        <w:ind w:left="-567" w:right="-567" w:firstLine="283"/>
        <w:jc w:val="both"/>
        <w:rPr>
          <w:color w:val="000000" w:themeColor="text1"/>
          <w:lang w:val="uk-UA"/>
        </w:rPr>
      </w:pPr>
      <w:r w:rsidRPr="008A407C">
        <w:rPr>
          <w:color w:val="000000" w:themeColor="text1"/>
          <w:lang w:val="uk-UA"/>
        </w:rPr>
        <w:t xml:space="preserve">Огляд ф-р «Дачна» від ТП-219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13"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Наявність гілок – 75шт.</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Відсутність нумерації.</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Зєднання проводів скруткою – 21шт.</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Провисання проводу над землею – 4шт.</w:t>
      </w:r>
    </w:p>
    <w:p w:rsidR="00AE210D" w:rsidRPr="008A407C" w:rsidRDefault="00AE210D" w:rsidP="00AE210D">
      <w:pPr>
        <w:ind w:left="-540" w:right="-567" w:firstLine="256"/>
        <w:jc w:val="both"/>
        <w:rPr>
          <w:color w:val="000000" w:themeColor="text1"/>
          <w:lang w:val="uk-UA"/>
        </w:rPr>
      </w:pPr>
      <w:r w:rsidRPr="008A407C">
        <w:rPr>
          <w:color w:val="000000" w:themeColor="text1"/>
          <w:lang w:val="uk-UA"/>
        </w:rPr>
        <w:t>Навантаження в режимний день ф-р «Дачна» від ТП-219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14"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AE210D" w:rsidRPr="008A407C" w:rsidRDefault="00AE210D" w:rsidP="00AE210D">
      <w:pPr>
        <w:pStyle w:val="aa"/>
        <w:suppressAutoHyphens/>
        <w:ind w:left="-567" w:right="-567" w:firstLine="283"/>
        <w:rPr>
          <w:color w:val="000000" w:themeColor="text1"/>
          <w:lang w:val="uk-UA"/>
        </w:rPr>
      </w:pPr>
      <w:r w:rsidRPr="008A407C">
        <w:rPr>
          <w:color w:val="000000" w:themeColor="text1"/>
          <w:lang w:val="uk-UA"/>
        </w:rPr>
        <w:t>2016 рік (літо) - 59А., 2016 рік (зима) - 221А., 2017 рік (літо) – 177А.,</w:t>
      </w:r>
    </w:p>
    <w:p w:rsidR="00AE210D" w:rsidRPr="008A407C" w:rsidRDefault="00AE210D" w:rsidP="00AE210D">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p>
    <w:p w:rsidR="00AE210D" w:rsidRPr="008A407C" w:rsidRDefault="00AE210D" w:rsidP="00AE210D">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ТП-219 на шинах 0,4кВ ф-р «Дачна» згідно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26</w:t>
      </w:r>
      <w:r w:rsidRPr="008A407C">
        <w:rPr>
          <w:color w:val="000000" w:themeColor="text1"/>
        </w:rPr>
        <w:t xml:space="preserve"> В.</w:t>
      </w:r>
    </w:p>
    <w:p w:rsidR="00AE210D" w:rsidRPr="008A407C" w:rsidRDefault="00AE210D" w:rsidP="00AE210D">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«Дачна» від ТП-219 в </w:t>
      </w:r>
      <w:r w:rsidRPr="008A407C">
        <w:rPr>
          <w:bCs/>
          <w:color w:val="000000" w:themeColor="text1"/>
          <w:lang w:val="uk-UA"/>
        </w:rPr>
        <w:t xml:space="preserve">м.Рівне </w:t>
      </w:r>
      <w:r w:rsidRPr="008A407C">
        <w:rPr>
          <w:color w:val="000000" w:themeColor="text1"/>
          <w:lang w:val="uk-UA"/>
        </w:rPr>
        <w:t>згідно становлять: ф. «А» - 205 В, ф. «В» - 203 В, ф. «С» - 205 В</w:t>
      </w:r>
      <w:r w:rsidRPr="008A407C">
        <w:rPr>
          <w:i/>
          <w:color w:val="000000" w:themeColor="text1"/>
          <w:lang w:val="uk-UA"/>
        </w:rPr>
        <w:t>.</w:t>
      </w:r>
    </w:p>
    <w:p w:rsidR="00AE210D" w:rsidRPr="008A407C" w:rsidRDefault="00AE210D" w:rsidP="00AE210D">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«Дачна»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25,9%</w:t>
      </w:r>
      <w:r w:rsidRPr="008A407C">
        <w:rPr>
          <w:i/>
          <w:color w:val="000000" w:themeColor="text1"/>
          <w:lang w:val="uk-UA"/>
        </w:rPr>
        <w:t>.</w:t>
      </w:r>
    </w:p>
    <w:p w:rsidR="00AE210D" w:rsidRPr="008A407C" w:rsidRDefault="00AE210D" w:rsidP="00AE210D">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«Приозерна»  загальною довжиною – 1,2 км.</w:t>
      </w:r>
    </w:p>
    <w:p w:rsidR="00AE210D" w:rsidRPr="008A407C" w:rsidRDefault="00AE210D" w:rsidP="00AE210D">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E210D" w:rsidRPr="008A407C" w:rsidRDefault="00AE210D" w:rsidP="00AE210D">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41</w:t>
      </w:r>
      <w:r w:rsidRPr="008A407C">
        <w:rPr>
          <w:color w:val="000000" w:themeColor="text1"/>
        </w:rPr>
        <w:t xml:space="preserve"> шт., з яких </w:t>
      </w:r>
      <w:r w:rsidRPr="008A407C">
        <w:rPr>
          <w:color w:val="000000" w:themeColor="text1"/>
          <w:lang w:val="uk-UA"/>
        </w:rPr>
        <w:t>40</w:t>
      </w:r>
      <w:r w:rsidRPr="008A407C">
        <w:rPr>
          <w:color w:val="000000" w:themeColor="text1"/>
        </w:rPr>
        <w:t xml:space="preserve"> з/б опор</w:t>
      </w:r>
      <w:r w:rsidRPr="008A407C">
        <w:rPr>
          <w:color w:val="000000" w:themeColor="text1"/>
          <w:lang w:val="uk-UA"/>
        </w:rPr>
        <w:t xml:space="preserve"> та 1 деревяна опора</w:t>
      </w:r>
      <w:r w:rsidRPr="008A407C">
        <w:rPr>
          <w:color w:val="000000" w:themeColor="text1"/>
        </w:rPr>
        <w:t xml:space="preserve">. Кількість споживачів – 1ф. – </w:t>
      </w:r>
      <w:r w:rsidRPr="008A407C">
        <w:rPr>
          <w:color w:val="000000" w:themeColor="text1"/>
          <w:lang w:val="uk-UA"/>
        </w:rPr>
        <w:t>14</w:t>
      </w:r>
      <w:r w:rsidRPr="008A407C">
        <w:rPr>
          <w:color w:val="000000" w:themeColor="text1"/>
        </w:rPr>
        <w:t xml:space="preserve">шт., 3ф. - </w:t>
      </w:r>
      <w:r w:rsidRPr="008A407C">
        <w:rPr>
          <w:color w:val="000000" w:themeColor="text1"/>
          <w:lang w:val="uk-UA"/>
        </w:rPr>
        <w:t>26</w:t>
      </w:r>
      <w:r w:rsidRPr="008A407C">
        <w:rPr>
          <w:color w:val="000000" w:themeColor="text1"/>
        </w:rPr>
        <w:t>шт.</w:t>
      </w:r>
      <w:r w:rsidRPr="008A407C">
        <w:rPr>
          <w:color w:val="000000" w:themeColor="text1"/>
          <w:lang w:val="uk-UA"/>
        </w:rPr>
        <w:t xml:space="preserve"> </w:t>
      </w:r>
    </w:p>
    <w:p w:rsidR="00AE210D" w:rsidRPr="008A407C" w:rsidRDefault="00AE210D" w:rsidP="00AE210D">
      <w:pPr>
        <w:tabs>
          <w:tab w:val="left" w:pos="709"/>
        </w:tabs>
        <w:ind w:left="-567" w:right="-567" w:firstLine="283"/>
        <w:jc w:val="both"/>
        <w:rPr>
          <w:color w:val="000000" w:themeColor="text1"/>
          <w:lang w:val="uk-UA"/>
        </w:rPr>
      </w:pPr>
      <w:r w:rsidRPr="008A407C">
        <w:rPr>
          <w:color w:val="000000" w:themeColor="text1"/>
          <w:lang w:val="uk-UA"/>
        </w:rPr>
        <w:t xml:space="preserve">Огляд ф-р «Приозерна» від ТП-219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15"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Наявність гілок – 75шт.</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Відсутність нумерації.</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Зєднання проводів скруткою – 21шт.</w:t>
      </w:r>
    </w:p>
    <w:p w:rsidR="00AE210D" w:rsidRPr="008A407C" w:rsidRDefault="00AE210D" w:rsidP="00AE210D">
      <w:pPr>
        <w:pStyle w:val="aa"/>
        <w:numPr>
          <w:ilvl w:val="0"/>
          <w:numId w:val="4"/>
        </w:numPr>
        <w:spacing w:after="200"/>
        <w:rPr>
          <w:color w:val="000000" w:themeColor="text1"/>
        </w:rPr>
      </w:pPr>
      <w:r w:rsidRPr="008A407C">
        <w:rPr>
          <w:color w:val="000000" w:themeColor="text1"/>
          <w:lang w:val="uk-UA"/>
        </w:rPr>
        <w:t>Провисання проводу над землею – 4шт.</w:t>
      </w:r>
    </w:p>
    <w:p w:rsidR="00AE210D" w:rsidRPr="008A407C" w:rsidRDefault="00AE210D" w:rsidP="00AE210D">
      <w:pPr>
        <w:ind w:left="-540" w:right="-567" w:firstLine="256"/>
        <w:jc w:val="both"/>
        <w:rPr>
          <w:color w:val="000000" w:themeColor="text1"/>
          <w:lang w:val="uk-UA"/>
        </w:rPr>
      </w:pPr>
      <w:r w:rsidRPr="008A407C">
        <w:rPr>
          <w:color w:val="000000" w:themeColor="text1"/>
          <w:lang w:val="uk-UA"/>
        </w:rPr>
        <w:t>Навантаження в режимний день ф-р «Приозерна» від ТП-219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16"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AE210D" w:rsidRPr="008A407C" w:rsidRDefault="00AE210D" w:rsidP="00AE210D">
      <w:pPr>
        <w:pStyle w:val="aa"/>
        <w:suppressAutoHyphens/>
        <w:ind w:left="-567" w:right="-567" w:firstLine="283"/>
        <w:rPr>
          <w:color w:val="000000" w:themeColor="text1"/>
          <w:lang w:val="uk-UA"/>
        </w:rPr>
      </w:pPr>
      <w:r w:rsidRPr="008A407C">
        <w:rPr>
          <w:color w:val="000000" w:themeColor="text1"/>
          <w:lang w:val="uk-UA"/>
        </w:rPr>
        <w:t>2016 рік (літо) - 59А., 2016 рік (зима) - 221А., 2017 рік (літо) – 177А.,</w:t>
      </w:r>
    </w:p>
    <w:p w:rsidR="00AE210D" w:rsidRPr="008A407C" w:rsidRDefault="00AE210D" w:rsidP="00AE210D">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47</w:t>
      </w:r>
      <w:r w:rsidRPr="008A407C">
        <w:rPr>
          <w:color w:val="000000" w:themeColor="text1"/>
        </w:rPr>
        <w:t>А.</w:t>
      </w:r>
    </w:p>
    <w:p w:rsidR="00AE210D" w:rsidRPr="008A407C" w:rsidRDefault="00AE210D" w:rsidP="00AE210D">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ТП-219 на шинах 0,4кВ ф-р «Приозерна» згідно становлять: </w:t>
      </w:r>
      <w:r w:rsidRPr="008A407C">
        <w:rPr>
          <w:color w:val="000000" w:themeColor="text1"/>
        </w:rPr>
        <w:t>ф. «А» - 2</w:t>
      </w:r>
      <w:r w:rsidRPr="008A407C">
        <w:rPr>
          <w:color w:val="000000" w:themeColor="text1"/>
          <w:lang w:val="uk-UA"/>
        </w:rPr>
        <w:t>24</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24</w:t>
      </w:r>
      <w:r w:rsidRPr="008A407C">
        <w:rPr>
          <w:color w:val="000000" w:themeColor="text1"/>
        </w:rPr>
        <w:t xml:space="preserve"> В.</w:t>
      </w:r>
    </w:p>
    <w:p w:rsidR="00AE210D" w:rsidRPr="008A407C" w:rsidRDefault="00AE210D" w:rsidP="00AE210D">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«Приозерна» від ТП-219 в </w:t>
      </w:r>
      <w:r w:rsidRPr="008A407C">
        <w:rPr>
          <w:bCs/>
          <w:color w:val="000000" w:themeColor="text1"/>
          <w:lang w:val="uk-UA"/>
        </w:rPr>
        <w:t xml:space="preserve">м.Рівне </w:t>
      </w:r>
      <w:r w:rsidRPr="008A407C">
        <w:rPr>
          <w:color w:val="000000" w:themeColor="text1"/>
          <w:lang w:val="uk-UA"/>
        </w:rPr>
        <w:t>згідно становлять: ф. «А» - 206 В, ф. «В» - 205 В, ф. «С» - 206 В</w:t>
      </w:r>
      <w:r w:rsidRPr="008A407C">
        <w:rPr>
          <w:i/>
          <w:color w:val="000000" w:themeColor="text1"/>
          <w:lang w:val="uk-UA"/>
        </w:rPr>
        <w:t>.</w:t>
      </w:r>
    </w:p>
    <w:p w:rsidR="00AE210D" w:rsidRPr="008A407C" w:rsidRDefault="00AE210D" w:rsidP="00AE210D">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«Приозерна»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26,1%</w:t>
      </w:r>
      <w:r w:rsidRPr="008A407C">
        <w:rPr>
          <w:i/>
          <w:color w:val="000000" w:themeColor="text1"/>
          <w:lang w:val="uk-UA"/>
        </w:rPr>
        <w:t>.</w:t>
      </w:r>
    </w:p>
    <w:p w:rsidR="00AE210D" w:rsidRPr="008A407C" w:rsidRDefault="00AE210D" w:rsidP="00AE210D">
      <w:pPr>
        <w:spacing w:after="200"/>
        <w:ind w:left="-567" w:right="-567" w:firstLine="283"/>
        <w:rPr>
          <w:color w:val="000000" w:themeColor="text1"/>
          <w:lang w:val="uk-UA"/>
        </w:rPr>
      </w:pPr>
      <w:r w:rsidRPr="008A407C">
        <w:rPr>
          <w:color w:val="000000" w:themeColor="text1"/>
        </w:rPr>
        <w:t>Приєднана потужність існуючих споживачів від ТП-2</w:t>
      </w:r>
      <w:r w:rsidR="0000355F" w:rsidRPr="008A407C">
        <w:rPr>
          <w:color w:val="000000" w:themeColor="text1"/>
          <w:lang w:val="uk-UA"/>
        </w:rPr>
        <w:t>19</w:t>
      </w:r>
      <w:r w:rsidRPr="008A407C">
        <w:rPr>
          <w:color w:val="000000" w:themeColor="text1"/>
        </w:rPr>
        <w:t xml:space="preserve"> становить – </w:t>
      </w:r>
      <w:r w:rsidR="0000355F" w:rsidRPr="008A407C">
        <w:rPr>
          <w:color w:val="000000" w:themeColor="text1"/>
          <w:lang w:val="uk-UA"/>
        </w:rPr>
        <w:t>38</w:t>
      </w:r>
      <w:r w:rsidRPr="008A407C">
        <w:rPr>
          <w:color w:val="000000" w:themeColor="text1"/>
        </w:rPr>
        <w:t>0кВт</w:t>
      </w:r>
      <w:r w:rsidRPr="008A407C">
        <w:rPr>
          <w:color w:val="000000" w:themeColor="text1"/>
          <w:lang w:val="uk-UA"/>
        </w:rPr>
        <w:t xml:space="preserve">. Останній кап.ремонт був проведений в 2007році. Проектну документацію на </w:t>
      </w:r>
      <w:r w:rsidRPr="008A407C">
        <w:rPr>
          <w:bCs/>
          <w:color w:val="000000" w:themeColor="text1"/>
          <w:lang w:val="uk-UA"/>
        </w:rPr>
        <w:t>реконструкцію мережі ПЛ-0,4кВ від ТП-219 в м.Рівне,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 в 2018 році</w:t>
      </w:r>
      <w:r w:rsidRPr="008A407C">
        <w:rPr>
          <w:color w:val="000000" w:themeColor="text1"/>
          <w:lang w:val="uk-UA"/>
        </w:rPr>
        <w:t xml:space="preserve"> із наступним об’ємом робіт, а саме:</w:t>
      </w:r>
    </w:p>
    <w:p w:rsidR="00AE210D" w:rsidRPr="008A407C" w:rsidRDefault="00AE210D" w:rsidP="00AE210D">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4,426 км.</w:t>
      </w:r>
    </w:p>
    <w:p w:rsidR="00AE210D" w:rsidRPr="008A407C" w:rsidRDefault="00AE210D" w:rsidP="0000355F">
      <w:pPr>
        <w:tabs>
          <w:tab w:val="left" w:pos="-284"/>
        </w:tabs>
        <w:ind w:left="-567" w:right="-567"/>
        <w:jc w:val="both"/>
        <w:rPr>
          <w:color w:val="000000" w:themeColor="text1"/>
          <w:lang w:val="uk-UA"/>
        </w:rPr>
      </w:pPr>
      <w:r w:rsidRPr="008A407C">
        <w:rPr>
          <w:color w:val="000000" w:themeColor="text1"/>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AE210D" w:rsidRPr="008A407C" w:rsidRDefault="00AE210D" w:rsidP="00AE210D">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E210D" w:rsidRPr="008A407C" w:rsidRDefault="00AE210D" w:rsidP="00AE210D">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E210D" w:rsidRPr="008A407C" w:rsidRDefault="00AE210D" w:rsidP="00AE210D">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ТП-219 в м.Рівне,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2213,0 тис.грн без ПДВ. </w:t>
      </w:r>
    </w:p>
    <w:p w:rsidR="00AE210D" w:rsidRPr="008A407C" w:rsidRDefault="00AE210D" w:rsidP="00AE210D">
      <w:pPr>
        <w:tabs>
          <w:tab w:val="left" w:pos="426"/>
        </w:tabs>
        <w:ind w:left="-567" w:right="-580" w:firstLine="283"/>
        <w:jc w:val="center"/>
        <w:rPr>
          <w:color w:val="000000" w:themeColor="text1"/>
          <w:u w:val="single"/>
          <w:lang w:val="uk-UA"/>
        </w:rPr>
      </w:pPr>
    </w:p>
    <w:p w:rsidR="00AE210D" w:rsidRPr="008A407C" w:rsidRDefault="00AE210D" w:rsidP="00AE210D">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ТП-219 в м.Рівне,  Рівненської області.</w:t>
      </w:r>
    </w:p>
    <w:p w:rsidR="00AE210D" w:rsidRPr="008A407C" w:rsidRDefault="00AE210D" w:rsidP="00AE210D">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AE210D" w:rsidRPr="008A407C" w:rsidRDefault="00AE210D" w:rsidP="00AE210D">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24,81 грн.</w:t>
      </w:r>
    </w:p>
    <w:p w:rsidR="00AE210D" w:rsidRPr="008A407C" w:rsidRDefault="00AE210D" w:rsidP="00AE210D">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6,11 тис. грн.; 4,32 тис. грн.; 5,13 тис. грн.) – 15,56 тис.грн.</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(22шт.* 84кВт/год*1,42134) + (130шт.* 202кВт/год*1,42134) = 39,95 тис. грн.</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((6,11+4,32+5,13)*100%  –  (6,11+4,32+5,13)*0,00%)/100 = 15,56 тис. грн.</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24,81+15,56+39,95+15,56 = 95,88 тис. грн.</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19,63 тис.грн. </w:t>
      </w:r>
    </w:p>
    <w:p w:rsidR="00AE210D" w:rsidRPr="008A407C" w:rsidRDefault="00AE210D" w:rsidP="00AE210D">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AE210D" w:rsidRPr="008A407C" w:rsidRDefault="00AE210D" w:rsidP="00AE210D">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(2213,0 – 19,63)/95,88 = 22,88 років. </w:t>
      </w:r>
    </w:p>
    <w:p w:rsidR="00AE210D" w:rsidRPr="008A407C" w:rsidRDefault="00AE210D" w:rsidP="00AE210D">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1F39CA" w:rsidRPr="008A407C">
        <w:rPr>
          <w:color w:val="000000" w:themeColor="text1"/>
          <w:lang w:val="uk-UA"/>
        </w:rPr>
        <w:t>219</w:t>
      </w:r>
      <w:r w:rsidRPr="008A407C">
        <w:rPr>
          <w:color w:val="000000" w:themeColor="text1"/>
          <w:lang w:val="uk-UA"/>
        </w:rPr>
        <w:t xml:space="preserve"> в м.Рівне дозволить забезпечити надійне та якісне електропостачання споживачів.</w:t>
      </w:r>
    </w:p>
    <w:p w:rsidR="00BC7D50" w:rsidRPr="008A407C" w:rsidRDefault="00BC7D50" w:rsidP="001F39CA">
      <w:pPr>
        <w:tabs>
          <w:tab w:val="left" w:pos="-142"/>
        </w:tabs>
        <w:ind w:left="-284" w:right="-567" w:firstLine="284"/>
        <w:jc w:val="center"/>
        <w:rPr>
          <w:b/>
          <w:bCs/>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1F39CA" w:rsidRPr="008A407C" w:rsidRDefault="001F39CA" w:rsidP="001F39CA">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ТП-300 в м.Рівне, Рівненської області.</w:t>
      </w:r>
    </w:p>
    <w:p w:rsidR="001F39CA" w:rsidRPr="008A407C" w:rsidRDefault="001F39CA" w:rsidP="001F39CA">
      <w:pPr>
        <w:tabs>
          <w:tab w:val="left" w:pos="-142"/>
        </w:tabs>
        <w:ind w:left="-284" w:right="-567" w:firstLine="284"/>
        <w:jc w:val="both"/>
        <w:rPr>
          <w:color w:val="000000" w:themeColor="text1"/>
          <w:lang w:val="uk-UA"/>
        </w:rPr>
      </w:pPr>
    </w:p>
    <w:p w:rsidR="001F39CA" w:rsidRPr="008A407C" w:rsidRDefault="001F39CA" w:rsidP="001F39CA">
      <w:pPr>
        <w:pStyle w:val="aa"/>
        <w:spacing w:after="200"/>
        <w:ind w:left="-567" w:right="-567" w:firstLine="283"/>
        <w:rPr>
          <w:color w:val="000000" w:themeColor="text1"/>
          <w:lang w:val="uk-UA"/>
        </w:rPr>
      </w:pPr>
      <w:r w:rsidRPr="008A407C">
        <w:rPr>
          <w:color w:val="000000" w:themeColor="text1"/>
          <w:lang w:val="uk-UA"/>
        </w:rPr>
        <w:t>Рік вводу в експлуатацію ТП-300 – 1954р. Потужність трансформатора – 400 кВА. Інвентарний номер – 3005531.</w:t>
      </w:r>
      <w:r w:rsidRPr="008A407C">
        <w:rPr>
          <w:i/>
          <w:color w:val="000000" w:themeColor="text1"/>
          <w:lang w:val="uk-UA"/>
        </w:rPr>
        <w:t xml:space="preserve"> </w:t>
      </w:r>
      <w:r w:rsidRPr="008A407C">
        <w:rPr>
          <w:color w:val="000000" w:themeColor="text1"/>
          <w:lang w:val="uk-UA"/>
        </w:rPr>
        <w:t xml:space="preserve">ПЛ-0,4кВ від КТП-300 побудовано на дерев’яних та бетонних опорах типу СВ-9,5 з чотирьома відхідними фідерами: ф-р «Весняна», ф-р «Корненська», ф-р «Скоропадського» та ф-р «Весняна-2». </w:t>
      </w:r>
    </w:p>
    <w:p w:rsidR="001F39CA" w:rsidRPr="008A407C" w:rsidRDefault="001F39CA" w:rsidP="001F39CA">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«Весняна»  загальною довжиною – 3,3 км.</w:t>
      </w:r>
    </w:p>
    <w:p w:rsidR="001F39CA" w:rsidRPr="008A407C" w:rsidRDefault="001F39CA" w:rsidP="001F39CA">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F39CA" w:rsidRPr="008A407C" w:rsidRDefault="001F39CA" w:rsidP="001F39CA">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96</w:t>
      </w:r>
      <w:r w:rsidRPr="008A407C">
        <w:rPr>
          <w:color w:val="000000" w:themeColor="text1"/>
        </w:rPr>
        <w:t xml:space="preserve"> шт., з яких </w:t>
      </w:r>
      <w:r w:rsidRPr="008A407C">
        <w:rPr>
          <w:color w:val="000000" w:themeColor="text1"/>
          <w:lang w:val="uk-UA"/>
        </w:rPr>
        <w:t>69</w:t>
      </w:r>
      <w:r w:rsidRPr="008A407C">
        <w:rPr>
          <w:color w:val="000000" w:themeColor="text1"/>
        </w:rPr>
        <w:t xml:space="preserve"> з/б опор</w:t>
      </w:r>
      <w:r w:rsidRPr="008A407C">
        <w:rPr>
          <w:color w:val="000000" w:themeColor="text1"/>
          <w:lang w:val="uk-UA"/>
        </w:rPr>
        <w:t xml:space="preserve"> та 27 деревяних</w:t>
      </w:r>
      <w:r w:rsidRPr="008A407C">
        <w:rPr>
          <w:color w:val="000000" w:themeColor="text1"/>
        </w:rPr>
        <w:t xml:space="preserve">. Кількість споживачів – 1ф. – </w:t>
      </w:r>
      <w:r w:rsidRPr="008A407C">
        <w:rPr>
          <w:color w:val="000000" w:themeColor="text1"/>
          <w:lang w:val="uk-UA"/>
        </w:rPr>
        <w:t>71</w:t>
      </w:r>
      <w:r w:rsidRPr="008A407C">
        <w:rPr>
          <w:color w:val="000000" w:themeColor="text1"/>
        </w:rPr>
        <w:t xml:space="preserve">шт., 3ф. - </w:t>
      </w:r>
      <w:r w:rsidRPr="008A407C">
        <w:rPr>
          <w:color w:val="000000" w:themeColor="text1"/>
          <w:lang w:val="uk-UA"/>
        </w:rPr>
        <w:t>35</w:t>
      </w:r>
      <w:r w:rsidRPr="008A407C">
        <w:rPr>
          <w:color w:val="000000" w:themeColor="text1"/>
        </w:rPr>
        <w:t>шт.</w:t>
      </w:r>
      <w:r w:rsidRPr="008A407C">
        <w:rPr>
          <w:color w:val="000000" w:themeColor="text1"/>
          <w:lang w:val="uk-UA"/>
        </w:rPr>
        <w:t xml:space="preserve"> </w:t>
      </w:r>
    </w:p>
    <w:p w:rsidR="001F39CA" w:rsidRPr="008A407C" w:rsidRDefault="001F39CA" w:rsidP="001F39CA">
      <w:pPr>
        <w:tabs>
          <w:tab w:val="left" w:pos="709"/>
        </w:tabs>
        <w:ind w:left="-567" w:right="-567" w:firstLine="283"/>
        <w:jc w:val="both"/>
        <w:rPr>
          <w:color w:val="000000" w:themeColor="text1"/>
          <w:lang w:val="uk-UA"/>
        </w:rPr>
      </w:pPr>
      <w:r w:rsidRPr="008A407C">
        <w:rPr>
          <w:color w:val="000000" w:themeColor="text1"/>
          <w:lang w:val="uk-UA"/>
        </w:rPr>
        <w:t xml:space="preserve">Огляд ф-р «Весняна»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17"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1F39CA" w:rsidRPr="008A407C" w:rsidRDefault="001F39CA" w:rsidP="001F39CA">
      <w:pPr>
        <w:pStyle w:val="aa"/>
        <w:numPr>
          <w:ilvl w:val="0"/>
          <w:numId w:val="4"/>
        </w:numPr>
        <w:spacing w:after="200"/>
        <w:rPr>
          <w:color w:val="000000" w:themeColor="text1"/>
        </w:rPr>
      </w:pPr>
      <w:r w:rsidRPr="008A407C">
        <w:rPr>
          <w:color w:val="000000" w:themeColor="text1"/>
          <w:lang w:val="uk-UA"/>
        </w:rPr>
        <w:t>Наявність гілок – 35шт.</w:t>
      </w:r>
    </w:p>
    <w:p w:rsidR="001F39CA" w:rsidRPr="008A407C" w:rsidRDefault="001F39CA" w:rsidP="001F39CA">
      <w:pPr>
        <w:pStyle w:val="aa"/>
        <w:numPr>
          <w:ilvl w:val="0"/>
          <w:numId w:val="4"/>
        </w:numPr>
        <w:spacing w:after="200"/>
        <w:rPr>
          <w:color w:val="000000" w:themeColor="text1"/>
        </w:rPr>
      </w:pPr>
      <w:r w:rsidRPr="008A407C">
        <w:rPr>
          <w:color w:val="000000" w:themeColor="text1"/>
          <w:lang w:val="uk-UA"/>
        </w:rPr>
        <w:t>Зєднання проводів скруткою – 15шт.</w:t>
      </w:r>
    </w:p>
    <w:p w:rsidR="001F39CA" w:rsidRPr="008A407C" w:rsidRDefault="001F39CA" w:rsidP="001F39CA">
      <w:pPr>
        <w:ind w:left="-540" w:right="-567" w:firstLine="256"/>
        <w:jc w:val="both"/>
        <w:rPr>
          <w:color w:val="000000" w:themeColor="text1"/>
          <w:lang w:val="uk-UA"/>
        </w:rPr>
      </w:pPr>
      <w:r w:rsidRPr="008A407C">
        <w:rPr>
          <w:color w:val="000000" w:themeColor="text1"/>
          <w:lang w:val="uk-UA"/>
        </w:rPr>
        <w:t>Навантаження в режимний день ф-р «Весняна»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18"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1F39CA" w:rsidRPr="008A407C" w:rsidRDefault="001F39CA" w:rsidP="001F39CA">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1F39CA" w:rsidRPr="008A407C" w:rsidRDefault="001F39CA" w:rsidP="001F39CA">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1F39CA" w:rsidRPr="008A407C" w:rsidRDefault="001F39CA" w:rsidP="001F39CA">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«Весняна» згідно становлять: </w:t>
      </w:r>
      <w:r w:rsidRPr="008A407C">
        <w:rPr>
          <w:color w:val="000000" w:themeColor="text1"/>
        </w:rPr>
        <w:t>ф. «А» - 2</w:t>
      </w:r>
      <w:r w:rsidRPr="008A407C">
        <w:rPr>
          <w:color w:val="000000" w:themeColor="text1"/>
          <w:lang w:val="uk-UA"/>
        </w:rPr>
        <w:t>26</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26</w:t>
      </w:r>
      <w:r w:rsidRPr="008A407C">
        <w:rPr>
          <w:color w:val="000000" w:themeColor="text1"/>
        </w:rPr>
        <w:t xml:space="preserve"> В.</w:t>
      </w:r>
    </w:p>
    <w:p w:rsidR="001F39CA" w:rsidRPr="008A407C" w:rsidRDefault="001F39CA" w:rsidP="001F39CA">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«Весняна» від ТП-300 в </w:t>
      </w:r>
      <w:r w:rsidRPr="008A407C">
        <w:rPr>
          <w:bCs/>
          <w:color w:val="000000" w:themeColor="text1"/>
          <w:lang w:val="uk-UA"/>
        </w:rPr>
        <w:t xml:space="preserve">м.Рівне </w:t>
      </w:r>
      <w:r w:rsidRPr="008A407C">
        <w:rPr>
          <w:color w:val="000000" w:themeColor="text1"/>
          <w:lang w:val="uk-UA"/>
        </w:rPr>
        <w:t>згідно становлять: ф. «А» - 190 В, ф. «В» - 193 В, ф. «С» - 190 В</w:t>
      </w:r>
      <w:r w:rsidRPr="008A407C">
        <w:rPr>
          <w:i/>
          <w:color w:val="000000" w:themeColor="text1"/>
          <w:lang w:val="uk-UA"/>
        </w:rPr>
        <w:t>.</w:t>
      </w:r>
    </w:p>
    <w:p w:rsidR="001F39CA" w:rsidRPr="008A407C" w:rsidRDefault="001F39CA" w:rsidP="001F39CA">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«Весняна»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35,6%</w:t>
      </w:r>
      <w:r w:rsidRPr="008A407C">
        <w:rPr>
          <w:i/>
          <w:color w:val="000000" w:themeColor="text1"/>
          <w:lang w:val="uk-UA"/>
        </w:rPr>
        <w:t>.</w:t>
      </w:r>
    </w:p>
    <w:p w:rsidR="001F39CA" w:rsidRPr="008A407C" w:rsidRDefault="001F39CA" w:rsidP="001F39CA">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ф-р «Скоропадського»  загальною довжиною – </w:t>
      </w:r>
      <w:r w:rsidR="009E5466" w:rsidRPr="008A407C">
        <w:rPr>
          <w:color w:val="000000" w:themeColor="text1"/>
          <w:u w:val="single"/>
          <w:lang w:val="uk-UA"/>
        </w:rPr>
        <w:t>1</w:t>
      </w:r>
      <w:r w:rsidRPr="008A407C">
        <w:rPr>
          <w:color w:val="000000" w:themeColor="text1"/>
          <w:u w:val="single"/>
          <w:lang w:val="uk-UA"/>
        </w:rPr>
        <w:t>,3</w:t>
      </w:r>
      <w:r w:rsidR="009E5466" w:rsidRPr="008A407C">
        <w:rPr>
          <w:color w:val="000000" w:themeColor="text1"/>
          <w:u w:val="single"/>
          <w:lang w:val="uk-UA"/>
        </w:rPr>
        <w:t>1</w:t>
      </w:r>
      <w:r w:rsidRPr="008A407C">
        <w:rPr>
          <w:color w:val="000000" w:themeColor="text1"/>
          <w:u w:val="single"/>
          <w:lang w:val="uk-UA"/>
        </w:rPr>
        <w:t xml:space="preserve"> км.</w:t>
      </w:r>
    </w:p>
    <w:p w:rsidR="001F39CA" w:rsidRPr="008A407C" w:rsidRDefault="001F39CA" w:rsidP="001F39CA">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F39CA" w:rsidRPr="008A407C" w:rsidRDefault="001F39CA" w:rsidP="001F39CA">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36</w:t>
      </w:r>
      <w:r w:rsidRPr="008A407C">
        <w:rPr>
          <w:color w:val="000000" w:themeColor="text1"/>
        </w:rPr>
        <w:t xml:space="preserve"> шт., з яких </w:t>
      </w:r>
      <w:r w:rsidRPr="008A407C">
        <w:rPr>
          <w:color w:val="000000" w:themeColor="text1"/>
          <w:lang w:val="uk-UA"/>
        </w:rPr>
        <w:t>36</w:t>
      </w:r>
      <w:r w:rsidRPr="008A407C">
        <w:rPr>
          <w:color w:val="000000" w:themeColor="text1"/>
        </w:rPr>
        <w:t xml:space="preserve"> з/б опор. Кількість споживачів – 1ф. – </w:t>
      </w:r>
      <w:r w:rsidRPr="008A407C">
        <w:rPr>
          <w:color w:val="000000" w:themeColor="text1"/>
          <w:lang w:val="uk-UA"/>
        </w:rPr>
        <w:t>1</w:t>
      </w:r>
      <w:r w:rsidRPr="008A407C">
        <w:rPr>
          <w:color w:val="000000" w:themeColor="text1"/>
        </w:rPr>
        <w:t xml:space="preserve">шт., 3ф. - </w:t>
      </w:r>
      <w:r w:rsidRPr="008A407C">
        <w:rPr>
          <w:color w:val="000000" w:themeColor="text1"/>
          <w:lang w:val="uk-UA"/>
        </w:rPr>
        <w:t>22</w:t>
      </w:r>
      <w:r w:rsidRPr="008A407C">
        <w:rPr>
          <w:color w:val="000000" w:themeColor="text1"/>
        </w:rPr>
        <w:t>шт.</w:t>
      </w:r>
      <w:r w:rsidRPr="008A407C">
        <w:rPr>
          <w:color w:val="000000" w:themeColor="text1"/>
          <w:lang w:val="uk-UA"/>
        </w:rPr>
        <w:t xml:space="preserve"> </w:t>
      </w:r>
    </w:p>
    <w:p w:rsidR="001F39CA" w:rsidRPr="008A407C" w:rsidRDefault="001F39CA" w:rsidP="001F39CA">
      <w:pPr>
        <w:tabs>
          <w:tab w:val="left" w:pos="709"/>
        </w:tabs>
        <w:ind w:left="-567" w:right="-567" w:firstLine="283"/>
        <w:jc w:val="both"/>
        <w:rPr>
          <w:color w:val="000000" w:themeColor="text1"/>
          <w:lang w:val="uk-UA"/>
        </w:rPr>
      </w:pPr>
      <w:r w:rsidRPr="008A407C">
        <w:rPr>
          <w:color w:val="000000" w:themeColor="text1"/>
          <w:lang w:val="uk-UA"/>
        </w:rPr>
        <w:t>Огляд ф-р «</w:t>
      </w:r>
      <w:r w:rsidR="00A92A99" w:rsidRPr="008A407C">
        <w:rPr>
          <w:color w:val="000000" w:themeColor="text1"/>
          <w:lang w:val="uk-UA"/>
        </w:rPr>
        <w:t>Скоропадського</w:t>
      </w:r>
      <w:r w:rsidRPr="008A407C">
        <w:rPr>
          <w:color w:val="000000" w:themeColor="text1"/>
          <w:lang w:val="uk-UA"/>
        </w:rPr>
        <w:t xml:space="preserve">»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19"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1F39CA" w:rsidRPr="008A407C" w:rsidRDefault="001F39CA" w:rsidP="001F39CA">
      <w:pPr>
        <w:pStyle w:val="aa"/>
        <w:numPr>
          <w:ilvl w:val="0"/>
          <w:numId w:val="4"/>
        </w:numPr>
        <w:spacing w:after="200"/>
        <w:rPr>
          <w:color w:val="000000" w:themeColor="text1"/>
        </w:rPr>
      </w:pPr>
      <w:r w:rsidRPr="008A407C">
        <w:rPr>
          <w:color w:val="000000" w:themeColor="text1"/>
          <w:lang w:val="uk-UA"/>
        </w:rPr>
        <w:t>Наявність гіл</w:t>
      </w:r>
      <w:r w:rsidR="00A92A99" w:rsidRPr="008A407C">
        <w:rPr>
          <w:color w:val="000000" w:themeColor="text1"/>
          <w:lang w:val="uk-UA"/>
        </w:rPr>
        <w:t>ок – 11</w:t>
      </w:r>
      <w:r w:rsidRPr="008A407C">
        <w:rPr>
          <w:color w:val="000000" w:themeColor="text1"/>
          <w:lang w:val="uk-UA"/>
        </w:rPr>
        <w:t>5шт.</w:t>
      </w:r>
    </w:p>
    <w:p w:rsidR="00A92A99" w:rsidRPr="008A407C" w:rsidRDefault="00A92A99" w:rsidP="001F39CA">
      <w:pPr>
        <w:pStyle w:val="aa"/>
        <w:numPr>
          <w:ilvl w:val="0"/>
          <w:numId w:val="4"/>
        </w:numPr>
        <w:spacing w:after="200"/>
        <w:rPr>
          <w:color w:val="000000" w:themeColor="text1"/>
        </w:rPr>
      </w:pPr>
      <w:r w:rsidRPr="008A407C">
        <w:rPr>
          <w:color w:val="000000" w:themeColor="text1"/>
          <w:lang w:val="uk-UA"/>
        </w:rPr>
        <w:t>Дефектні з/б опори – 2шт.</w:t>
      </w:r>
    </w:p>
    <w:p w:rsidR="001F39CA" w:rsidRPr="008A407C" w:rsidRDefault="00A92A99" w:rsidP="001F39CA">
      <w:pPr>
        <w:pStyle w:val="aa"/>
        <w:numPr>
          <w:ilvl w:val="0"/>
          <w:numId w:val="4"/>
        </w:numPr>
        <w:spacing w:after="200"/>
        <w:rPr>
          <w:color w:val="000000" w:themeColor="text1"/>
        </w:rPr>
      </w:pPr>
      <w:r w:rsidRPr="008A407C">
        <w:rPr>
          <w:color w:val="000000" w:themeColor="text1"/>
          <w:lang w:val="uk-UA"/>
        </w:rPr>
        <w:t>Зєднання проводів скруткою – 6</w:t>
      </w:r>
      <w:r w:rsidR="001F39CA" w:rsidRPr="008A407C">
        <w:rPr>
          <w:color w:val="000000" w:themeColor="text1"/>
          <w:lang w:val="uk-UA"/>
        </w:rPr>
        <w:t>шт.</w:t>
      </w:r>
    </w:p>
    <w:p w:rsidR="001F39CA" w:rsidRPr="008A407C" w:rsidRDefault="001F39CA" w:rsidP="001F39CA">
      <w:pPr>
        <w:ind w:left="-540" w:right="-567" w:firstLine="256"/>
        <w:jc w:val="both"/>
        <w:rPr>
          <w:color w:val="000000" w:themeColor="text1"/>
          <w:lang w:val="uk-UA"/>
        </w:rPr>
      </w:pPr>
      <w:r w:rsidRPr="008A407C">
        <w:rPr>
          <w:color w:val="000000" w:themeColor="text1"/>
          <w:lang w:val="uk-UA"/>
        </w:rPr>
        <w:t>Навантаження в режимний день ф-р «</w:t>
      </w:r>
      <w:r w:rsidR="00A92A99" w:rsidRPr="008A407C">
        <w:rPr>
          <w:color w:val="000000" w:themeColor="text1"/>
          <w:lang w:val="uk-UA"/>
        </w:rPr>
        <w:t>Скоропадського</w:t>
      </w:r>
      <w:r w:rsidRPr="008A407C">
        <w:rPr>
          <w:color w:val="000000" w:themeColor="text1"/>
          <w:lang w:val="uk-UA"/>
        </w:rPr>
        <w:t>»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20"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1F39CA" w:rsidRPr="008A407C" w:rsidRDefault="001F39CA" w:rsidP="001F39CA">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1F39CA" w:rsidRPr="008A407C" w:rsidRDefault="001F39CA" w:rsidP="001F39CA">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1F39CA" w:rsidRPr="008A407C" w:rsidRDefault="001F39CA" w:rsidP="001F39CA">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ТП-300 на шинах 0,4кВ ф-р «</w:t>
      </w:r>
      <w:r w:rsidR="00A92A99" w:rsidRPr="008A407C">
        <w:rPr>
          <w:color w:val="000000" w:themeColor="text1"/>
          <w:lang w:val="uk-UA"/>
        </w:rPr>
        <w:t>Скоропадського</w:t>
      </w:r>
      <w:r w:rsidRPr="008A407C">
        <w:rPr>
          <w:color w:val="000000" w:themeColor="text1"/>
          <w:lang w:val="uk-UA"/>
        </w:rPr>
        <w:t xml:space="preserve">» згідно становлять: </w:t>
      </w:r>
      <w:r w:rsidRPr="008A407C">
        <w:rPr>
          <w:color w:val="000000" w:themeColor="text1"/>
        </w:rPr>
        <w:t>ф. «А» - 2</w:t>
      </w:r>
      <w:r w:rsidR="00A92A99" w:rsidRPr="008A407C">
        <w:rPr>
          <w:color w:val="000000" w:themeColor="text1"/>
          <w:lang w:val="uk-UA"/>
        </w:rPr>
        <w:t>25</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00A92A99" w:rsidRPr="008A407C">
        <w:rPr>
          <w:color w:val="000000" w:themeColor="text1"/>
          <w:lang w:val="uk-UA"/>
        </w:rPr>
        <w:t>24</w:t>
      </w:r>
      <w:r w:rsidRPr="008A407C">
        <w:rPr>
          <w:color w:val="000000" w:themeColor="text1"/>
        </w:rPr>
        <w:t xml:space="preserve"> В.</w:t>
      </w:r>
    </w:p>
    <w:p w:rsidR="001F39CA" w:rsidRPr="008A407C" w:rsidRDefault="001F39CA" w:rsidP="001F39CA">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ф-р «</w:t>
      </w:r>
      <w:r w:rsidR="00A92A99" w:rsidRPr="008A407C">
        <w:rPr>
          <w:color w:val="000000" w:themeColor="text1"/>
          <w:lang w:val="uk-UA"/>
        </w:rPr>
        <w:t>Скоропадського</w:t>
      </w:r>
      <w:r w:rsidRPr="008A407C">
        <w:rPr>
          <w:color w:val="000000" w:themeColor="text1"/>
          <w:lang w:val="uk-UA"/>
        </w:rPr>
        <w:t xml:space="preserve">» від ТП-300 в </w:t>
      </w:r>
      <w:r w:rsidRPr="008A407C">
        <w:rPr>
          <w:bCs/>
          <w:color w:val="000000" w:themeColor="text1"/>
          <w:lang w:val="uk-UA"/>
        </w:rPr>
        <w:t xml:space="preserve">м.Рівне </w:t>
      </w:r>
      <w:r w:rsidRPr="008A407C">
        <w:rPr>
          <w:color w:val="000000" w:themeColor="text1"/>
          <w:lang w:val="uk-UA"/>
        </w:rPr>
        <w:t xml:space="preserve">згідно становлять: ф. «А» - </w:t>
      </w:r>
      <w:r w:rsidR="00A92A99" w:rsidRPr="008A407C">
        <w:rPr>
          <w:color w:val="000000" w:themeColor="text1"/>
          <w:lang w:val="uk-UA"/>
        </w:rPr>
        <w:t>200</w:t>
      </w:r>
      <w:r w:rsidRPr="008A407C">
        <w:rPr>
          <w:color w:val="000000" w:themeColor="text1"/>
          <w:lang w:val="uk-UA"/>
        </w:rPr>
        <w:t xml:space="preserve"> В, ф. «В» - </w:t>
      </w:r>
      <w:r w:rsidR="00A92A99" w:rsidRPr="008A407C">
        <w:rPr>
          <w:color w:val="000000" w:themeColor="text1"/>
          <w:lang w:val="uk-UA"/>
        </w:rPr>
        <w:t>201 В, ф. «С» - 202</w:t>
      </w:r>
      <w:r w:rsidRPr="008A407C">
        <w:rPr>
          <w:color w:val="000000" w:themeColor="text1"/>
          <w:lang w:val="uk-UA"/>
        </w:rPr>
        <w:t xml:space="preserve"> В</w:t>
      </w:r>
      <w:r w:rsidRPr="008A407C">
        <w:rPr>
          <w:i/>
          <w:color w:val="000000" w:themeColor="text1"/>
          <w:lang w:val="uk-UA"/>
        </w:rPr>
        <w:t>.</w:t>
      </w:r>
    </w:p>
    <w:p w:rsidR="001F39CA" w:rsidRPr="008A407C" w:rsidRDefault="001F39CA" w:rsidP="001F39CA">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w:t>
      </w:r>
      <w:r w:rsidR="00A92A99" w:rsidRPr="008A407C">
        <w:rPr>
          <w:color w:val="000000" w:themeColor="text1"/>
          <w:lang w:val="uk-UA"/>
        </w:rPr>
        <w:t>Скоропадського</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A92A99" w:rsidRPr="008A407C">
        <w:rPr>
          <w:color w:val="000000" w:themeColor="text1"/>
          <w:lang w:val="uk-UA"/>
        </w:rPr>
        <w:t>26,2</w:t>
      </w:r>
      <w:r w:rsidRPr="008A407C">
        <w:rPr>
          <w:color w:val="000000" w:themeColor="text1"/>
          <w:lang w:val="uk-UA"/>
        </w:rPr>
        <w:t>%</w:t>
      </w:r>
      <w:r w:rsidRPr="008A407C">
        <w:rPr>
          <w:i/>
          <w:color w:val="000000" w:themeColor="text1"/>
          <w:lang w:val="uk-UA"/>
        </w:rPr>
        <w:t>.</w:t>
      </w:r>
    </w:p>
    <w:p w:rsidR="009E5466" w:rsidRPr="008A407C" w:rsidRDefault="009E5466" w:rsidP="009E5466">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«Весняна-2»  загальною довжиною –  0,9км.</w:t>
      </w:r>
    </w:p>
    <w:p w:rsidR="009E5466" w:rsidRPr="008A407C" w:rsidRDefault="009E5466" w:rsidP="009E5466">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E5466" w:rsidRPr="008A407C" w:rsidRDefault="009E5466" w:rsidP="009E5466">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30</w:t>
      </w:r>
      <w:r w:rsidRPr="008A407C">
        <w:rPr>
          <w:color w:val="000000" w:themeColor="text1"/>
        </w:rPr>
        <w:t xml:space="preserve"> шт., з яких </w:t>
      </w:r>
      <w:r w:rsidRPr="008A407C">
        <w:rPr>
          <w:color w:val="000000" w:themeColor="text1"/>
          <w:lang w:val="uk-UA"/>
        </w:rPr>
        <w:t>5</w:t>
      </w:r>
      <w:r w:rsidRPr="008A407C">
        <w:rPr>
          <w:color w:val="000000" w:themeColor="text1"/>
        </w:rPr>
        <w:t xml:space="preserve"> з/б опор</w:t>
      </w:r>
      <w:r w:rsidRPr="008A407C">
        <w:rPr>
          <w:color w:val="000000" w:themeColor="text1"/>
          <w:lang w:val="uk-UA"/>
        </w:rPr>
        <w:t xml:space="preserve"> та 25 деревяних</w:t>
      </w:r>
      <w:r w:rsidRPr="008A407C">
        <w:rPr>
          <w:color w:val="000000" w:themeColor="text1"/>
        </w:rPr>
        <w:t xml:space="preserve">. Кількість споживачів – 1ф. – </w:t>
      </w:r>
      <w:r w:rsidRPr="008A407C">
        <w:rPr>
          <w:color w:val="000000" w:themeColor="text1"/>
          <w:lang w:val="uk-UA"/>
        </w:rPr>
        <w:t>15</w:t>
      </w:r>
      <w:r w:rsidRPr="008A407C">
        <w:rPr>
          <w:color w:val="000000" w:themeColor="text1"/>
        </w:rPr>
        <w:t xml:space="preserve">шт., 3ф. - </w:t>
      </w:r>
      <w:r w:rsidRPr="008A407C">
        <w:rPr>
          <w:color w:val="000000" w:themeColor="text1"/>
          <w:lang w:val="uk-UA"/>
        </w:rPr>
        <w:t>11</w:t>
      </w:r>
      <w:r w:rsidRPr="008A407C">
        <w:rPr>
          <w:color w:val="000000" w:themeColor="text1"/>
        </w:rPr>
        <w:t>шт.</w:t>
      </w:r>
      <w:r w:rsidRPr="008A407C">
        <w:rPr>
          <w:color w:val="000000" w:themeColor="text1"/>
          <w:lang w:val="uk-UA"/>
        </w:rPr>
        <w:t xml:space="preserve"> </w:t>
      </w:r>
    </w:p>
    <w:p w:rsidR="009E5466" w:rsidRPr="008A407C" w:rsidRDefault="009E5466" w:rsidP="009E5466">
      <w:pPr>
        <w:tabs>
          <w:tab w:val="left" w:pos="709"/>
        </w:tabs>
        <w:ind w:left="-567" w:right="-567" w:firstLine="283"/>
        <w:jc w:val="both"/>
        <w:rPr>
          <w:color w:val="000000" w:themeColor="text1"/>
          <w:lang w:val="uk-UA"/>
        </w:rPr>
      </w:pPr>
      <w:r w:rsidRPr="008A407C">
        <w:rPr>
          <w:color w:val="000000" w:themeColor="text1"/>
          <w:lang w:val="uk-UA"/>
        </w:rPr>
        <w:t xml:space="preserve">Огляд ф-р «Весняна-2»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21"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9E5466" w:rsidRPr="008A407C" w:rsidRDefault="009E5466" w:rsidP="009E5466">
      <w:pPr>
        <w:pStyle w:val="aa"/>
        <w:numPr>
          <w:ilvl w:val="0"/>
          <w:numId w:val="4"/>
        </w:numPr>
        <w:spacing w:after="200"/>
        <w:rPr>
          <w:color w:val="000000" w:themeColor="text1"/>
        </w:rPr>
      </w:pPr>
      <w:r w:rsidRPr="008A407C">
        <w:rPr>
          <w:color w:val="000000" w:themeColor="text1"/>
          <w:lang w:val="uk-UA"/>
        </w:rPr>
        <w:t>Наявність гілок – 66шт.</w:t>
      </w:r>
    </w:p>
    <w:p w:rsidR="009E5466" w:rsidRPr="008A407C" w:rsidRDefault="009E5466" w:rsidP="009E5466">
      <w:pPr>
        <w:pStyle w:val="aa"/>
        <w:numPr>
          <w:ilvl w:val="0"/>
          <w:numId w:val="4"/>
        </w:numPr>
        <w:spacing w:after="200"/>
        <w:rPr>
          <w:color w:val="000000" w:themeColor="text1"/>
        </w:rPr>
      </w:pPr>
      <w:r w:rsidRPr="008A407C">
        <w:rPr>
          <w:color w:val="000000" w:themeColor="text1"/>
          <w:lang w:val="uk-UA"/>
        </w:rPr>
        <w:t>Дефектних деревяних опор – 25 шт.</w:t>
      </w:r>
    </w:p>
    <w:p w:rsidR="009E5466" w:rsidRPr="008A407C" w:rsidRDefault="009E5466" w:rsidP="009E5466">
      <w:pPr>
        <w:pStyle w:val="aa"/>
        <w:numPr>
          <w:ilvl w:val="0"/>
          <w:numId w:val="4"/>
        </w:numPr>
        <w:spacing w:after="200"/>
        <w:rPr>
          <w:color w:val="000000" w:themeColor="text1"/>
        </w:rPr>
      </w:pPr>
      <w:r w:rsidRPr="008A407C">
        <w:rPr>
          <w:color w:val="000000" w:themeColor="text1"/>
          <w:lang w:val="uk-UA"/>
        </w:rPr>
        <w:t>Зєднання проводів скруткою – 45шт.</w:t>
      </w:r>
    </w:p>
    <w:p w:rsidR="009E5466" w:rsidRPr="008A407C" w:rsidRDefault="009E5466" w:rsidP="009E5466">
      <w:pPr>
        <w:ind w:left="-540" w:right="-567" w:firstLine="256"/>
        <w:jc w:val="both"/>
        <w:rPr>
          <w:color w:val="000000" w:themeColor="text1"/>
          <w:lang w:val="uk-UA"/>
        </w:rPr>
      </w:pPr>
      <w:r w:rsidRPr="008A407C">
        <w:rPr>
          <w:color w:val="000000" w:themeColor="text1"/>
          <w:lang w:val="uk-UA"/>
        </w:rPr>
        <w:t>Навантаження в режимний день ф-р «Весняна-2»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22"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9E5466" w:rsidRPr="008A407C" w:rsidRDefault="009E5466" w:rsidP="009E5466">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9E5466" w:rsidRPr="008A407C" w:rsidRDefault="009E5466" w:rsidP="009E5466">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9E5466" w:rsidRPr="008A407C" w:rsidRDefault="009E5466" w:rsidP="009E5466">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«Весняна-2» згідно становлять: </w:t>
      </w:r>
      <w:r w:rsidRPr="008A407C">
        <w:rPr>
          <w:color w:val="000000" w:themeColor="text1"/>
        </w:rPr>
        <w:t>ф. «А» - 2</w:t>
      </w:r>
      <w:r w:rsidRPr="008A407C">
        <w:rPr>
          <w:color w:val="000000" w:themeColor="text1"/>
          <w:lang w:val="uk-UA"/>
        </w:rPr>
        <w:t>24</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9E5466" w:rsidRPr="008A407C" w:rsidRDefault="009E5466" w:rsidP="009E5466">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«Весняна-2» від ТП-300 в </w:t>
      </w:r>
      <w:r w:rsidRPr="008A407C">
        <w:rPr>
          <w:bCs/>
          <w:color w:val="000000" w:themeColor="text1"/>
          <w:lang w:val="uk-UA"/>
        </w:rPr>
        <w:t xml:space="preserve">м.Рівне </w:t>
      </w:r>
      <w:r w:rsidRPr="008A407C">
        <w:rPr>
          <w:color w:val="000000" w:themeColor="text1"/>
          <w:lang w:val="uk-UA"/>
        </w:rPr>
        <w:t>згідно становлять: ф. «А» - 203 В, ф. «В» - 205 В, ф. «С» - 207 В</w:t>
      </w:r>
      <w:r w:rsidRPr="008A407C">
        <w:rPr>
          <w:i/>
          <w:color w:val="000000" w:themeColor="text1"/>
          <w:lang w:val="uk-UA"/>
        </w:rPr>
        <w:t>.</w:t>
      </w:r>
    </w:p>
    <w:p w:rsidR="005617C8" w:rsidRPr="008A407C" w:rsidRDefault="009E5466" w:rsidP="009E5466">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«Весняна-2»</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255B4" w:rsidRPr="008A407C">
        <w:rPr>
          <w:color w:val="000000" w:themeColor="text1"/>
          <w:lang w:val="uk-UA"/>
        </w:rPr>
        <w:t>58,6</w:t>
      </w:r>
      <w:r w:rsidRPr="008A407C">
        <w:rPr>
          <w:color w:val="000000" w:themeColor="text1"/>
          <w:lang w:val="uk-UA"/>
        </w:rPr>
        <w:t>%</w:t>
      </w:r>
      <w:r w:rsidRPr="008A407C">
        <w:rPr>
          <w:i/>
          <w:color w:val="000000" w:themeColor="text1"/>
          <w:lang w:val="uk-UA"/>
        </w:rPr>
        <w:t>.</w:t>
      </w:r>
    </w:p>
    <w:p w:rsidR="006255B4" w:rsidRPr="008A407C" w:rsidRDefault="006255B4" w:rsidP="006255B4">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«Корненська»  загальною довжиною –  1,65км.</w:t>
      </w:r>
    </w:p>
    <w:p w:rsidR="006255B4" w:rsidRPr="008A407C" w:rsidRDefault="006255B4" w:rsidP="006255B4">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6255B4" w:rsidRPr="008A407C" w:rsidRDefault="006255B4" w:rsidP="006255B4">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60</w:t>
      </w:r>
      <w:r w:rsidRPr="008A407C">
        <w:rPr>
          <w:color w:val="000000" w:themeColor="text1"/>
        </w:rPr>
        <w:t xml:space="preserve"> шт., з яких </w:t>
      </w:r>
      <w:r w:rsidRPr="008A407C">
        <w:rPr>
          <w:color w:val="000000" w:themeColor="text1"/>
          <w:lang w:val="uk-UA"/>
        </w:rPr>
        <w:t>59</w:t>
      </w:r>
      <w:r w:rsidRPr="008A407C">
        <w:rPr>
          <w:color w:val="000000" w:themeColor="text1"/>
        </w:rPr>
        <w:t xml:space="preserve"> з/б опор</w:t>
      </w:r>
      <w:r w:rsidRPr="008A407C">
        <w:rPr>
          <w:color w:val="000000" w:themeColor="text1"/>
          <w:lang w:val="uk-UA"/>
        </w:rPr>
        <w:t xml:space="preserve"> та 1 деревяних</w:t>
      </w:r>
      <w:r w:rsidRPr="008A407C">
        <w:rPr>
          <w:color w:val="000000" w:themeColor="text1"/>
        </w:rPr>
        <w:t xml:space="preserve">. Кількість споживачів – 1ф. – </w:t>
      </w:r>
      <w:r w:rsidRPr="008A407C">
        <w:rPr>
          <w:color w:val="000000" w:themeColor="text1"/>
          <w:lang w:val="uk-UA"/>
        </w:rPr>
        <w:t>31</w:t>
      </w:r>
      <w:r w:rsidRPr="008A407C">
        <w:rPr>
          <w:color w:val="000000" w:themeColor="text1"/>
        </w:rPr>
        <w:t xml:space="preserve">шт., 3ф. - </w:t>
      </w:r>
      <w:r w:rsidRPr="008A407C">
        <w:rPr>
          <w:color w:val="000000" w:themeColor="text1"/>
          <w:lang w:val="uk-UA"/>
        </w:rPr>
        <w:t>26</w:t>
      </w:r>
      <w:r w:rsidRPr="008A407C">
        <w:rPr>
          <w:color w:val="000000" w:themeColor="text1"/>
        </w:rPr>
        <w:t>шт.</w:t>
      </w:r>
      <w:r w:rsidRPr="008A407C">
        <w:rPr>
          <w:color w:val="000000" w:themeColor="text1"/>
          <w:lang w:val="uk-UA"/>
        </w:rPr>
        <w:t xml:space="preserve"> </w:t>
      </w:r>
    </w:p>
    <w:p w:rsidR="006255B4" w:rsidRPr="008A407C" w:rsidRDefault="006255B4" w:rsidP="006255B4">
      <w:pPr>
        <w:tabs>
          <w:tab w:val="left" w:pos="709"/>
        </w:tabs>
        <w:ind w:left="-567" w:right="-567" w:firstLine="283"/>
        <w:jc w:val="both"/>
        <w:rPr>
          <w:color w:val="000000" w:themeColor="text1"/>
          <w:lang w:val="uk-UA"/>
        </w:rPr>
      </w:pPr>
      <w:r w:rsidRPr="008A407C">
        <w:rPr>
          <w:color w:val="000000" w:themeColor="text1"/>
          <w:lang w:val="uk-UA"/>
        </w:rPr>
        <w:t xml:space="preserve">Огляд ф-р «Корненська»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23"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6255B4" w:rsidRPr="008A407C" w:rsidRDefault="006255B4" w:rsidP="006255B4">
      <w:pPr>
        <w:pStyle w:val="aa"/>
        <w:numPr>
          <w:ilvl w:val="0"/>
          <w:numId w:val="4"/>
        </w:numPr>
        <w:spacing w:after="200"/>
        <w:rPr>
          <w:color w:val="000000" w:themeColor="text1"/>
        </w:rPr>
      </w:pPr>
      <w:r w:rsidRPr="008A407C">
        <w:rPr>
          <w:color w:val="000000" w:themeColor="text1"/>
          <w:lang w:val="uk-UA"/>
        </w:rPr>
        <w:t>Наявність гілок – 28шт.</w:t>
      </w:r>
    </w:p>
    <w:p w:rsidR="006255B4" w:rsidRPr="008A407C" w:rsidRDefault="006255B4" w:rsidP="006255B4">
      <w:pPr>
        <w:pStyle w:val="aa"/>
        <w:numPr>
          <w:ilvl w:val="0"/>
          <w:numId w:val="4"/>
        </w:numPr>
        <w:spacing w:after="200"/>
        <w:rPr>
          <w:color w:val="000000" w:themeColor="text1"/>
        </w:rPr>
      </w:pPr>
      <w:r w:rsidRPr="008A407C">
        <w:rPr>
          <w:color w:val="000000" w:themeColor="text1"/>
          <w:lang w:val="uk-UA"/>
        </w:rPr>
        <w:t>Дефектних з/б опор – 2 шт.</w:t>
      </w:r>
    </w:p>
    <w:p w:rsidR="006255B4" w:rsidRPr="008A407C" w:rsidRDefault="006255B4" w:rsidP="006255B4">
      <w:pPr>
        <w:ind w:left="-540" w:right="-567" w:firstLine="256"/>
        <w:jc w:val="both"/>
        <w:rPr>
          <w:color w:val="000000" w:themeColor="text1"/>
          <w:lang w:val="uk-UA"/>
        </w:rPr>
      </w:pPr>
      <w:r w:rsidRPr="008A407C">
        <w:rPr>
          <w:color w:val="000000" w:themeColor="text1"/>
          <w:lang w:val="uk-UA"/>
        </w:rPr>
        <w:t>Навантаження в режимний день ф-р «Корненська»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24"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6255B4" w:rsidRPr="008A407C" w:rsidRDefault="006255B4" w:rsidP="006255B4">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6255B4" w:rsidRPr="008A407C" w:rsidRDefault="006255B4" w:rsidP="006255B4">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6255B4" w:rsidRPr="008A407C" w:rsidRDefault="006255B4" w:rsidP="006255B4">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«Корненська» згідно становлять: </w:t>
      </w:r>
      <w:r w:rsidRPr="008A407C">
        <w:rPr>
          <w:color w:val="000000" w:themeColor="text1"/>
        </w:rPr>
        <w:t>ф. «А» - 2</w:t>
      </w:r>
      <w:r w:rsidR="006B273E" w:rsidRPr="008A407C">
        <w:rPr>
          <w:color w:val="000000" w:themeColor="text1"/>
          <w:lang w:val="uk-UA"/>
        </w:rPr>
        <w:t>25</w:t>
      </w:r>
      <w:r w:rsidRPr="008A407C">
        <w:rPr>
          <w:color w:val="000000" w:themeColor="text1"/>
        </w:rPr>
        <w:t>В, ф «В» - 2</w:t>
      </w:r>
      <w:r w:rsidRPr="008A407C">
        <w:rPr>
          <w:color w:val="000000" w:themeColor="text1"/>
          <w:lang w:val="uk-UA"/>
        </w:rPr>
        <w:t>2</w:t>
      </w:r>
      <w:r w:rsidR="006B273E" w:rsidRPr="008A407C">
        <w:rPr>
          <w:color w:val="000000" w:themeColor="text1"/>
          <w:lang w:val="uk-UA"/>
        </w:rPr>
        <w:t>4</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6255B4" w:rsidRPr="008A407C" w:rsidRDefault="006255B4" w:rsidP="006255B4">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«Корненська» від ТП-300 в </w:t>
      </w:r>
      <w:r w:rsidRPr="008A407C">
        <w:rPr>
          <w:bCs/>
          <w:color w:val="000000" w:themeColor="text1"/>
          <w:lang w:val="uk-UA"/>
        </w:rPr>
        <w:t xml:space="preserve">м.Рівне </w:t>
      </w:r>
      <w:r w:rsidRPr="008A407C">
        <w:rPr>
          <w:color w:val="000000" w:themeColor="text1"/>
          <w:lang w:val="uk-UA"/>
        </w:rPr>
        <w:t xml:space="preserve">згідно становлять: ф. «А» - </w:t>
      </w:r>
      <w:r w:rsidR="006B273E" w:rsidRPr="008A407C">
        <w:rPr>
          <w:color w:val="000000" w:themeColor="text1"/>
          <w:lang w:val="uk-UA"/>
        </w:rPr>
        <w:t>197</w:t>
      </w:r>
      <w:r w:rsidRPr="008A407C">
        <w:rPr>
          <w:color w:val="000000" w:themeColor="text1"/>
          <w:lang w:val="uk-UA"/>
        </w:rPr>
        <w:t xml:space="preserve"> В, ф. «В» - </w:t>
      </w:r>
      <w:r w:rsidR="006B273E" w:rsidRPr="008A407C">
        <w:rPr>
          <w:color w:val="000000" w:themeColor="text1"/>
          <w:lang w:val="uk-UA"/>
        </w:rPr>
        <w:t>195</w:t>
      </w:r>
      <w:r w:rsidRPr="008A407C">
        <w:rPr>
          <w:color w:val="000000" w:themeColor="text1"/>
          <w:lang w:val="uk-UA"/>
        </w:rPr>
        <w:t xml:space="preserve"> В, ф. «С» - </w:t>
      </w:r>
      <w:r w:rsidR="006B273E" w:rsidRPr="008A407C">
        <w:rPr>
          <w:color w:val="000000" w:themeColor="text1"/>
          <w:lang w:val="uk-UA"/>
        </w:rPr>
        <w:t xml:space="preserve">195 </w:t>
      </w:r>
      <w:r w:rsidRPr="008A407C">
        <w:rPr>
          <w:color w:val="000000" w:themeColor="text1"/>
          <w:lang w:val="uk-UA"/>
        </w:rPr>
        <w:t>В</w:t>
      </w:r>
      <w:r w:rsidRPr="008A407C">
        <w:rPr>
          <w:i/>
          <w:color w:val="000000" w:themeColor="text1"/>
          <w:lang w:val="uk-UA"/>
        </w:rPr>
        <w:t>.</w:t>
      </w:r>
    </w:p>
    <w:p w:rsidR="006255B4" w:rsidRPr="008A407C" w:rsidRDefault="006255B4" w:rsidP="006255B4">
      <w:pPr>
        <w:spacing w:after="200"/>
        <w:ind w:left="-567" w:right="-567" w:firstLine="283"/>
        <w:rPr>
          <w:i/>
          <w:color w:val="000000" w:themeColor="text1"/>
          <w:lang w:val="uk-UA"/>
        </w:rPr>
      </w:pPr>
      <w:r w:rsidRPr="008A407C">
        <w:rPr>
          <w:color w:val="000000" w:themeColor="text1"/>
          <w:lang w:val="uk-UA"/>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ф-р «Корненська»</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6B273E" w:rsidRPr="008A407C">
        <w:rPr>
          <w:color w:val="000000" w:themeColor="text1"/>
          <w:lang w:val="uk-UA"/>
        </w:rPr>
        <w:t>28,9</w:t>
      </w:r>
      <w:r w:rsidRPr="008A407C">
        <w:rPr>
          <w:color w:val="000000" w:themeColor="text1"/>
          <w:lang w:val="uk-UA"/>
        </w:rPr>
        <w:t>%</w:t>
      </w:r>
      <w:r w:rsidRPr="008A407C">
        <w:rPr>
          <w:i/>
          <w:color w:val="000000" w:themeColor="text1"/>
          <w:lang w:val="uk-UA"/>
        </w:rPr>
        <w:t>.</w:t>
      </w:r>
    </w:p>
    <w:p w:rsidR="006569A4" w:rsidRPr="008A407C" w:rsidRDefault="006569A4" w:rsidP="006569A4">
      <w:pPr>
        <w:spacing w:after="200"/>
        <w:ind w:left="-567" w:right="-567" w:firstLine="283"/>
        <w:rPr>
          <w:color w:val="000000" w:themeColor="text1"/>
          <w:lang w:val="uk-UA"/>
        </w:rPr>
      </w:pPr>
      <w:r w:rsidRPr="008A407C">
        <w:rPr>
          <w:color w:val="000000" w:themeColor="text1"/>
        </w:rPr>
        <w:t>Приєднана потужність існуючих споживачів від ТП-</w:t>
      </w:r>
      <w:r w:rsidR="0000355F" w:rsidRPr="008A407C">
        <w:rPr>
          <w:color w:val="000000" w:themeColor="text1"/>
          <w:lang w:val="uk-UA"/>
        </w:rPr>
        <w:t>300</w:t>
      </w:r>
      <w:r w:rsidRPr="008A407C">
        <w:rPr>
          <w:color w:val="000000" w:themeColor="text1"/>
        </w:rPr>
        <w:t xml:space="preserve"> становить – </w:t>
      </w:r>
      <w:r w:rsidR="0000355F" w:rsidRPr="008A407C">
        <w:rPr>
          <w:color w:val="000000" w:themeColor="text1"/>
          <w:lang w:val="uk-UA"/>
        </w:rPr>
        <w:t>678,9</w:t>
      </w:r>
      <w:r w:rsidRPr="008A407C">
        <w:rPr>
          <w:color w:val="000000" w:themeColor="text1"/>
        </w:rPr>
        <w:t>кВт</w:t>
      </w:r>
      <w:r w:rsidRPr="008A407C">
        <w:rPr>
          <w:color w:val="000000" w:themeColor="text1"/>
          <w:lang w:val="uk-UA"/>
        </w:rPr>
        <w:t>. Останній</w:t>
      </w:r>
      <w:r w:rsidR="00C42FD1" w:rsidRPr="008A407C">
        <w:rPr>
          <w:color w:val="000000" w:themeColor="text1"/>
          <w:lang w:val="uk-UA"/>
        </w:rPr>
        <w:t xml:space="preserve"> кап.ремонт був проведений в 2016</w:t>
      </w:r>
      <w:r w:rsidRPr="008A407C">
        <w:rPr>
          <w:color w:val="000000" w:themeColor="text1"/>
          <w:lang w:val="uk-UA"/>
        </w:rPr>
        <w:t xml:space="preserve">році. Проектну документацію на </w:t>
      </w:r>
      <w:r w:rsidRPr="008A407C">
        <w:rPr>
          <w:bCs/>
          <w:color w:val="000000" w:themeColor="text1"/>
          <w:lang w:val="uk-UA"/>
        </w:rPr>
        <w:t>реконстр</w:t>
      </w:r>
      <w:r w:rsidR="00C42FD1" w:rsidRPr="008A407C">
        <w:rPr>
          <w:bCs/>
          <w:color w:val="000000" w:themeColor="text1"/>
          <w:lang w:val="uk-UA"/>
        </w:rPr>
        <w:t>укцію мережі ПЛ-0,4кВ від ТП-300</w:t>
      </w:r>
      <w:r w:rsidRPr="008A407C">
        <w:rPr>
          <w:bCs/>
          <w:color w:val="000000" w:themeColor="text1"/>
          <w:lang w:val="uk-UA"/>
        </w:rPr>
        <w:t xml:space="preserve"> в м.Рівне,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ТОВ ВП «Електросервіс» в 2018 році</w:t>
      </w:r>
      <w:r w:rsidRPr="008A407C">
        <w:rPr>
          <w:color w:val="000000" w:themeColor="text1"/>
          <w:lang w:val="uk-UA"/>
        </w:rPr>
        <w:t xml:space="preserve"> із наступним об’ємом робіт, а саме:</w:t>
      </w:r>
    </w:p>
    <w:p w:rsidR="006569A4" w:rsidRPr="008A407C" w:rsidRDefault="006569A4" w:rsidP="006569A4">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C42FD1" w:rsidRPr="008A407C">
        <w:rPr>
          <w:color w:val="000000" w:themeColor="text1"/>
          <w:lang w:val="uk-UA"/>
        </w:rPr>
        <w:t>2,145</w:t>
      </w:r>
      <w:r w:rsidRPr="008A407C">
        <w:rPr>
          <w:color w:val="000000" w:themeColor="text1"/>
          <w:lang w:val="uk-UA"/>
        </w:rPr>
        <w:t xml:space="preserve"> км.</w:t>
      </w:r>
    </w:p>
    <w:p w:rsidR="006569A4" w:rsidRPr="008A407C" w:rsidRDefault="006569A4" w:rsidP="0000355F">
      <w:pPr>
        <w:tabs>
          <w:tab w:val="left" w:pos="-284"/>
        </w:tabs>
        <w:ind w:left="-567" w:right="-567"/>
        <w:jc w:val="both"/>
        <w:rPr>
          <w:color w:val="000000" w:themeColor="text1"/>
          <w:lang w:val="uk-UA"/>
        </w:rPr>
      </w:pPr>
      <w:r w:rsidRPr="008A407C">
        <w:rPr>
          <w:color w:val="000000" w:themeColor="text1"/>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6569A4" w:rsidRPr="008A407C" w:rsidRDefault="006569A4" w:rsidP="006569A4">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6569A4" w:rsidRPr="008A407C" w:rsidRDefault="006569A4" w:rsidP="006569A4">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6569A4" w:rsidRPr="008A407C" w:rsidRDefault="006569A4" w:rsidP="006569A4">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w:t>
      </w:r>
      <w:r w:rsidR="00C42FD1" w:rsidRPr="008A407C">
        <w:rPr>
          <w:bCs/>
          <w:color w:val="000000" w:themeColor="text1"/>
          <w:lang w:val="uk-UA"/>
        </w:rPr>
        <w:t>300</w:t>
      </w:r>
      <w:r w:rsidRPr="008A407C">
        <w:rPr>
          <w:bCs/>
          <w:color w:val="000000" w:themeColor="text1"/>
          <w:lang w:val="uk-UA"/>
        </w:rPr>
        <w:t xml:space="preserve"> в м.Рівне, Рівненського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C42FD1" w:rsidRPr="008A407C">
        <w:rPr>
          <w:b/>
          <w:color w:val="000000" w:themeColor="text1"/>
          <w:lang w:val="uk-UA"/>
        </w:rPr>
        <w:t>1072,5</w:t>
      </w:r>
      <w:r w:rsidRPr="008A407C">
        <w:rPr>
          <w:b/>
          <w:color w:val="000000" w:themeColor="text1"/>
          <w:lang w:val="uk-UA"/>
        </w:rPr>
        <w:t xml:space="preserve"> тис.грн без ПДВ. </w:t>
      </w:r>
    </w:p>
    <w:p w:rsidR="006569A4" w:rsidRPr="008A407C" w:rsidRDefault="006569A4" w:rsidP="006569A4">
      <w:pPr>
        <w:tabs>
          <w:tab w:val="left" w:pos="426"/>
        </w:tabs>
        <w:ind w:left="-567" w:right="-580" w:firstLine="283"/>
        <w:jc w:val="center"/>
        <w:rPr>
          <w:color w:val="000000" w:themeColor="text1"/>
          <w:u w:val="single"/>
          <w:lang w:val="uk-UA"/>
        </w:rPr>
      </w:pPr>
    </w:p>
    <w:p w:rsidR="006569A4" w:rsidRPr="008A407C" w:rsidRDefault="006569A4" w:rsidP="006569A4">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C42FD1" w:rsidRPr="008A407C">
        <w:rPr>
          <w:bCs/>
          <w:color w:val="000000" w:themeColor="text1"/>
          <w:u w:val="single"/>
          <w:lang w:val="uk-UA"/>
        </w:rPr>
        <w:t>300</w:t>
      </w:r>
      <w:r w:rsidRPr="008A407C">
        <w:rPr>
          <w:bCs/>
          <w:color w:val="000000" w:themeColor="text1"/>
          <w:u w:val="single"/>
          <w:lang w:val="uk-UA"/>
        </w:rPr>
        <w:t xml:space="preserve"> в м.Рівне,  Рівненської області.</w:t>
      </w:r>
    </w:p>
    <w:p w:rsidR="006569A4" w:rsidRPr="008A407C" w:rsidRDefault="006569A4" w:rsidP="006569A4">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6569A4" w:rsidRPr="008A407C" w:rsidRDefault="006569A4" w:rsidP="006569A4">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C42FD1" w:rsidRPr="008A407C">
        <w:rPr>
          <w:color w:val="000000" w:themeColor="text1"/>
          <w:lang w:val="uk-UA"/>
        </w:rPr>
        <w:t>8,26</w:t>
      </w:r>
      <w:r w:rsidRPr="008A407C">
        <w:rPr>
          <w:color w:val="000000" w:themeColor="text1"/>
          <w:lang w:val="uk-UA"/>
        </w:rPr>
        <w:t xml:space="preserve"> грн.</w:t>
      </w:r>
    </w:p>
    <w:p w:rsidR="006569A4" w:rsidRPr="008A407C" w:rsidRDefault="006569A4" w:rsidP="006569A4">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C42FD1" w:rsidRPr="008A407C">
        <w:rPr>
          <w:color w:val="000000" w:themeColor="text1"/>
          <w:lang w:val="uk-UA"/>
        </w:rPr>
        <w:t>4,98</w:t>
      </w:r>
      <w:r w:rsidRPr="008A407C">
        <w:rPr>
          <w:color w:val="000000" w:themeColor="text1"/>
          <w:lang w:val="uk-UA"/>
        </w:rPr>
        <w:t xml:space="preserve"> тис. грн.; </w:t>
      </w:r>
      <w:r w:rsidR="00C42FD1" w:rsidRPr="008A407C">
        <w:rPr>
          <w:color w:val="000000" w:themeColor="text1"/>
          <w:lang w:val="uk-UA"/>
        </w:rPr>
        <w:t>4,12</w:t>
      </w:r>
      <w:r w:rsidRPr="008A407C">
        <w:rPr>
          <w:color w:val="000000" w:themeColor="text1"/>
          <w:lang w:val="uk-UA"/>
        </w:rPr>
        <w:t xml:space="preserve"> тис. грн.; </w:t>
      </w:r>
      <w:r w:rsidR="00C42FD1" w:rsidRPr="008A407C">
        <w:rPr>
          <w:color w:val="000000" w:themeColor="text1"/>
          <w:lang w:val="uk-UA"/>
        </w:rPr>
        <w:t>4,62</w:t>
      </w:r>
      <w:r w:rsidRPr="008A407C">
        <w:rPr>
          <w:color w:val="000000" w:themeColor="text1"/>
          <w:lang w:val="uk-UA"/>
        </w:rPr>
        <w:t xml:space="preserve"> тис. грн.) – </w:t>
      </w:r>
      <w:r w:rsidR="00C42FD1" w:rsidRPr="008A407C">
        <w:rPr>
          <w:color w:val="000000" w:themeColor="text1"/>
          <w:lang w:val="uk-UA"/>
        </w:rPr>
        <w:t>13,72</w:t>
      </w:r>
      <w:r w:rsidRPr="008A407C">
        <w:rPr>
          <w:color w:val="000000" w:themeColor="text1"/>
          <w:lang w:val="uk-UA"/>
        </w:rPr>
        <w:t xml:space="preserve"> тис.грн.</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w:t>
      </w:r>
      <w:r w:rsidR="00C42FD1" w:rsidRPr="008A407C">
        <w:rPr>
          <w:color w:val="000000" w:themeColor="text1"/>
          <w:lang w:val="uk-UA"/>
        </w:rPr>
        <w:t>96</w:t>
      </w:r>
      <w:r w:rsidRPr="008A407C">
        <w:rPr>
          <w:color w:val="000000" w:themeColor="text1"/>
          <w:lang w:val="uk-UA"/>
        </w:rPr>
        <w:t>шт.* 84кВт/год*1,42134) + (</w:t>
      </w:r>
      <w:r w:rsidR="00C42FD1" w:rsidRPr="008A407C">
        <w:rPr>
          <w:color w:val="000000" w:themeColor="text1"/>
          <w:lang w:val="uk-UA"/>
        </w:rPr>
        <w:t>62</w:t>
      </w:r>
      <w:r w:rsidRPr="008A407C">
        <w:rPr>
          <w:color w:val="000000" w:themeColor="text1"/>
          <w:lang w:val="uk-UA"/>
        </w:rPr>
        <w:t xml:space="preserve">шт.* 202кВт/год*1,42134) = </w:t>
      </w:r>
      <w:r w:rsidR="00C42FD1" w:rsidRPr="008A407C">
        <w:rPr>
          <w:color w:val="000000" w:themeColor="text1"/>
          <w:lang w:val="uk-UA"/>
        </w:rPr>
        <w:t>29,26</w:t>
      </w:r>
      <w:r w:rsidRPr="008A407C">
        <w:rPr>
          <w:color w:val="000000" w:themeColor="text1"/>
          <w:lang w:val="uk-UA"/>
        </w:rPr>
        <w:t xml:space="preserve"> тис. грн.</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w:t>
      </w:r>
      <w:r w:rsidR="00C42FD1" w:rsidRPr="008A407C">
        <w:rPr>
          <w:color w:val="000000" w:themeColor="text1"/>
          <w:lang w:val="uk-UA"/>
        </w:rPr>
        <w:t>4,98+4,12+4,62</w:t>
      </w:r>
      <w:r w:rsidRPr="008A407C">
        <w:rPr>
          <w:color w:val="000000" w:themeColor="text1"/>
          <w:lang w:val="uk-UA"/>
        </w:rPr>
        <w:t>)*100%  –  (</w:t>
      </w:r>
      <w:r w:rsidR="00C42FD1" w:rsidRPr="008A407C">
        <w:rPr>
          <w:color w:val="000000" w:themeColor="text1"/>
          <w:lang w:val="uk-UA"/>
        </w:rPr>
        <w:t>4,98+4,12+4,62</w:t>
      </w:r>
      <w:r w:rsidRPr="008A407C">
        <w:rPr>
          <w:color w:val="000000" w:themeColor="text1"/>
          <w:lang w:val="uk-UA"/>
        </w:rPr>
        <w:t xml:space="preserve">)*0,00%)/100 = </w:t>
      </w:r>
      <w:r w:rsidR="00C42FD1" w:rsidRPr="008A407C">
        <w:rPr>
          <w:color w:val="000000" w:themeColor="text1"/>
          <w:lang w:val="uk-UA"/>
        </w:rPr>
        <w:t>13,72</w:t>
      </w:r>
      <w:r w:rsidRPr="008A407C">
        <w:rPr>
          <w:color w:val="000000" w:themeColor="text1"/>
          <w:lang w:val="uk-UA"/>
        </w:rPr>
        <w:t xml:space="preserve"> тис. грн.</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6569A4" w:rsidRPr="008A407C" w:rsidRDefault="00C42FD1" w:rsidP="006569A4">
      <w:pPr>
        <w:tabs>
          <w:tab w:val="left" w:pos="426"/>
          <w:tab w:val="left" w:pos="567"/>
        </w:tabs>
        <w:ind w:left="-567" w:right="-580" w:firstLine="283"/>
        <w:jc w:val="both"/>
        <w:rPr>
          <w:color w:val="000000" w:themeColor="text1"/>
          <w:lang w:val="uk-UA"/>
        </w:rPr>
      </w:pPr>
      <w:r w:rsidRPr="008A407C">
        <w:rPr>
          <w:color w:val="000000" w:themeColor="text1"/>
          <w:lang w:val="uk-UA"/>
        </w:rPr>
        <w:t>8,26+13,72+29,26+13,72</w:t>
      </w:r>
      <w:r w:rsidR="006569A4" w:rsidRPr="008A407C">
        <w:rPr>
          <w:color w:val="000000" w:themeColor="text1"/>
          <w:lang w:val="uk-UA"/>
        </w:rPr>
        <w:t xml:space="preserve"> = </w:t>
      </w:r>
      <w:r w:rsidRPr="008A407C">
        <w:rPr>
          <w:color w:val="000000" w:themeColor="text1"/>
          <w:lang w:val="uk-UA"/>
        </w:rPr>
        <w:t>64,96</w:t>
      </w:r>
      <w:r w:rsidR="006569A4" w:rsidRPr="008A407C">
        <w:rPr>
          <w:color w:val="000000" w:themeColor="text1"/>
          <w:lang w:val="uk-UA"/>
        </w:rPr>
        <w:t xml:space="preserve"> тис. грн.</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C42FD1" w:rsidRPr="008A407C">
        <w:rPr>
          <w:color w:val="000000" w:themeColor="text1"/>
          <w:lang w:val="uk-UA"/>
        </w:rPr>
        <w:t>6,27</w:t>
      </w:r>
      <w:r w:rsidRPr="008A407C">
        <w:rPr>
          <w:color w:val="000000" w:themeColor="text1"/>
          <w:lang w:val="uk-UA"/>
        </w:rPr>
        <w:t xml:space="preserve"> тис.грн. </w:t>
      </w:r>
    </w:p>
    <w:p w:rsidR="006569A4" w:rsidRPr="008A407C" w:rsidRDefault="006569A4" w:rsidP="006569A4">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6569A4" w:rsidRPr="008A407C" w:rsidRDefault="006569A4" w:rsidP="006569A4">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C42FD1" w:rsidRPr="008A407C">
        <w:rPr>
          <w:color w:val="000000" w:themeColor="text1"/>
          <w:lang w:val="uk-UA"/>
        </w:rPr>
        <w:t>1072,5</w:t>
      </w:r>
      <w:r w:rsidRPr="008A407C">
        <w:rPr>
          <w:color w:val="000000" w:themeColor="text1"/>
          <w:lang w:val="uk-UA"/>
        </w:rPr>
        <w:t xml:space="preserve"> – </w:t>
      </w:r>
      <w:r w:rsidR="00C42FD1" w:rsidRPr="008A407C">
        <w:rPr>
          <w:color w:val="000000" w:themeColor="text1"/>
          <w:lang w:val="uk-UA"/>
        </w:rPr>
        <w:t>6,27</w:t>
      </w:r>
      <w:r w:rsidRPr="008A407C">
        <w:rPr>
          <w:color w:val="000000" w:themeColor="text1"/>
          <w:lang w:val="uk-UA"/>
        </w:rPr>
        <w:t>)/</w:t>
      </w:r>
      <w:r w:rsidR="00C42FD1" w:rsidRPr="008A407C">
        <w:rPr>
          <w:color w:val="000000" w:themeColor="text1"/>
          <w:lang w:val="uk-UA"/>
        </w:rPr>
        <w:t>64,96</w:t>
      </w:r>
      <w:r w:rsidRPr="008A407C">
        <w:rPr>
          <w:color w:val="000000" w:themeColor="text1"/>
          <w:lang w:val="uk-UA"/>
        </w:rPr>
        <w:t xml:space="preserve"> = </w:t>
      </w:r>
      <w:r w:rsidR="00C42FD1" w:rsidRPr="008A407C">
        <w:rPr>
          <w:color w:val="000000" w:themeColor="text1"/>
          <w:lang w:val="uk-UA"/>
        </w:rPr>
        <w:t>16,41</w:t>
      </w:r>
      <w:r w:rsidRPr="008A407C">
        <w:rPr>
          <w:color w:val="000000" w:themeColor="text1"/>
          <w:lang w:val="uk-UA"/>
        </w:rPr>
        <w:t xml:space="preserve"> років. </w:t>
      </w:r>
    </w:p>
    <w:p w:rsidR="006569A4" w:rsidRPr="008A407C" w:rsidRDefault="006569A4" w:rsidP="006569A4">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реконструкції  ПЛ-0,4 кВ від ТП-</w:t>
      </w:r>
      <w:r w:rsidR="00C42FD1" w:rsidRPr="008A407C">
        <w:rPr>
          <w:color w:val="000000" w:themeColor="text1"/>
          <w:lang w:val="uk-UA"/>
        </w:rPr>
        <w:t>300</w:t>
      </w:r>
      <w:r w:rsidRPr="008A407C">
        <w:rPr>
          <w:color w:val="000000" w:themeColor="text1"/>
          <w:lang w:val="uk-UA"/>
        </w:rPr>
        <w:t xml:space="preserve"> в м.Рівне дозволить забезпечити надійне та якісне електропостачання споживачів.</w:t>
      </w:r>
    </w:p>
    <w:p w:rsidR="006255B4" w:rsidRPr="008A407C" w:rsidRDefault="006255B4" w:rsidP="009E5466">
      <w:pPr>
        <w:spacing w:after="200"/>
        <w:ind w:left="-567" w:right="-567" w:firstLine="283"/>
        <w:rPr>
          <w:i/>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954EA7" w:rsidRPr="008A407C" w:rsidRDefault="00954EA7" w:rsidP="00954EA7">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ТП-90 в м.Сарни, Рівненської області.</w:t>
      </w:r>
    </w:p>
    <w:p w:rsidR="00954EA7" w:rsidRPr="008A407C" w:rsidRDefault="00954EA7" w:rsidP="00954EA7">
      <w:pPr>
        <w:tabs>
          <w:tab w:val="left" w:pos="-142"/>
        </w:tabs>
        <w:ind w:left="-284" w:right="-567" w:firstLine="284"/>
        <w:jc w:val="both"/>
        <w:rPr>
          <w:color w:val="000000" w:themeColor="text1"/>
          <w:lang w:val="uk-UA"/>
        </w:rPr>
      </w:pPr>
    </w:p>
    <w:p w:rsidR="00954EA7" w:rsidRPr="008A407C" w:rsidRDefault="00954EA7" w:rsidP="00954EA7">
      <w:pPr>
        <w:pStyle w:val="aa"/>
        <w:spacing w:after="200"/>
        <w:ind w:left="-567" w:right="-567" w:firstLine="283"/>
        <w:rPr>
          <w:color w:val="000000" w:themeColor="text1"/>
          <w:lang w:val="uk-UA"/>
        </w:rPr>
      </w:pPr>
      <w:r w:rsidRPr="008A407C">
        <w:rPr>
          <w:color w:val="000000" w:themeColor="text1"/>
          <w:lang w:val="uk-UA"/>
        </w:rPr>
        <w:t>Рік вводу в експлуатацію ТП-90 – 1969р. Потужність трансформатора – 400 кВА. Інвентарний номер – 30006837.</w:t>
      </w:r>
      <w:r w:rsidRPr="008A407C">
        <w:rPr>
          <w:i/>
          <w:color w:val="000000" w:themeColor="text1"/>
          <w:lang w:val="uk-UA"/>
        </w:rPr>
        <w:t xml:space="preserve"> </w:t>
      </w:r>
      <w:r w:rsidRPr="008A407C">
        <w:rPr>
          <w:color w:val="000000" w:themeColor="text1"/>
          <w:lang w:val="uk-UA"/>
        </w:rPr>
        <w:t xml:space="preserve">ПЛ-0,4кВ від ТП-90 побудовано на дерев’яних та бетонних опорах типу СВ-9,5 з одним відхідним фідером: Л-1 «Плеханова». </w:t>
      </w:r>
    </w:p>
    <w:p w:rsidR="00954EA7" w:rsidRPr="008A407C" w:rsidRDefault="00954EA7" w:rsidP="00954EA7">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«Плеханова»  загальною довжиною – 1,702 км.</w:t>
      </w:r>
    </w:p>
    <w:p w:rsidR="00954EA7" w:rsidRPr="008A407C" w:rsidRDefault="00954EA7" w:rsidP="00954EA7">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954EA7" w:rsidRPr="008A407C" w:rsidRDefault="00954EA7" w:rsidP="00954EA7">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,25,35</w:t>
      </w:r>
      <w:r w:rsidRPr="008A407C">
        <w:rPr>
          <w:color w:val="000000" w:themeColor="text1"/>
        </w:rPr>
        <w:t xml:space="preserve">. Загальна кількість опор – </w:t>
      </w:r>
      <w:r w:rsidRPr="008A407C">
        <w:rPr>
          <w:color w:val="000000" w:themeColor="text1"/>
          <w:lang w:val="uk-UA"/>
        </w:rPr>
        <w:t>84</w:t>
      </w:r>
      <w:r w:rsidRPr="008A407C">
        <w:rPr>
          <w:color w:val="000000" w:themeColor="text1"/>
        </w:rPr>
        <w:t xml:space="preserve"> шт., з яких </w:t>
      </w:r>
      <w:r w:rsidRPr="008A407C">
        <w:rPr>
          <w:color w:val="000000" w:themeColor="text1"/>
          <w:lang w:val="uk-UA"/>
        </w:rPr>
        <w:t>49</w:t>
      </w:r>
      <w:r w:rsidRPr="008A407C">
        <w:rPr>
          <w:color w:val="000000" w:themeColor="text1"/>
        </w:rPr>
        <w:t xml:space="preserve"> дерев’яних та </w:t>
      </w:r>
      <w:r w:rsidRPr="008A407C">
        <w:rPr>
          <w:color w:val="000000" w:themeColor="text1"/>
          <w:lang w:val="uk-UA"/>
        </w:rPr>
        <w:t>35</w:t>
      </w:r>
      <w:r w:rsidRPr="008A407C">
        <w:rPr>
          <w:color w:val="000000" w:themeColor="text1"/>
        </w:rPr>
        <w:t xml:space="preserve"> з/б опор. Кількість споживачів – 1ф. – </w:t>
      </w:r>
      <w:r w:rsidRPr="008A407C">
        <w:rPr>
          <w:color w:val="000000" w:themeColor="text1"/>
          <w:lang w:val="uk-UA"/>
        </w:rPr>
        <w:t>55</w:t>
      </w:r>
      <w:r w:rsidRPr="008A407C">
        <w:rPr>
          <w:color w:val="000000" w:themeColor="text1"/>
        </w:rPr>
        <w:t xml:space="preserve">шт., 3ф. - </w:t>
      </w:r>
      <w:r w:rsidRPr="008A407C">
        <w:rPr>
          <w:color w:val="000000" w:themeColor="text1"/>
          <w:lang w:val="uk-UA"/>
        </w:rPr>
        <w:t>10</w:t>
      </w:r>
      <w:r w:rsidRPr="008A407C">
        <w:rPr>
          <w:color w:val="000000" w:themeColor="text1"/>
        </w:rPr>
        <w:t>шт.</w:t>
      </w:r>
    </w:p>
    <w:p w:rsidR="00954EA7" w:rsidRPr="008A407C" w:rsidRDefault="00954EA7" w:rsidP="00954EA7">
      <w:pPr>
        <w:tabs>
          <w:tab w:val="left" w:pos="709"/>
        </w:tabs>
        <w:ind w:left="-567" w:right="-567" w:firstLine="283"/>
        <w:jc w:val="both"/>
        <w:rPr>
          <w:color w:val="000000" w:themeColor="text1"/>
          <w:lang w:val="uk-UA"/>
        </w:rPr>
      </w:pPr>
      <w:r w:rsidRPr="008A407C">
        <w:rPr>
          <w:color w:val="000000" w:themeColor="text1"/>
          <w:lang w:val="uk-UA"/>
        </w:rPr>
        <w:t xml:space="preserve">Огляд Л-1 «Плеханова» від ТП-90 в </w:t>
      </w:r>
      <w:r w:rsidRPr="008A407C">
        <w:rPr>
          <w:bCs/>
          <w:color w:val="000000" w:themeColor="text1"/>
          <w:lang w:val="uk-UA"/>
        </w:rPr>
        <w:t xml:space="preserve">м.Сарни </w:t>
      </w:r>
      <w:r w:rsidRPr="008A407C">
        <w:rPr>
          <w:color w:val="000000" w:themeColor="text1"/>
          <w:lang w:val="uk-UA"/>
        </w:rPr>
        <w:t xml:space="preserve">проведено в </w:t>
      </w:r>
      <w:r w:rsidR="00351790" w:rsidRPr="008A407C">
        <w:rPr>
          <w:color w:val="000000" w:themeColor="text1"/>
          <w:lang w:val="uk-UA"/>
        </w:rPr>
        <w:t>лютому</w:t>
      </w:r>
      <w:r w:rsidRPr="008A407C">
        <w:rPr>
          <w:color w:val="000000" w:themeColor="text1"/>
          <w:lang w:val="uk-UA"/>
        </w:rPr>
        <w:t xml:space="preserve"> 2019 р. згідно якого складено  </w:t>
      </w:r>
      <w:hyperlink r:id="rId325" w:history="1">
        <w:r w:rsidR="00351790" w:rsidRPr="008A407C">
          <w:rPr>
            <w:rStyle w:val="a7"/>
            <w:color w:val="000000" w:themeColor="text1"/>
            <w:lang w:val="uk-UA"/>
          </w:rPr>
          <w:t>лист огляду від 20 лютого 2019року</w:t>
        </w:r>
      </w:hyperlink>
      <w:r w:rsidR="00351790" w:rsidRPr="008A407C">
        <w:rPr>
          <w:color w:val="000000" w:themeColor="text1"/>
          <w:lang w:val="uk-UA"/>
        </w:rPr>
        <w:t xml:space="preserve"> </w:t>
      </w:r>
      <w:r w:rsidRPr="008A407C">
        <w:rPr>
          <w:color w:val="000000" w:themeColor="text1"/>
          <w:lang w:val="uk-UA"/>
        </w:rPr>
        <w:t xml:space="preserve"> в якому зазначені наступні дефекти:</w:t>
      </w:r>
    </w:p>
    <w:p w:rsidR="00954EA7" w:rsidRPr="008A407C" w:rsidRDefault="00954EA7" w:rsidP="00954EA7">
      <w:pPr>
        <w:pStyle w:val="aa"/>
        <w:numPr>
          <w:ilvl w:val="0"/>
          <w:numId w:val="4"/>
        </w:numPr>
        <w:spacing w:after="200"/>
        <w:rPr>
          <w:color w:val="000000" w:themeColor="text1"/>
        </w:rPr>
      </w:pPr>
      <w:r w:rsidRPr="008A407C">
        <w:rPr>
          <w:color w:val="000000" w:themeColor="text1"/>
        </w:rPr>
        <w:t xml:space="preserve">Дефектні дерев’яні опори – </w:t>
      </w:r>
      <w:r w:rsidR="00351790" w:rsidRPr="008A407C">
        <w:rPr>
          <w:color w:val="000000" w:themeColor="text1"/>
          <w:lang w:val="uk-UA"/>
        </w:rPr>
        <w:t>23</w:t>
      </w:r>
      <w:r w:rsidRPr="008A407C">
        <w:rPr>
          <w:color w:val="000000" w:themeColor="text1"/>
        </w:rPr>
        <w:t xml:space="preserve"> шт.</w:t>
      </w:r>
    </w:p>
    <w:p w:rsidR="00954EA7" w:rsidRPr="008A407C" w:rsidRDefault="00954EA7" w:rsidP="00954EA7">
      <w:pPr>
        <w:pStyle w:val="aa"/>
        <w:numPr>
          <w:ilvl w:val="0"/>
          <w:numId w:val="4"/>
        </w:numPr>
        <w:spacing w:after="200"/>
        <w:rPr>
          <w:color w:val="000000" w:themeColor="text1"/>
        </w:rPr>
      </w:pPr>
      <w:r w:rsidRPr="008A407C">
        <w:rPr>
          <w:color w:val="000000" w:themeColor="text1"/>
        </w:rPr>
        <w:t>Дефектн</w:t>
      </w:r>
      <w:r w:rsidR="00351790" w:rsidRPr="008A407C">
        <w:rPr>
          <w:color w:val="000000" w:themeColor="text1"/>
        </w:rPr>
        <w:t xml:space="preserve">і з/б опори (сколи, тріщини) – </w:t>
      </w:r>
      <w:r w:rsidR="00351790" w:rsidRPr="008A407C">
        <w:rPr>
          <w:color w:val="000000" w:themeColor="text1"/>
          <w:lang w:val="uk-UA"/>
        </w:rPr>
        <w:t>11</w:t>
      </w:r>
      <w:r w:rsidRPr="008A407C">
        <w:rPr>
          <w:color w:val="000000" w:themeColor="text1"/>
        </w:rPr>
        <w:t>шт.</w:t>
      </w:r>
    </w:p>
    <w:p w:rsidR="00954EA7" w:rsidRPr="008A407C" w:rsidRDefault="00954EA7" w:rsidP="00954EA7">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00351790" w:rsidRPr="008A407C">
        <w:rPr>
          <w:color w:val="000000" w:themeColor="text1"/>
        </w:rPr>
        <w:t xml:space="preserve">и на лінії – </w:t>
      </w:r>
      <w:r w:rsidR="00351790" w:rsidRPr="008A407C">
        <w:rPr>
          <w:color w:val="000000" w:themeColor="text1"/>
          <w:lang w:val="uk-UA"/>
        </w:rPr>
        <w:t>66</w:t>
      </w:r>
      <w:r w:rsidRPr="008A407C">
        <w:rPr>
          <w:color w:val="000000" w:themeColor="text1"/>
        </w:rPr>
        <w:t xml:space="preserve"> шт.</w:t>
      </w:r>
    </w:p>
    <w:p w:rsidR="00954EA7" w:rsidRPr="008A407C" w:rsidRDefault="00954EA7" w:rsidP="00954EA7">
      <w:pPr>
        <w:pStyle w:val="aa"/>
        <w:numPr>
          <w:ilvl w:val="0"/>
          <w:numId w:val="4"/>
        </w:numPr>
        <w:spacing w:after="200"/>
        <w:rPr>
          <w:color w:val="000000" w:themeColor="text1"/>
        </w:rPr>
      </w:pPr>
      <w:r w:rsidRPr="008A407C">
        <w:rPr>
          <w:color w:val="000000" w:themeColor="text1"/>
        </w:rPr>
        <w:t>Наявність гілок</w:t>
      </w:r>
      <w:r w:rsidRPr="008A407C">
        <w:rPr>
          <w:color w:val="000000" w:themeColor="text1"/>
          <w:lang w:val="uk-UA"/>
        </w:rPr>
        <w:t xml:space="preserve"> </w:t>
      </w:r>
      <w:r w:rsidR="00351790" w:rsidRPr="008A407C">
        <w:rPr>
          <w:color w:val="000000" w:themeColor="text1"/>
        </w:rPr>
        <w:t>–</w:t>
      </w:r>
      <w:r w:rsidRPr="008A407C">
        <w:rPr>
          <w:color w:val="000000" w:themeColor="text1"/>
          <w:lang w:val="uk-UA"/>
        </w:rPr>
        <w:t xml:space="preserve"> </w:t>
      </w:r>
      <w:r w:rsidR="00351790" w:rsidRPr="008A407C">
        <w:rPr>
          <w:color w:val="000000" w:themeColor="text1"/>
          <w:lang w:val="uk-UA"/>
        </w:rPr>
        <w:t>26.</w:t>
      </w:r>
    </w:p>
    <w:p w:rsidR="00351790" w:rsidRPr="008A407C" w:rsidRDefault="00351790" w:rsidP="00954EA7">
      <w:pPr>
        <w:pStyle w:val="aa"/>
        <w:numPr>
          <w:ilvl w:val="0"/>
          <w:numId w:val="4"/>
        </w:numPr>
        <w:spacing w:after="200"/>
        <w:rPr>
          <w:color w:val="000000" w:themeColor="text1"/>
        </w:rPr>
      </w:pPr>
      <w:r w:rsidRPr="008A407C">
        <w:rPr>
          <w:color w:val="000000" w:themeColor="text1"/>
          <w:lang w:val="uk-UA"/>
        </w:rPr>
        <w:t>Вигин гака – 3шт.</w:t>
      </w:r>
    </w:p>
    <w:p w:rsidR="00351790" w:rsidRPr="008A407C" w:rsidRDefault="00351790" w:rsidP="00954EA7">
      <w:pPr>
        <w:pStyle w:val="aa"/>
        <w:numPr>
          <w:ilvl w:val="0"/>
          <w:numId w:val="4"/>
        </w:numPr>
        <w:spacing w:after="200"/>
        <w:rPr>
          <w:color w:val="000000" w:themeColor="text1"/>
        </w:rPr>
      </w:pPr>
      <w:r w:rsidRPr="008A407C">
        <w:rPr>
          <w:color w:val="000000" w:themeColor="text1"/>
          <w:lang w:val="uk-UA"/>
        </w:rPr>
        <w:t>Обрив дротів – 6 шт.</w:t>
      </w:r>
    </w:p>
    <w:p w:rsidR="00954EA7" w:rsidRPr="008A407C" w:rsidRDefault="00954EA7" w:rsidP="00954EA7">
      <w:pPr>
        <w:ind w:left="-540" w:right="-567" w:firstLine="256"/>
        <w:jc w:val="both"/>
        <w:rPr>
          <w:color w:val="000000" w:themeColor="text1"/>
          <w:lang w:val="uk-UA"/>
        </w:rPr>
      </w:pPr>
      <w:r w:rsidRPr="008A407C">
        <w:rPr>
          <w:color w:val="000000" w:themeColor="text1"/>
          <w:lang w:val="uk-UA"/>
        </w:rPr>
        <w:t>Навантаження в режимний день Л-1 «Плеханова» від ТП-</w:t>
      </w:r>
      <w:r w:rsidR="00351790" w:rsidRPr="008A407C">
        <w:rPr>
          <w:color w:val="000000" w:themeColor="text1"/>
          <w:lang w:val="uk-UA"/>
        </w:rPr>
        <w:t>90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26" w:history="1">
        <w:r w:rsidR="00351790" w:rsidRPr="008A407C">
          <w:rPr>
            <w:rStyle w:val="a7"/>
            <w:color w:val="000000" w:themeColor="text1"/>
            <w:lang w:val="uk-UA"/>
          </w:rPr>
          <w:t>витягів з протоколу замірів рівня напруги та навантаження</w:t>
        </w:r>
      </w:hyperlink>
      <w:r w:rsidR="00351790" w:rsidRPr="008A407C">
        <w:rPr>
          <w:color w:val="000000" w:themeColor="text1"/>
          <w:lang w:val="uk-UA"/>
        </w:rPr>
        <w:t xml:space="preserve"> </w:t>
      </w:r>
      <w:r w:rsidRPr="008A407C">
        <w:rPr>
          <w:color w:val="000000" w:themeColor="text1"/>
          <w:lang w:val="uk-UA"/>
        </w:rPr>
        <w:t>становить:</w:t>
      </w:r>
    </w:p>
    <w:p w:rsidR="00954EA7" w:rsidRPr="008A407C" w:rsidRDefault="00954EA7" w:rsidP="00954EA7">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351790" w:rsidRPr="008A407C">
        <w:rPr>
          <w:color w:val="000000" w:themeColor="text1"/>
          <w:lang w:val="uk-UA"/>
        </w:rPr>
        <w:t>61</w:t>
      </w:r>
      <w:r w:rsidRPr="008A407C">
        <w:rPr>
          <w:color w:val="000000" w:themeColor="text1"/>
          <w:lang w:val="uk-UA"/>
        </w:rPr>
        <w:t xml:space="preserve">кВт., 2016 рік (зима) - </w:t>
      </w:r>
      <w:r w:rsidR="00351790" w:rsidRPr="008A407C">
        <w:rPr>
          <w:color w:val="000000" w:themeColor="text1"/>
          <w:lang w:val="uk-UA"/>
        </w:rPr>
        <w:t>104</w:t>
      </w:r>
      <w:r w:rsidRPr="008A407C">
        <w:rPr>
          <w:color w:val="000000" w:themeColor="text1"/>
          <w:lang w:val="uk-UA"/>
        </w:rPr>
        <w:t xml:space="preserve"> кВт., 2017 рік (літо) – </w:t>
      </w:r>
      <w:r w:rsidR="00351790" w:rsidRPr="008A407C">
        <w:rPr>
          <w:color w:val="000000" w:themeColor="text1"/>
          <w:lang w:val="uk-UA"/>
        </w:rPr>
        <w:t>61</w:t>
      </w:r>
      <w:r w:rsidRPr="008A407C">
        <w:rPr>
          <w:color w:val="000000" w:themeColor="text1"/>
          <w:lang w:val="uk-UA"/>
        </w:rPr>
        <w:t>кВт.,</w:t>
      </w:r>
    </w:p>
    <w:p w:rsidR="00954EA7" w:rsidRPr="008A407C" w:rsidRDefault="00954EA7" w:rsidP="00954EA7">
      <w:pPr>
        <w:pStyle w:val="aa"/>
        <w:suppressAutoHyphens/>
        <w:ind w:left="-567" w:right="-567" w:firstLine="283"/>
        <w:rPr>
          <w:color w:val="000000" w:themeColor="text1"/>
          <w:lang w:val="uk-UA"/>
        </w:rPr>
      </w:pPr>
      <w:r w:rsidRPr="008A407C">
        <w:rPr>
          <w:color w:val="000000" w:themeColor="text1"/>
          <w:lang w:val="uk-UA"/>
        </w:rPr>
        <w:t xml:space="preserve">2017 рік (зима) - </w:t>
      </w:r>
      <w:r w:rsidR="00351790" w:rsidRPr="008A407C">
        <w:rPr>
          <w:color w:val="000000" w:themeColor="text1"/>
          <w:lang w:val="uk-UA"/>
        </w:rPr>
        <w:t>67</w:t>
      </w:r>
      <w:r w:rsidRPr="008A407C">
        <w:rPr>
          <w:color w:val="000000" w:themeColor="text1"/>
          <w:lang w:val="uk-UA"/>
        </w:rPr>
        <w:t xml:space="preserve">кВт., 2018 рік (літо) - </w:t>
      </w:r>
      <w:r w:rsidR="00351790" w:rsidRPr="008A407C">
        <w:rPr>
          <w:color w:val="000000" w:themeColor="text1"/>
          <w:lang w:val="uk-UA"/>
        </w:rPr>
        <w:t>61</w:t>
      </w:r>
      <w:r w:rsidRPr="008A407C">
        <w:rPr>
          <w:color w:val="000000" w:themeColor="text1"/>
          <w:lang w:val="uk-UA"/>
        </w:rPr>
        <w:t xml:space="preserve"> кВт., 2018 рік (зима) - </w:t>
      </w:r>
      <w:r w:rsidR="00351790" w:rsidRPr="008A407C">
        <w:rPr>
          <w:color w:val="000000" w:themeColor="text1"/>
          <w:lang w:val="uk-UA"/>
        </w:rPr>
        <w:t>61</w:t>
      </w:r>
      <w:r w:rsidRPr="008A407C">
        <w:rPr>
          <w:color w:val="000000" w:themeColor="text1"/>
          <w:lang w:val="uk-UA"/>
        </w:rPr>
        <w:t xml:space="preserve"> кВт.</w:t>
      </w:r>
    </w:p>
    <w:p w:rsidR="00954EA7" w:rsidRPr="008A407C" w:rsidRDefault="00954EA7" w:rsidP="00954EA7">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351790" w:rsidRPr="008A407C">
        <w:rPr>
          <w:color w:val="000000" w:themeColor="text1"/>
          <w:lang w:val="uk-UA"/>
        </w:rPr>
        <w:t>90</w:t>
      </w:r>
      <w:r w:rsidRPr="008A407C">
        <w:rPr>
          <w:color w:val="000000" w:themeColor="text1"/>
          <w:lang w:val="uk-UA"/>
        </w:rPr>
        <w:t xml:space="preserve"> на шинах 0,4кВ Л-1 «Плеханова» згідно</w:t>
      </w:r>
      <w:r w:rsidR="00351790" w:rsidRPr="008A407C">
        <w:rPr>
          <w:color w:val="000000" w:themeColor="text1"/>
          <w:lang w:val="uk-UA"/>
        </w:rPr>
        <w:t xml:space="preserve"> </w:t>
      </w:r>
      <w:hyperlink r:id="rId327" w:history="1">
        <w:r w:rsidR="00351790" w:rsidRPr="008A407C">
          <w:rPr>
            <w:rStyle w:val="a7"/>
            <w:color w:val="000000" w:themeColor="text1"/>
            <w:lang w:val="uk-UA"/>
          </w:rPr>
          <w:t>акту заміру рівня напруги від 27 червня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w:t>
      </w:r>
      <w:r w:rsidR="00351790" w:rsidRPr="008A407C">
        <w:rPr>
          <w:color w:val="000000" w:themeColor="text1"/>
          <w:lang w:val="uk-UA"/>
        </w:rPr>
        <w:t>6</w:t>
      </w:r>
      <w:r w:rsidRPr="008A407C">
        <w:rPr>
          <w:color w:val="000000" w:themeColor="text1"/>
        </w:rPr>
        <w:t xml:space="preserve"> В, ф. «С» - 2</w:t>
      </w:r>
      <w:r w:rsidRPr="008A407C">
        <w:rPr>
          <w:color w:val="000000" w:themeColor="text1"/>
          <w:lang w:val="uk-UA"/>
        </w:rPr>
        <w:t>2</w:t>
      </w:r>
      <w:r w:rsidR="00351790" w:rsidRPr="008A407C">
        <w:rPr>
          <w:color w:val="000000" w:themeColor="text1"/>
          <w:lang w:val="uk-UA"/>
        </w:rPr>
        <w:t>6</w:t>
      </w:r>
      <w:r w:rsidRPr="008A407C">
        <w:rPr>
          <w:color w:val="000000" w:themeColor="text1"/>
        </w:rPr>
        <w:t xml:space="preserve"> В.</w:t>
      </w:r>
    </w:p>
    <w:p w:rsidR="00954EA7" w:rsidRPr="008A407C" w:rsidRDefault="00954EA7" w:rsidP="00954EA7">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«Плеханова» від ТП-</w:t>
      </w:r>
      <w:r w:rsidR="00351790" w:rsidRPr="008A407C">
        <w:rPr>
          <w:color w:val="000000" w:themeColor="text1"/>
          <w:lang w:val="uk-UA"/>
        </w:rPr>
        <w:t>90</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згідно </w:t>
      </w:r>
      <w:hyperlink r:id="rId328" w:history="1">
        <w:r w:rsidR="00351790" w:rsidRPr="008A407C">
          <w:rPr>
            <w:rStyle w:val="a7"/>
            <w:color w:val="000000" w:themeColor="text1"/>
            <w:lang w:val="uk-UA"/>
          </w:rPr>
          <w:t>акту заміру рівня напруги від 27 червня 2019 року</w:t>
        </w:r>
      </w:hyperlink>
      <w:r w:rsidR="00351790" w:rsidRPr="008A407C">
        <w:rPr>
          <w:color w:val="000000" w:themeColor="text1"/>
          <w:lang w:val="uk-UA"/>
        </w:rPr>
        <w:t xml:space="preserve"> </w:t>
      </w:r>
      <w:r w:rsidRPr="008A407C">
        <w:rPr>
          <w:color w:val="000000" w:themeColor="text1"/>
          <w:lang w:val="uk-UA"/>
        </w:rPr>
        <w:t xml:space="preserve">становлять: ф. «А» - </w:t>
      </w:r>
      <w:r w:rsidR="00351790" w:rsidRPr="008A407C">
        <w:rPr>
          <w:color w:val="000000" w:themeColor="text1"/>
          <w:lang w:val="uk-UA"/>
        </w:rPr>
        <w:t>196</w:t>
      </w:r>
      <w:r w:rsidRPr="008A407C">
        <w:rPr>
          <w:color w:val="000000" w:themeColor="text1"/>
          <w:lang w:val="uk-UA"/>
        </w:rPr>
        <w:t xml:space="preserve"> В, ф. «В» - </w:t>
      </w:r>
      <w:r w:rsidR="00351790" w:rsidRPr="008A407C">
        <w:rPr>
          <w:color w:val="000000" w:themeColor="text1"/>
          <w:lang w:val="uk-UA"/>
        </w:rPr>
        <w:t>195</w:t>
      </w:r>
      <w:r w:rsidRPr="008A407C">
        <w:rPr>
          <w:color w:val="000000" w:themeColor="text1"/>
          <w:lang w:val="uk-UA"/>
        </w:rPr>
        <w:t xml:space="preserve"> В, ф. «С» - </w:t>
      </w:r>
      <w:r w:rsidR="00351790" w:rsidRPr="008A407C">
        <w:rPr>
          <w:color w:val="000000" w:themeColor="text1"/>
          <w:lang w:val="uk-UA"/>
        </w:rPr>
        <w:t>197</w:t>
      </w:r>
      <w:r w:rsidRPr="008A407C">
        <w:rPr>
          <w:color w:val="000000" w:themeColor="text1"/>
          <w:lang w:val="uk-UA"/>
        </w:rPr>
        <w:t xml:space="preserve"> В</w:t>
      </w:r>
      <w:r w:rsidRPr="008A407C">
        <w:rPr>
          <w:i/>
          <w:color w:val="000000" w:themeColor="text1"/>
          <w:lang w:val="uk-UA"/>
        </w:rPr>
        <w:t>.</w:t>
      </w:r>
    </w:p>
    <w:p w:rsidR="00954EA7" w:rsidRPr="008A407C" w:rsidRDefault="00954EA7" w:rsidP="00954EA7">
      <w:pPr>
        <w:spacing w:after="200"/>
        <w:ind w:left="-567" w:right="-567" w:firstLine="283"/>
        <w:rPr>
          <w:i/>
          <w:color w:val="000000" w:themeColor="text1"/>
          <w:lang w:val="uk-UA"/>
        </w:rPr>
      </w:pPr>
      <w:r w:rsidRPr="008A407C">
        <w:rPr>
          <w:color w:val="000000" w:themeColor="text1"/>
          <w:lang w:val="uk-UA"/>
        </w:rPr>
        <w:t xml:space="preserve">За розрахунком </w:t>
      </w:r>
      <w:r w:rsidR="008715E9" w:rsidRPr="008A407C">
        <w:rPr>
          <w:color w:val="000000" w:themeColor="text1"/>
          <w:lang w:val="uk-UA"/>
        </w:rPr>
        <w:t>Сарненського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351790" w:rsidRPr="008A407C">
        <w:rPr>
          <w:color w:val="000000" w:themeColor="text1"/>
          <w:lang w:val="uk-UA"/>
        </w:rPr>
        <w:t>Плеханова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351790" w:rsidRPr="008A407C">
        <w:rPr>
          <w:color w:val="000000" w:themeColor="text1"/>
          <w:lang w:val="uk-UA"/>
        </w:rPr>
        <w:t>60,2</w:t>
      </w:r>
      <w:r w:rsidRPr="008A407C">
        <w:rPr>
          <w:color w:val="000000" w:themeColor="text1"/>
          <w:lang w:val="uk-UA"/>
        </w:rPr>
        <w:t>%</w:t>
      </w:r>
      <w:r w:rsidRPr="008A407C">
        <w:rPr>
          <w:i/>
          <w:color w:val="000000" w:themeColor="text1"/>
          <w:lang w:val="uk-UA"/>
        </w:rPr>
        <w:t>.</w:t>
      </w:r>
    </w:p>
    <w:p w:rsidR="00351790" w:rsidRPr="008A407C" w:rsidRDefault="00351790" w:rsidP="00954EA7">
      <w:pPr>
        <w:spacing w:after="200"/>
        <w:ind w:left="-567" w:right="-567" w:firstLine="283"/>
        <w:rPr>
          <w:color w:val="000000" w:themeColor="text1"/>
          <w:lang w:val="uk-UA"/>
        </w:rPr>
      </w:pPr>
      <w:r w:rsidRPr="008A407C">
        <w:rPr>
          <w:color w:val="000000" w:themeColor="text1"/>
          <w:lang w:val="uk-UA"/>
        </w:rPr>
        <w:t xml:space="preserve">Капітальний ремонт Л-1 «Плеханова» - не проводився. </w:t>
      </w:r>
    </w:p>
    <w:p w:rsidR="00351790" w:rsidRPr="008A407C" w:rsidRDefault="00351790" w:rsidP="00351790">
      <w:pPr>
        <w:spacing w:after="200"/>
        <w:ind w:left="-567" w:right="-567" w:firstLine="283"/>
        <w:rPr>
          <w:color w:val="000000" w:themeColor="text1"/>
          <w:lang w:val="uk-UA"/>
        </w:rPr>
      </w:pPr>
      <w:r w:rsidRPr="008A407C">
        <w:rPr>
          <w:color w:val="000000" w:themeColor="text1"/>
        </w:rPr>
        <w:t>Приєднана потужність існуючих споживачів від ТП-</w:t>
      </w:r>
      <w:r w:rsidR="00F43495" w:rsidRPr="008A407C">
        <w:rPr>
          <w:color w:val="000000" w:themeColor="text1"/>
          <w:lang w:val="uk-UA"/>
        </w:rPr>
        <w:t>90</w:t>
      </w:r>
      <w:r w:rsidRPr="008A407C">
        <w:rPr>
          <w:color w:val="000000" w:themeColor="text1"/>
        </w:rPr>
        <w:t xml:space="preserve"> становить – </w:t>
      </w:r>
      <w:r w:rsidR="00F43495" w:rsidRPr="008A407C">
        <w:rPr>
          <w:color w:val="000000" w:themeColor="text1"/>
          <w:lang w:val="uk-UA"/>
        </w:rPr>
        <w:t>72</w:t>
      </w:r>
      <w:r w:rsidRPr="008A407C">
        <w:rPr>
          <w:color w:val="000000" w:themeColor="text1"/>
        </w:rPr>
        <w:t>кВт</w:t>
      </w:r>
      <w:r w:rsidRPr="008A407C">
        <w:rPr>
          <w:color w:val="000000" w:themeColor="text1"/>
          <w:lang w:val="uk-UA"/>
        </w:rPr>
        <w:t xml:space="preserve">. Проектну документацію на </w:t>
      </w:r>
      <w:r w:rsidRPr="008A407C">
        <w:rPr>
          <w:bCs/>
          <w:color w:val="000000" w:themeColor="text1"/>
          <w:lang w:val="uk-UA"/>
        </w:rPr>
        <w:t>реконструкцію мережі ПЛ-0,4кВ від ТП-90 в м.Сарни,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ПрАТ ПВНДКТІ «Укрзахіденергопроект»</w:t>
      </w:r>
      <w:r w:rsidRPr="008A407C">
        <w:rPr>
          <w:color w:val="000000" w:themeColor="text1"/>
          <w:sz w:val="32"/>
          <w:szCs w:val="20"/>
          <w:shd w:val="clear" w:color="auto" w:fill="FFFFFF"/>
          <w:lang w:val="uk-UA"/>
        </w:rPr>
        <w:t xml:space="preserve"> </w:t>
      </w:r>
      <w:r w:rsidRPr="008A407C">
        <w:rPr>
          <w:color w:val="000000" w:themeColor="text1"/>
          <w:szCs w:val="20"/>
          <w:shd w:val="clear" w:color="auto" w:fill="FFFFFF"/>
          <w:lang w:val="uk-UA"/>
        </w:rPr>
        <w:t>в 2016 році</w:t>
      </w:r>
      <w:r w:rsidRPr="008A407C">
        <w:rPr>
          <w:color w:val="000000" w:themeColor="text1"/>
          <w:lang w:val="uk-UA"/>
        </w:rPr>
        <w:t xml:space="preserve"> із наступним об’ємом робіт, а саме:</w:t>
      </w:r>
    </w:p>
    <w:p w:rsidR="00351790" w:rsidRPr="008A407C" w:rsidRDefault="00351790" w:rsidP="00351790">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1,67 км.</w:t>
      </w:r>
    </w:p>
    <w:p w:rsidR="00351790" w:rsidRPr="008A407C" w:rsidRDefault="00351790" w:rsidP="00F43495">
      <w:pPr>
        <w:tabs>
          <w:tab w:val="left" w:pos="-284"/>
        </w:tabs>
        <w:ind w:left="-567" w:right="-567"/>
        <w:jc w:val="both"/>
        <w:rPr>
          <w:color w:val="000000" w:themeColor="text1"/>
          <w:lang w:val="uk-UA"/>
        </w:rPr>
      </w:pPr>
      <w:r w:rsidRPr="008A407C">
        <w:rPr>
          <w:color w:val="000000" w:themeColor="text1"/>
          <w:lang w:val="uk-UA"/>
        </w:rPr>
        <w:t xml:space="preserve"> </w:t>
      </w:r>
      <w:r w:rsidR="00F43495" w:rsidRPr="008A407C">
        <w:rPr>
          <w:color w:val="000000" w:themeColor="text1"/>
          <w:lang w:val="uk-UA"/>
        </w:rPr>
        <w:t xml:space="preserve">   </w:t>
      </w: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2016 року.   </w:t>
      </w:r>
    </w:p>
    <w:p w:rsidR="00351790" w:rsidRPr="008A407C" w:rsidRDefault="00351790" w:rsidP="00351790">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351790" w:rsidRPr="008A407C" w:rsidRDefault="00351790" w:rsidP="00351790">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351790" w:rsidRPr="008A407C" w:rsidRDefault="00351790" w:rsidP="00351790">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ТП-90 в м.Сарни, </w:t>
      </w:r>
      <w:r w:rsidR="00546390" w:rsidRPr="008A407C">
        <w:rPr>
          <w:bCs/>
          <w:color w:val="000000" w:themeColor="text1"/>
          <w:lang w:val="uk-UA"/>
        </w:rPr>
        <w:t>Сарненського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835,0 тис.грн без ПДВ. </w:t>
      </w:r>
    </w:p>
    <w:p w:rsidR="00351790" w:rsidRPr="008A407C" w:rsidRDefault="00351790" w:rsidP="00351790">
      <w:pPr>
        <w:tabs>
          <w:tab w:val="left" w:pos="426"/>
        </w:tabs>
        <w:ind w:left="-567" w:right="-580" w:firstLine="283"/>
        <w:jc w:val="center"/>
        <w:rPr>
          <w:color w:val="000000" w:themeColor="text1"/>
          <w:u w:val="single"/>
          <w:lang w:val="uk-UA"/>
        </w:rPr>
      </w:pPr>
    </w:p>
    <w:p w:rsidR="00351790" w:rsidRPr="008A407C" w:rsidRDefault="00351790" w:rsidP="00351790">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ТП-90 в м.Сарни,  Рівненської області.</w:t>
      </w:r>
    </w:p>
    <w:p w:rsidR="00351790" w:rsidRPr="008A407C" w:rsidRDefault="00351790" w:rsidP="00351790">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351790" w:rsidRPr="008A407C" w:rsidRDefault="00351790" w:rsidP="00351790">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12,31 грн.</w:t>
      </w:r>
    </w:p>
    <w:p w:rsidR="00351790" w:rsidRPr="008A407C" w:rsidRDefault="00351790" w:rsidP="00351790">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4,28 тис. грн.; 2,91 тис. грн.; 3,19 тис. грн.) – </w:t>
      </w:r>
      <w:r w:rsidR="009B08FD" w:rsidRPr="008A407C">
        <w:rPr>
          <w:color w:val="000000" w:themeColor="text1"/>
          <w:lang w:val="uk-UA"/>
        </w:rPr>
        <w:t>10,38</w:t>
      </w:r>
      <w:r w:rsidRPr="008A407C">
        <w:rPr>
          <w:color w:val="000000" w:themeColor="text1"/>
          <w:lang w:val="uk-UA"/>
        </w:rPr>
        <w:t xml:space="preserve"> тис.грн.</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w:t>
      </w:r>
      <w:r w:rsidR="009B08FD" w:rsidRPr="008A407C">
        <w:rPr>
          <w:color w:val="000000" w:themeColor="text1"/>
          <w:lang w:val="uk-UA"/>
        </w:rPr>
        <w:t>42</w:t>
      </w:r>
      <w:r w:rsidRPr="008A407C">
        <w:rPr>
          <w:color w:val="000000" w:themeColor="text1"/>
          <w:lang w:val="uk-UA"/>
        </w:rPr>
        <w:t>шт.* 84кВт/год*1,42134) + (1</w:t>
      </w:r>
      <w:r w:rsidR="009B08FD" w:rsidRPr="008A407C">
        <w:rPr>
          <w:color w:val="000000" w:themeColor="text1"/>
          <w:lang w:val="uk-UA"/>
        </w:rPr>
        <w:t>5</w:t>
      </w:r>
      <w:r w:rsidRPr="008A407C">
        <w:rPr>
          <w:color w:val="000000" w:themeColor="text1"/>
          <w:lang w:val="uk-UA"/>
        </w:rPr>
        <w:t xml:space="preserve">шт.* 202кВт/год*1,42134) = </w:t>
      </w:r>
      <w:r w:rsidR="009B08FD" w:rsidRPr="008A407C">
        <w:rPr>
          <w:color w:val="000000" w:themeColor="text1"/>
          <w:lang w:val="uk-UA"/>
        </w:rPr>
        <w:t xml:space="preserve">9,32 </w:t>
      </w:r>
      <w:r w:rsidRPr="008A407C">
        <w:rPr>
          <w:color w:val="000000" w:themeColor="text1"/>
          <w:lang w:val="uk-UA"/>
        </w:rPr>
        <w:t>тис. грн.</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w:t>
      </w:r>
      <w:r w:rsidR="009B08FD" w:rsidRPr="008A407C">
        <w:rPr>
          <w:color w:val="000000" w:themeColor="text1"/>
          <w:lang w:val="uk-UA"/>
        </w:rPr>
        <w:t>4,28+2,91+3,19</w:t>
      </w:r>
      <w:r w:rsidRPr="008A407C">
        <w:rPr>
          <w:color w:val="000000" w:themeColor="text1"/>
          <w:lang w:val="uk-UA"/>
        </w:rPr>
        <w:t>)*100%  –  (</w:t>
      </w:r>
      <w:r w:rsidR="009B08FD" w:rsidRPr="008A407C">
        <w:rPr>
          <w:color w:val="000000" w:themeColor="text1"/>
          <w:lang w:val="uk-UA"/>
        </w:rPr>
        <w:t>4,28+2,91+3,19</w:t>
      </w:r>
      <w:r w:rsidRPr="008A407C">
        <w:rPr>
          <w:color w:val="000000" w:themeColor="text1"/>
          <w:lang w:val="uk-UA"/>
        </w:rPr>
        <w:t xml:space="preserve">)*0,00%)/100 = </w:t>
      </w:r>
      <w:r w:rsidR="009B08FD" w:rsidRPr="008A407C">
        <w:rPr>
          <w:color w:val="000000" w:themeColor="text1"/>
          <w:lang w:val="uk-UA"/>
        </w:rPr>
        <w:t>10,38</w:t>
      </w:r>
      <w:r w:rsidRPr="008A407C">
        <w:rPr>
          <w:color w:val="000000" w:themeColor="text1"/>
          <w:lang w:val="uk-UA"/>
        </w:rPr>
        <w:t xml:space="preserve"> тис. грн.</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51790" w:rsidRPr="008A407C" w:rsidRDefault="009B08FD" w:rsidP="00351790">
      <w:pPr>
        <w:tabs>
          <w:tab w:val="left" w:pos="426"/>
          <w:tab w:val="left" w:pos="567"/>
        </w:tabs>
        <w:ind w:left="-567" w:right="-580" w:firstLine="283"/>
        <w:jc w:val="both"/>
        <w:rPr>
          <w:color w:val="000000" w:themeColor="text1"/>
          <w:lang w:val="uk-UA"/>
        </w:rPr>
      </w:pPr>
      <w:r w:rsidRPr="008A407C">
        <w:rPr>
          <w:color w:val="000000" w:themeColor="text1"/>
          <w:lang w:val="uk-UA"/>
        </w:rPr>
        <w:t>12,31+10,38+9,32+10,38</w:t>
      </w:r>
      <w:r w:rsidR="00351790" w:rsidRPr="008A407C">
        <w:rPr>
          <w:color w:val="000000" w:themeColor="text1"/>
          <w:lang w:val="uk-UA"/>
        </w:rPr>
        <w:t xml:space="preserve"> = </w:t>
      </w:r>
      <w:r w:rsidRPr="008A407C">
        <w:rPr>
          <w:color w:val="000000" w:themeColor="text1"/>
          <w:lang w:val="uk-UA"/>
        </w:rPr>
        <w:t>42,39</w:t>
      </w:r>
      <w:r w:rsidR="00351790" w:rsidRPr="008A407C">
        <w:rPr>
          <w:color w:val="000000" w:themeColor="text1"/>
          <w:lang w:val="uk-UA"/>
        </w:rPr>
        <w:t xml:space="preserve"> тис. грн.</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9B08FD" w:rsidRPr="008A407C">
        <w:rPr>
          <w:color w:val="000000" w:themeColor="text1"/>
          <w:lang w:val="uk-UA"/>
        </w:rPr>
        <w:t>6,03</w:t>
      </w:r>
      <w:r w:rsidRPr="008A407C">
        <w:rPr>
          <w:color w:val="000000" w:themeColor="text1"/>
          <w:lang w:val="uk-UA"/>
        </w:rPr>
        <w:t xml:space="preserve"> тис.грн. </w:t>
      </w:r>
    </w:p>
    <w:p w:rsidR="00351790" w:rsidRPr="008A407C" w:rsidRDefault="00351790" w:rsidP="00351790">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351790" w:rsidRPr="008A407C" w:rsidRDefault="00351790" w:rsidP="00351790">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9B08FD" w:rsidRPr="008A407C">
        <w:rPr>
          <w:color w:val="000000" w:themeColor="text1"/>
          <w:lang w:val="uk-UA"/>
        </w:rPr>
        <w:t>835,0</w:t>
      </w:r>
      <w:r w:rsidRPr="008A407C">
        <w:rPr>
          <w:color w:val="000000" w:themeColor="text1"/>
          <w:lang w:val="uk-UA"/>
        </w:rPr>
        <w:t xml:space="preserve"> – </w:t>
      </w:r>
      <w:r w:rsidR="009B08FD" w:rsidRPr="008A407C">
        <w:rPr>
          <w:color w:val="000000" w:themeColor="text1"/>
          <w:lang w:val="uk-UA"/>
        </w:rPr>
        <w:t>6,03</w:t>
      </w:r>
      <w:r w:rsidRPr="008A407C">
        <w:rPr>
          <w:color w:val="000000" w:themeColor="text1"/>
          <w:lang w:val="uk-UA"/>
        </w:rPr>
        <w:t>)/</w:t>
      </w:r>
      <w:r w:rsidR="009B08FD" w:rsidRPr="008A407C">
        <w:rPr>
          <w:color w:val="000000" w:themeColor="text1"/>
          <w:lang w:val="uk-UA"/>
        </w:rPr>
        <w:t>42,39</w:t>
      </w:r>
      <w:r w:rsidRPr="008A407C">
        <w:rPr>
          <w:color w:val="000000" w:themeColor="text1"/>
          <w:lang w:val="uk-UA"/>
        </w:rPr>
        <w:t xml:space="preserve"> = </w:t>
      </w:r>
      <w:r w:rsidR="009B08FD" w:rsidRPr="008A407C">
        <w:rPr>
          <w:color w:val="000000" w:themeColor="text1"/>
          <w:lang w:val="uk-UA"/>
        </w:rPr>
        <w:t>19,56</w:t>
      </w:r>
      <w:r w:rsidRPr="008A407C">
        <w:rPr>
          <w:color w:val="000000" w:themeColor="text1"/>
          <w:lang w:val="uk-UA"/>
        </w:rPr>
        <w:t xml:space="preserve"> років. </w:t>
      </w:r>
    </w:p>
    <w:p w:rsidR="00351790" w:rsidRPr="008A407C" w:rsidRDefault="009B08FD" w:rsidP="00351790">
      <w:pPr>
        <w:ind w:left="-540" w:right="-567"/>
        <w:jc w:val="both"/>
        <w:rPr>
          <w:color w:val="000000" w:themeColor="text1"/>
          <w:lang w:val="uk-UA"/>
        </w:rPr>
      </w:pPr>
      <w:r w:rsidRPr="008A407C">
        <w:rPr>
          <w:color w:val="000000" w:themeColor="text1"/>
          <w:lang w:val="uk-UA"/>
        </w:rPr>
        <w:t xml:space="preserve">    </w:t>
      </w:r>
      <w:r w:rsidR="00351790" w:rsidRPr="008A407C">
        <w:rPr>
          <w:color w:val="000000" w:themeColor="text1"/>
          <w:lang w:val="uk-UA"/>
        </w:rPr>
        <w:t>Також ПрАТ «Рівнеобленерго» наголошує, що впровадження заходу з реконструкції  ПЛ-0,4 кВ від ТП-</w:t>
      </w:r>
      <w:r w:rsidRPr="008A407C">
        <w:rPr>
          <w:color w:val="000000" w:themeColor="text1"/>
          <w:lang w:val="uk-UA"/>
        </w:rPr>
        <w:t>90</w:t>
      </w:r>
      <w:r w:rsidR="00351790" w:rsidRPr="008A407C">
        <w:rPr>
          <w:color w:val="000000" w:themeColor="text1"/>
          <w:lang w:val="uk-UA"/>
        </w:rPr>
        <w:t xml:space="preserve"> в м.Сарни дозволить забезпечити надійне та якісне електропостачання споживачів.</w:t>
      </w:r>
    </w:p>
    <w:p w:rsidR="00954EA7" w:rsidRPr="008A407C" w:rsidRDefault="00954EA7" w:rsidP="00AC2F1A">
      <w:pPr>
        <w:spacing w:after="200"/>
        <w:ind w:left="-567" w:right="-567" w:firstLine="283"/>
        <w:rPr>
          <w:i/>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4B35C8" w:rsidRPr="008A407C" w:rsidRDefault="004B35C8" w:rsidP="004B35C8">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ТП-32 в м.Сарни, Рівненської області.</w:t>
      </w:r>
    </w:p>
    <w:p w:rsidR="004B35C8" w:rsidRPr="008A407C" w:rsidRDefault="004B35C8" w:rsidP="004B35C8">
      <w:pPr>
        <w:tabs>
          <w:tab w:val="left" w:pos="-142"/>
        </w:tabs>
        <w:ind w:left="-284" w:right="-567" w:firstLine="284"/>
        <w:jc w:val="both"/>
        <w:rPr>
          <w:color w:val="000000" w:themeColor="text1"/>
          <w:lang w:val="uk-UA"/>
        </w:rPr>
      </w:pPr>
    </w:p>
    <w:p w:rsidR="004B35C8" w:rsidRPr="008A407C" w:rsidRDefault="004B35C8" w:rsidP="004B35C8">
      <w:pPr>
        <w:pStyle w:val="aa"/>
        <w:spacing w:after="200"/>
        <w:ind w:left="-567" w:right="-567" w:firstLine="283"/>
        <w:rPr>
          <w:color w:val="000000" w:themeColor="text1"/>
          <w:lang w:val="uk-UA"/>
        </w:rPr>
      </w:pPr>
      <w:r w:rsidRPr="008A407C">
        <w:rPr>
          <w:color w:val="000000" w:themeColor="text1"/>
          <w:lang w:val="uk-UA"/>
        </w:rPr>
        <w:t>Рік вводу в експлуатацію ТП-32 – 1974р. Потужність трансформатора – 400 кВА. Інвентарний номер – 30006828.</w:t>
      </w:r>
      <w:r w:rsidRPr="008A407C">
        <w:rPr>
          <w:i/>
          <w:color w:val="000000" w:themeColor="text1"/>
          <w:lang w:val="uk-UA"/>
        </w:rPr>
        <w:t xml:space="preserve"> </w:t>
      </w:r>
      <w:r w:rsidRPr="008A407C">
        <w:rPr>
          <w:color w:val="000000" w:themeColor="text1"/>
          <w:lang w:val="uk-UA"/>
        </w:rPr>
        <w:t xml:space="preserve">ПЛ-0,4кВ від ТП-32 побудовано на дерев’яних та бетонних опорах типу СВ-9,5 з трьома відхідними фідерами: Л-1 «Комінтерна», Л-2 «8 березня» та Л-3 «Белінського». </w:t>
      </w:r>
    </w:p>
    <w:p w:rsidR="004B35C8" w:rsidRPr="008A407C" w:rsidRDefault="004B35C8" w:rsidP="004B35C8">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«Комінтерна»  загальною довжиною – 1,56 км.</w:t>
      </w:r>
    </w:p>
    <w:p w:rsidR="004B35C8" w:rsidRPr="008A407C" w:rsidRDefault="004B35C8" w:rsidP="004B35C8">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4B35C8" w:rsidRPr="008A407C" w:rsidRDefault="004B35C8" w:rsidP="004B35C8">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,25,35</w:t>
      </w:r>
      <w:r w:rsidRPr="008A407C">
        <w:rPr>
          <w:color w:val="000000" w:themeColor="text1"/>
        </w:rPr>
        <w:t xml:space="preserve">. Загальна кількість опор – </w:t>
      </w:r>
      <w:r w:rsidRPr="008A407C">
        <w:rPr>
          <w:color w:val="000000" w:themeColor="text1"/>
          <w:lang w:val="uk-UA"/>
        </w:rPr>
        <w:t>53</w:t>
      </w:r>
      <w:r w:rsidRPr="008A407C">
        <w:rPr>
          <w:color w:val="000000" w:themeColor="text1"/>
        </w:rPr>
        <w:t xml:space="preserve"> шт., з яких </w:t>
      </w:r>
      <w:r w:rsidRPr="008A407C">
        <w:rPr>
          <w:color w:val="000000" w:themeColor="text1"/>
          <w:lang w:val="uk-UA"/>
        </w:rPr>
        <w:t>17</w:t>
      </w:r>
      <w:r w:rsidRPr="008A407C">
        <w:rPr>
          <w:color w:val="000000" w:themeColor="text1"/>
        </w:rPr>
        <w:t xml:space="preserve"> дерев’яних та </w:t>
      </w:r>
      <w:r w:rsidRPr="008A407C">
        <w:rPr>
          <w:color w:val="000000" w:themeColor="text1"/>
          <w:lang w:val="uk-UA"/>
        </w:rPr>
        <w:t>36</w:t>
      </w:r>
      <w:r w:rsidRPr="008A407C">
        <w:rPr>
          <w:color w:val="000000" w:themeColor="text1"/>
        </w:rPr>
        <w:t xml:space="preserve"> з/б опор. Кількість споживачів – 1ф. – </w:t>
      </w:r>
      <w:r w:rsidRPr="008A407C">
        <w:rPr>
          <w:color w:val="000000" w:themeColor="text1"/>
          <w:lang w:val="uk-UA"/>
        </w:rPr>
        <w:t>53</w:t>
      </w:r>
      <w:r w:rsidRPr="008A407C">
        <w:rPr>
          <w:color w:val="000000" w:themeColor="text1"/>
        </w:rPr>
        <w:t xml:space="preserve">шт., 3ф. - </w:t>
      </w:r>
      <w:r w:rsidRPr="008A407C">
        <w:rPr>
          <w:color w:val="000000" w:themeColor="text1"/>
          <w:lang w:val="uk-UA"/>
        </w:rPr>
        <w:t>12</w:t>
      </w:r>
      <w:r w:rsidRPr="008A407C">
        <w:rPr>
          <w:color w:val="000000" w:themeColor="text1"/>
        </w:rPr>
        <w:t>шт.</w:t>
      </w:r>
    </w:p>
    <w:p w:rsidR="004B35C8" w:rsidRPr="008A407C" w:rsidRDefault="004B35C8" w:rsidP="004B35C8">
      <w:pPr>
        <w:tabs>
          <w:tab w:val="left" w:pos="709"/>
        </w:tabs>
        <w:ind w:left="-567" w:right="-567" w:firstLine="283"/>
        <w:jc w:val="both"/>
        <w:rPr>
          <w:color w:val="000000" w:themeColor="text1"/>
          <w:lang w:val="uk-UA"/>
        </w:rPr>
      </w:pPr>
      <w:r w:rsidRPr="008A407C">
        <w:rPr>
          <w:color w:val="000000" w:themeColor="text1"/>
          <w:lang w:val="uk-UA"/>
        </w:rPr>
        <w:t xml:space="preserve">Огляд Л-1 «Комінтерна» від ТП-32 в </w:t>
      </w:r>
      <w:r w:rsidRPr="008A407C">
        <w:rPr>
          <w:bCs/>
          <w:color w:val="000000" w:themeColor="text1"/>
          <w:lang w:val="uk-UA"/>
        </w:rPr>
        <w:t xml:space="preserve">м.Сарни </w:t>
      </w:r>
      <w:r w:rsidRPr="008A407C">
        <w:rPr>
          <w:color w:val="000000" w:themeColor="text1"/>
          <w:lang w:val="uk-UA"/>
        </w:rPr>
        <w:t xml:space="preserve">проведено в лютому 2019 р. згідно якого складено  </w:t>
      </w:r>
      <w:hyperlink r:id="rId329" w:history="1">
        <w:r w:rsidRPr="008A407C">
          <w:rPr>
            <w:rStyle w:val="a7"/>
            <w:color w:val="000000" w:themeColor="text1"/>
            <w:lang w:val="uk-UA"/>
          </w:rPr>
          <w:t>лист огляду від 27 лютого 2019року</w:t>
        </w:r>
      </w:hyperlink>
      <w:r w:rsidRPr="008A407C">
        <w:rPr>
          <w:color w:val="000000" w:themeColor="text1"/>
          <w:lang w:val="uk-UA"/>
        </w:rPr>
        <w:t xml:space="preserve">   в якому зазначені наступні дефекти:</w:t>
      </w:r>
    </w:p>
    <w:p w:rsidR="004B35C8" w:rsidRPr="008A407C" w:rsidRDefault="004B35C8" w:rsidP="004B35C8">
      <w:pPr>
        <w:pStyle w:val="aa"/>
        <w:numPr>
          <w:ilvl w:val="0"/>
          <w:numId w:val="4"/>
        </w:numPr>
        <w:spacing w:after="200"/>
        <w:rPr>
          <w:color w:val="000000" w:themeColor="text1"/>
        </w:rPr>
      </w:pPr>
      <w:r w:rsidRPr="008A407C">
        <w:rPr>
          <w:color w:val="000000" w:themeColor="text1"/>
        </w:rPr>
        <w:t xml:space="preserve">Дефектні дерев’яні опори – </w:t>
      </w:r>
      <w:r w:rsidR="008715E9" w:rsidRPr="008A407C">
        <w:rPr>
          <w:color w:val="000000" w:themeColor="text1"/>
          <w:lang w:val="uk-UA"/>
        </w:rPr>
        <w:t>12</w:t>
      </w:r>
      <w:r w:rsidRPr="008A407C">
        <w:rPr>
          <w:color w:val="000000" w:themeColor="text1"/>
        </w:rPr>
        <w:t xml:space="preserve"> шт.</w:t>
      </w:r>
    </w:p>
    <w:p w:rsidR="004B35C8" w:rsidRPr="008A407C" w:rsidRDefault="004B35C8" w:rsidP="004B35C8">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008715E9" w:rsidRPr="008A407C">
        <w:rPr>
          <w:color w:val="000000" w:themeColor="text1"/>
          <w:lang w:val="uk-UA"/>
        </w:rPr>
        <w:t>39</w:t>
      </w:r>
      <w:r w:rsidRPr="008A407C">
        <w:rPr>
          <w:color w:val="000000" w:themeColor="text1"/>
        </w:rPr>
        <w:t xml:space="preserve"> шт.</w:t>
      </w:r>
    </w:p>
    <w:p w:rsidR="004B35C8" w:rsidRPr="008A407C" w:rsidRDefault="004B35C8" w:rsidP="004B35C8">
      <w:pPr>
        <w:pStyle w:val="aa"/>
        <w:numPr>
          <w:ilvl w:val="0"/>
          <w:numId w:val="4"/>
        </w:numPr>
        <w:spacing w:after="200"/>
        <w:rPr>
          <w:color w:val="000000" w:themeColor="text1"/>
        </w:rPr>
      </w:pPr>
      <w:r w:rsidRPr="008A407C">
        <w:rPr>
          <w:color w:val="000000" w:themeColor="text1"/>
        </w:rPr>
        <w:t>Наявність гілок</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w:t>
      </w:r>
      <w:r w:rsidR="008715E9" w:rsidRPr="008A407C">
        <w:rPr>
          <w:color w:val="000000" w:themeColor="text1"/>
          <w:lang w:val="uk-UA"/>
        </w:rPr>
        <w:t>14шт</w:t>
      </w:r>
      <w:r w:rsidRPr="008A407C">
        <w:rPr>
          <w:color w:val="000000" w:themeColor="text1"/>
          <w:lang w:val="uk-UA"/>
        </w:rPr>
        <w:t>.</w:t>
      </w:r>
    </w:p>
    <w:p w:rsidR="004B35C8" w:rsidRPr="008A407C" w:rsidRDefault="004B35C8" w:rsidP="004B35C8">
      <w:pPr>
        <w:ind w:left="-540" w:right="-567" w:firstLine="256"/>
        <w:jc w:val="both"/>
        <w:rPr>
          <w:color w:val="000000" w:themeColor="text1"/>
          <w:lang w:val="uk-UA"/>
        </w:rPr>
      </w:pPr>
      <w:r w:rsidRPr="008A407C">
        <w:rPr>
          <w:color w:val="000000" w:themeColor="text1"/>
          <w:lang w:val="uk-UA"/>
        </w:rPr>
        <w:t>Навантаження в режимний день Л-1 «</w:t>
      </w:r>
      <w:r w:rsidR="008715E9" w:rsidRPr="008A407C">
        <w:rPr>
          <w:color w:val="000000" w:themeColor="text1"/>
          <w:lang w:val="uk-UA"/>
        </w:rPr>
        <w:t>Комінтерна</w:t>
      </w:r>
      <w:r w:rsidRPr="008A407C">
        <w:rPr>
          <w:color w:val="000000" w:themeColor="text1"/>
          <w:lang w:val="uk-UA"/>
        </w:rPr>
        <w:t>» від ТП-</w:t>
      </w:r>
      <w:r w:rsidR="008715E9" w:rsidRPr="008A407C">
        <w:rPr>
          <w:color w:val="000000" w:themeColor="text1"/>
          <w:lang w:val="uk-UA"/>
        </w:rPr>
        <w:t>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30" w:history="1">
        <w:r w:rsidRPr="008A407C">
          <w:rPr>
            <w:rStyle w:val="a7"/>
            <w:color w:val="000000" w:themeColor="text1"/>
            <w:lang w:val="uk-UA"/>
          </w:rPr>
          <w:t>витягів з протоколу замірів рівня напруги та навантаження</w:t>
        </w:r>
      </w:hyperlink>
      <w:r w:rsidRPr="008A407C">
        <w:rPr>
          <w:color w:val="000000" w:themeColor="text1"/>
          <w:lang w:val="uk-UA"/>
        </w:rPr>
        <w:t xml:space="preserve"> становить:</w:t>
      </w:r>
    </w:p>
    <w:p w:rsidR="004B35C8" w:rsidRPr="008A407C" w:rsidRDefault="004B35C8" w:rsidP="004B35C8">
      <w:pPr>
        <w:pStyle w:val="aa"/>
        <w:suppressAutoHyphens/>
        <w:ind w:left="-567" w:right="-567" w:firstLine="283"/>
        <w:rPr>
          <w:color w:val="000000" w:themeColor="text1"/>
          <w:lang w:val="uk-UA"/>
        </w:rPr>
      </w:pPr>
      <w:r w:rsidRPr="008A407C">
        <w:rPr>
          <w:color w:val="000000" w:themeColor="text1"/>
          <w:lang w:val="uk-UA"/>
        </w:rPr>
        <w:t xml:space="preserve">2016 рік (літо) – </w:t>
      </w:r>
      <w:r w:rsidR="008715E9" w:rsidRPr="008A407C">
        <w:rPr>
          <w:color w:val="000000" w:themeColor="text1"/>
          <w:lang w:val="uk-UA"/>
        </w:rPr>
        <w:t>44</w:t>
      </w:r>
      <w:r w:rsidRPr="008A407C">
        <w:rPr>
          <w:color w:val="000000" w:themeColor="text1"/>
          <w:lang w:val="uk-UA"/>
        </w:rPr>
        <w:t>кВт., 2016 рік (зима) - 1</w:t>
      </w:r>
      <w:r w:rsidR="008715E9" w:rsidRPr="008A407C">
        <w:rPr>
          <w:color w:val="000000" w:themeColor="text1"/>
          <w:lang w:val="uk-UA"/>
        </w:rPr>
        <w:t>38</w:t>
      </w:r>
      <w:r w:rsidRPr="008A407C">
        <w:rPr>
          <w:color w:val="000000" w:themeColor="text1"/>
          <w:lang w:val="uk-UA"/>
        </w:rPr>
        <w:t xml:space="preserve"> кВт., 2017 рік (літо) – </w:t>
      </w:r>
      <w:r w:rsidR="008715E9" w:rsidRPr="008A407C">
        <w:rPr>
          <w:color w:val="000000" w:themeColor="text1"/>
          <w:lang w:val="uk-UA"/>
        </w:rPr>
        <w:t>44</w:t>
      </w:r>
      <w:r w:rsidRPr="008A407C">
        <w:rPr>
          <w:color w:val="000000" w:themeColor="text1"/>
          <w:lang w:val="uk-UA"/>
        </w:rPr>
        <w:t>кВт.,</w:t>
      </w:r>
    </w:p>
    <w:p w:rsidR="004B35C8" w:rsidRPr="008A407C" w:rsidRDefault="004B35C8" w:rsidP="004B35C8">
      <w:pPr>
        <w:pStyle w:val="aa"/>
        <w:suppressAutoHyphens/>
        <w:ind w:left="-567" w:right="-567" w:firstLine="283"/>
        <w:rPr>
          <w:color w:val="000000" w:themeColor="text1"/>
          <w:lang w:val="uk-UA"/>
        </w:rPr>
      </w:pPr>
      <w:r w:rsidRPr="008A407C">
        <w:rPr>
          <w:color w:val="000000" w:themeColor="text1"/>
          <w:lang w:val="uk-UA"/>
        </w:rPr>
        <w:t xml:space="preserve">2017 рік (зима) - </w:t>
      </w:r>
      <w:r w:rsidR="008715E9" w:rsidRPr="008A407C">
        <w:rPr>
          <w:color w:val="000000" w:themeColor="text1"/>
          <w:lang w:val="uk-UA"/>
        </w:rPr>
        <w:t>134</w:t>
      </w:r>
      <w:r w:rsidRPr="008A407C">
        <w:rPr>
          <w:color w:val="000000" w:themeColor="text1"/>
          <w:lang w:val="uk-UA"/>
        </w:rPr>
        <w:t xml:space="preserve">кВт., 2018 рік (літо) - </w:t>
      </w:r>
      <w:r w:rsidR="008715E9" w:rsidRPr="008A407C">
        <w:rPr>
          <w:color w:val="000000" w:themeColor="text1"/>
          <w:lang w:val="uk-UA"/>
        </w:rPr>
        <w:t>44</w:t>
      </w:r>
      <w:r w:rsidRPr="008A407C">
        <w:rPr>
          <w:color w:val="000000" w:themeColor="text1"/>
          <w:lang w:val="uk-UA"/>
        </w:rPr>
        <w:t xml:space="preserve"> кВт., 2018 рік (зима) - </w:t>
      </w:r>
      <w:r w:rsidR="008715E9" w:rsidRPr="008A407C">
        <w:rPr>
          <w:color w:val="000000" w:themeColor="text1"/>
          <w:lang w:val="uk-UA"/>
        </w:rPr>
        <w:t>44</w:t>
      </w:r>
      <w:r w:rsidRPr="008A407C">
        <w:rPr>
          <w:color w:val="000000" w:themeColor="text1"/>
          <w:lang w:val="uk-UA"/>
        </w:rPr>
        <w:t xml:space="preserve"> кВт.</w:t>
      </w:r>
    </w:p>
    <w:p w:rsidR="004B35C8" w:rsidRPr="008A407C" w:rsidRDefault="004B35C8" w:rsidP="004B35C8">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w:t>
      </w:r>
      <w:r w:rsidR="008715E9" w:rsidRPr="008A407C">
        <w:rPr>
          <w:color w:val="000000" w:themeColor="text1"/>
          <w:lang w:val="uk-UA"/>
        </w:rPr>
        <w:t>32</w:t>
      </w:r>
      <w:r w:rsidRPr="008A407C">
        <w:rPr>
          <w:color w:val="000000" w:themeColor="text1"/>
          <w:lang w:val="uk-UA"/>
        </w:rPr>
        <w:t xml:space="preserve"> на шинах 0,4кВ Л-1 «</w:t>
      </w:r>
      <w:r w:rsidR="008715E9" w:rsidRPr="008A407C">
        <w:rPr>
          <w:color w:val="000000" w:themeColor="text1"/>
          <w:lang w:val="uk-UA"/>
        </w:rPr>
        <w:t>Комінтерна</w:t>
      </w:r>
      <w:r w:rsidRPr="008A407C">
        <w:rPr>
          <w:color w:val="000000" w:themeColor="text1"/>
          <w:lang w:val="uk-UA"/>
        </w:rPr>
        <w:t xml:space="preserve">» згідно </w:t>
      </w:r>
      <w:hyperlink r:id="rId331" w:history="1">
        <w:r w:rsidR="008715E9" w:rsidRPr="008A407C">
          <w:rPr>
            <w:rStyle w:val="a7"/>
            <w:color w:val="000000" w:themeColor="text1"/>
            <w:lang w:val="uk-UA"/>
          </w:rPr>
          <w:t>акту заміру рівня напруги від 05 червня 2019 року</w:t>
        </w:r>
      </w:hyperlink>
      <w:r w:rsidR="008715E9" w:rsidRPr="008A407C">
        <w:rPr>
          <w:color w:val="000000" w:themeColor="text1"/>
          <w:lang w:val="uk-UA"/>
        </w:rPr>
        <w:t xml:space="preserve"> </w:t>
      </w:r>
      <w:r w:rsidRPr="008A407C">
        <w:rPr>
          <w:color w:val="000000" w:themeColor="text1"/>
          <w:lang w:val="uk-UA"/>
        </w:rPr>
        <w:t xml:space="preserve">становлять: </w:t>
      </w:r>
      <w:r w:rsidRPr="008A407C">
        <w:rPr>
          <w:color w:val="000000" w:themeColor="text1"/>
        </w:rPr>
        <w:t>ф. «А» - 2</w:t>
      </w:r>
      <w:r w:rsidRPr="008A407C">
        <w:rPr>
          <w:color w:val="000000" w:themeColor="text1"/>
          <w:lang w:val="uk-UA"/>
        </w:rPr>
        <w:t>2</w:t>
      </w:r>
      <w:r w:rsidR="008715E9" w:rsidRPr="008A407C">
        <w:rPr>
          <w:color w:val="000000" w:themeColor="text1"/>
          <w:lang w:val="uk-UA"/>
        </w:rPr>
        <w:t>6</w:t>
      </w:r>
      <w:r w:rsidRPr="008A407C">
        <w:rPr>
          <w:color w:val="000000" w:themeColor="text1"/>
        </w:rPr>
        <w:t xml:space="preserve"> В, ф «В» - 2</w:t>
      </w:r>
      <w:r w:rsidRPr="008A407C">
        <w:rPr>
          <w:color w:val="000000" w:themeColor="text1"/>
          <w:lang w:val="uk-UA"/>
        </w:rPr>
        <w:t>2</w:t>
      </w:r>
      <w:r w:rsidR="008715E9" w:rsidRPr="008A407C">
        <w:rPr>
          <w:color w:val="000000" w:themeColor="text1"/>
          <w:lang w:val="uk-UA"/>
        </w:rPr>
        <w:t>5</w:t>
      </w:r>
      <w:r w:rsidRPr="008A407C">
        <w:rPr>
          <w:color w:val="000000" w:themeColor="text1"/>
        </w:rPr>
        <w:t xml:space="preserve"> В, ф. «С» - 2</w:t>
      </w:r>
      <w:r w:rsidRPr="008A407C">
        <w:rPr>
          <w:color w:val="000000" w:themeColor="text1"/>
          <w:lang w:val="uk-UA"/>
        </w:rPr>
        <w:t>2</w:t>
      </w:r>
      <w:r w:rsidR="008715E9" w:rsidRPr="008A407C">
        <w:rPr>
          <w:color w:val="000000" w:themeColor="text1"/>
          <w:lang w:val="uk-UA"/>
        </w:rPr>
        <w:t>5</w:t>
      </w:r>
      <w:r w:rsidRPr="008A407C">
        <w:rPr>
          <w:color w:val="000000" w:themeColor="text1"/>
        </w:rPr>
        <w:t xml:space="preserve"> В.</w:t>
      </w:r>
    </w:p>
    <w:p w:rsidR="004B35C8" w:rsidRPr="008A407C" w:rsidRDefault="004B35C8" w:rsidP="004B35C8">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w:t>
      </w:r>
      <w:r w:rsidR="008715E9" w:rsidRPr="008A407C">
        <w:rPr>
          <w:color w:val="000000" w:themeColor="text1"/>
          <w:lang w:val="uk-UA"/>
        </w:rPr>
        <w:t>Комінтерна</w:t>
      </w:r>
      <w:r w:rsidRPr="008A407C">
        <w:rPr>
          <w:color w:val="000000" w:themeColor="text1"/>
          <w:lang w:val="uk-UA"/>
        </w:rPr>
        <w:t>» від ТП-</w:t>
      </w:r>
      <w:r w:rsidR="008715E9" w:rsidRPr="008A407C">
        <w:rPr>
          <w:color w:val="000000" w:themeColor="text1"/>
          <w:lang w:val="uk-UA"/>
        </w:rPr>
        <w:t>32</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згідно </w:t>
      </w:r>
      <w:hyperlink r:id="rId332" w:history="1">
        <w:r w:rsidR="008715E9" w:rsidRPr="008A407C">
          <w:rPr>
            <w:rStyle w:val="a7"/>
            <w:color w:val="000000" w:themeColor="text1"/>
            <w:lang w:val="uk-UA"/>
          </w:rPr>
          <w:t>акту заміру рівня напруги від 05 червня 2019 року</w:t>
        </w:r>
      </w:hyperlink>
      <w:r w:rsidR="008715E9" w:rsidRPr="008A407C">
        <w:rPr>
          <w:color w:val="000000" w:themeColor="text1"/>
          <w:lang w:val="uk-UA"/>
        </w:rPr>
        <w:t xml:space="preserve"> </w:t>
      </w:r>
      <w:r w:rsidRPr="008A407C">
        <w:rPr>
          <w:color w:val="000000" w:themeColor="text1"/>
          <w:lang w:val="uk-UA"/>
        </w:rPr>
        <w:t>становлять: ф. «А» - 19</w:t>
      </w:r>
      <w:r w:rsidR="001D1A5F" w:rsidRPr="008A407C">
        <w:rPr>
          <w:color w:val="000000" w:themeColor="text1"/>
          <w:lang w:val="uk-UA"/>
        </w:rPr>
        <w:t>0</w:t>
      </w:r>
      <w:r w:rsidRPr="008A407C">
        <w:rPr>
          <w:color w:val="000000" w:themeColor="text1"/>
          <w:lang w:val="uk-UA"/>
        </w:rPr>
        <w:t xml:space="preserve"> В, ф. «В» - 1</w:t>
      </w:r>
      <w:r w:rsidR="001D1A5F" w:rsidRPr="008A407C">
        <w:rPr>
          <w:color w:val="000000" w:themeColor="text1"/>
          <w:lang w:val="uk-UA"/>
        </w:rPr>
        <w:t>94</w:t>
      </w:r>
      <w:r w:rsidRPr="008A407C">
        <w:rPr>
          <w:color w:val="000000" w:themeColor="text1"/>
          <w:lang w:val="uk-UA"/>
        </w:rPr>
        <w:t xml:space="preserve"> В, ф. «С» - 19</w:t>
      </w:r>
      <w:r w:rsidR="001D1A5F" w:rsidRPr="008A407C">
        <w:rPr>
          <w:color w:val="000000" w:themeColor="text1"/>
          <w:lang w:val="uk-UA"/>
        </w:rPr>
        <w:t>3</w:t>
      </w:r>
      <w:r w:rsidRPr="008A407C">
        <w:rPr>
          <w:color w:val="000000" w:themeColor="text1"/>
          <w:lang w:val="uk-UA"/>
        </w:rPr>
        <w:t xml:space="preserve"> В</w:t>
      </w:r>
      <w:r w:rsidRPr="008A407C">
        <w:rPr>
          <w:i/>
          <w:color w:val="000000" w:themeColor="text1"/>
          <w:lang w:val="uk-UA"/>
        </w:rPr>
        <w:t>.</w:t>
      </w:r>
    </w:p>
    <w:p w:rsidR="004B35C8" w:rsidRPr="008A407C" w:rsidRDefault="004B35C8" w:rsidP="004B35C8">
      <w:pPr>
        <w:spacing w:after="200"/>
        <w:ind w:left="-567" w:right="-567" w:firstLine="283"/>
        <w:rPr>
          <w:i/>
          <w:color w:val="000000" w:themeColor="text1"/>
          <w:lang w:val="uk-UA"/>
        </w:rPr>
      </w:pPr>
      <w:r w:rsidRPr="008A407C">
        <w:rPr>
          <w:color w:val="000000" w:themeColor="text1"/>
          <w:lang w:val="uk-UA"/>
        </w:rPr>
        <w:t xml:space="preserve">За розрахунком </w:t>
      </w:r>
      <w:r w:rsidR="008715E9" w:rsidRPr="008A407C">
        <w:rPr>
          <w:color w:val="000000" w:themeColor="text1"/>
          <w:lang w:val="uk-UA"/>
        </w:rPr>
        <w:t>Сарненського</w:t>
      </w:r>
      <w:r w:rsidRPr="008A407C">
        <w:rPr>
          <w:color w:val="000000" w:themeColor="text1"/>
          <w:lang w:val="uk-UA"/>
        </w:rPr>
        <w:t xml:space="preserve">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w:t>
      </w:r>
      <w:r w:rsidR="008715E9" w:rsidRPr="008A407C">
        <w:rPr>
          <w:color w:val="000000" w:themeColor="text1"/>
          <w:lang w:val="uk-UA"/>
        </w:rPr>
        <w:t>Комінтерна</w:t>
      </w:r>
      <w:r w:rsidRPr="008A407C">
        <w:rPr>
          <w:color w:val="000000" w:themeColor="text1"/>
          <w:lang w:val="uk-UA"/>
        </w:rPr>
        <w:t>»</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1D1A5F" w:rsidRPr="008A407C">
        <w:rPr>
          <w:color w:val="000000" w:themeColor="text1"/>
          <w:lang w:val="uk-UA"/>
        </w:rPr>
        <w:t>39,6</w:t>
      </w:r>
      <w:r w:rsidRPr="008A407C">
        <w:rPr>
          <w:color w:val="000000" w:themeColor="text1"/>
          <w:lang w:val="uk-UA"/>
        </w:rPr>
        <w:t>%</w:t>
      </w:r>
      <w:r w:rsidRPr="008A407C">
        <w:rPr>
          <w:i/>
          <w:color w:val="000000" w:themeColor="text1"/>
          <w:lang w:val="uk-UA"/>
        </w:rPr>
        <w:t>.</w:t>
      </w:r>
    </w:p>
    <w:p w:rsidR="001D1A5F" w:rsidRPr="008A407C" w:rsidRDefault="001D1A5F" w:rsidP="001D1A5F">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«8 березня»  загальною довжиною – 1,56 км.</w:t>
      </w:r>
    </w:p>
    <w:p w:rsidR="001D1A5F" w:rsidRPr="008A407C" w:rsidRDefault="001D1A5F" w:rsidP="001D1A5F">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D1A5F" w:rsidRPr="008A407C" w:rsidRDefault="001D1A5F" w:rsidP="001D1A5F">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,25,35</w:t>
      </w:r>
      <w:r w:rsidRPr="008A407C">
        <w:rPr>
          <w:color w:val="000000" w:themeColor="text1"/>
        </w:rPr>
        <w:t xml:space="preserve">. Загальна кількість опор – </w:t>
      </w:r>
      <w:r w:rsidRPr="008A407C">
        <w:rPr>
          <w:color w:val="000000" w:themeColor="text1"/>
          <w:lang w:val="uk-UA"/>
        </w:rPr>
        <w:t>48</w:t>
      </w:r>
      <w:r w:rsidRPr="008A407C">
        <w:rPr>
          <w:color w:val="000000" w:themeColor="text1"/>
        </w:rPr>
        <w:t xml:space="preserve"> шт., з яких </w:t>
      </w:r>
      <w:r w:rsidRPr="008A407C">
        <w:rPr>
          <w:color w:val="000000" w:themeColor="text1"/>
          <w:lang w:val="uk-UA"/>
        </w:rPr>
        <w:t>18</w:t>
      </w:r>
      <w:r w:rsidRPr="008A407C">
        <w:rPr>
          <w:color w:val="000000" w:themeColor="text1"/>
        </w:rPr>
        <w:t xml:space="preserve"> дерев’яних та </w:t>
      </w:r>
      <w:r w:rsidRPr="008A407C">
        <w:rPr>
          <w:color w:val="000000" w:themeColor="text1"/>
          <w:lang w:val="uk-UA"/>
        </w:rPr>
        <w:t>30</w:t>
      </w:r>
      <w:r w:rsidRPr="008A407C">
        <w:rPr>
          <w:color w:val="000000" w:themeColor="text1"/>
        </w:rPr>
        <w:t xml:space="preserve"> з/б опор. Кількість споживачів – 1ф. – </w:t>
      </w:r>
      <w:r w:rsidRPr="008A407C">
        <w:rPr>
          <w:color w:val="000000" w:themeColor="text1"/>
          <w:lang w:val="uk-UA"/>
        </w:rPr>
        <w:t>43</w:t>
      </w:r>
      <w:r w:rsidRPr="008A407C">
        <w:rPr>
          <w:color w:val="000000" w:themeColor="text1"/>
        </w:rPr>
        <w:t xml:space="preserve">шт., 3ф. - </w:t>
      </w:r>
      <w:r w:rsidRPr="008A407C">
        <w:rPr>
          <w:color w:val="000000" w:themeColor="text1"/>
          <w:lang w:val="uk-UA"/>
        </w:rPr>
        <w:t>6</w:t>
      </w:r>
      <w:r w:rsidRPr="008A407C">
        <w:rPr>
          <w:color w:val="000000" w:themeColor="text1"/>
        </w:rPr>
        <w:t>шт.</w:t>
      </w:r>
    </w:p>
    <w:p w:rsidR="001D1A5F" w:rsidRPr="008A407C" w:rsidRDefault="001D1A5F" w:rsidP="001D1A5F">
      <w:pPr>
        <w:tabs>
          <w:tab w:val="left" w:pos="709"/>
        </w:tabs>
        <w:ind w:left="-567" w:right="-567" w:firstLine="283"/>
        <w:jc w:val="both"/>
        <w:rPr>
          <w:color w:val="000000" w:themeColor="text1"/>
          <w:lang w:val="uk-UA"/>
        </w:rPr>
      </w:pPr>
      <w:r w:rsidRPr="008A407C">
        <w:rPr>
          <w:color w:val="000000" w:themeColor="text1"/>
          <w:lang w:val="uk-UA"/>
        </w:rPr>
        <w:t xml:space="preserve">Огляд Л-2 «8 березня» від ТП-32 в </w:t>
      </w:r>
      <w:r w:rsidRPr="008A407C">
        <w:rPr>
          <w:bCs/>
          <w:color w:val="000000" w:themeColor="text1"/>
          <w:lang w:val="uk-UA"/>
        </w:rPr>
        <w:t xml:space="preserve">м.Сарни </w:t>
      </w:r>
      <w:r w:rsidRPr="008A407C">
        <w:rPr>
          <w:color w:val="000000" w:themeColor="text1"/>
          <w:lang w:val="uk-UA"/>
        </w:rPr>
        <w:t xml:space="preserve">проведено в лютому 2019 р. згідно якого складено  </w:t>
      </w:r>
      <w:hyperlink r:id="rId333" w:history="1">
        <w:r w:rsidRPr="008A407C">
          <w:rPr>
            <w:rStyle w:val="a7"/>
            <w:color w:val="000000" w:themeColor="text1"/>
            <w:lang w:val="uk-UA"/>
          </w:rPr>
          <w:t>лист огляду Л-2 від 27 лютого 2019року</w:t>
        </w:r>
      </w:hyperlink>
      <w:r w:rsidRPr="008A407C">
        <w:rPr>
          <w:color w:val="000000" w:themeColor="text1"/>
          <w:lang w:val="uk-UA"/>
        </w:rPr>
        <w:t xml:space="preserve">   в якому зазначені наступні дефекти:</w:t>
      </w:r>
    </w:p>
    <w:p w:rsidR="001D1A5F" w:rsidRPr="008A407C" w:rsidRDefault="001D1A5F" w:rsidP="001D1A5F">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з/б</w:t>
      </w:r>
      <w:r w:rsidRPr="008A407C">
        <w:rPr>
          <w:color w:val="000000" w:themeColor="text1"/>
        </w:rPr>
        <w:t xml:space="preserve"> опори – </w:t>
      </w:r>
      <w:r w:rsidRPr="008A407C">
        <w:rPr>
          <w:color w:val="000000" w:themeColor="text1"/>
          <w:lang w:val="uk-UA"/>
        </w:rPr>
        <w:t>4</w:t>
      </w:r>
      <w:r w:rsidRPr="008A407C">
        <w:rPr>
          <w:color w:val="000000" w:themeColor="text1"/>
        </w:rPr>
        <w:t xml:space="preserve"> шт.</w:t>
      </w:r>
    </w:p>
    <w:p w:rsidR="001D1A5F" w:rsidRPr="008A407C" w:rsidRDefault="001D1A5F" w:rsidP="001D1A5F">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4</w:t>
      </w:r>
      <w:r w:rsidRPr="008A407C">
        <w:rPr>
          <w:color w:val="000000" w:themeColor="text1"/>
        </w:rPr>
        <w:t xml:space="preserve"> шт.</w:t>
      </w:r>
    </w:p>
    <w:p w:rsidR="001D1A5F" w:rsidRPr="008A407C" w:rsidRDefault="001D1A5F" w:rsidP="001D1A5F">
      <w:pPr>
        <w:pStyle w:val="aa"/>
        <w:numPr>
          <w:ilvl w:val="0"/>
          <w:numId w:val="4"/>
        </w:numPr>
        <w:spacing w:after="200"/>
        <w:rPr>
          <w:color w:val="000000" w:themeColor="text1"/>
        </w:rPr>
      </w:pPr>
      <w:r w:rsidRPr="008A407C">
        <w:rPr>
          <w:color w:val="000000" w:themeColor="text1"/>
        </w:rPr>
        <w:t>Наявність гілок</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6шт.</w:t>
      </w:r>
    </w:p>
    <w:p w:rsidR="001D1A5F" w:rsidRPr="008A407C" w:rsidRDefault="001D1A5F" w:rsidP="001D1A5F">
      <w:pPr>
        <w:ind w:left="-540" w:right="-567" w:firstLine="256"/>
        <w:jc w:val="both"/>
        <w:rPr>
          <w:color w:val="000000" w:themeColor="text1"/>
          <w:lang w:val="uk-UA"/>
        </w:rPr>
      </w:pPr>
      <w:r w:rsidRPr="008A407C">
        <w:rPr>
          <w:color w:val="000000" w:themeColor="text1"/>
          <w:lang w:val="uk-UA"/>
        </w:rPr>
        <w:t>Навантаження в режимний день Л-2 «8 березня» від ТП-32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34" w:history="1">
        <w:r w:rsidRPr="008A407C">
          <w:rPr>
            <w:rStyle w:val="a7"/>
            <w:color w:val="000000" w:themeColor="text1"/>
            <w:lang w:val="uk-UA"/>
          </w:rPr>
          <w:t>витягів з протоколу замірів рівня напруги та навантаження</w:t>
        </w:r>
      </w:hyperlink>
      <w:r w:rsidRPr="008A407C">
        <w:rPr>
          <w:color w:val="000000" w:themeColor="text1"/>
          <w:lang w:val="uk-UA"/>
        </w:rPr>
        <w:t xml:space="preserve"> становить:</w:t>
      </w:r>
    </w:p>
    <w:p w:rsidR="001D1A5F" w:rsidRPr="008A407C" w:rsidRDefault="001D1A5F" w:rsidP="001D1A5F">
      <w:pPr>
        <w:pStyle w:val="aa"/>
        <w:suppressAutoHyphens/>
        <w:ind w:left="-567" w:right="-567" w:firstLine="283"/>
        <w:rPr>
          <w:color w:val="000000" w:themeColor="text1"/>
          <w:lang w:val="uk-UA"/>
        </w:rPr>
      </w:pPr>
      <w:r w:rsidRPr="008A407C">
        <w:rPr>
          <w:color w:val="000000" w:themeColor="text1"/>
          <w:lang w:val="uk-UA"/>
        </w:rPr>
        <w:t>2016 рік (літо) – 44кВт., 2016 рік (зима) - 138 кВт., 2017 рік (літо) – 44кВт.,</w:t>
      </w:r>
    </w:p>
    <w:p w:rsidR="001D1A5F" w:rsidRPr="008A407C" w:rsidRDefault="001D1A5F" w:rsidP="001D1A5F">
      <w:pPr>
        <w:pStyle w:val="aa"/>
        <w:suppressAutoHyphens/>
        <w:ind w:left="-567" w:right="-567" w:firstLine="283"/>
        <w:rPr>
          <w:color w:val="000000" w:themeColor="text1"/>
          <w:lang w:val="uk-UA"/>
        </w:rPr>
      </w:pPr>
      <w:r w:rsidRPr="008A407C">
        <w:rPr>
          <w:color w:val="000000" w:themeColor="text1"/>
          <w:lang w:val="uk-UA"/>
        </w:rPr>
        <w:t>2017 рік (зима) - 134кВт., 2018 рік (літо) - 44 кВт., 2018 рік (зима) - 44 кВт.</w:t>
      </w:r>
    </w:p>
    <w:p w:rsidR="001D1A5F" w:rsidRPr="008A407C" w:rsidRDefault="001D1A5F" w:rsidP="001D1A5F">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ТП-32 на шинах 0,4кВ Л-2 «8 березня» згідно </w:t>
      </w:r>
      <w:hyperlink r:id="rId335" w:history="1">
        <w:r w:rsidRPr="008A407C">
          <w:rPr>
            <w:rStyle w:val="a7"/>
            <w:color w:val="000000" w:themeColor="text1"/>
            <w:lang w:val="uk-UA"/>
          </w:rPr>
          <w:t>акту заміру рівня напруги від 05 червня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26</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1D1A5F" w:rsidRPr="008A407C" w:rsidRDefault="001D1A5F" w:rsidP="001D1A5F">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Л-2 «8 березня» від ТП-32 в </w:t>
      </w:r>
      <w:r w:rsidRPr="008A407C">
        <w:rPr>
          <w:bCs/>
          <w:color w:val="000000" w:themeColor="text1"/>
          <w:lang w:val="uk-UA"/>
        </w:rPr>
        <w:t xml:space="preserve">м.Сарни </w:t>
      </w:r>
      <w:r w:rsidRPr="008A407C">
        <w:rPr>
          <w:color w:val="000000" w:themeColor="text1"/>
          <w:lang w:val="uk-UA"/>
        </w:rPr>
        <w:t xml:space="preserve">згідно </w:t>
      </w:r>
      <w:hyperlink r:id="rId336" w:history="1">
        <w:r w:rsidRPr="008A407C">
          <w:rPr>
            <w:rStyle w:val="a7"/>
            <w:color w:val="000000" w:themeColor="text1"/>
            <w:lang w:val="uk-UA"/>
          </w:rPr>
          <w:t>акту заміру рівня напруги від 05 червня 2019 року</w:t>
        </w:r>
      </w:hyperlink>
      <w:r w:rsidRPr="008A407C">
        <w:rPr>
          <w:color w:val="000000" w:themeColor="text1"/>
          <w:lang w:val="uk-UA"/>
        </w:rPr>
        <w:t xml:space="preserve"> становлять: ф. «А» - 200 В, ф. «В» - 198 В, ф. «С» - 201 В</w:t>
      </w:r>
      <w:r w:rsidRPr="008A407C">
        <w:rPr>
          <w:i/>
          <w:color w:val="000000" w:themeColor="text1"/>
          <w:lang w:val="uk-UA"/>
        </w:rPr>
        <w:t>.</w:t>
      </w:r>
    </w:p>
    <w:p w:rsidR="004B35C8" w:rsidRPr="008A407C" w:rsidRDefault="001D1A5F" w:rsidP="001D1A5F">
      <w:pPr>
        <w:spacing w:after="200"/>
        <w:ind w:left="-567" w:right="-567" w:firstLine="283"/>
        <w:rPr>
          <w:i/>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«8 березня»</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29,8%</w:t>
      </w:r>
      <w:r w:rsidRPr="008A407C">
        <w:rPr>
          <w:i/>
          <w:color w:val="000000" w:themeColor="text1"/>
          <w:lang w:val="uk-UA"/>
        </w:rPr>
        <w:t>.</w:t>
      </w:r>
    </w:p>
    <w:p w:rsidR="001D1A5F" w:rsidRPr="008A407C" w:rsidRDefault="001D1A5F" w:rsidP="001D1A5F">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Л-3 «Білінського»  загальною довжиною – 1,25 км.</w:t>
      </w:r>
    </w:p>
    <w:p w:rsidR="001D1A5F" w:rsidRPr="008A407C" w:rsidRDefault="001D1A5F" w:rsidP="001D1A5F">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1D1A5F" w:rsidRPr="008A407C" w:rsidRDefault="001D1A5F" w:rsidP="001D1A5F">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w:t>
      </w:r>
      <w:r w:rsidRPr="008A407C">
        <w:rPr>
          <w:color w:val="000000" w:themeColor="text1"/>
        </w:rPr>
        <w:t>А-16</w:t>
      </w:r>
      <w:r w:rsidRPr="008A407C">
        <w:rPr>
          <w:color w:val="000000" w:themeColor="text1"/>
          <w:lang w:val="uk-UA"/>
        </w:rPr>
        <w:t>,25,35</w:t>
      </w:r>
      <w:r w:rsidRPr="008A407C">
        <w:rPr>
          <w:color w:val="000000" w:themeColor="text1"/>
        </w:rPr>
        <w:t xml:space="preserve">. Загальна кількість опор – </w:t>
      </w:r>
      <w:r w:rsidRPr="008A407C">
        <w:rPr>
          <w:color w:val="000000" w:themeColor="text1"/>
          <w:lang w:val="uk-UA"/>
        </w:rPr>
        <w:t>37</w:t>
      </w:r>
      <w:r w:rsidRPr="008A407C">
        <w:rPr>
          <w:color w:val="000000" w:themeColor="text1"/>
        </w:rPr>
        <w:t xml:space="preserve"> шт., з яких </w:t>
      </w:r>
      <w:r w:rsidRPr="008A407C">
        <w:rPr>
          <w:color w:val="000000" w:themeColor="text1"/>
          <w:lang w:val="uk-UA"/>
        </w:rPr>
        <w:t>31</w:t>
      </w:r>
      <w:r w:rsidRPr="008A407C">
        <w:rPr>
          <w:color w:val="000000" w:themeColor="text1"/>
        </w:rPr>
        <w:t xml:space="preserve"> дерев’яних та </w:t>
      </w:r>
      <w:r w:rsidRPr="008A407C">
        <w:rPr>
          <w:color w:val="000000" w:themeColor="text1"/>
          <w:lang w:val="uk-UA"/>
        </w:rPr>
        <w:t>6</w:t>
      </w:r>
      <w:r w:rsidRPr="008A407C">
        <w:rPr>
          <w:color w:val="000000" w:themeColor="text1"/>
        </w:rPr>
        <w:t xml:space="preserve"> з/б опор. Кількість споживачів – 1ф. – </w:t>
      </w:r>
      <w:r w:rsidRPr="008A407C">
        <w:rPr>
          <w:color w:val="000000" w:themeColor="text1"/>
          <w:lang w:val="uk-UA"/>
        </w:rPr>
        <w:t>42</w:t>
      </w:r>
      <w:r w:rsidRPr="008A407C">
        <w:rPr>
          <w:color w:val="000000" w:themeColor="text1"/>
        </w:rPr>
        <w:t xml:space="preserve">шт., 3ф. - </w:t>
      </w:r>
      <w:r w:rsidRPr="008A407C">
        <w:rPr>
          <w:color w:val="000000" w:themeColor="text1"/>
          <w:lang w:val="uk-UA"/>
        </w:rPr>
        <w:t>4</w:t>
      </w:r>
      <w:r w:rsidRPr="008A407C">
        <w:rPr>
          <w:color w:val="000000" w:themeColor="text1"/>
        </w:rPr>
        <w:t>шт.</w:t>
      </w:r>
    </w:p>
    <w:p w:rsidR="001D1A5F" w:rsidRPr="008A407C" w:rsidRDefault="001D1A5F" w:rsidP="001D1A5F">
      <w:pPr>
        <w:tabs>
          <w:tab w:val="left" w:pos="709"/>
        </w:tabs>
        <w:ind w:left="-567" w:right="-567" w:firstLine="283"/>
        <w:jc w:val="both"/>
        <w:rPr>
          <w:color w:val="000000" w:themeColor="text1"/>
          <w:lang w:val="uk-UA"/>
        </w:rPr>
      </w:pPr>
      <w:r w:rsidRPr="008A407C">
        <w:rPr>
          <w:color w:val="000000" w:themeColor="text1"/>
          <w:lang w:val="uk-UA"/>
        </w:rPr>
        <w:t xml:space="preserve">Огляд Л-3 «Білінського» від ТП-32 в </w:t>
      </w:r>
      <w:r w:rsidRPr="008A407C">
        <w:rPr>
          <w:bCs/>
          <w:color w:val="000000" w:themeColor="text1"/>
          <w:lang w:val="uk-UA"/>
        </w:rPr>
        <w:t xml:space="preserve">м.Сарни </w:t>
      </w:r>
      <w:r w:rsidRPr="008A407C">
        <w:rPr>
          <w:color w:val="000000" w:themeColor="text1"/>
          <w:lang w:val="uk-UA"/>
        </w:rPr>
        <w:t xml:space="preserve">проведено в березні 2019 р. згідно якого складено  </w:t>
      </w:r>
      <w:hyperlink r:id="rId337" w:history="1">
        <w:r w:rsidRPr="008A407C">
          <w:rPr>
            <w:rStyle w:val="a7"/>
            <w:color w:val="000000" w:themeColor="text1"/>
            <w:lang w:val="uk-UA"/>
          </w:rPr>
          <w:t>лист огляду від 30 березня 2019року</w:t>
        </w:r>
      </w:hyperlink>
      <w:r w:rsidRPr="008A407C">
        <w:rPr>
          <w:color w:val="000000" w:themeColor="text1"/>
          <w:lang w:val="uk-UA"/>
        </w:rPr>
        <w:t xml:space="preserve">   в якому зазначені наступні дефекти:</w:t>
      </w:r>
    </w:p>
    <w:p w:rsidR="001D1A5F" w:rsidRPr="008A407C" w:rsidRDefault="001D1A5F" w:rsidP="001D1A5F">
      <w:pPr>
        <w:pStyle w:val="aa"/>
        <w:numPr>
          <w:ilvl w:val="0"/>
          <w:numId w:val="4"/>
        </w:numPr>
        <w:spacing w:after="200"/>
        <w:rPr>
          <w:color w:val="000000" w:themeColor="text1"/>
        </w:rPr>
      </w:pPr>
      <w:r w:rsidRPr="008A407C">
        <w:rPr>
          <w:color w:val="000000" w:themeColor="text1"/>
        </w:rPr>
        <w:t xml:space="preserve">Дефектні </w:t>
      </w:r>
      <w:r w:rsidRPr="008A407C">
        <w:rPr>
          <w:color w:val="000000" w:themeColor="text1"/>
          <w:lang w:val="uk-UA"/>
        </w:rPr>
        <w:t>деревяних</w:t>
      </w:r>
      <w:r w:rsidRPr="008A407C">
        <w:rPr>
          <w:color w:val="000000" w:themeColor="text1"/>
        </w:rPr>
        <w:t xml:space="preserve"> опори – </w:t>
      </w:r>
      <w:r w:rsidRPr="008A407C">
        <w:rPr>
          <w:color w:val="000000" w:themeColor="text1"/>
          <w:lang w:val="uk-UA"/>
        </w:rPr>
        <w:t>30</w:t>
      </w:r>
      <w:r w:rsidRPr="008A407C">
        <w:rPr>
          <w:color w:val="000000" w:themeColor="text1"/>
        </w:rPr>
        <w:t xml:space="preserve"> шт.</w:t>
      </w:r>
    </w:p>
    <w:p w:rsidR="001D1A5F" w:rsidRPr="008A407C" w:rsidRDefault="001D1A5F" w:rsidP="001D1A5F">
      <w:pPr>
        <w:pStyle w:val="aa"/>
        <w:numPr>
          <w:ilvl w:val="0"/>
          <w:numId w:val="4"/>
        </w:numPr>
        <w:spacing w:after="200"/>
        <w:rPr>
          <w:color w:val="000000" w:themeColor="text1"/>
        </w:rPr>
      </w:pPr>
      <w:r w:rsidRPr="008A407C">
        <w:rPr>
          <w:color w:val="000000" w:themeColor="text1"/>
        </w:rPr>
        <w:t>Наявні скрут</w:t>
      </w:r>
      <w:r w:rsidRPr="008A407C">
        <w:rPr>
          <w:color w:val="000000" w:themeColor="text1"/>
          <w:lang w:val="uk-UA"/>
        </w:rPr>
        <w:t>к</w:t>
      </w:r>
      <w:r w:rsidRPr="008A407C">
        <w:rPr>
          <w:color w:val="000000" w:themeColor="text1"/>
        </w:rPr>
        <w:t xml:space="preserve">и на лінії – </w:t>
      </w:r>
      <w:r w:rsidRPr="008A407C">
        <w:rPr>
          <w:color w:val="000000" w:themeColor="text1"/>
          <w:lang w:val="uk-UA"/>
        </w:rPr>
        <w:t>14</w:t>
      </w:r>
      <w:r w:rsidRPr="008A407C">
        <w:rPr>
          <w:color w:val="000000" w:themeColor="text1"/>
        </w:rPr>
        <w:t xml:space="preserve"> шт.</w:t>
      </w:r>
    </w:p>
    <w:p w:rsidR="001D1A5F" w:rsidRPr="008A407C" w:rsidRDefault="001D1A5F" w:rsidP="001D1A5F">
      <w:pPr>
        <w:pStyle w:val="aa"/>
        <w:numPr>
          <w:ilvl w:val="0"/>
          <w:numId w:val="4"/>
        </w:numPr>
        <w:spacing w:after="200"/>
        <w:rPr>
          <w:color w:val="000000" w:themeColor="text1"/>
        </w:rPr>
      </w:pPr>
      <w:r w:rsidRPr="008A407C">
        <w:rPr>
          <w:color w:val="000000" w:themeColor="text1"/>
        </w:rPr>
        <w:t>Наявність гілок</w:t>
      </w:r>
      <w:r w:rsidRPr="008A407C">
        <w:rPr>
          <w:color w:val="000000" w:themeColor="text1"/>
          <w:lang w:val="uk-UA"/>
        </w:rPr>
        <w:t xml:space="preserve"> </w:t>
      </w:r>
      <w:r w:rsidRPr="008A407C">
        <w:rPr>
          <w:color w:val="000000" w:themeColor="text1"/>
        </w:rPr>
        <w:t>–</w:t>
      </w:r>
      <w:r w:rsidRPr="008A407C">
        <w:rPr>
          <w:color w:val="000000" w:themeColor="text1"/>
          <w:lang w:val="uk-UA"/>
        </w:rPr>
        <w:t xml:space="preserve"> 2шт.</w:t>
      </w:r>
    </w:p>
    <w:p w:rsidR="001D1A5F" w:rsidRPr="008A407C" w:rsidRDefault="001D1A5F" w:rsidP="001D1A5F">
      <w:pPr>
        <w:ind w:left="-540" w:right="-567" w:firstLine="256"/>
        <w:jc w:val="both"/>
        <w:rPr>
          <w:color w:val="000000" w:themeColor="text1"/>
          <w:lang w:val="uk-UA"/>
        </w:rPr>
      </w:pPr>
      <w:r w:rsidRPr="008A407C">
        <w:rPr>
          <w:color w:val="000000" w:themeColor="text1"/>
          <w:lang w:val="uk-UA"/>
        </w:rPr>
        <w:t>Навантаження в режимний день Л-3 «Білінського» від ТП-32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38" w:history="1">
        <w:r w:rsidRPr="008A407C">
          <w:rPr>
            <w:rStyle w:val="a7"/>
            <w:color w:val="000000" w:themeColor="text1"/>
            <w:lang w:val="uk-UA"/>
          </w:rPr>
          <w:t>витягів з протоколу замірів рівня напруги та навантаження</w:t>
        </w:r>
      </w:hyperlink>
      <w:r w:rsidRPr="008A407C">
        <w:rPr>
          <w:color w:val="000000" w:themeColor="text1"/>
          <w:lang w:val="uk-UA"/>
        </w:rPr>
        <w:t xml:space="preserve"> становить:</w:t>
      </w:r>
    </w:p>
    <w:p w:rsidR="001D1A5F" w:rsidRPr="008A407C" w:rsidRDefault="001D1A5F" w:rsidP="001D1A5F">
      <w:pPr>
        <w:pStyle w:val="aa"/>
        <w:suppressAutoHyphens/>
        <w:ind w:left="-567" w:right="-567" w:firstLine="283"/>
        <w:rPr>
          <w:color w:val="000000" w:themeColor="text1"/>
          <w:lang w:val="uk-UA"/>
        </w:rPr>
      </w:pPr>
      <w:r w:rsidRPr="008A407C">
        <w:rPr>
          <w:color w:val="000000" w:themeColor="text1"/>
          <w:lang w:val="uk-UA"/>
        </w:rPr>
        <w:t>2016 рік (літо) – 44кВт., 2016 рік (зима) - 138 кВт., 2017 рік (літо) – 44кВт.,</w:t>
      </w:r>
    </w:p>
    <w:p w:rsidR="001D1A5F" w:rsidRPr="008A407C" w:rsidRDefault="001D1A5F" w:rsidP="001D1A5F">
      <w:pPr>
        <w:pStyle w:val="aa"/>
        <w:suppressAutoHyphens/>
        <w:ind w:left="-567" w:right="-567" w:firstLine="283"/>
        <w:rPr>
          <w:color w:val="000000" w:themeColor="text1"/>
          <w:lang w:val="uk-UA"/>
        </w:rPr>
      </w:pPr>
      <w:r w:rsidRPr="008A407C">
        <w:rPr>
          <w:color w:val="000000" w:themeColor="text1"/>
          <w:lang w:val="uk-UA"/>
        </w:rPr>
        <w:t>2017 рік (зима) - 134кВт., 2018 рік (літо) - 44 кВт., 2018 рік (зима) - 44 кВт.</w:t>
      </w:r>
    </w:p>
    <w:p w:rsidR="001D1A5F" w:rsidRPr="008A407C" w:rsidRDefault="001D1A5F" w:rsidP="001D1A5F">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ТП-32 на шинах 0,4кВ Л-3 «Білінського» згідно </w:t>
      </w:r>
      <w:hyperlink r:id="rId339" w:history="1">
        <w:r w:rsidRPr="008A407C">
          <w:rPr>
            <w:rStyle w:val="a7"/>
            <w:color w:val="000000" w:themeColor="text1"/>
            <w:lang w:val="uk-UA"/>
          </w:rPr>
          <w:t>акту заміру рівня напруги від 05 червня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24</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26</w:t>
      </w:r>
      <w:r w:rsidRPr="008A407C">
        <w:rPr>
          <w:color w:val="000000" w:themeColor="text1"/>
        </w:rPr>
        <w:t xml:space="preserve"> В.</w:t>
      </w:r>
    </w:p>
    <w:p w:rsidR="001D1A5F" w:rsidRPr="008A407C" w:rsidRDefault="001D1A5F" w:rsidP="001D1A5F">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Л-3 «Білінського» від ТП-32 в </w:t>
      </w:r>
      <w:r w:rsidRPr="008A407C">
        <w:rPr>
          <w:bCs/>
          <w:color w:val="000000" w:themeColor="text1"/>
          <w:lang w:val="uk-UA"/>
        </w:rPr>
        <w:t xml:space="preserve">м.Сарни </w:t>
      </w:r>
      <w:r w:rsidRPr="008A407C">
        <w:rPr>
          <w:color w:val="000000" w:themeColor="text1"/>
          <w:lang w:val="uk-UA"/>
        </w:rPr>
        <w:t xml:space="preserve">згідно </w:t>
      </w:r>
      <w:hyperlink r:id="rId340" w:history="1">
        <w:r w:rsidRPr="008A407C">
          <w:rPr>
            <w:rStyle w:val="a7"/>
            <w:color w:val="000000" w:themeColor="text1"/>
            <w:lang w:val="uk-UA"/>
          </w:rPr>
          <w:t>акту заміру рівня напруги від 05 червня 2019 року</w:t>
        </w:r>
      </w:hyperlink>
      <w:r w:rsidRPr="008A407C">
        <w:rPr>
          <w:color w:val="000000" w:themeColor="text1"/>
          <w:lang w:val="uk-UA"/>
        </w:rPr>
        <w:t xml:space="preserve"> становлять: ф. «А» - 202 В, ф. «В» - 201 В, ф. «С» - 203 В</w:t>
      </w:r>
      <w:r w:rsidRPr="008A407C">
        <w:rPr>
          <w:i/>
          <w:color w:val="000000" w:themeColor="text1"/>
          <w:lang w:val="uk-UA"/>
        </w:rPr>
        <w:t>.</w:t>
      </w:r>
    </w:p>
    <w:p w:rsidR="001D1A5F" w:rsidRPr="008A407C" w:rsidRDefault="001D1A5F" w:rsidP="001D1A5F">
      <w:pPr>
        <w:spacing w:after="200"/>
        <w:ind w:left="-567" w:right="-567" w:firstLine="283"/>
        <w:rPr>
          <w:i/>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«Білінського»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55,6%</w:t>
      </w:r>
      <w:r w:rsidRPr="008A407C">
        <w:rPr>
          <w:i/>
          <w:color w:val="000000" w:themeColor="text1"/>
          <w:lang w:val="uk-UA"/>
        </w:rPr>
        <w:t>.</w:t>
      </w:r>
    </w:p>
    <w:p w:rsidR="001D1A5F" w:rsidRPr="008A407C" w:rsidRDefault="001D1A5F" w:rsidP="001D1A5F">
      <w:pPr>
        <w:spacing w:after="200"/>
        <w:ind w:left="-567" w:right="-567" w:firstLine="283"/>
        <w:rPr>
          <w:color w:val="000000" w:themeColor="text1"/>
          <w:lang w:val="uk-UA"/>
        </w:rPr>
      </w:pPr>
      <w:r w:rsidRPr="008A407C">
        <w:rPr>
          <w:color w:val="000000" w:themeColor="text1"/>
          <w:lang w:val="uk-UA"/>
        </w:rPr>
        <w:t xml:space="preserve">Капітальний ремонт ПЛ-0,4кВ від ТП-32 - не проводився. </w:t>
      </w:r>
    </w:p>
    <w:p w:rsidR="001D1A5F" w:rsidRPr="008A407C" w:rsidRDefault="001D1A5F" w:rsidP="001D1A5F">
      <w:pPr>
        <w:spacing w:after="200"/>
        <w:ind w:left="-567" w:right="-567" w:firstLine="283"/>
        <w:rPr>
          <w:color w:val="000000" w:themeColor="text1"/>
          <w:lang w:val="uk-UA"/>
        </w:rPr>
      </w:pPr>
      <w:r w:rsidRPr="008A407C">
        <w:rPr>
          <w:color w:val="000000" w:themeColor="text1"/>
        </w:rPr>
        <w:t>Приєднана потужність існуючих споживачів від ТП-</w:t>
      </w:r>
      <w:r w:rsidR="005B7230" w:rsidRPr="008A407C">
        <w:rPr>
          <w:color w:val="000000" w:themeColor="text1"/>
          <w:lang w:val="uk-UA"/>
        </w:rPr>
        <w:t>3</w:t>
      </w:r>
      <w:r w:rsidRPr="008A407C">
        <w:rPr>
          <w:color w:val="000000" w:themeColor="text1"/>
          <w:lang w:val="uk-UA"/>
        </w:rPr>
        <w:t>2</w:t>
      </w:r>
      <w:r w:rsidRPr="008A407C">
        <w:rPr>
          <w:color w:val="000000" w:themeColor="text1"/>
        </w:rPr>
        <w:t xml:space="preserve"> становить – </w:t>
      </w:r>
      <w:r w:rsidR="005B7230" w:rsidRPr="008A407C">
        <w:rPr>
          <w:color w:val="000000" w:themeColor="text1"/>
          <w:lang w:val="uk-UA"/>
        </w:rPr>
        <w:t>1171</w:t>
      </w:r>
      <w:r w:rsidRPr="008A407C">
        <w:rPr>
          <w:color w:val="000000" w:themeColor="text1"/>
        </w:rPr>
        <w:t>кВт</w:t>
      </w:r>
      <w:r w:rsidRPr="008A407C">
        <w:rPr>
          <w:color w:val="000000" w:themeColor="text1"/>
          <w:lang w:val="uk-UA"/>
        </w:rPr>
        <w:t xml:space="preserve">. Проектну документацію на </w:t>
      </w:r>
      <w:r w:rsidRPr="008A407C">
        <w:rPr>
          <w:bCs/>
          <w:color w:val="000000" w:themeColor="text1"/>
          <w:lang w:val="uk-UA"/>
        </w:rPr>
        <w:t>реконструкцію мережі ПЛ-0,4кВ від ТП-32 в м.Сарни,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ПрАТ ПВНДКТІ «Укрзахіденергопроект»</w:t>
      </w:r>
      <w:r w:rsidRPr="008A407C">
        <w:rPr>
          <w:color w:val="000000" w:themeColor="text1"/>
          <w:sz w:val="32"/>
          <w:szCs w:val="20"/>
          <w:shd w:val="clear" w:color="auto" w:fill="FFFFFF"/>
          <w:lang w:val="uk-UA"/>
        </w:rPr>
        <w:t xml:space="preserve"> </w:t>
      </w:r>
      <w:r w:rsidRPr="008A407C">
        <w:rPr>
          <w:color w:val="000000" w:themeColor="text1"/>
          <w:szCs w:val="20"/>
          <w:shd w:val="clear" w:color="auto" w:fill="FFFFFF"/>
          <w:lang w:val="uk-UA"/>
        </w:rPr>
        <w:t>в 2018 році</w:t>
      </w:r>
      <w:r w:rsidRPr="008A407C">
        <w:rPr>
          <w:color w:val="000000" w:themeColor="text1"/>
          <w:lang w:val="uk-UA"/>
        </w:rPr>
        <w:t xml:space="preserve"> із наступним об’ємом робіт, а саме:</w:t>
      </w:r>
    </w:p>
    <w:p w:rsidR="001D1A5F" w:rsidRPr="008A407C" w:rsidRDefault="001D1A5F" w:rsidP="001D1A5F">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w:t>
      </w:r>
      <w:r w:rsidR="005B7230" w:rsidRPr="008A407C">
        <w:rPr>
          <w:color w:val="000000" w:themeColor="text1"/>
          <w:lang w:val="uk-UA"/>
        </w:rPr>
        <w:t>3,73</w:t>
      </w:r>
      <w:r w:rsidRPr="008A407C">
        <w:rPr>
          <w:color w:val="000000" w:themeColor="text1"/>
          <w:lang w:val="uk-UA"/>
        </w:rPr>
        <w:t xml:space="preserve"> км.</w:t>
      </w:r>
    </w:p>
    <w:p w:rsidR="005B7230" w:rsidRPr="008A407C" w:rsidRDefault="005B7230" w:rsidP="001D1A5F">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КЛ-0,4 кВ – 0,15 км.</w:t>
      </w:r>
    </w:p>
    <w:p w:rsidR="001D1A5F" w:rsidRPr="008A407C" w:rsidRDefault="001D1A5F" w:rsidP="001D1A5F">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2016 року.   </w:t>
      </w:r>
    </w:p>
    <w:p w:rsidR="001D1A5F" w:rsidRPr="008A407C" w:rsidRDefault="001D1A5F" w:rsidP="001D1A5F">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1D1A5F" w:rsidRPr="008A407C" w:rsidRDefault="001D1A5F" w:rsidP="001D1A5F">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1D1A5F" w:rsidRPr="008A407C" w:rsidRDefault="001D1A5F" w:rsidP="001D1A5F">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ТП-32 в м.Сарни, </w:t>
      </w:r>
      <w:r w:rsidR="00546390" w:rsidRPr="008A407C">
        <w:rPr>
          <w:bCs/>
          <w:color w:val="000000" w:themeColor="text1"/>
          <w:lang w:val="uk-UA"/>
        </w:rPr>
        <w:t>Сарненського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667,5 тис.грн без ПДВ. </w:t>
      </w:r>
    </w:p>
    <w:p w:rsidR="001D1A5F" w:rsidRPr="008A407C" w:rsidRDefault="001D1A5F" w:rsidP="001D1A5F">
      <w:pPr>
        <w:tabs>
          <w:tab w:val="left" w:pos="426"/>
        </w:tabs>
        <w:ind w:left="-567" w:right="-580" w:firstLine="283"/>
        <w:jc w:val="center"/>
        <w:rPr>
          <w:color w:val="000000" w:themeColor="text1"/>
          <w:u w:val="single"/>
          <w:lang w:val="uk-UA"/>
        </w:rPr>
      </w:pPr>
    </w:p>
    <w:p w:rsidR="001D1A5F" w:rsidRPr="008A407C" w:rsidRDefault="001D1A5F" w:rsidP="001D1A5F">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ТП-32 в м.Сарни,  Рівненської області.</w:t>
      </w:r>
    </w:p>
    <w:p w:rsidR="001D1A5F" w:rsidRPr="008A407C" w:rsidRDefault="001D1A5F" w:rsidP="001D1A5F">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1D1A5F" w:rsidRPr="008A407C" w:rsidRDefault="001D1A5F" w:rsidP="001D1A5F">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B454B3" w:rsidRPr="008A407C">
        <w:rPr>
          <w:color w:val="000000" w:themeColor="text1"/>
          <w:lang w:val="uk-UA"/>
        </w:rPr>
        <w:t>9,61</w:t>
      </w:r>
      <w:r w:rsidRPr="008A407C">
        <w:rPr>
          <w:color w:val="000000" w:themeColor="text1"/>
          <w:lang w:val="uk-UA"/>
        </w:rPr>
        <w:t xml:space="preserve"> грн.</w:t>
      </w:r>
    </w:p>
    <w:p w:rsidR="001D1A5F" w:rsidRPr="008A407C" w:rsidRDefault="001D1A5F" w:rsidP="001D1A5F">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B454B3" w:rsidRPr="008A407C">
        <w:rPr>
          <w:color w:val="000000" w:themeColor="text1"/>
          <w:lang w:val="uk-UA"/>
        </w:rPr>
        <w:t>9,85</w:t>
      </w:r>
      <w:r w:rsidRPr="008A407C">
        <w:rPr>
          <w:color w:val="000000" w:themeColor="text1"/>
          <w:lang w:val="uk-UA"/>
        </w:rPr>
        <w:t xml:space="preserve"> тис. грн.; </w:t>
      </w:r>
      <w:r w:rsidR="00B454B3" w:rsidRPr="008A407C">
        <w:rPr>
          <w:color w:val="000000" w:themeColor="text1"/>
          <w:lang w:val="uk-UA"/>
        </w:rPr>
        <w:t>8,13</w:t>
      </w:r>
      <w:r w:rsidRPr="008A407C">
        <w:rPr>
          <w:color w:val="000000" w:themeColor="text1"/>
          <w:lang w:val="uk-UA"/>
        </w:rPr>
        <w:t xml:space="preserve"> тис. грн.; </w:t>
      </w:r>
      <w:r w:rsidR="00B454B3" w:rsidRPr="008A407C">
        <w:rPr>
          <w:color w:val="000000" w:themeColor="text1"/>
          <w:lang w:val="uk-UA"/>
        </w:rPr>
        <w:t>9,06</w:t>
      </w:r>
      <w:r w:rsidRPr="008A407C">
        <w:rPr>
          <w:color w:val="000000" w:themeColor="text1"/>
          <w:lang w:val="uk-UA"/>
        </w:rPr>
        <w:t xml:space="preserve"> тис. грн.) – </w:t>
      </w:r>
      <w:r w:rsidR="00B454B3" w:rsidRPr="008A407C">
        <w:rPr>
          <w:color w:val="000000" w:themeColor="text1"/>
          <w:lang w:val="uk-UA"/>
        </w:rPr>
        <w:t>27,04</w:t>
      </w:r>
      <w:r w:rsidRPr="008A407C">
        <w:rPr>
          <w:color w:val="000000" w:themeColor="text1"/>
          <w:lang w:val="uk-UA"/>
        </w:rPr>
        <w:t xml:space="preserve"> тис.грн.</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w:t>
      </w:r>
      <w:r w:rsidR="00B454B3" w:rsidRPr="008A407C">
        <w:rPr>
          <w:color w:val="000000" w:themeColor="text1"/>
          <w:lang w:val="uk-UA"/>
        </w:rPr>
        <w:t>152</w:t>
      </w:r>
      <w:r w:rsidRPr="008A407C">
        <w:rPr>
          <w:color w:val="000000" w:themeColor="text1"/>
          <w:lang w:val="uk-UA"/>
        </w:rPr>
        <w:t>шт.* 84кВт/год*1,42134) + (</w:t>
      </w:r>
      <w:r w:rsidR="00B454B3" w:rsidRPr="008A407C">
        <w:rPr>
          <w:color w:val="000000" w:themeColor="text1"/>
          <w:lang w:val="uk-UA"/>
        </w:rPr>
        <w:t>27</w:t>
      </w:r>
      <w:r w:rsidRPr="008A407C">
        <w:rPr>
          <w:color w:val="000000" w:themeColor="text1"/>
          <w:lang w:val="uk-UA"/>
        </w:rPr>
        <w:t xml:space="preserve">шт.* 202кВт/год*1,42134) = </w:t>
      </w:r>
      <w:r w:rsidR="00B454B3" w:rsidRPr="008A407C">
        <w:rPr>
          <w:color w:val="000000" w:themeColor="text1"/>
          <w:lang w:val="uk-UA"/>
        </w:rPr>
        <w:t>25,9</w:t>
      </w:r>
      <w:r w:rsidRPr="008A407C">
        <w:rPr>
          <w:color w:val="000000" w:themeColor="text1"/>
          <w:lang w:val="uk-UA"/>
        </w:rPr>
        <w:t xml:space="preserve"> тис. грн.</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w:t>
      </w:r>
      <w:r w:rsidR="00B454B3" w:rsidRPr="008A407C">
        <w:rPr>
          <w:color w:val="000000" w:themeColor="text1"/>
          <w:lang w:val="uk-UA"/>
        </w:rPr>
        <w:t>9,85+8,13+9,06</w:t>
      </w:r>
      <w:r w:rsidRPr="008A407C">
        <w:rPr>
          <w:color w:val="000000" w:themeColor="text1"/>
          <w:lang w:val="uk-UA"/>
        </w:rPr>
        <w:t>)*100%  –  (</w:t>
      </w:r>
      <w:r w:rsidR="00B454B3" w:rsidRPr="008A407C">
        <w:rPr>
          <w:color w:val="000000" w:themeColor="text1"/>
          <w:lang w:val="uk-UA"/>
        </w:rPr>
        <w:t>9,85+8,13+9,06</w:t>
      </w:r>
      <w:r w:rsidRPr="008A407C">
        <w:rPr>
          <w:color w:val="000000" w:themeColor="text1"/>
          <w:lang w:val="uk-UA"/>
        </w:rPr>
        <w:t>)*0,00%)/100 = 10,38 тис. грн.</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1D1A5F" w:rsidRPr="008A407C" w:rsidRDefault="00B454B3" w:rsidP="001D1A5F">
      <w:pPr>
        <w:tabs>
          <w:tab w:val="left" w:pos="426"/>
          <w:tab w:val="left" w:pos="567"/>
        </w:tabs>
        <w:ind w:left="-567" w:right="-580" w:firstLine="283"/>
        <w:jc w:val="both"/>
        <w:rPr>
          <w:color w:val="000000" w:themeColor="text1"/>
          <w:lang w:val="uk-UA"/>
        </w:rPr>
      </w:pPr>
      <w:r w:rsidRPr="008A407C">
        <w:rPr>
          <w:color w:val="000000" w:themeColor="text1"/>
          <w:lang w:val="uk-UA"/>
        </w:rPr>
        <w:t>9,61+9,85+8,13+9,06</w:t>
      </w:r>
      <w:r w:rsidR="001D1A5F" w:rsidRPr="008A407C">
        <w:rPr>
          <w:color w:val="000000" w:themeColor="text1"/>
          <w:lang w:val="uk-UA"/>
        </w:rPr>
        <w:t xml:space="preserve"> = </w:t>
      </w:r>
      <w:r w:rsidRPr="008A407C">
        <w:rPr>
          <w:color w:val="000000" w:themeColor="text1"/>
          <w:lang w:val="uk-UA"/>
        </w:rPr>
        <w:t>89,59</w:t>
      </w:r>
      <w:r w:rsidR="001D1A5F" w:rsidRPr="008A407C">
        <w:rPr>
          <w:color w:val="000000" w:themeColor="text1"/>
          <w:lang w:val="uk-UA"/>
        </w:rPr>
        <w:t xml:space="preserve"> тис. грн.</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B454B3" w:rsidRPr="008A407C">
        <w:rPr>
          <w:color w:val="000000" w:themeColor="text1"/>
          <w:lang w:val="uk-UA"/>
        </w:rPr>
        <w:t>3,48</w:t>
      </w:r>
      <w:r w:rsidRPr="008A407C">
        <w:rPr>
          <w:color w:val="000000" w:themeColor="text1"/>
          <w:lang w:val="uk-UA"/>
        </w:rPr>
        <w:t xml:space="preserve"> тис.грн. </w:t>
      </w:r>
    </w:p>
    <w:p w:rsidR="001D1A5F" w:rsidRPr="008A407C" w:rsidRDefault="001D1A5F" w:rsidP="001D1A5F">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1D1A5F" w:rsidRPr="008A407C" w:rsidRDefault="001D1A5F" w:rsidP="001D1A5F">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B454B3" w:rsidRPr="008A407C">
        <w:rPr>
          <w:color w:val="000000" w:themeColor="text1"/>
          <w:lang w:val="uk-UA"/>
        </w:rPr>
        <w:t>2102,8</w:t>
      </w:r>
      <w:r w:rsidRPr="008A407C">
        <w:rPr>
          <w:color w:val="000000" w:themeColor="text1"/>
          <w:lang w:val="uk-UA"/>
        </w:rPr>
        <w:t xml:space="preserve"> – </w:t>
      </w:r>
      <w:r w:rsidR="00B454B3" w:rsidRPr="008A407C">
        <w:rPr>
          <w:color w:val="000000" w:themeColor="text1"/>
          <w:lang w:val="uk-UA"/>
        </w:rPr>
        <w:t>3,48</w:t>
      </w:r>
      <w:r w:rsidRPr="008A407C">
        <w:rPr>
          <w:color w:val="000000" w:themeColor="text1"/>
          <w:lang w:val="uk-UA"/>
        </w:rPr>
        <w:t>)/</w:t>
      </w:r>
      <w:r w:rsidR="00B454B3" w:rsidRPr="008A407C">
        <w:rPr>
          <w:color w:val="000000" w:themeColor="text1"/>
          <w:lang w:val="uk-UA"/>
        </w:rPr>
        <w:t>89,59</w:t>
      </w:r>
      <w:r w:rsidRPr="008A407C">
        <w:rPr>
          <w:color w:val="000000" w:themeColor="text1"/>
          <w:lang w:val="uk-UA"/>
        </w:rPr>
        <w:t xml:space="preserve"> = </w:t>
      </w:r>
      <w:r w:rsidR="00B454B3" w:rsidRPr="008A407C">
        <w:rPr>
          <w:color w:val="000000" w:themeColor="text1"/>
          <w:lang w:val="uk-UA"/>
        </w:rPr>
        <w:t>23,43</w:t>
      </w:r>
      <w:r w:rsidRPr="008A407C">
        <w:rPr>
          <w:color w:val="000000" w:themeColor="text1"/>
          <w:lang w:val="uk-UA"/>
        </w:rPr>
        <w:t xml:space="preserve"> років. </w:t>
      </w:r>
    </w:p>
    <w:p w:rsidR="001D1A5F" w:rsidRPr="008A407C" w:rsidRDefault="001D1A5F" w:rsidP="001D1A5F">
      <w:pPr>
        <w:ind w:left="-540" w:right="-567"/>
        <w:jc w:val="both"/>
        <w:rPr>
          <w:color w:val="000000" w:themeColor="text1"/>
          <w:lang w:val="uk-UA"/>
        </w:rPr>
      </w:pPr>
      <w:r w:rsidRPr="008A407C">
        <w:rPr>
          <w:color w:val="000000" w:themeColor="text1"/>
          <w:lang w:val="uk-UA"/>
        </w:rPr>
        <w:t xml:space="preserve">    Також ПрАТ «Рівнеобленерго» наголошує, що впровадження заходу з реконструкції  ПЛ-0,4 кВ від ТП-</w:t>
      </w:r>
      <w:r w:rsidR="00B454B3" w:rsidRPr="008A407C">
        <w:rPr>
          <w:color w:val="000000" w:themeColor="text1"/>
          <w:lang w:val="uk-UA"/>
        </w:rPr>
        <w:t>32</w:t>
      </w:r>
      <w:r w:rsidRPr="008A407C">
        <w:rPr>
          <w:color w:val="000000" w:themeColor="text1"/>
          <w:lang w:val="uk-UA"/>
        </w:rPr>
        <w:t xml:space="preserve"> в м.Сарни дозволить забезпечити надійне та якісне електропостачання споживачів.</w:t>
      </w:r>
    </w:p>
    <w:p w:rsidR="004B35C8" w:rsidRPr="008A407C" w:rsidRDefault="004B35C8" w:rsidP="00AC2F1A">
      <w:pPr>
        <w:spacing w:after="200"/>
        <w:ind w:left="-567" w:right="-567" w:firstLine="283"/>
        <w:rPr>
          <w:i/>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AC4560" w:rsidRPr="008A407C" w:rsidRDefault="00AC4560" w:rsidP="00AC4560">
      <w:pPr>
        <w:tabs>
          <w:tab w:val="left" w:pos="-142"/>
        </w:tabs>
        <w:ind w:left="-284" w:right="-567" w:firstLine="284"/>
        <w:jc w:val="center"/>
        <w:rPr>
          <w:b/>
          <w:bCs/>
          <w:color w:val="000000" w:themeColor="text1"/>
          <w:lang w:val="uk-UA"/>
        </w:rPr>
      </w:pPr>
      <w:r w:rsidRPr="008A407C">
        <w:rPr>
          <w:b/>
          <w:bCs/>
          <w:color w:val="000000" w:themeColor="text1"/>
          <w:lang w:val="uk-UA"/>
        </w:rPr>
        <w:t>Реконструкція ПЛ-0,4кВ від ТП-</w:t>
      </w:r>
      <w:r w:rsidRPr="008A407C">
        <w:rPr>
          <w:b/>
          <w:bCs/>
          <w:color w:val="000000" w:themeColor="text1"/>
        </w:rPr>
        <w:t>187</w:t>
      </w:r>
      <w:r w:rsidRPr="008A407C">
        <w:rPr>
          <w:b/>
          <w:bCs/>
          <w:color w:val="000000" w:themeColor="text1"/>
          <w:lang w:val="uk-UA"/>
        </w:rPr>
        <w:t xml:space="preserve"> в м.Сарни, Рівненської області.</w:t>
      </w:r>
    </w:p>
    <w:p w:rsidR="00AC4560" w:rsidRPr="008A407C" w:rsidRDefault="00AC4560" w:rsidP="00AC4560">
      <w:pPr>
        <w:tabs>
          <w:tab w:val="left" w:pos="-142"/>
        </w:tabs>
        <w:ind w:left="-284" w:right="-567" w:firstLine="284"/>
        <w:jc w:val="both"/>
        <w:rPr>
          <w:color w:val="000000" w:themeColor="text1"/>
          <w:lang w:val="uk-UA"/>
        </w:rPr>
      </w:pPr>
    </w:p>
    <w:p w:rsidR="00AC4560" w:rsidRPr="008A407C" w:rsidRDefault="00AC4560" w:rsidP="00AC4560">
      <w:pPr>
        <w:pStyle w:val="aa"/>
        <w:spacing w:after="200"/>
        <w:ind w:left="-567" w:right="-567" w:firstLine="283"/>
        <w:rPr>
          <w:color w:val="000000" w:themeColor="text1"/>
          <w:lang w:val="uk-UA"/>
        </w:rPr>
      </w:pPr>
      <w:r w:rsidRPr="008A407C">
        <w:rPr>
          <w:color w:val="000000" w:themeColor="text1"/>
          <w:lang w:val="uk-UA"/>
        </w:rPr>
        <w:t>Рік вводу в експлуатацію ТП-</w:t>
      </w:r>
      <w:r w:rsidRPr="008A407C">
        <w:rPr>
          <w:color w:val="000000" w:themeColor="text1"/>
        </w:rPr>
        <w:t>187</w:t>
      </w:r>
      <w:r w:rsidRPr="008A407C">
        <w:rPr>
          <w:color w:val="000000" w:themeColor="text1"/>
          <w:lang w:val="uk-UA"/>
        </w:rPr>
        <w:t xml:space="preserve"> – 19</w:t>
      </w:r>
      <w:r w:rsidRPr="008A407C">
        <w:rPr>
          <w:color w:val="000000" w:themeColor="text1"/>
        </w:rPr>
        <w:t>88</w:t>
      </w:r>
      <w:r w:rsidRPr="008A407C">
        <w:rPr>
          <w:color w:val="000000" w:themeColor="text1"/>
          <w:lang w:val="uk-UA"/>
        </w:rPr>
        <w:t xml:space="preserve">р. Потужність трансформатора – </w:t>
      </w:r>
      <w:r w:rsidRPr="008A407C">
        <w:rPr>
          <w:color w:val="000000" w:themeColor="text1"/>
        </w:rPr>
        <w:t>1</w:t>
      </w:r>
      <w:r w:rsidRPr="008A407C">
        <w:rPr>
          <w:color w:val="000000" w:themeColor="text1"/>
          <w:lang w:val="uk-UA"/>
        </w:rPr>
        <w:t>00 кВА. І</w:t>
      </w:r>
      <w:r w:rsidRPr="008A407C">
        <w:rPr>
          <w:color w:val="000000" w:themeColor="text1"/>
        </w:rPr>
        <w:t>нвентарний номер – 400015132,загальна кількість положень анцапфного перемикача – ІІІ, робоче положення  – ІІ.</w:t>
      </w:r>
      <w:r w:rsidRPr="008A407C">
        <w:rPr>
          <w:color w:val="000000" w:themeColor="text1"/>
          <w:lang w:val="uk-UA"/>
        </w:rPr>
        <w:t xml:space="preserve">. ПЛ-0,4кВ від ТП-187 побудовано на дерев’яних та бетонних опорах типу СВ-9,5 з двома відхідними фідерами: </w:t>
      </w:r>
      <w:r w:rsidRPr="008A407C">
        <w:rPr>
          <w:color w:val="000000" w:themeColor="text1"/>
        </w:rPr>
        <w:t>– Л-1 «Коцюбинського» та Л-2 «Молодогвардійців»</w:t>
      </w:r>
      <w:r w:rsidRPr="008A407C">
        <w:rPr>
          <w:color w:val="000000" w:themeColor="text1"/>
          <w:lang w:val="uk-UA"/>
        </w:rPr>
        <w:t xml:space="preserve">. </w:t>
      </w:r>
    </w:p>
    <w:p w:rsidR="00AC4560" w:rsidRPr="008A407C" w:rsidRDefault="00AC4560" w:rsidP="00AC4560">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Л-1 «Коцюбинського»  загальною довжиною – 0,15 км.</w:t>
      </w:r>
    </w:p>
    <w:p w:rsidR="00AC4560" w:rsidRPr="008A407C" w:rsidRDefault="00AC4560" w:rsidP="00AC4560">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C4560" w:rsidRPr="008A407C" w:rsidRDefault="00AC4560" w:rsidP="00AC4560">
      <w:pPr>
        <w:pStyle w:val="aa"/>
        <w:ind w:left="-426"/>
        <w:rPr>
          <w:color w:val="000000" w:themeColor="text1"/>
        </w:rPr>
      </w:pPr>
      <w:r w:rsidRPr="008A407C">
        <w:rPr>
          <w:color w:val="000000" w:themeColor="text1"/>
          <w:lang w:val="uk-UA"/>
        </w:rPr>
        <w:t>Дана повітряна лінія</w:t>
      </w:r>
      <w:r w:rsidRPr="008A407C">
        <w:rPr>
          <w:color w:val="000000" w:themeColor="text1"/>
        </w:rPr>
        <w:t xml:space="preserve"> виконан</w:t>
      </w:r>
      <w:r w:rsidRPr="008A407C">
        <w:rPr>
          <w:color w:val="000000" w:themeColor="text1"/>
          <w:lang w:val="uk-UA"/>
        </w:rPr>
        <w:t>а</w:t>
      </w:r>
      <w:r w:rsidRPr="008A407C">
        <w:rPr>
          <w:color w:val="000000" w:themeColor="text1"/>
        </w:rPr>
        <w:t xml:space="preserve"> проводом марки А-16 (від опори №2 до оп.№3, від опори №4 до оп.№6), А-25 (від опори №1 до оп.№4). Загальна кількість опор – 6 шт., з яких 3 дерев’яних, 2 дерев’яних з приставками та 1 з/б опор. Кількість споживачів – 1ф. – 12шт., 3ф. - 1шт.( від даної лінії заживлені житлові будинки). </w:t>
      </w:r>
    </w:p>
    <w:p w:rsidR="00AC4560" w:rsidRPr="008A407C" w:rsidRDefault="00AC4560" w:rsidP="00AC4560">
      <w:pPr>
        <w:ind w:left="-540" w:right="-567"/>
        <w:jc w:val="both"/>
        <w:rPr>
          <w:color w:val="000000" w:themeColor="text1"/>
          <w:lang w:val="uk-UA"/>
        </w:rPr>
      </w:pPr>
      <w:r w:rsidRPr="008A407C">
        <w:rPr>
          <w:color w:val="000000" w:themeColor="text1"/>
          <w:lang w:val="uk-UA"/>
        </w:rPr>
        <w:t>Огляд Л-1 «</w:t>
      </w:r>
      <w:r w:rsidRPr="008A407C">
        <w:rPr>
          <w:color w:val="000000" w:themeColor="text1"/>
        </w:rPr>
        <w:t>Коцюбинського</w:t>
      </w:r>
      <w:r w:rsidRPr="008A407C">
        <w:rPr>
          <w:color w:val="000000" w:themeColor="text1"/>
          <w:lang w:val="uk-UA"/>
        </w:rPr>
        <w:t>» від ТП-</w:t>
      </w:r>
      <w:r w:rsidRPr="008A407C">
        <w:rPr>
          <w:color w:val="000000" w:themeColor="text1"/>
        </w:rPr>
        <w:t>187</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проведено в січні 2019 р. згідно якого складено  </w:t>
      </w:r>
      <w:hyperlink r:id="rId341" w:history="1">
        <w:r w:rsidRPr="008A407C">
          <w:rPr>
            <w:rStyle w:val="a7"/>
            <w:color w:val="000000" w:themeColor="text1"/>
            <w:lang w:val="uk-UA"/>
          </w:rPr>
          <w:t>лист огляду від 12 січня 2019 року</w:t>
        </w:r>
      </w:hyperlink>
      <w:r w:rsidRPr="008A407C">
        <w:rPr>
          <w:color w:val="000000" w:themeColor="text1"/>
          <w:lang w:val="uk-UA"/>
        </w:rPr>
        <w:t xml:space="preserve">   в якому зазначені наступні дефекти:</w:t>
      </w:r>
    </w:p>
    <w:p w:rsidR="00AC4560" w:rsidRPr="008A407C" w:rsidRDefault="00AC4560" w:rsidP="00AC4560">
      <w:pPr>
        <w:pStyle w:val="aa"/>
        <w:numPr>
          <w:ilvl w:val="0"/>
          <w:numId w:val="4"/>
        </w:numPr>
        <w:spacing w:after="200"/>
        <w:rPr>
          <w:color w:val="000000" w:themeColor="text1"/>
        </w:rPr>
      </w:pPr>
      <w:r w:rsidRPr="008A407C">
        <w:rPr>
          <w:color w:val="000000" w:themeColor="text1"/>
        </w:rPr>
        <w:t>Дефектні дерев’яні опори – 5 шт.</w:t>
      </w:r>
    </w:p>
    <w:p w:rsidR="00AC4560" w:rsidRPr="008A407C" w:rsidRDefault="00AC4560" w:rsidP="00AC4560">
      <w:pPr>
        <w:pStyle w:val="aa"/>
        <w:numPr>
          <w:ilvl w:val="0"/>
          <w:numId w:val="4"/>
        </w:numPr>
        <w:spacing w:after="200"/>
        <w:rPr>
          <w:color w:val="000000" w:themeColor="text1"/>
        </w:rPr>
      </w:pPr>
      <w:r w:rsidRPr="008A407C">
        <w:rPr>
          <w:color w:val="000000" w:themeColor="text1"/>
        </w:rPr>
        <w:t>Наявні скрутни на лінії – 12 шт.</w:t>
      </w:r>
    </w:p>
    <w:p w:rsidR="00AC4560" w:rsidRPr="008A407C" w:rsidRDefault="00AC4560" w:rsidP="00AC4560">
      <w:pPr>
        <w:pStyle w:val="aa"/>
        <w:numPr>
          <w:ilvl w:val="0"/>
          <w:numId w:val="4"/>
        </w:numPr>
        <w:spacing w:after="200"/>
        <w:rPr>
          <w:color w:val="000000" w:themeColor="text1"/>
        </w:rPr>
      </w:pPr>
      <w:r w:rsidRPr="008A407C">
        <w:rPr>
          <w:color w:val="000000" w:themeColor="text1"/>
        </w:rPr>
        <w:t>Відсутність контуру заземлення – 2 шт.</w:t>
      </w:r>
    </w:p>
    <w:p w:rsidR="00AC4560" w:rsidRPr="008A407C" w:rsidRDefault="00AC4560" w:rsidP="00AC4560">
      <w:pPr>
        <w:pStyle w:val="aa"/>
        <w:numPr>
          <w:ilvl w:val="0"/>
          <w:numId w:val="4"/>
        </w:numPr>
        <w:spacing w:after="200"/>
        <w:rPr>
          <w:color w:val="000000" w:themeColor="text1"/>
        </w:rPr>
      </w:pPr>
      <w:r w:rsidRPr="008A407C">
        <w:rPr>
          <w:color w:val="000000" w:themeColor="text1"/>
        </w:rPr>
        <w:t>Дефектні ввода – 6шт.</w:t>
      </w:r>
    </w:p>
    <w:p w:rsidR="00AC4560" w:rsidRPr="008A407C" w:rsidRDefault="00AC4560" w:rsidP="00AC4560">
      <w:pPr>
        <w:pStyle w:val="aa"/>
        <w:numPr>
          <w:ilvl w:val="0"/>
          <w:numId w:val="4"/>
        </w:numPr>
        <w:spacing w:after="200"/>
        <w:rPr>
          <w:color w:val="000000" w:themeColor="text1"/>
        </w:rPr>
      </w:pPr>
      <w:r w:rsidRPr="008A407C">
        <w:rPr>
          <w:color w:val="000000" w:themeColor="text1"/>
        </w:rPr>
        <w:t>Провід попалений,розплетений –</w:t>
      </w:r>
      <w:r w:rsidRPr="008A407C">
        <w:rPr>
          <w:color w:val="000000" w:themeColor="text1"/>
          <w:lang w:val="uk-UA"/>
        </w:rPr>
        <w:t xml:space="preserve"> 0,</w:t>
      </w:r>
      <w:r w:rsidRPr="008A407C">
        <w:rPr>
          <w:color w:val="000000" w:themeColor="text1"/>
        </w:rPr>
        <w:t>2 км</w:t>
      </w:r>
    </w:p>
    <w:p w:rsidR="00AC4560" w:rsidRPr="008A407C" w:rsidRDefault="00AC4560" w:rsidP="00AC4560">
      <w:pPr>
        <w:ind w:left="-540" w:right="-567" w:firstLine="256"/>
        <w:jc w:val="both"/>
        <w:rPr>
          <w:color w:val="000000" w:themeColor="text1"/>
          <w:lang w:val="uk-UA"/>
        </w:rPr>
      </w:pPr>
      <w:r w:rsidRPr="008A407C">
        <w:rPr>
          <w:color w:val="000000" w:themeColor="text1"/>
          <w:lang w:val="uk-UA"/>
        </w:rPr>
        <w:t>Навантаження в режимний день Л-1 «</w:t>
      </w:r>
      <w:r w:rsidRPr="008A407C">
        <w:rPr>
          <w:color w:val="000000" w:themeColor="text1"/>
        </w:rPr>
        <w:t>Коцюбинського</w:t>
      </w:r>
      <w:r w:rsidRPr="008A407C">
        <w:rPr>
          <w:color w:val="000000" w:themeColor="text1"/>
          <w:lang w:val="uk-UA"/>
        </w:rPr>
        <w:t>» від ТП-</w:t>
      </w:r>
      <w:r w:rsidRPr="008A407C">
        <w:rPr>
          <w:color w:val="000000" w:themeColor="text1"/>
        </w:rPr>
        <w:t>187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42" w:history="1">
        <w:r w:rsidRPr="008A407C">
          <w:rPr>
            <w:rStyle w:val="a7"/>
            <w:color w:val="000000" w:themeColor="text1"/>
            <w:lang w:val="uk-UA"/>
          </w:rPr>
          <w:t>витягів з протоколу замірів рівня напруги та навантаження</w:t>
        </w:r>
      </w:hyperlink>
      <w:r w:rsidRPr="008A407C">
        <w:rPr>
          <w:color w:val="000000" w:themeColor="text1"/>
          <w:lang w:val="uk-UA"/>
        </w:rPr>
        <w:t xml:space="preserve"> становить:</w:t>
      </w:r>
    </w:p>
    <w:p w:rsidR="00AC4560" w:rsidRPr="008A407C" w:rsidRDefault="00AC4560" w:rsidP="00AC4560">
      <w:pPr>
        <w:pStyle w:val="aa"/>
        <w:suppressAutoHyphens/>
        <w:ind w:left="-567" w:right="-567" w:firstLine="283"/>
        <w:rPr>
          <w:color w:val="000000" w:themeColor="text1"/>
          <w:lang w:val="uk-UA"/>
        </w:rPr>
      </w:pPr>
      <w:r w:rsidRPr="008A407C">
        <w:rPr>
          <w:color w:val="000000" w:themeColor="text1"/>
          <w:lang w:val="uk-UA"/>
        </w:rPr>
        <w:t>2016 рік (літо) – 11кВт., 2016 рік (зима) - 14 кВт., 2017 рік (літо) – 11кВт.,</w:t>
      </w:r>
    </w:p>
    <w:p w:rsidR="00AC4560" w:rsidRPr="008A407C" w:rsidRDefault="00AC4560" w:rsidP="00AC4560">
      <w:pPr>
        <w:pStyle w:val="aa"/>
        <w:suppressAutoHyphens/>
        <w:ind w:left="-567" w:right="-567" w:firstLine="283"/>
        <w:rPr>
          <w:color w:val="000000" w:themeColor="text1"/>
          <w:lang w:val="uk-UA"/>
        </w:rPr>
      </w:pPr>
      <w:r w:rsidRPr="008A407C">
        <w:rPr>
          <w:color w:val="000000" w:themeColor="text1"/>
          <w:lang w:val="uk-UA"/>
        </w:rPr>
        <w:t>2017 рік (зима) - 11кВт., 2018 рік (літо) - 11 кВт., 2018 рік (зима) - 22 кВт.</w:t>
      </w:r>
    </w:p>
    <w:p w:rsidR="00AC4560" w:rsidRPr="008A407C" w:rsidRDefault="00AC4560" w:rsidP="00AC4560">
      <w:pPr>
        <w:pStyle w:val="aa"/>
        <w:suppressAutoHyphens/>
        <w:ind w:left="-567" w:right="-567" w:firstLine="283"/>
        <w:jc w:val="both"/>
        <w:rPr>
          <w:color w:val="000000" w:themeColor="text1"/>
          <w:lang w:val="uk-UA"/>
        </w:rPr>
      </w:pPr>
      <w:r w:rsidRPr="008A407C">
        <w:rPr>
          <w:color w:val="000000" w:themeColor="text1"/>
          <w:lang w:val="uk-UA"/>
        </w:rPr>
        <w:t>Показники напруги в ТП-187 на шинах 0,4кВ Л-1 «</w:t>
      </w:r>
      <w:r w:rsidRPr="008A407C">
        <w:rPr>
          <w:color w:val="000000" w:themeColor="text1"/>
        </w:rPr>
        <w:t>Коцюбинського</w:t>
      </w:r>
      <w:r w:rsidRPr="008A407C">
        <w:rPr>
          <w:color w:val="000000" w:themeColor="text1"/>
          <w:lang w:val="uk-UA"/>
        </w:rPr>
        <w:t xml:space="preserve">» згідно </w:t>
      </w:r>
      <w:hyperlink r:id="rId343" w:history="1">
        <w:r w:rsidRPr="008A407C">
          <w:rPr>
            <w:rStyle w:val="a7"/>
            <w:color w:val="000000" w:themeColor="text1"/>
            <w:lang w:val="uk-UA"/>
          </w:rPr>
          <w:t>акту заміру рівня напруги від 12 липня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22</w:t>
      </w:r>
      <w:r w:rsidRPr="008A407C">
        <w:rPr>
          <w:color w:val="000000" w:themeColor="text1"/>
        </w:rPr>
        <w:t xml:space="preserve"> В, ф «В» - 2</w:t>
      </w:r>
      <w:r w:rsidRPr="008A407C">
        <w:rPr>
          <w:color w:val="000000" w:themeColor="text1"/>
          <w:lang w:val="uk-UA"/>
        </w:rPr>
        <w:t>23</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AC4560" w:rsidRPr="008A407C" w:rsidRDefault="00AC4560" w:rsidP="00AC4560">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Л-1 «</w:t>
      </w:r>
      <w:r w:rsidRPr="008A407C">
        <w:rPr>
          <w:color w:val="000000" w:themeColor="text1"/>
        </w:rPr>
        <w:t>Коцюбинського</w:t>
      </w:r>
      <w:r w:rsidRPr="008A407C">
        <w:rPr>
          <w:color w:val="000000" w:themeColor="text1"/>
          <w:lang w:val="uk-UA"/>
        </w:rPr>
        <w:t>» від ТП-</w:t>
      </w:r>
      <w:r w:rsidRPr="008A407C">
        <w:rPr>
          <w:color w:val="000000" w:themeColor="text1"/>
        </w:rPr>
        <w:t>187</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згідно </w:t>
      </w:r>
      <w:hyperlink r:id="rId344" w:history="1">
        <w:r w:rsidRPr="008A407C">
          <w:rPr>
            <w:rStyle w:val="a7"/>
            <w:color w:val="000000" w:themeColor="text1"/>
            <w:lang w:val="uk-UA"/>
          </w:rPr>
          <w:t>акту заміру рівня напруги від 12 липня 2019 року</w:t>
        </w:r>
      </w:hyperlink>
      <w:r w:rsidRPr="008A407C">
        <w:rPr>
          <w:color w:val="000000" w:themeColor="text1"/>
          <w:lang w:val="uk-UA"/>
        </w:rPr>
        <w:t xml:space="preserve"> становлять: ф. «А» - 170 В, ф. «В» - 179 В, ф. «С» - 178 В</w:t>
      </w:r>
      <w:r w:rsidRPr="008A407C">
        <w:rPr>
          <w:i/>
          <w:color w:val="000000" w:themeColor="text1"/>
          <w:lang w:val="uk-UA"/>
        </w:rPr>
        <w:t>.</w:t>
      </w:r>
    </w:p>
    <w:p w:rsidR="00AC4560" w:rsidRPr="008A407C" w:rsidRDefault="00AC4560" w:rsidP="00AC4560">
      <w:pPr>
        <w:pStyle w:val="aa"/>
        <w:ind w:left="-426"/>
        <w:rPr>
          <w:color w:val="000000" w:themeColor="text1"/>
        </w:rPr>
      </w:pPr>
      <w:r w:rsidRPr="008A407C">
        <w:rPr>
          <w:color w:val="000000" w:themeColor="text1"/>
        </w:rPr>
        <w:t>Останній капітальний ремонт на ПЛ-0,4кВ Л-1 «Коцюбинського»   від ТП-187 був проведений – 01.12.2014 року. Згідно нього були проведені наступні роботи:</w:t>
      </w:r>
    </w:p>
    <w:p w:rsidR="00AC4560" w:rsidRPr="008A407C" w:rsidRDefault="00AC4560" w:rsidP="00AC4560">
      <w:pPr>
        <w:pStyle w:val="aa"/>
        <w:numPr>
          <w:ilvl w:val="0"/>
          <w:numId w:val="4"/>
        </w:numPr>
        <w:spacing w:after="200"/>
        <w:rPr>
          <w:color w:val="000000" w:themeColor="text1"/>
        </w:rPr>
      </w:pPr>
      <w:r w:rsidRPr="008A407C">
        <w:rPr>
          <w:color w:val="000000" w:themeColor="text1"/>
        </w:rPr>
        <w:t>Замір контурів заземлення – 2 шт.</w:t>
      </w:r>
    </w:p>
    <w:p w:rsidR="00AC4560" w:rsidRPr="008A407C" w:rsidRDefault="00AC4560" w:rsidP="00AC4560">
      <w:pPr>
        <w:pStyle w:val="aa"/>
        <w:numPr>
          <w:ilvl w:val="0"/>
          <w:numId w:val="4"/>
        </w:numPr>
        <w:spacing w:after="200"/>
        <w:rPr>
          <w:color w:val="000000" w:themeColor="text1"/>
        </w:rPr>
      </w:pPr>
      <w:r w:rsidRPr="008A407C">
        <w:rPr>
          <w:color w:val="000000" w:themeColor="text1"/>
        </w:rPr>
        <w:t>Вимірювання опору петлі «фаза-нуль»</w:t>
      </w:r>
    </w:p>
    <w:p w:rsidR="00AC4560" w:rsidRPr="008A407C" w:rsidRDefault="00AC4560" w:rsidP="00AC4560">
      <w:pPr>
        <w:pStyle w:val="aa"/>
        <w:numPr>
          <w:ilvl w:val="0"/>
          <w:numId w:val="4"/>
        </w:numPr>
        <w:spacing w:after="200"/>
        <w:rPr>
          <w:color w:val="000000" w:themeColor="text1"/>
        </w:rPr>
      </w:pPr>
      <w:r w:rsidRPr="008A407C">
        <w:rPr>
          <w:color w:val="000000" w:themeColor="text1"/>
        </w:rPr>
        <w:t>Чистка траси ПЛ</w:t>
      </w:r>
    </w:p>
    <w:p w:rsidR="00AC4560" w:rsidRPr="008A407C" w:rsidRDefault="00AC4560" w:rsidP="00AC4560">
      <w:pPr>
        <w:spacing w:after="200"/>
        <w:ind w:left="-567" w:right="-567" w:firstLine="283"/>
        <w:rPr>
          <w:i/>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«Коцюбинського»</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64,0%</w:t>
      </w:r>
      <w:r w:rsidRPr="008A407C">
        <w:rPr>
          <w:i/>
          <w:color w:val="000000" w:themeColor="text1"/>
          <w:lang w:val="uk-UA"/>
        </w:rPr>
        <w:t>.</w:t>
      </w:r>
    </w:p>
    <w:p w:rsidR="00AC4560" w:rsidRPr="008A407C" w:rsidRDefault="00AC4560" w:rsidP="00AC4560">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Л-2 «Малогвардійців»  загальною довжиною – 0,932 км.</w:t>
      </w:r>
    </w:p>
    <w:p w:rsidR="00AC4560" w:rsidRPr="008A407C" w:rsidRDefault="00AC4560" w:rsidP="00AC4560">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AC4560" w:rsidRPr="008A407C" w:rsidRDefault="00AC4560" w:rsidP="00AC4560">
      <w:pPr>
        <w:pStyle w:val="aa"/>
        <w:ind w:left="-426"/>
        <w:rPr>
          <w:i/>
          <w:color w:val="000000" w:themeColor="text1"/>
        </w:rPr>
      </w:pPr>
      <w:r w:rsidRPr="008A407C">
        <w:rPr>
          <w:color w:val="000000" w:themeColor="text1"/>
          <w:lang w:val="uk-UA"/>
        </w:rPr>
        <w:t>Дана повітряна лінія</w:t>
      </w:r>
      <w:r w:rsidRPr="008A407C">
        <w:rPr>
          <w:color w:val="000000" w:themeColor="text1"/>
        </w:rPr>
        <w:t xml:space="preserve"> виконан</w:t>
      </w:r>
      <w:r w:rsidRPr="008A407C">
        <w:rPr>
          <w:color w:val="000000" w:themeColor="text1"/>
          <w:lang w:val="uk-UA"/>
        </w:rPr>
        <w:t>а</w:t>
      </w:r>
      <w:r w:rsidRPr="008A407C">
        <w:rPr>
          <w:color w:val="000000" w:themeColor="text1"/>
        </w:rPr>
        <w:t xml:space="preserve"> проводом марки А-16 (від опори №15 до оп.№19,), А-25 (від опори №7 до оп.№14). Загальна кількість опор – 23 шт., з яких 10 дерев’яних, 9 дерев’яних з приставками та 4 з/б опор. Кількість споживачів – 1ф. – 51шт., 3ф. - 3шт.( від даної лінії заживлені житлові будинки).</w:t>
      </w:r>
      <w:r w:rsidRPr="008A407C">
        <w:rPr>
          <w:i/>
          <w:color w:val="000000" w:themeColor="text1"/>
        </w:rPr>
        <w:t xml:space="preserve"> </w:t>
      </w:r>
    </w:p>
    <w:p w:rsidR="00AC4560" w:rsidRPr="008A407C" w:rsidRDefault="00AC4560" w:rsidP="00AC4560">
      <w:pPr>
        <w:ind w:left="-540" w:right="-567"/>
        <w:jc w:val="both"/>
        <w:rPr>
          <w:color w:val="000000" w:themeColor="text1"/>
          <w:lang w:val="uk-UA"/>
        </w:rPr>
      </w:pPr>
      <w:r w:rsidRPr="008A407C">
        <w:rPr>
          <w:color w:val="000000" w:themeColor="text1"/>
          <w:lang w:val="uk-UA"/>
        </w:rPr>
        <w:t>Огляд Л-2 «Малогвардійців» від ТП-</w:t>
      </w:r>
      <w:r w:rsidRPr="008A407C">
        <w:rPr>
          <w:color w:val="000000" w:themeColor="text1"/>
        </w:rPr>
        <w:t>187</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проведено в січні 2019 р. згідно якого складено  </w:t>
      </w:r>
      <w:hyperlink r:id="rId345" w:history="1">
        <w:r w:rsidR="00014B12" w:rsidRPr="008A407C">
          <w:rPr>
            <w:rStyle w:val="a7"/>
            <w:color w:val="000000" w:themeColor="text1"/>
            <w:lang w:val="uk-UA"/>
          </w:rPr>
          <w:t>лист огляду від 12 січня 2019року</w:t>
        </w:r>
      </w:hyperlink>
      <w:r w:rsidRPr="008A407C">
        <w:rPr>
          <w:color w:val="000000" w:themeColor="text1"/>
          <w:lang w:val="uk-UA"/>
        </w:rPr>
        <w:t xml:space="preserve">   в якому зазначені наступні дефекти:</w:t>
      </w:r>
    </w:p>
    <w:p w:rsidR="00014B12" w:rsidRPr="008A407C" w:rsidRDefault="00014B12" w:rsidP="00014B12">
      <w:pPr>
        <w:pStyle w:val="aa"/>
        <w:numPr>
          <w:ilvl w:val="0"/>
          <w:numId w:val="4"/>
        </w:numPr>
        <w:spacing w:after="200"/>
        <w:rPr>
          <w:color w:val="000000" w:themeColor="text1"/>
        </w:rPr>
      </w:pPr>
      <w:r w:rsidRPr="008A407C">
        <w:rPr>
          <w:color w:val="000000" w:themeColor="text1"/>
        </w:rPr>
        <w:t>Дефектні дерев’яні опори – 19 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 xml:space="preserve">Дефектні з/б опори (сколи, тріщини) –1 </w:t>
      </w:r>
    </w:p>
    <w:p w:rsidR="00014B12" w:rsidRPr="008A407C" w:rsidRDefault="00014B12" w:rsidP="00014B12">
      <w:pPr>
        <w:pStyle w:val="aa"/>
        <w:numPr>
          <w:ilvl w:val="0"/>
          <w:numId w:val="4"/>
        </w:numPr>
        <w:spacing w:after="200"/>
        <w:rPr>
          <w:color w:val="000000" w:themeColor="text1"/>
        </w:rPr>
      </w:pPr>
      <w:r w:rsidRPr="008A407C">
        <w:rPr>
          <w:color w:val="000000" w:themeColor="text1"/>
        </w:rPr>
        <w:t>Наявні скрутни на лінії – 16 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Відсутність контуру заземлення – 3 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Дефектні ввода – 8шт.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Розплетений провід -0,07 км</w:t>
      </w:r>
    </w:p>
    <w:p w:rsidR="00AC4560" w:rsidRPr="008A407C" w:rsidRDefault="00AC4560" w:rsidP="00AC4560">
      <w:pPr>
        <w:ind w:left="-540" w:right="-567" w:firstLine="256"/>
        <w:jc w:val="both"/>
        <w:rPr>
          <w:color w:val="000000" w:themeColor="text1"/>
          <w:lang w:val="uk-UA"/>
        </w:rPr>
      </w:pPr>
      <w:r w:rsidRPr="008A407C">
        <w:rPr>
          <w:color w:val="000000" w:themeColor="text1"/>
          <w:lang w:val="uk-UA"/>
        </w:rPr>
        <w:t>Навантаження в режимний день Л-2 «Малогвардійців» від ТП-</w:t>
      </w:r>
      <w:r w:rsidRPr="008A407C">
        <w:rPr>
          <w:color w:val="000000" w:themeColor="text1"/>
        </w:rPr>
        <w:t>187</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м.Сарни згідно</w:t>
      </w:r>
      <w:r w:rsidRPr="008A407C">
        <w:rPr>
          <w:color w:val="000000" w:themeColor="text1"/>
          <w:lang w:val="uk-UA"/>
        </w:rPr>
        <w:t xml:space="preserve"> </w:t>
      </w:r>
      <w:hyperlink r:id="rId346" w:history="1">
        <w:r w:rsidRPr="008A407C">
          <w:rPr>
            <w:rStyle w:val="a7"/>
            <w:color w:val="000000" w:themeColor="text1"/>
            <w:lang w:val="uk-UA"/>
          </w:rPr>
          <w:t>витягів з протоколу замірів рівня напруги та навантаження</w:t>
        </w:r>
      </w:hyperlink>
      <w:r w:rsidRPr="008A407C">
        <w:rPr>
          <w:color w:val="000000" w:themeColor="text1"/>
          <w:lang w:val="uk-UA"/>
        </w:rPr>
        <w:t xml:space="preserve"> становить:</w:t>
      </w:r>
    </w:p>
    <w:p w:rsidR="00AC4560" w:rsidRPr="008A407C" w:rsidRDefault="00AC4560" w:rsidP="00AC4560">
      <w:pPr>
        <w:pStyle w:val="aa"/>
        <w:suppressAutoHyphens/>
        <w:ind w:left="-567" w:right="-567" w:firstLine="283"/>
        <w:rPr>
          <w:color w:val="000000" w:themeColor="text1"/>
          <w:lang w:val="uk-UA"/>
        </w:rPr>
      </w:pPr>
      <w:r w:rsidRPr="008A407C">
        <w:rPr>
          <w:color w:val="000000" w:themeColor="text1"/>
          <w:lang w:val="uk-UA"/>
        </w:rPr>
        <w:t>2016 рік (літо) – 11кВт., 2016 рік (зима) - 14 кВт., 2017 рік (літо) – 11кВт.,</w:t>
      </w:r>
    </w:p>
    <w:p w:rsidR="00AC4560" w:rsidRPr="008A407C" w:rsidRDefault="00AC4560" w:rsidP="00AC4560">
      <w:pPr>
        <w:pStyle w:val="aa"/>
        <w:suppressAutoHyphens/>
        <w:ind w:left="-567" w:right="-567" w:firstLine="283"/>
        <w:rPr>
          <w:color w:val="000000" w:themeColor="text1"/>
          <w:lang w:val="uk-UA"/>
        </w:rPr>
      </w:pPr>
      <w:r w:rsidRPr="008A407C">
        <w:rPr>
          <w:color w:val="000000" w:themeColor="text1"/>
          <w:lang w:val="uk-UA"/>
        </w:rPr>
        <w:t>2017 рік (зима) - 11кВт., 2018 рік (літо) - 11 кВт., 2018 рік (зима) - 22 кВт.</w:t>
      </w:r>
    </w:p>
    <w:p w:rsidR="00AC4560" w:rsidRPr="008A407C" w:rsidRDefault="00AC4560" w:rsidP="00AC4560">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ТП-187 на шинах 0,4кВ Л-2 «Малогвардійців» згідно </w:t>
      </w:r>
      <w:hyperlink r:id="rId347" w:history="1">
        <w:r w:rsidRPr="008A407C">
          <w:rPr>
            <w:rStyle w:val="a7"/>
            <w:color w:val="000000" w:themeColor="text1"/>
            <w:lang w:val="uk-UA"/>
          </w:rPr>
          <w:t>акту заміру рівня напруги від 12 липня 2019 року</w:t>
        </w:r>
      </w:hyperlink>
      <w:r w:rsidRPr="008A407C">
        <w:rPr>
          <w:color w:val="000000" w:themeColor="text1"/>
          <w:lang w:val="uk-UA"/>
        </w:rPr>
        <w:t xml:space="preserve"> становлять: </w:t>
      </w:r>
      <w:r w:rsidRPr="008A407C">
        <w:rPr>
          <w:color w:val="000000" w:themeColor="text1"/>
        </w:rPr>
        <w:t>ф. «А» - 2</w:t>
      </w:r>
      <w:r w:rsidRPr="008A407C">
        <w:rPr>
          <w:color w:val="000000" w:themeColor="text1"/>
          <w:lang w:val="uk-UA"/>
        </w:rPr>
        <w:t>2</w:t>
      </w:r>
      <w:r w:rsidR="00014B12" w:rsidRPr="008A407C">
        <w:rPr>
          <w:color w:val="000000" w:themeColor="text1"/>
          <w:lang w:val="uk-UA"/>
        </w:rPr>
        <w:t>1</w:t>
      </w:r>
      <w:r w:rsidRPr="008A407C">
        <w:rPr>
          <w:color w:val="000000" w:themeColor="text1"/>
        </w:rPr>
        <w:t xml:space="preserve"> В, ф «В» - 2</w:t>
      </w:r>
      <w:r w:rsidRPr="008A407C">
        <w:rPr>
          <w:color w:val="000000" w:themeColor="text1"/>
          <w:lang w:val="uk-UA"/>
        </w:rPr>
        <w:t>23</w:t>
      </w:r>
      <w:r w:rsidRPr="008A407C">
        <w:rPr>
          <w:color w:val="000000" w:themeColor="text1"/>
        </w:rPr>
        <w:t xml:space="preserve"> В, ф. «С» - 2</w:t>
      </w:r>
      <w:r w:rsidRPr="008A407C">
        <w:rPr>
          <w:color w:val="000000" w:themeColor="text1"/>
          <w:lang w:val="uk-UA"/>
        </w:rPr>
        <w:t>2</w:t>
      </w:r>
      <w:r w:rsidR="00014B12" w:rsidRPr="008A407C">
        <w:rPr>
          <w:color w:val="000000" w:themeColor="text1"/>
          <w:lang w:val="uk-UA"/>
        </w:rPr>
        <w:t>4</w:t>
      </w:r>
      <w:r w:rsidRPr="008A407C">
        <w:rPr>
          <w:color w:val="000000" w:themeColor="text1"/>
        </w:rPr>
        <w:t xml:space="preserve"> В.</w:t>
      </w:r>
    </w:p>
    <w:p w:rsidR="00AC4560" w:rsidRPr="008A407C" w:rsidRDefault="00AC4560" w:rsidP="00AC4560">
      <w:pPr>
        <w:pStyle w:val="aa"/>
        <w:suppressAutoHyphens/>
        <w:ind w:left="-567" w:right="-567" w:firstLine="283"/>
        <w:jc w:val="both"/>
        <w:rPr>
          <w:i/>
          <w:color w:val="000000" w:themeColor="text1"/>
          <w:lang w:val="uk-UA"/>
        </w:rPr>
      </w:pPr>
      <w:r w:rsidRPr="008A407C">
        <w:rPr>
          <w:color w:val="000000" w:themeColor="text1"/>
          <w:lang w:val="uk-UA"/>
        </w:rPr>
        <w:t>Показники величин напруги у кінцевих споживачів Л-2 «Малогвардійців» від ТП-</w:t>
      </w:r>
      <w:r w:rsidRPr="008A407C">
        <w:rPr>
          <w:color w:val="000000" w:themeColor="text1"/>
        </w:rPr>
        <w:t>187</w:t>
      </w:r>
      <w:r w:rsidRPr="008A407C">
        <w:rPr>
          <w:color w:val="000000" w:themeColor="text1"/>
          <w:lang w:val="uk-UA"/>
        </w:rPr>
        <w:t xml:space="preserve"> в </w:t>
      </w:r>
      <w:r w:rsidRPr="008A407C">
        <w:rPr>
          <w:bCs/>
          <w:color w:val="000000" w:themeColor="text1"/>
          <w:lang w:val="uk-UA"/>
        </w:rPr>
        <w:t xml:space="preserve">м.Сарни </w:t>
      </w:r>
      <w:r w:rsidRPr="008A407C">
        <w:rPr>
          <w:color w:val="000000" w:themeColor="text1"/>
          <w:lang w:val="uk-UA"/>
        </w:rPr>
        <w:t xml:space="preserve">згідно </w:t>
      </w:r>
      <w:hyperlink r:id="rId348" w:history="1">
        <w:r w:rsidRPr="008A407C">
          <w:rPr>
            <w:rStyle w:val="a7"/>
            <w:color w:val="000000" w:themeColor="text1"/>
            <w:lang w:val="uk-UA"/>
          </w:rPr>
          <w:t>акту заміру рівня напруги від 12 липня 2019 року</w:t>
        </w:r>
      </w:hyperlink>
      <w:r w:rsidRPr="008A407C">
        <w:rPr>
          <w:color w:val="000000" w:themeColor="text1"/>
          <w:lang w:val="uk-UA"/>
        </w:rPr>
        <w:t xml:space="preserve"> становлять: ф. «А» - 1</w:t>
      </w:r>
      <w:r w:rsidR="00014B12" w:rsidRPr="008A407C">
        <w:rPr>
          <w:color w:val="000000" w:themeColor="text1"/>
          <w:lang w:val="uk-UA"/>
        </w:rPr>
        <w:t>99</w:t>
      </w:r>
      <w:r w:rsidRPr="008A407C">
        <w:rPr>
          <w:color w:val="000000" w:themeColor="text1"/>
          <w:lang w:val="uk-UA"/>
        </w:rPr>
        <w:t xml:space="preserve"> В, ф. «В» - 1</w:t>
      </w:r>
      <w:r w:rsidR="00014B12" w:rsidRPr="008A407C">
        <w:rPr>
          <w:color w:val="000000" w:themeColor="text1"/>
          <w:lang w:val="uk-UA"/>
        </w:rPr>
        <w:t>95</w:t>
      </w:r>
      <w:r w:rsidRPr="008A407C">
        <w:rPr>
          <w:color w:val="000000" w:themeColor="text1"/>
          <w:lang w:val="uk-UA"/>
        </w:rPr>
        <w:t xml:space="preserve"> В, ф. «С» - 1</w:t>
      </w:r>
      <w:r w:rsidR="00014B12" w:rsidRPr="008A407C">
        <w:rPr>
          <w:color w:val="000000" w:themeColor="text1"/>
          <w:lang w:val="uk-UA"/>
        </w:rPr>
        <w:t>91</w:t>
      </w:r>
      <w:r w:rsidRPr="008A407C">
        <w:rPr>
          <w:color w:val="000000" w:themeColor="text1"/>
          <w:lang w:val="uk-UA"/>
        </w:rPr>
        <w:t xml:space="preserve"> В</w:t>
      </w:r>
      <w:r w:rsidRPr="008A407C">
        <w:rPr>
          <w:i/>
          <w:color w:val="000000" w:themeColor="text1"/>
          <w:lang w:val="uk-UA"/>
        </w:rPr>
        <w:t>.</w:t>
      </w:r>
    </w:p>
    <w:p w:rsidR="00014B12" w:rsidRPr="008A407C" w:rsidRDefault="00014B12" w:rsidP="00014B12">
      <w:pPr>
        <w:pStyle w:val="aa"/>
        <w:ind w:left="-426"/>
        <w:rPr>
          <w:color w:val="000000" w:themeColor="text1"/>
        </w:rPr>
      </w:pPr>
      <w:r w:rsidRPr="008A407C">
        <w:rPr>
          <w:color w:val="000000" w:themeColor="text1"/>
        </w:rPr>
        <w:t>Останній капітальний ремонт на ПЛ-0,4кВ Л-2 «Молодогвардійців»   від ТП-187 був проведений – 01.12.2016 року. Згідно нього були проведені наступні роботи:</w:t>
      </w:r>
    </w:p>
    <w:p w:rsidR="00014B12" w:rsidRPr="008A407C" w:rsidRDefault="00014B12" w:rsidP="00014B12">
      <w:pPr>
        <w:pStyle w:val="aa"/>
        <w:numPr>
          <w:ilvl w:val="0"/>
          <w:numId w:val="4"/>
        </w:numPr>
        <w:spacing w:after="200"/>
        <w:rPr>
          <w:color w:val="000000" w:themeColor="text1"/>
        </w:rPr>
      </w:pPr>
      <w:r w:rsidRPr="008A407C">
        <w:rPr>
          <w:color w:val="000000" w:themeColor="text1"/>
        </w:rPr>
        <w:t>Замінено проводу – 0,1 км.</w:t>
      </w:r>
    </w:p>
    <w:p w:rsidR="00014B12" w:rsidRPr="008A407C" w:rsidRDefault="00014B12" w:rsidP="00014B12">
      <w:pPr>
        <w:pStyle w:val="aa"/>
        <w:numPr>
          <w:ilvl w:val="0"/>
          <w:numId w:val="4"/>
        </w:numPr>
        <w:spacing w:after="200"/>
        <w:rPr>
          <w:color w:val="000000" w:themeColor="text1"/>
        </w:rPr>
      </w:pPr>
      <w:r w:rsidRPr="008A407C">
        <w:rPr>
          <w:color w:val="000000" w:themeColor="text1"/>
        </w:rPr>
        <w:t>Замінено опор – 3шт.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Замінено траверс – 4 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Замір контурів заземлення – 3шт.</w:t>
      </w:r>
    </w:p>
    <w:p w:rsidR="00014B12" w:rsidRPr="008A407C" w:rsidRDefault="00014B12" w:rsidP="00014B12">
      <w:pPr>
        <w:pStyle w:val="aa"/>
        <w:numPr>
          <w:ilvl w:val="0"/>
          <w:numId w:val="4"/>
        </w:numPr>
        <w:spacing w:after="200"/>
        <w:rPr>
          <w:color w:val="000000" w:themeColor="text1"/>
        </w:rPr>
      </w:pPr>
      <w:r w:rsidRPr="008A407C">
        <w:rPr>
          <w:color w:val="000000" w:themeColor="text1"/>
        </w:rPr>
        <w:t>Вимірювання опору петлі «фаза-нуль»</w:t>
      </w:r>
    </w:p>
    <w:p w:rsidR="00014B12" w:rsidRPr="008A407C" w:rsidRDefault="00014B12" w:rsidP="00014B12">
      <w:pPr>
        <w:pStyle w:val="aa"/>
        <w:numPr>
          <w:ilvl w:val="0"/>
          <w:numId w:val="4"/>
        </w:numPr>
        <w:spacing w:after="200"/>
        <w:rPr>
          <w:color w:val="000000" w:themeColor="text1"/>
        </w:rPr>
      </w:pPr>
      <w:r w:rsidRPr="008A407C">
        <w:rPr>
          <w:color w:val="000000" w:themeColor="text1"/>
        </w:rPr>
        <w:t>Чистка траси ПЛ</w:t>
      </w:r>
    </w:p>
    <w:p w:rsidR="00AC4560" w:rsidRPr="008A407C" w:rsidRDefault="00AC4560" w:rsidP="00AC4560">
      <w:pPr>
        <w:spacing w:after="200"/>
        <w:ind w:left="-567" w:right="-567" w:firstLine="283"/>
        <w:rPr>
          <w:i/>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w:t>
      </w:r>
      <w:r w:rsidR="00014B12" w:rsidRPr="008A407C">
        <w:rPr>
          <w:color w:val="000000" w:themeColor="text1"/>
          <w:lang w:val="uk-UA"/>
        </w:rPr>
        <w:t>и електропередачі» ПЛ-0,4 кВ Л-2</w:t>
      </w:r>
      <w:r w:rsidRPr="008A407C">
        <w:rPr>
          <w:color w:val="000000" w:themeColor="text1"/>
          <w:lang w:val="uk-UA"/>
        </w:rPr>
        <w:t xml:space="preserve"> «Малогвардійців»</w:t>
      </w:r>
      <w:r w:rsidRPr="008A407C">
        <w:rPr>
          <w:i/>
          <w:color w:val="000000" w:themeColor="text1"/>
          <w:lang w:val="uk-UA"/>
        </w:rPr>
        <w:t xml:space="preserve"> </w:t>
      </w:r>
      <w:r w:rsidRPr="008A407C">
        <w:rPr>
          <w:color w:val="000000" w:themeColor="text1"/>
          <w:lang w:val="uk-UA"/>
        </w:rPr>
        <w:t xml:space="preserve"> вимагає проведення  реконструкції, значення коефіцієнту дефектності (КДН) складає </w:t>
      </w:r>
      <w:r w:rsidR="00014B12" w:rsidRPr="008A407C">
        <w:rPr>
          <w:color w:val="000000" w:themeColor="text1"/>
          <w:lang w:val="uk-UA"/>
        </w:rPr>
        <w:t>53</w:t>
      </w:r>
      <w:r w:rsidRPr="008A407C">
        <w:rPr>
          <w:color w:val="000000" w:themeColor="text1"/>
          <w:lang w:val="uk-UA"/>
        </w:rPr>
        <w:t>%</w:t>
      </w:r>
      <w:r w:rsidRPr="008A407C">
        <w:rPr>
          <w:i/>
          <w:color w:val="000000" w:themeColor="text1"/>
          <w:lang w:val="uk-UA"/>
        </w:rPr>
        <w:t>.</w:t>
      </w:r>
    </w:p>
    <w:p w:rsidR="00A611BC" w:rsidRPr="008A407C" w:rsidRDefault="00A611BC" w:rsidP="00AC4560">
      <w:pPr>
        <w:spacing w:after="200"/>
        <w:ind w:left="-567" w:right="-567" w:firstLine="283"/>
        <w:rPr>
          <w:color w:val="000000" w:themeColor="text1"/>
          <w:lang w:val="uk-UA"/>
        </w:rPr>
      </w:pPr>
      <w:r w:rsidRPr="008A407C">
        <w:rPr>
          <w:color w:val="000000" w:themeColor="text1"/>
          <w:lang w:val="uk-UA"/>
        </w:rPr>
        <w:t>Приєднана потужність існуючих споживачів від ТП-187 становить – 13</w:t>
      </w:r>
      <w:r w:rsidR="00F43495" w:rsidRPr="008A407C">
        <w:rPr>
          <w:color w:val="000000" w:themeColor="text1"/>
          <w:lang w:val="uk-UA"/>
        </w:rPr>
        <w:t>3</w:t>
      </w:r>
      <w:r w:rsidRPr="008A407C">
        <w:rPr>
          <w:color w:val="000000" w:themeColor="text1"/>
          <w:lang w:val="uk-UA"/>
        </w:rPr>
        <w:t xml:space="preserve"> кВт. Приєднана потужність за останні 3 роки – 5 кВт.</w:t>
      </w:r>
    </w:p>
    <w:p w:rsidR="00A611BC" w:rsidRPr="008A407C" w:rsidRDefault="00A611BC" w:rsidP="00A611BC">
      <w:pPr>
        <w:spacing w:after="200"/>
        <w:ind w:left="-567" w:right="-567" w:firstLine="283"/>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реконструкцію мережі ПЛ-0,4кВ від ТП-187 в м.Сарни,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ПрАТ ПВНДКТІ «Укрзахіденергопроект»</w:t>
      </w:r>
      <w:r w:rsidRPr="008A407C">
        <w:rPr>
          <w:color w:val="000000" w:themeColor="text1"/>
          <w:sz w:val="32"/>
          <w:szCs w:val="20"/>
          <w:shd w:val="clear" w:color="auto" w:fill="FFFFFF"/>
          <w:lang w:val="uk-UA"/>
        </w:rPr>
        <w:t xml:space="preserve"> </w:t>
      </w:r>
      <w:r w:rsidRPr="008A407C">
        <w:rPr>
          <w:color w:val="000000" w:themeColor="text1"/>
          <w:szCs w:val="20"/>
          <w:shd w:val="clear" w:color="auto" w:fill="FFFFFF"/>
          <w:lang w:val="uk-UA"/>
        </w:rPr>
        <w:t>в 2018 році</w:t>
      </w:r>
      <w:r w:rsidRPr="008A407C">
        <w:rPr>
          <w:color w:val="000000" w:themeColor="text1"/>
          <w:lang w:val="uk-UA"/>
        </w:rPr>
        <w:t xml:space="preserve"> із наступним об’ємом робіт, а саме:</w:t>
      </w:r>
    </w:p>
    <w:p w:rsidR="00A611BC" w:rsidRPr="008A407C" w:rsidRDefault="00A611BC" w:rsidP="00A611B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0,645 км.</w:t>
      </w:r>
    </w:p>
    <w:p w:rsidR="00A611BC" w:rsidRPr="008A407C" w:rsidRDefault="00A611BC" w:rsidP="00A611BC">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A611BC" w:rsidRPr="008A407C" w:rsidRDefault="00A611BC" w:rsidP="00A611B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611BC" w:rsidRPr="008A407C" w:rsidRDefault="00A611BC" w:rsidP="00A611B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611BC" w:rsidRPr="008A407C" w:rsidRDefault="00A611BC" w:rsidP="00A611BC">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ПЛ-0,4кВ від ТП-187 в м.Сарни, </w:t>
      </w:r>
      <w:r w:rsidR="00546390" w:rsidRPr="008A407C">
        <w:rPr>
          <w:bCs/>
          <w:color w:val="000000" w:themeColor="text1"/>
          <w:lang w:val="uk-UA"/>
        </w:rPr>
        <w:t>Сарненського</w:t>
      </w:r>
      <w:r w:rsidRPr="008A407C">
        <w:rPr>
          <w:bCs/>
          <w:color w:val="000000" w:themeColor="text1"/>
          <w:lang w:val="uk-UA"/>
        </w:rPr>
        <w:t xml:space="preserve">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580,43 тис.грн без ПДВ. </w:t>
      </w:r>
    </w:p>
    <w:p w:rsidR="00A611BC" w:rsidRPr="008A407C" w:rsidRDefault="00A611BC" w:rsidP="00A611BC">
      <w:pPr>
        <w:tabs>
          <w:tab w:val="left" w:pos="426"/>
        </w:tabs>
        <w:ind w:left="-567" w:right="-580" w:firstLine="283"/>
        <w:jc w:val="center"/>
        <w:rPr>
          <w:color w:val="000000" w:themeColor="text1"/>
          <w:u w:val="single"/>
          <w:lang w:val="uk-UA"/>
        </w:rPr>
      </w:pPr>
    </w:p>
    <w:p w:rsidR="00A611BC" w:rsidRPr="008A407C" w:rsidRDefault="00A611BC" w:rsidP="00A611BC">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реконструкції ПЛ-0,4кВ від ТП-</w:t>
      </w:r>
      <w:r w:rsidR="00AA53A0" w:rsidRPr="008A407C">
        <w:rPr>
          <w:bCs/>
          <w:color w:val="000000" w:themeColor="text1"/>
          <w:u w:val="single"/>
          <w:lang w:val="uk-UA"/>
        </w:rPr>
        <w:t>187</w:t>
      </w:r>
      <w:r w:rsidRPr="008A407C">
        <w:rPr>
          <w:bCs/>
          <w:color w:val="000000" w:themeColor="text1"/>
          <w:u w:val="single"/>
          <w:lang w:val="uk-UA"/>
        </w:rPr>
        <w:t xml:space="preserve"> в м.Сарни,  Рівненської області.</w:t>
      </w:r>
    </w:p>
    <w:p w:rsidR="00A611BC" w:rsidRPr="008A407C" w:rsidRDefault="00A611BC" w:rsidP="00A611B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A611BC" w:rsidRPr="008A407C" w:rsidRDefault="00A611BC" w:rsidP="00A611BC">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w:t>
      </w:r>
      <w:r w:rsidR="00B454B3" w:rsidRPr="008A407C">
        <w:rPr>
          <w:color w:val="000000" w:themeColor="text1"/>
          <w:lang w:val="uk-UA"/>
        </w:rPr>
        <w:t>10,91</w:t>
      </w:r>
      <w:r w:rsidRPr="008A407C">
        <w:rPr>
          <w:color w:val="000000" w:themeColor="text1"/>
          <w:lang w:val="uk-UA"/>
        </w:rPr>
        <w:t xml:space="preserve"> грн.</w:t>
      </w:r>
    </w:p>
    <w:p w:rsidR="00A611BC" w:rsidRPr="008A407C" w:rsidRDefault="00A611BC" w:rsidP="00A611BC">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w:t>
      </w:r>
      <w:r w:rsidR="00B454B3" w:rsidRPr="008A407C">
        <w:rPr>
          <w:color w:val="000000" w:themeColor="text1"/>
          <w:lang w:val="uk-UA"/>
        </w:rPr>
        <w:t>1,95</w:t>
      </w:r>
      <w:r w:rsidRPr="008A407C">
        <w:rPr>
          <w:color w:val="000000" w:themeColor="text1"/>
          <w:lang w:val="uk-UA"/>
        </w:rPr>
        <w:t xml:space="preserve"> тис. грн.; </w:t>
      </w:r>
      <w:r w:rsidR="00B454B3" w:rsidRPr="008A407C">
        <w:rPr>
          <w:color w:val="000000" w:themeColor="text1"/>
          <w:lang w:val="uk-UA"/>
        </w:rPr>
        <w:t>1,07</w:t>
      </w:r>
      <w:r w:rsidRPr="008A407C">
        <w:rPr>
          <w:color w:val="000000" w:themeColor="text1"/>
          <w:lang w:val="uk-UA"/>
        </w:rPr>
        <w:t xml:space="preserve"> тис. грн.; </w:t>
      </w:r>
      <w:r w:rsidR="00B454B3" w:rsidRPr="008A407C">
        <w:rPr>
          <w:color w:val="000000" w:themeColor="text1"/>
          <w:lang w:val="uk-UA"/>
        </w:rPr>
        <w:t>1,54</w:t>
      </w:r>
      <w:r w:rsidRPr="008A407C">
        <w:rPr>
          <w:color w:val="000000" w:themeColor="text1"/>
          <w:lang w:val="uk-UA"/>
        </w:rPr>
        <w:t xml:space="preserve"> тис. грн.) – </w:t>
      </w:r>
      <w:r w:rsidR="00B454B3" w:rsidRPr="008A407C">
        <w:rPr>
          <w:color w:val="000000" w:themeColor="text1"/>
          <w:lang w:val="uk-UA"/>
        </w:rPr>
        <w:t>4,56</w:t>
      </w:r>
      <w:r w:rsidRPr="008A407C">
        <w:rPr>
          <w:color w:val="000000" w:themeColor="text1"/>
          <w:lang w:val="uk-UA"/>
        </w:rPr>
        <w:t xml:space="preserve"> тис.грн.</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Збільшення корисного відпуску - розрахунок даної позиції базується на ефекті від заміни індукційних 1ф, 3ф лічильників на електронні при реконструкції ПЛ-0,4кВ. Складовими розрахунку є середня негативна похибка індукційного лічильника (кВт*год.) та середньозважений тариф на 2019 рік.</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w:t>
      </w:r>
      <w:r w:rsidR="00B454B3" w:rsidRPr="008A407C">
        <w:rPr>
          <w:color w:val="000000" w:themeColor="text1"/>
          <w:lang w:val="uk-UA"/>
        </w:rPr>
        <w:t>26</w:t>
      </w:r>
      <w:r w:rsidRPr="008A407C">
        <w:rPr>
          <w:color w:val="000000" w:themeColor="text1"/>
          <w:lang w:val="uk-UA"/>
        </w:rPr>
        <w:t xml:space="preserve">шт.* 84кВт/год*1,42134) = </w:t>
      </w:r>
      <w:r w:rsidR="00B454B3" w:rsidRPr="008A407C">
        <w:rPr>
          <w:color w:val="000000" w:themeColor="text1"/>
          <w:lang w:val="uk-UA"/>
        </w:rPr>
        <w:t>3,1</w:t>
      </w:r>
      <w:r w:rsidRPr="008A407C">
        <w:rPr>
          <w:color w:val="000000" w:themeColor="text1"/>
          <w:lang w:val="uk-UA"/>
        </w:rPr>
        <w:t xml:space="preserve"> тис. грн.</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w:t>
      </w:r>
      <w:r w:rsidR="00B454B3" w:rsidRPr="008A407C">
        <w:rPr>
          <w:color w:val="000000" w:themeColor="text1"/>
          <w:lang w:val="uk-UA"/>
        </w:rPr>
        <w:t>1,95+1,07+1,54</w:t>
      </w:r>
      <w:r w:rsidRPr="008A407C">
        <w:rPr>
          <w:color w:val="000000" w:themeColor="text1"/>
          <w:lang w:val="uk-UA"/>
        </w:rPr>
        <w:t>)*100%  –  (</w:t>
      </w:r>
      <w:r w:rsidR="00B454B3" w:rsidRPr="008A407C">
        <w:rPr>
          <w:color w:val="000000" w:themeColor="text1"/>
          <w:lang w:val="uk-UA"/>
        </w:rPr>
        <w:t>1,95+1,07+1,54</w:t>
      </w:r>
      <w:r w:rsidRPr="008A407C">
        <w:rPr>
          <w:color w:val="000000" w:themeColor="text1"/>
          <w:lang w:val="uk-UA"/>
        </w:rPr>
        <w:t xml:space="preserve">)*0,00%)/100 = </w:t>
      </w:r>
      <w:r w:rsidR="00B454B3" w:rsidRPr="008A407C">
        <w:rPr>
          <w:color w:val="000000" w:themeColor="text1"/>
          <w:lang w:val="uk-UA"/>
        </w:rPr>
        <w:t>4,56</w:t>
      </w:r>
      <w:r w:rsidRPr="008A407C">
        <w:rPr>
          <w:color w:val="000000" w:themeColor="text1"/>
          <w:lang w:val="uk-UA"/>
        </w:rPr>
        <w:t xml:space="preserve"> тис. грн.</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1</w:t>
      </w:r>
      <w:r w:rsidR="00B454B3" w:rsidRPr="008A407C">
        <w:rPr>
          <w:color w:val="000000" w:themeColor="text1"/>
          <w:lang w:val="uk-UA"/>
        </w:rPr>
        <w:t>0,91</w:t>
      </w:r>
      <w:r w:rsidRPr="008A407C">
        <w:rPr>
          <w:color w:val="000000" w:themeColor="text1"/>
          <w:lang w:val="uk-UA"/>
        </w:rPr>
        <w:t>+</w:t>
      </w:r>
      <w:r w:rsidR="00B454B3" w:rsidRPr="008A407C">
        <w:rPr>
          <w:color w:val="000000" w:themeColor="text1"/>
          <w:lang w:val="uk-UA"/>
        </w:rPr>
        <w:t>4,56+3,1+4,56</w:t>
      </w:r>
      <w:r w:rsidRPr="008A407C">
        <w:rPr>
          <w:color w:val="000000" w:themeColor="text1"/>
          <w:lang w:val="uk-UA"/>
        </w:rPr>
        <w:t xml:space="preserve"> = </w:t>
      </w:r>
      <w:r w:rsidR="00B454B3" w:rsidRPr="008A407C">
        <w:rPr>
          <w:color w:val="000000" w:themeColor="text1"/>
          <w:lang w:val="uk-UA"/>
        </w:rPr>
        <w:t>23,13</w:t>
      </w:r>
      <w:r w:rsidRPr="008A407C">
        <w:rPr>
          <w:color w:val="000000" w:themeColor="text1"/>
          <w:lang w:val="uk-UA"/>
        </w:rPr>
        <w:t xml:space="preserve"> тис. грн.</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w:t>
      </w:r>
      <w:r w:rsidR="00B454B3" w:rsidRPr="008A407C">
        <w:rPr>
          <w:color w:val="000000" w:themeColor="text1"/>
          <w:lang w:val="uk-UA"/>
        </w:rPr>
        <w:t xml:space="preserve">3,12 </w:t>
      </w:r>
      <w:r w:rsidRPr="008A407C">
        <w:rPr>
          <w:color w:val="000000" w:themeColor="text1"/>
          <w:lang w:val="uk-UA"/>
        </w:rPr>
        <w:t xml:space="preserve">тис.грн. </w:t>
      </w:r>
    </w:p>
    <w:p w:rsidR="00A611BC" w:rsidRPr="008A407C" w:rsidRDefault="00A611BC" w:rsidP="00A611B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A611BC" w:rsidRPr="008A407C" w:rsidRDefault="00A611BC" w:rsidP="00A611BC">
      <w:pPr>
        <w:tabs>
          <w:tab w:val="left" w:pos="426"/>
          <w:tab w:val="left" w:pos="567"/>
        </w:tabs>
        <w:ind w:left="-567" w:right="-580"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w:t>
      </w:r>
      <w:r w:rsidR="00B454B3" w:rsidRPr="008A407C">
        <w:rPr>
          <w:color w:val="000000" w:themeColor="text1"/>
          <w:lang w:val="uk-UA"/>
        </w:rPr>
        <w:t>580,43</w:t>
      </w:r>
      <w:r w:rsidRPr="008A407C">
        <w:rPr>
          <w:color w:val="000000" w:themeColor="text1"/>
          <w:lang w:val="uk-UA"/>
        </w:rPr>
        <w:t xml:space="preserve"> – </w:t>
      </w:r>
      <w:r w:rsidR="00B454B3" w:rsidRPr="008A407C">
        <w:rPr>
          <w:color w:val="000000" w:themeColor="text1"/>
          <w:lang w:val="uk-UA"/>
        </w:rPr>
        <w:t>3,12</w:t>
      </w:r>
      <w:r w:rsidRPr="008A407C">
        <w:rPr>
          <w:color w:val="000000" w:themeColor="text1"/>
          <w:lang w:val="uk-UA"/>
        </w:rPr>
        <w:t>)/</w:t>
      </w:r>
      <w:r w:rsidR="00B454B3" w:rsidRPr="008A407C">
        <w:rPr>
          <w:color w:val="000000" w:themeColor="text1"/>
          <w:lang w:val="uk-UA"/>
        </w:rPr>
        <w:t>23,13</w:t>
      </w:r>
      <w:r w:rsidRPr="008A407C">
        <w:rPr>
          <w:color w:val="000000" w:themeColor="text1"/>
          <w:lang w:val="uk-UA"/>
        </w:rPr>
        <w:t xml:space="preserve"> = </w:t>
      </w:r>
      <w:r w:rsidR="00B454B3" w:rsidRPr="008A407C">
        <w:rPr>
          <w:color w:val="000000" w:themeColor="text1"/>
          <w:lang w:val="uk-UA"/>
        </w:rPr>
        <w:t>24,95</w:t>
      </w:r>
      <w:r w:rsidRPr="008A407C">
        <w:rPr>
          <w:color w:val="000000" w:themeColor="text1"/>
          <w:lang w:val="uk-UA"/>
        </w:rPr>
        <w:t xml:space="preserve"> років. </w:t>
      </w:r>
    </w:p>
    <w:p w:rsidR="00A611BC" w:rsidRPr="008A407C" w:rsidRDefault="00A611BC" w:rsidP="00A611BC">
      <w:pPr>
        <w:ind w:left="-540" w:right="-567"/>
        <w:jc w:val="both"/>
        <w:rPr>
          <w:color w:val="000000" w:themeColor="text1"/>
          <w:lang w:val="uk-UA"/>
        </w:rPr>
      </w:pPr>
      <w:r w:rsidRPr="008A407C">
        <w:rPr>
          <w:color w:val="000000" w:themeColor="text1"/>
          <w:lang w:val="uk-UA"/>
        </w:rPr>
        <w:t xml:space="preserve">    Також ПрАТ «Рівнеобленерго» наголошує, що впровадження заходу з реконструкції  ПЛ-0,4 кВ від ТП-</w:t>
      </w:r>
      <w:r w:rsidR="00B454B3" w:rsidRPr="008A407C">
        <w:rPr>
          <w:color w:val="000000" w:themeColor="text1"/>
          <w:lang w:val="uk-UA"/>
        </w:rPr>
        <w:t>187</w:t>
      </w:r>
      <w:r w:rsidRPr="008A407C">
        <w:rPr>
          <w:color w:val="000000" w:themeColor="text1"/>
          <w:lang w:val="uk-UA"/>
        </w:rPr>
        <w:t xml:space="preserve"> в м.Сарни дозволить забезпечити надійне та якісне електропостачання споживачів.</w:t>
      </w:r>
    </w:p>
    <w:p w:rsidR="00AC4560" w:rsidRPr="008A407C" w:rsidRDefault="00AC4560" w:rsidP="00AC2F1A">
      <w:pPr>
        <w:spacing w:after="200"/>
        <w:ind w:left="-567" w:right="-567" w:firstLine="283"/>
        <w:rPr>
          <w:i/>
          <w:color w:val="000000" w:themeColor="text1"/>
          <w:lang w:val="uk-UA"/>
        </w:rPr>
      </w:pPr>
    </w:p>
    <w:p w:rsidR="001D137B" w:rsidRPr="008A407C" w:rsidRDefault="001D137B">
      <w:pPr>
        <w:rPr>
          <w:b/>
          <w:bCs/>
          <w:color w:val="000000" w:themeColor="text1"/>
          <w:lang w:val="uk-UA"/>
        </w:rPr>
      </w:pPr>
      <w:r w:rsidRPr="008A407C">
        <w:rPr>
          <w:b/>
          <w:bCs/>
          <w:color w:val="000000" w:themeColor="text1"/>
          <w:lang w:val="uk-UA"/>
        </w:rPr>
        <w:br w:type="page"/>
      </w:r>
    </w:p>
    <w:p w:rsidR="00AA53A0" w:rsidRPr="008A407C" w:rsidRDefault="00AA53A0" w:rsidP="00AA53A0">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ТП-423 в с.Корост Сарненського району, Рівненської області.</w:t>
      </w:r>
    </w:p>
    <w:p w:rsidR="00AA53A0" w:rsidRPr="008A407C" w:rsidRDefault="00AA53A0" w:rsidP="00AA53A0">
      <w:pPr>
        <w:suppressAutoHyphens/>
        <w:ind w:left="-540" w:right="-580"/>
        <w:rPr>
          <w:color w:val="000000" w:themeColor="text1"/>
          <w:lang w:val="uk-UA"/>
        </w:rPr>
      </w:pPr>
      <w:r w:rsidRPr="008A407C">
        <w:rPr>
          <w:color w:val="000000" w:themeColor="text1"/>
          <w:lang w:val="uk-UA"/>
        </w:rPr>
        <w:t xml:space="preserve">Рік вводу в експлуатацію – 1978 рік </w:t>
      </w:r>
    </w:p>
    <w:p w:rsidR="00AA53A0" w:rsidRPr="008A407C" w:rsidRDefault="00AA53A0" w:rsidP="00AA53A0">
      <w:pPr>
        <w:ind w:left="-540" w:right="-580"/>
        <w:jc w:val="both"/>
        <w:rPr>
          <w:color w:val="000000" w:themeColor="text1"/>
          <w:lang w:val="uk-UA"/>
        </w:rPr>
      </w:pPr>
      <w:r w:rsidRPr="008A407C">
        <w:rPr>
          <w:color w:val="000000" w:themeColor="text1"/>
          <w:lang w:val="uk-UA"/>
        </w:rPr>
        <w:t xml:space="preserve">   ПЛ-0,4кВ від КТП-423 побудовано на дерев’яних та бетонних опорах типу ПН-1Д, СНВ-1.1  загальною довжиною Л-1 – 0,6км, Л-2 - 1,6км, Л-3 - 0,6км, Л-4 - 1,22км., з  чотирьма відхідними фідерами:</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Л-1 «Берег»  загальною довжиною – 0,6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дерев’яних з з/б приставками, з/б опори, з/б опори з підкосами. Кількість опор на  ПЛ – 22 шт. Кількість  залізобетонних  опор на  ПЛ – 20 шт. (СНВ-1.1) , дерев’яних опор - 2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Л-1 «Берег»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2 шт. 9 %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залізобетонні( в  тому  числі підкоси) – 20 шт. 91 %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Проводи  дефектні  – 0,5 км. 83 %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Відгалудження від опор ПЛ до вводів  –  2 шт. 66 %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–91%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17 шт., в т.ч. 1ф – 16 шт.; 3ф – 1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Л-1 «Берег» від ТП 423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ф. «С» - 186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Л-1 «Берег»   від ТП 10/0,4кВ № </w:t>
      </w:r>
      <w:r w:rsidRPr="008A407C">
        <w:rPr>
          <w:bCs/>
          <w:color w:val="000000" w:themeColor="text1"/>
          <w:lang w:val="uk-UA"/>
        </w:rPr>
        <w:t xml:space="preserve">423  </w:t>
      </w:r>
      <w:r w:rsidRPr="008A407C">
        <w:rPr>
          <w:color w:val="000000" w:themeColor="text1"/>
          <w:lang w:val="uk-UA"/>
        </w:rPr>
        <w:t>в</w:t>
      </w:r>
      <w:r w:rsidRPr="008A407C">
        <w:rPr>
          <w:bCs/>
          <w:color w:val="000000" w:themeColor="text1"/>
          <w:lang w:val="uk-UA"/>
        </w:rPr>
        <w:t xml:space="preserve"> с.Корост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- 21 А, ф «В» - 40 А, ф. «С» - 37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- 21 А, ф «В» - 42 А, ф. «С» - 39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- 28 А, ф «В» - 46 А, ф. «С» - 43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Л-1 «Берег»   від ТП 10/0,4кВ № </w:t>
      </w:r>
      <w:r w:rsidRPr="008A407C">
        <w:rPr>
          <w:bCs/>
          <w:color w:val="000000" w:themeColor="text1"/>
          <w:lang w:val="uk-UA"/>
        </w:rPr>
        <w:t xml:space="preserve">423 </w:t>
      </w:r>
      <w:r w:rsidRPr="008A407C">
        <w:rPr>
          <w:color w:val="000000" w:themeColor="text1"/>
          <w:lang w:val="uk-UA"/>
        </w:rPr>
        <w:t>проведений в 2004 році, під час якого проведено наступні роботи: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«Берег»   вимагає проведення  реконструкції, заміні – відповідно до комплексної оцінки по техопосвідченню,  а саме по Л-1 «Берег»  значення коефіцієнту дефектності (КДН) складає 91 %.</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Л-2 «Аптека»  загальною довжиною – 1,6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з/б опорах, з/б опорах з підкосами. Кількість опор на  ПЛ – 20 шт. Кількість  залізобетонних  опор на  ПЛ – 20 шт(СНВ-1.1).</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Л-2 «Аптека»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залізобетонні( в  тому  числі підкоси) – 20 шт. 100 %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Проводи  дефектні  – 1.1 км. 68.8 %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Відгалудження від опор ПЛ до вводів  –  2 шт. 66 %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–87%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30 шт., в т.ч. 1ф – 27 шт.; 3ф – 3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Л-2 «Аптека»  від ТП 423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ф.  «А» - 201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Л-2 «Аптека»  від ТП 10/0,4кВ № </w:t>
      </w:r>
      <w:r w:rsidRPr="008A407C">
        <w:rPr>
          <w:bCs/>
          <w:color w:val="000000" w:themeColor="text1"/>
          <w:lang w:val="uk-UA"/>
        </w:rPr>
        <w:t xml:space="preserve">423  </w:t>
      </w:r>
      <w:r w:rsidRPr="008A407C">
        <w:rPr>
          <w:color w:val="000000" w:themeColor="text1"/>
          <w:lang w:val="uk-UA"/>
        </w:rPr>
        <w:t>в</w:t>
      </w:r>
      <w:r w:rsidRPr="008A407C">
        <w:rPr>
          <w:bCs/>
          <w:color w:val="000000" w:themeColor="text1"/>
          <w:lang w:val="uk-UA"/>
        </w:rPr>
        <w:t xml:space="preserve"> с.Корост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- 44 А, ф «В» - 42 А, ф. «С» - 59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- 50 А, ф «В» - 54 А, ф. «С» - 70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- 57 А, ф «В» - 63 А, ф. «С» - 76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Останній капітальний ремонт Л-2 «Аптека»  проведений в 2004 році, під час якого проведено наступні роботи: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«Аптека»  вимагає проведення  реконструкції, заміні – відповідно до комплексної оцінки по техопосвідченню,  а саме по Л-2 «Аптека»  значення коефіцієнту дефектності (КДН) складає 85 %.</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Л-3 «Клуб»  загальною довжиною – 0,6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з/б опорах, з/б опорах з підкосами.  Кількість опор на  ПЛ – 20 шт. Кількість  залізобетонних  опор на  ПЛ – 19 шт(СНВ-1.1) , дерев’яних опор - 1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Л-3 «Клуб»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1 шт. 0,5 %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залізобетонні( в  тому  числі підкоси) – 19 шт. 95 %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Проводи  дефектні  – 0.4 км. 66.6 %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–92%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30 шт., в т.ч. 1ф – 29 шт.; 3ф – 1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Л-3 «Клуб» від ТП 423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ф.  «С» - 200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Л-3 «Клуб» від ТП 10/0,4кВ № </w:t>
      </w:r>
      <w:r w:rsidRPr="008A407C">
        <w:rPr>
          <w:bCs/>
          <w:color w:val="000000" w:themeColor="text1"/>
          <w:lang w:val="uk-UA"/>
        </w:rPr>
        <w:t xml:space="preserve">423  </w:t>
      </w:r>
      <w:r w:rsidRPr="008A407C">
        <w:rPr>
          <w:color w:val="000000" w:themeColor="text1"/>
          <w:lang w:val="uk-UA"/>
        </w:rPr>
        <w:t>в</w:t>
      </w:r>
      <w:r w:rsidRPr="008A407C">
        <w:rPr>
          <w:bCs/>
          <w:color w:val="000000" w:themeColor="text1"/>
          <w:lang w:val="uk-UA"/>
        </w:rPr>
        <w:t xml:space="preserve"> с.Корост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- 50 А, ф «В» - 59 А, ф. «С» - 59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- 57 А, ф «В» - 68 А, ф. «С» - 62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- 63 А, ф «В» - 75 А, ф. «С» - 70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Л-3 «Клуб»  проведений в 2004 році, під час якого проведено наступні роботи: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«Клуб»  вимагає проведення  реконструкції, заміні – відповідно до комплексної оцінки по техопосвідченню),  а саме по Л-3 «Клуб»  значення коефіцієнту дефектності (КДН) складає 79 %.</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Л-4 «Буськове»  загальною довжиною – 1,22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з/б опорах, з/б опорах з підкосами.  Кількість опор на  ПЛ – 33 шт. Кількість  залізобетонних  опор на  ПЛ – 32 шт(СНВ-1.1), дерев’яних опор - 1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Л-4 «Буськове»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1 шт. 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залізобетонні( в  тому  числі підкоси) – 32 шт. 95 %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Проводи  дефектні  – 0,9 км. 73,7 %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Відгалудження від опор ПЛ до вводів  –  1 шт. 20 %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–96%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48 шт., в т.ч. 1ф – 39 шт.; 3ф – 9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Л-4 «Буськове»  від ТП 423 становить: рівень напруги кінцева точка   ф.  «С» - 188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Л-4 «Буськове» від ТП 10/0,4кВ № </w:t>
      </w:r>
      <w:r w:rsidRPr="008A407C">
        <w:rPr>
          <w:bCs/>
          <w:color w:val="000000" w:themeColor="text1"/>
          <w:lang w:val="uk-UA"/>
        </w:rPr>
        <w:t xml:space="preserve">423  </w:t>
      </w:r>
      <w:r w:rsidRPr="008A407C">
        <w:rPr>
          <w:color w:val="000000" w:themeColor="text1"/>
          <w:lang w:val="uk-UA"/>
        </w:rPr>
        <w:t>в</w:t>
      </w:r>
      <w:r w:rsidRPr="008A407C">
        <w:rPr>
          <w:bCs/>
          <w:color w:val="000000" w:themeColor="text1"/>
          <w:lang w:val="uk-UA"/>
        </w:rPr>
        <w:t xml:space="preserve"> с.Корост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- 60 А, ф «В» - 69 А, ф. «С» - 79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- 67 А, ф «В» - 78 А, ф. «С» - 82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- 78 А, ф «В» - 84 А, ф. «С» - 91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Л-3 «Клуб»  проведений в 2004 році, під час якого проведено наступні роботи: заміна та перетяжка проводу, чистка траси.</w:t>
      </w:r>
    </w:p>
    <w:p w:rsidR="00AA53A0" w:rsidRPr="008A407C" w:rsidRDefault="00AA53A0" w:rsidP="00AA53A0">
      <w:pPr>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Л-4 «Буськове»   вимагає проведення  реконструкції, заміні – відповідно до комплексної оцінки по техопосвідченню,  а саме по Л-4 «Буськове»  значення коефіцієнту дефектності (КДН) складає 80 %.</w:t>
      </w:r>
    </w:p>
    <w:p w:rsidR="00AA53A0" w:rsidRPr="008A407C" w:rsidRDefault="00AA53A0" w:rsidP="00AA53A0">
      <w:pPr>
        <w:tabs>
          <w:tab w:val="left" w:pos="709"/>
        </w:tabs>
        <w:ind w:left="-540" w:right="-580" w:firstLine="284"/>
        <w:jc w:val="both"/>
        <w:rPr>
          <w:color w:val="000000" w:themeColor="text1"/>
          <w:lang w:val="uk-UA"/>
        </w:rPr>
      </w:pPr>
      <w:r w:rsidRPr="008A407C">
        <w:rPr>
          <w:color w:val="000000" w:themeColor="text1"/>
          <w:lang w:val="uk-UA"/>
        </w:rPr>
        <w:t xml:space="preserve">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ТП-423 в с.Корост Сарненського району, Рівненської області</w:t>
      </w:r>
      <w:r w:rsidRPr="008A407C">
        <w:rPr>
          <w:color w:val="000000" w:themeColor="text1"/>
          <w:lang w:val="uk-UA"/>
        </w:rPr>
        <w:t xml:space="preserve"> загальною довжиною – 3,57 км., кошторисною вартістю – </w:t>
      </w:r>
      <w:r w:rsidRPr="008A407C">
        <w:rPr>
          <w:b/>
          <w:color w:val="000000" w:themeColor="text1"/>
          <w:lang w:val="uk-UA"/>
        </w:rPr>
        <w:t xml:space="preserve">1875,0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1875,0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80"/>
        <w:gridCol w:w="1203"/>
        <w:gridCol w:w="1029"/>
        <w:gridCol w:w="1270"/>
        <w:gridCol w:w="1228"/>
        <w:gridCol w:w="1099"/>
        <w:gridCol w:w="1058"/>
      </w:tblGrid>
      <w:tr w:rsidR="00AA53A0" w:rsidRPr="008A407C" w:rsidTr="0080349C">
        <w:trPr>
          <w:trHeight w:val="289"/>
        </w:trPr>
        <w:tc>
          <w:tcPr>
            <w:tcW w:w="2127"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Вид робіт</w:t>
            </w:r>
          </w:p>
        </w:tc>
        <w:tc>
          <w:tcPr>
            <w:tcW w:w="1080"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502" w:type="dxa"/>
            <w:gridSpan w:val="3"/>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5" w:type="dxa"/>
            <w:gridSpan w:val="3"/>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Згідно ІП</w:t>
            </w:r>
          </w:p>
        </w:tc>
      </w:tr>
      <w:tr w:rsidR="00AA53A0" w:rsidRPr="008A407C" w:rsidTr="0080349C">
        <w:tc>
          <w:tcPr>
            <w:tcW w:w="2127" w:type="dxa"/>
            <w:vMerge/>
            <w:vAlign w:val="center"/>
          </w:tcPr>
          <w:p w:rsidR="00AA53A0" w:rsidRPr="008A407C" w:rsidRDefault="00AA53A0" w:rsidP="0080349C">
            <w:pPr>
              <w:tabs>
                <w:tab w:val="left" w:pos="709"/>
              </w:tabs>
              <w:jc w:val="center"/>
              <w:rPr>
                <w:color w:val="000000" w:themeColor="text1"/>
                <w:sz w:val="22"/>
                <w:lang w:val="uk-UA"/>
              </w:rPr>
            </w:pPr>
          </w:p>
        </w:tc>
        <w:tc>
          <w:tcPr>
            <w:tcW w:w="1080" w:type="dxa"/>
            <w:vMerge/>
            <w:vAlign w:val="center"/>
          </w:tcPr>
          <w:p w:rsidR="00AA53A0" w:rsidRPr="008A407C" w:rsidRDefault="00AA53A0" w:rsidP="0080349C">
            <w:pPr>
              <w:tabs>
                <w:tab w:val="left" w:pos="709"/>
              </w:tabs>
              <w:jc w:val="center"/>
              <w:rPr>
                <w:color w:val="000000" w:themeColor="text1"/>
                <w:sz w:val="22"/>
                <w:lang w:val="uk-UA"/>
              </w:rPr>
            </w:pP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70"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9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AA53A0" w:rsidRPr="008A407C" w:rsidTr="0080349C">
        <w:tc>
          <w:tcPr>
            <w:tcW w:w="21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80"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3,57</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270"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1785,0</w:t>
            </w:r>
          </w:p>
        </w:tc>
        <w:tc>
          <w:tcPr>
            <w:tcW w:w="122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3,57</w:t>
            </w:r>
          </w:p>
        </w:tc>
        <w:tc>
          <w:tcPr>
            <w:tcW w:w="109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05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1785,0</w:t>
            </w:r>
          </w:p>
        </w:tc>
      </w:tr>
      <w:tr w:rsidR="00AA53A0" w:rsidRPr="008A407C" w:rsidTr="0080349C">
        <w:tc>
          <w:tcPr>
            <w:tcW w:w="21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Заміна існуючого КТП-423</w:t>
            </w:r>
          </w:p>
        </w:tc>
        <w:tc>
          <w:tcPr>
            <w:tcW w:w="1080"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270"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22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9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058"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r>
      <w:tr w:rsidR="00AA53A0" w:rsidRPr="008A407C" w:rsidTr="0080349C">
        <w:tc>
          <w:tcPr>
            <w:tcW w:w="212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80"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3,57</w:t>
            </w:r>
          </w:p>
        </w:tc>
        <w:tc>
          <w:tcPr>
            <w:tcW w:w="102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525,21</w:t>
            </w:r>
          </w:p>
        </w:tc>
        <w:tc>
          <w:tcPr>
            <w:tcW w:w="1270"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1875,0</w:t>
            </w:r>
          </w:p>
        </w:tc>
        <w:tc>
          <w:tcPr>
            <w:tcW w:w="1228"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3,57</w:t>
            </w:r>
          </w:p>
        </w:tc>
        <w:tc>
          <w:tcPr>
            <w:tcW w:w="109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525,21</w:t>
            </w:r>
          </w:p>
        </w:tc>
        <w:tc>
          <w:tcPr>
            <w:tcW w:w="1058"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1875,0</w:t>
            </w:r>
          </w:p>
        </w:tc>
      </w:tr>
    </w:tbl>
    <w:p w:rsidR="00AA53A0" w:rsidRPr="008A407C" w:rsidRDefault="00AA53A0" w:rsidP="00AA53A0">
      <w:pPr>
        <w:tabs>
          <w:tab w:val="left" w:pos="-142"/>
        </w:tabs>
        <w:ind w:left="-284" w:right="-579" w:firstLine="284"/>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A53A0" w:rsidRPr="008A407C" w:rsidRDefault="00AA53A0" w:rsidP="00AA53A0">
      <w:pPr>
        <w:tabs>
          <w:tab w:val="left" w:pos="709"/>
        </w:tabs>
        <w:ind w:left="-284"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A53A0" w:rsidRPr="008A407C" w:rsidRDefault="00AA53A0" w:rsidP="00AA53A0">
      <w:pPr>
        <w:ind w:left="-284" w:right="-580" w:firstLine="284"/>
        <w:jc w:val="both"/>
        <w:rPr>
          <w:b/>
          <w:color w:val="000000" w:themeColor="text1"/>
          <w:lang w:val="uk-UA"/>
        </w:rPr>
      </w:pPr>
      <w:r w:rsidRPr="008A407C">
        <w:rPr>
          <w:color w:val="000000" w:themeColor="text1"/>
          <w:lang w:val="uk-UA"/>
        </w:rPr>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ТП-423 в с.Корост Сарненського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1875,0 тис. грн. без ПДВ. </w:t>
      </w:r>
    </w:p>
    <w:p w:rsidR="00AA53A0" w:rsidRPr="008A407C" w:rsidRDefault="00AA53A0" w:rsidP="00AA53A0">
      <w:pPr>
        <w:ind w:left="-284" w:right="-580" w:firstLine="284"/>
        <w:jc w:val="both"/>
        <w:rPr>
          <w:b/>
          <w:color w:val="000000" w:themeColor="text1"/>
          <w:lang w:val="uk-UA"/>
        </w:rPr>
      </w:pPr>
    </w:p>
    <w:p w:rsidR="00AA53A0" w:rsidRPr="008A407C" w:rsidRDefault="00AA53A0" w:rsidP="00AA53A0">
      <w:pPr>
        <w:tabs>
          <w:tab w:val="left" w:pos="-142"/>
        </w:tabs>
        <w:ind w:left="-284" w:right="-579" w:firstLine="284"/>
        <w:jc w:val="center"/>
        <w:rPr>
          <w:b/>
          <w:bCs/>
          <w:color w:val="000000" w:themeColor="text1"/>
          <w:lang w:val="uk-UA"/>
        </w:rPr>
        <w:sectPr w:rsidR="00AA53A0" w:rsidRPr="008A407C" w:rsidSect="00740D48">
          <w:pgSz w:w="11906" w:h="16838"/>
          <w:pgMar w:top="425" w:right="1274" w:bottom="539" w:left="1418" w:header="709" w:footer="709" w:gutter="0"/>
          <w:cols w:space="708"/>
          <w:docGrid w:linePitch="360"/>
        </w:sectPr>
      </w:pPr>
    </w:p>
    <w:p w:rsidR="00AA53A0" w:rsidRPr="008A407C" w:rsidRDefault="00AA53A0" w:rsidP="00AA53A0">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ТП-427 в с.Корост Сарненського району, Рівненської області.</w:t>
      </w:r>
    </w:p>
    <w:p w:rsidR="00AA53A0" w:rsidRPr="008A407C" w:rsidRDefault="00AA53A0" w:rsidP="00AA53A0">
      <w:pPr>
        <w:suppressAutoHyphens/>
        <w:ind w:left="-540" w:right="-579"/>
        <w:rPr>
          <w:color w:val="000000" w:themeColor="text1"/>
          <w:lang w:val="uk-UA"/>
        </w:rPr>
      </w:pPr>
      <w:r w:rsidRPr="008A407C">
        <w:rPr>
          <w:color w:val="000000" w:themeColor="text1"/>
          <w:lang w:val="uk-UA"/>
        </w:rPr>
        <w:t xml:space="preserve">Рік вводу в експлуатацію – 1978. </w:t>
      </w:r>
    </w:p>
    <w:p w:rsidR="00AA53A0" w:rsidRPr="008A407C" w:rsidRDefault="00AA53A0" w:rsidP="00AA53A0">
      <w:pPr>
        <w:ind w:left="-540" w:right="-579"/>
        <w:jc w:val="both"/>
        <w:rPr>
          <w:color w:val="000000" w:themeColor="text1"/>
          <w:lang w:val="uk-UA"/>
        </w:rPr>
      </w:pPr>
      <w:r w:rsidRPr="008A407C">
        <w:rPr>
          <w:color w:val="000000" w:themeColor="text1"/>
          <w:lang w:val="uk-UA"/>
        </w:rPr>
        <w:t xml:space="preserve">   ПЛ-0,4кВ від КТП-427 побудовано на дерев’яних та бетонних опорах типу ПН-1Д,СНВ-1.1,СВ-9.5 загальною довжиною Л-1 «Общежитіє» - 1,4 км., Л-2 «Контора» - 0,91 км., Л-3 «Насосна» - 2,1 км., з трьома відхідними фідерами:</w:t>
      </w:r>
    </w:p>
    <w:p w:rsidR="00AA53A0" w:rsidRPr="008A407C" w:rsidRDefault="00AA53A0" w:rsidP="00AA53A0">
      <w:pPr>
        <w:ind w:left="-540" w:right="-579"/>
        <w:jc w:val="both"/>
        <w:rPr>
          <w:color w:val="000000" w:themeColor="text1"/>
          <w:lang w:val="uk-UA"/>
        </w:rPr>
      </w:pPr>
      <w:r w:rsidRPr="008A407C">
        <w:rPr>
          <w:color w:val="000000" w:themeColor="text1"/>
          <w:lang w:val="uk-UA"/>
        </w:rPr>
        <w:t>-</w:t>
      </w:r>
      <w:r w:rsidRPr="008A407C">
        <w:rPr>
          <w:color w:val="000000" w:themeColor="text1"/>
          <w:lang w:val="uk-UA"/>
        </w:rPr>
        <w:tab/>
        <w:t>ПЛ-0,4 кВ Л-1 «Общежитіє» загальною довжиною – 1,4 км.</w:t>
      </w:r>
    </w:p>
    <w:p w:rsidR="00AA53A0" w:rsidRPr="008A407C" w:rsidRDefault="00AA53A0" w:rsidP="00AA53A0">
      <w:pPr>
        <w:ind w:left="-540" w:right="-579"/>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79"/>
        <w:jc w:val="both"/>
        <w:rPr>
          <w:color w:val="000000" w:themeColor="text1"/>
          <w:lang w:val="uk-UA"/>
        </w:rPr>
      </w:pPr>
      <w:r w:rsidRPr="008A407C">
        <w:rPr>
          <w:color w:val="000000" w:themeColor="text1"/>
          <w:lang w:val="uk-UA"/>
        </w:rPr>
        <w:t>Дана повітряна лінія виконана проводами марки А-16, А-25, А-35 на дерев’яних, дерев’яних з підкосами, дерев’яних з з/б приставками, з/б опорах, з/б опорах з підкосами.  Кількість опор на  ПЛ – 33. Кількість  залізобетонних  опор на  ПЛ - 33  шт.(СНВ-1.1)., дерев’яних опор - 0 шт.</w:t>
      </w:r>
    </w:p>
    <w:p w:rsidR="00AA53A0" w:rsidRPr="008A407C" w:rsidRDefault="00AA53A0" w:rsidP="00AA53A0">
      <w:pPr>
        <w:tabs>
          <w:tab w:val="left" w:pos="709"/>
        </w:tabs>
        <w:ind w:left="-540" w:right="-579"/>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Л-1 «Общежитіє»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79"/>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1. Опори залізобетонні( в  тому  числі підкоси) –33 шт 100 %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2. Проводи  дефектні  – 1,0 км. 71,4 %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3. Відгалудження від опор ПЛ до вводів  – 3 шт. 75 %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Дефектними є – 69 % опор.</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Кількість приєднаних споживачів на лініях – 61 шт., в т.ч. 1ф –  57 шт.; 3ф – 4  шт.  </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Показники величин напруги у кінцевих споживачів Л-1 «Общежитіє» від ТП 427 становить:</w:t>
      </w:r>
    </w:p>
    <w:p w:rsidR="00AA53A0" w:rsidRPr="008A407C" w:rsidRDefault="00AA53A0" w:rsidP="00AA53A0">
      <w:pPr>
        <w:suppressAutoHyphens/>
        <w:ind w:left="-540" w:right="-579"/>
        <w:rPr>
          <w:color w:val="000000" w:themeColor="text1"/>
          <w:lang w:val="uk-UA"/>
        </w:rPr>
      </w:pPr>
      <w:r w:rsidRPr="008A407C">
        <w:rPr>
          <w:color w:val="000000" w:themeColor="text1"/>
          <w:lang w:val="uk-UA"/>
        </w:rPr>
        <w:t>рівень напруги кінцева точка Л-1 «Общежитіє» ф. «А»187 В , ф «В» - 191 В, ф. «С» - 193 В.</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Навантаження в режимний день Л-1 «Общежитіє»від ТП 10/0,4кВ № </w:t>
      </w:r>
      <w:r w:rsidRPr="008A407C">
        <w:rPr>
          <w:bCs/>
          <w:color w:val="000000" w:themeColor="text1"/>
          <w:lang w:val="uk-UA"/>
        </w:rPr>
        <w:t xml:space="preserve">427  </w:t>
      </w:r>
      <w:r w:rsidRPr="008A407C">
        <w:rPr>
          <w:color w:val="000000" w:themeColor="text1"/>
          <w:lang w:val="uk-UA"/>
        </w:rPr>
        <w:t xml:space="preserve">в </w:t>
      </w:r>
      <w:r w:rsidRPr="008A407C">
        <w:rPr>
          <w:bCs/>
          <w:color w:val="000000" w:themeColor="text1"/>
          <w:lang w:val="uk-UA"/>
        </w:rPr>
        <w:t>с.Корост</w:t>
      </w:r>
      <w:r w:rsidRPr="008A407C">
        <w:rPr>
          <w:color w:val="000000" w:themeColor="text1"/>
          <w:lang w:val="uk-UA"/>
        </w:rPr>
        <w:t xml:space="preserve"> становить:</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2015 рік ф. «А» - 76 А ф «В» - 62 А, ф. «С» -56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2016 рік ф. «А» - 84 А ф «В» - 73 А, ф. «С» -62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2017 рік ф. «А» - 94 А ф «В» - 83 А, ф. «С» -76 А.</w:t>
      </w:r>
    </w:p>
    <w:p w:rsidR="00AA53A0" w:rsidRPr="008A407C" w:rsidRDefault="00AA53A0" w:rsidP="00AA53A0">
      <w:pPr>
        <w:suppressAutoHyphens/>
        <w:ind w:left="-540" w:right="-579"/>
        <w:rPr>
          <w:color w:val="000000" w:themeColor="text1"/>
          <w:lang w:val="uk-UA"/>
        </w:rPr>
      </w:pPr>
      <w:r w:rsidRPr="008A407C">
        <w:rPr>
          <w:color w:val="000000" w:themeColor="text1"/>
          <w:lang w:val="uk-UA"/>
        </w:rPr>
        <w:t xml:space="preserve">         Останній капітальний ремонт Л-1 «Общежитіє» проведений в 2002 році, під час якого проведено наступні роботи: заміна та перетяжка проводу, чистка траси, вирівнювання опор, заміна ізоляторів.</w:t>
      </w:r>
    </w:p>
    <w:p w:rsidR="00AA53A0" w:rsidRPr="008A407C" w:rsidRDefault="00AA53A0" w:rsidP="00AA53A0">
      <w:pPr>
        <w:spacing w:line="276" w:lineRule="auto"/>
        <w:ind w:left="-567" w:right="-579"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«Общежитіє» вимагає проведення   реконструкції, заміні ,  а саме по Л-1 «Общежитіє» значення коефіцієнту дефектності (КДН) складає 74 %.</w:t>
      </w:r>
    </w:p>
    <w:p w:rsidR="00AA53A0" w:rsidRPr="008A407C" w:rsidRDefault="00AA53A0" w:rsidP="00AA53A0">
      <w:pPr>
        <w:ind w:left="-540" w:right="-579"/>
        <w:jc w:val="both"/>
        <w:rPr>
          <w:color w:val="000000" w:themeColor="text1"/>
          <w:lang w:val="uk-UA"/>
        </w:rPr>
      </w:pPr>
      <w:r w:rsidRPr="008A407C">
        <w:rPr>
          <w:color w:val="000000" w:themeColor="text1"/>
          <w:lang w:val="uk-UA"/>
        </w:rPr>
        <w:t>-</w:t>
      </w:r>
      <w:r w:rsidRPr="008A407C">
        <w:rPr>
          <w:color w:val="000000" w:themeColor="text1"/>
          <w:lang w:val="uk-UA"/>
        </w:rPr>
        <w:tab/>
        <w:t>ПЛ-0,4 кВ Л-2 «Контора» загальною довжиною – 0,91 км.</w:t>
      </w:r>
    </w:p>
    <w:p w:rsidR="00AA53A0" w:rsidRPr="008A407C" w:rsidRDefault="00AA53A0" w:rsidP="00AA53A0">
      <w:pPr>
        <w:ind w:left="-540" w:right="-579"/>
        <w:jc w:val="both"/>
        <w:rPr>
          <w:color w:val="000000" w:themeColor="text1"/>
          <w:lang w:val="uk-UA"/>
        </w:rPr>
      </w:pPr>
      <w:r w:rsidRPr="008A407C">
        <w:rPr>
          <w:color w:val="000000" w:themeColor="text1"/>
          <w:lang w:val="uk-UA"/>
        </w:rPr>
        <w:t>Технічні характеристики даної лінії наступні:Дана повітряна лінія виконана проводами (проводом) марки А-16,А-25,А-35 на дерев’яних, дерев’яних з підкосами, дерев’яні з з/б приставками, з/б опори, з/б опори з підкосами.  Кількість опор на  ПЛ – 31 шт. Кількість  залізобетонних  опор на  ПЛ - 21  шт(СНВ-1.1)., дерев’яних опор - 10 шт.</w:t>
      </w:r>
    </w:p>
    <w:p w:rsidR="00AA53A0" w:rsidRPr="008A407C" w:rsidRDefault="00AA53A0" w:rsidP="00AA53A0">
      <w:pPr>
        <w:tabs>
          <w:tab w:val="left" w:pos="709"/>
        </w:tabs>
        <w:ind w:left="-540" w:right="-579"/>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Л-2 «Контора»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79"/>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1. Опори дерев’яні на з/б приставці (в тому числі підкоси) -10 шт. 32,2 %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2. Опори залізобетонні( в  тому  числі підкоси) –31 шт 67,8 %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3. Проводи  дефектні  – 0,6 км. 65,9 %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4. Відгалудження від опор ПЛ до вводів  –1 шт. 30 %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Дефектними є – 71 % опор.</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Кількість приєднаних споживачів на лініях –46 шт., в т.ч. 1ф –  35 шт.; 3ф –11  шт.  </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Показники величин напруги у кінцевих споживачів Л-2 «Контора» від ТП 427 становить:</w:t>
      </w:r>
    </w:p>
    <w:p w:rsidR="00AA53A0" w:rsidRPr="008A407C" w:rsidRDefault="00AA53A0" w:rsidP="00AA53A0">
      <w:pPr>
        <w:suppressAutoHyphens/>
        <w:ind w:left="-540" w:right="-579"/>
        <w:rPr>
          <w:color w:val="000000" w:themeColor="text1"/>
          <w:lang w:val="uk-UA"/>
        </w:rPr>
      </w:pPr>
      <w:r w:rsidRPr="008A407C">
        <w:rPr>
          <w:color w:val="000000" w:themeColor="text1"/>
          <w:lang w:val="uk-UA"/>
        </w:rPr>
        <w:t>рівень напруги кінцева точка Л-2 «Контора» ф. «А»191 В , ф «В» - 193 В, ф. «С» - 190 В.</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Навантаження в режимний день Л-2 «Контора» від ТП 10/0,4кВ № </w:t>
      </w:r>
      <w:r w:rsidRPr="008A407C">
        <w:rPr>
          <w:bCs/>
          <w:color w:val="000000" w:themeColor="text1"/>
          <w:lang w:val="uk-UA"/>
        </w:rPr>
        <w:t xml:space="preserve">427  </w:t>
      </w:r>
      <w:r w:rsidRPr="008A407C">
        <w:rPr>
          <w:color w:val="000000" w:themeColor="text1"/>
          <w:lang w:val="uk-UA"/>
        </w:rPr>
        <w:t xml:space="preserve">в </w:t>
      </w:r>
      <w:r w:rsidRPr="008A407C">
        <w:rPr>
          <w:bCs/>
          <w:color w:val="000000" w:themeColor="text1"/>
          <w:lang w:val="uk-UA"/>
        </w:rPr>
        <w:t>с.Корост</w:t>
      </w:r>
      <w:r w:rsidRPr="008A407C">
        <w:rPr>
          <w:color w:val="000000" w:themeColor="text1"/>
          <w:lang w:val="uk-UA"/>
        </w:rPr>
        <w:t xml:space="preserve"> становить:</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2015 рік ф. «А» - 40 А ф «В» - 42 А, ф. «С» -30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2016 рік ф. «А» - 42 А ф «В» - 49 А, ф. «С» -31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2017 рік ф. «А» - 49 А ф «В» - 52 А, ф. «С» -37 А.</w:t>
      </w:r>
    </w:p>
    <w:p w:rsidR="00AA53A0" w:rsidRPr="008A407C" w:rsidRDefault="00AA53A0" w:rsidP="00AA53A0">
      <w:pPr>
        <w:suppressAutoHyphens/>
        <w:ind w:left="-540" w:right="-579"/>
        <w:rPr>
          <w:color w:val="000000" w:themeColor="text1"/>
          <w:lang w:val="uk-UA"/>
        </w:rPr>
      </w:pPr>
      <w:r w:rsidRPr="008A407C">
        <w:rPr>
          <w:color w:val="000000" w:themeColor="text1"/>
          <w:lang w:val="uk-UA"/>
        </w:rPr>
        <w:t xml:space="preserve">         Останній капітальний ремонт Л-2 «Контора» проведений в 2002 році, під час якого проведено наступні роботи: заміна та перетяжка проводу, чистка траси, вирівнювання опор, заміна ізоляторів.</w:t>
      </w:r>
    </w:p>
    <w:p w:rsidR="00AA53A0" w:rsidRPr="008A407C" w:rsidRDefault="00AA53A0" w:rsidP="00AA53A0">
      <w:pPr>
        <w:spacing w:line="276" w:lineRule="auto"/>
        <w:ind w:left="-567" w:right="-579"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«Контора» вимагає проведення   реконструкції, заміні ,  а саме Л-2 «Контора» значення коефіцієнту дефектності (КДН) складає 64 %.</w:t>
      </w:r>
    </w:p>
    <w:p w:rsidR="00AA53A0" w:rsidRPr="008A407C" w:rsidRDefault="00AA53A0" w:rsidP="00AA53A0">
      <w:pPr>
        <w:ind w:left="-540" w:right="-579"/>
        <w:jc w:val="both"/>
        <w:rPr>
          <w:color w:val="000000" w:themeColor="text1"/>
          <w:lang w:val="uk-UA"/>
        </w:rPr>
      </w:pPr>
      <w:r w:rsidRPr="008A407C">
        <w:rPr>
          <w:color w:val="000000" w:themeColor="text1"/>
          <w:lang w:val="uk-UA"/>
        </w:rPr>
        <w:t>-</w:t>
      </w:r>
      <w:r w:rsidRPr="008A407C">
        <w:rPr>
          <w:color w:val="000000" w:themeColor="text1"/>
          <w:lang w:val="uk-UA"/>
        </w:rPr>
        <w:tab/>
        <w:t>ПЛ-0,4 кВ Л-3 «Насосна» загальною довжиною – 2,1 км.</w:t>
      </w:r>
    </w:p>
    <w:p w:rsidR="00AA53A0" w:rsidRPr="008A407C" w:rsidRDefault="00AA53A0" w:rsidP="00AA53A0">
      <w:pPr>
        <w:ind w:left="-540" w:right="-579"/>
        <w:jc w:val="both"/>
        <w:rPr>
          <w:color w:val="000000" w:themeColor="text1"/>
          <w:lang w:val="uk-UA"/>
        </w:rPr>
      </w:pPr>
      <w:r w:rsidRPr="008A407C">
        <w:rPr>
          <w:color w:val="000000" w:themeColor="text1"/>
          <w:lang w:val="uk-UA"/>
        </w:rPr>
        <w:t xml:space="preserve">Технічні характеристики даної лінії наступні: </w:t>
      </w:r>
    </w:p>
    <w:p w:rsidR="00AA53A0" w:rsidRPr="008A407C" w:rsidRDefault="00AA53A0" w:rsidP="00AA53A0">
      <w:pPr>
        <w:ind w:left="-540" w:right="-579"/>
        <w:jc w:val="both"/>
        <w:rPr>
          <w:color w:val="000000" w:themeColor="text1"/>
          <w:lang w:val="uk-UA"/>
        </w:rPr>
      </w:pPr>
      <w:r w:rsidRPr="008A407C">
        <w:rPr>
          <w:color w:val="000000" w:themeColor="text1"/>
          <w:lang w:val="uk-UA"/>
        </w:rPr>
        <w:t>Дана повітряна лінія виконана проводами марки А-16,А-25,А-35 на дерев’яних, дерев’яних з підкосами, дерев’яні з з/б приставками, з/б опори, з/б опори з підкосами .  Кількість опор на  ПЛ – 62 шт. Кількість  залізобетонних  опор на  ПЛ - 52  шт(СНВ-1.1)., дерев’яних опор -10 шт.</w:t>
      </w:r>
    </w:p>
    <w:p w:rsidR="00AA53A0" w:rsidRPr="008A407C" w:rsidRDefault="00AA53A0" w:rsidP="00AA53A0">
      <w:pPr>
        <w:tabs>
          <w:tab w:val="left" w:pos="709"/>
        </w:tabs>
        <w:ind w:left="-540" w:right="-579"/>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Л-3 «Насосна» в </w:t>
      </w:r>
      <w:r w:rsidRPr="008A407C">
        <w:rPr>
          <w:bCs/>
          <w:color w:val="000000" w:themeColor="text1"/>
          <w:lang w:val="uk-UA"/>
        </w:rPr>
        <w:t xml:space="preserve">с.Корост </w:t>
      </w:r>
      <w:r w:rsidRPr="008A407C">
        <w:rPr>
          <w:color w:val="000000" w:themeColor="text1"/>
          <w:lang w:val="uk-UA"/>
        </w:rPr>
        <w:t>проведено в березні 2017 р.</w:t>
      </w:r>
    </w:p>
    <w:p w:rsidR="00AA53A0" w:rsidRPr="008A407C" w:rsidRDefault="00AA53A0" w:rsidP="00AA53A0">
      <w:pPr>
        <w:pStyle w:val="ab"/>
        <w:ind w:left="-540" w:right="-579"/>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1. Опори дерев’яні (в тому числі підкоси) – 10 шт. 16,1 %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2. Опори залізобетонні( в  тому  числі підкоси) –52 шт 83,9 %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3. Проводи  дефектні  – 1,6 км. 76,2 %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 xml:space="preserve">4. Відгалудження від опор ПЛ до вводів  –5 шт. 60 % </w:t>
      </w:r>
    </w:p>
    <w:p w:rsidR="00AA53A0" w:rsidRPr="008A407C" w:rsidRDefault="00AA53A0" w:rsidP="00AA53A0">
      <w:pPr>
        <w:pStyle w:val="aa"/>
        <w:suppressAutoHyphens/>
        <w:ind w:left="-540" w:right="-579"/>
        <w:jc w:val="both"/>
        <w:rPr>
          <w:color w:val="000000" w:themeColor="text1"/>
          <w:lang w:val="uk-UA"/>
        </w:rPr>
      </w:pPr>
      <w:r w:rsidRPr="008A407C">
        <w:rPr>
          <w:color w:val="000000" w:themeColor="text1"/>
          <w:lang w:val="uk-UA"/>
        </w:rPr>
        <w:t>Дефектними є – 66 % опор.</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Кількість приєднаних споживачів на лініях – 79 шт., в т.ч. 1ф –  73 шт.; 3ф –6  шт.  </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Показники величин напруги у кінцевих споживачів Л-2 «Контора» від ТП 427 становить:</w:t>
      </w:r>
    </w:p>
    <w:p w:rsidR="00AA53A0" w:rsidRPr="008A407C" w:rsidRDefault="00AA53A0" w:rsidP="00AA53A0">
      <w:pPr>
        <w:suppressAutoHyphens/>
        <w:ind w:left="-540" w:right="-579"/>
        <w:rPr>
          <w:color w:val="000000" w:themeColor="text1"/>
          <w:lang w:val="uk-UA"/>
        </w:rPr>
      </w:pPr>
      <w:r w:rsidRPr="008A407C">
        <w:rPr>
          <w:color w:val="000000" w:themeColor="text1"/>
          <w:lang w:val="uk-UA"/>
        </w:rPr>
        <w:t>рівень напруги кінцева точка Л-3 «Насосна» ф. «А»189 В , ф «В» - 191 В, ф. «С» - 190 В.</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 xml:space="preserve">        Навантаження в режимний день Л-3 «Насосна»  від ТП 10/0,4кВ № </w:t>
      </w:r>
      <w:r w:rsidRPr="008A407C">
        <w:rPr>
          <w:bCs/>
          <w:color w:val="000000" w:themeColor="text1"/>
          <w:lang w:val="uk-UA"/>
        </w:rPr>
        <w:t xml:space="preserve">427  </w:t>
      </w:r>
      <w:r w:rsidRPr="008A407C">
        <w:rPr>
          <w:color w:val="000000" w:themeColor="text1"/>
          <w:lang w:val="uk-UA"/>
        </w:rPr>
        <w:t xml:space="preserve">в </w:t>
      </w:r>
      <w:r w:rsidRPr="008A407C">
        <w:rPr>
          <w:bCs/>
          <w:color w:val="000000" w:themeColor="text1"/>
          <w:lang w:val="uk-UA"/>
        </w:rPr>
        <w:t>с.Корост</w:t>
      </w:r>
      <w:r w:rsidRPr="008A407C">
        <w:rPr>
          <w:color w:val="000000" w:themeColor="text1"/>
          <w:lang w:val="uk-UA"/>
        </w:rPr>
        <w:t xml:space="preserve"> становить:</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2015 рік ф. «А» - 69 А ф «В» - 71 А, ф. «С» -50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2016 рік ф. «А» - 72 А ф «В» - 79 А, ф. «С» -61 А.</w:t>
      </w:r>
    </w:p>
    <w:p w:rsidR="00AA53A0" w:rsidRPr="008A407C" w:rsidRDefault="00AA53A0" w:rsidP="00AA53A0">
      <w:pPr>
        <w:suppressAutoHyphens/>
        <w:ind w:left="-540" w:right="-579"/>
        <w:jc w:val="both"/>
        <w:rPr>
          <w:color w:val="000000" w:themeColor="text1"/>
          <w:lang w:val="uk-UA"/>
        </w:rPr>
      </w:pPr>
      <w:r w:rsidRPr="008A407C">
        <w:rPr>
          <w:color w:val="000000" w:themeColor="text1"/>
          <w:lang w:val="uk-UA"/>
        </w:rPr>
        <w:t>2017 рік ф. «А» - 78 А ф «В» - 87 А, ф. «С» -67 А.</w:t>
      </w:r>
    </w:p>
    <w:p w:rsidR="00AA53A0" w:rsidRPr="008A407C" w:rsidRDefault="00AA53A0" w:rsidP="00AA53A0">
      <w:pPr>
        <w:suppressAutoHyphens/>
        <w:ind w:left="-540" w:right="-579"/>
        <w:rPr>
          <w:color w:val="000000" w:themeColor="text1"/>
          <w:lang w:val="uk-UA"/>
        </w:rPr>
      </w:pPr>
      <w:r w:rsidRPr="008A407C">
        <w:rPr>
          <w:color w:val="000000" w:themeColor="text1"/>
          <w:lang w:val="uk-UA"/>
        </w:rPr>
        <w:t xml:space="preserve">         Останній капітальний ремонт Л-3 «Насосна» проведений в 2002 році, під час якого проведено наступні роботи: заміна та перетяжка проводу, чистка траси, вирівнювання опор, заміна ізоляторів.</w:t>
      </w:r>
    </w:p>
    <w:p w:rsidR="00AA53A0" w:rsidRPr="008A407C" w:rsidRDefault="00AA53A0" w:rsidP="00AA53A0">
      <w:pPr>
        <w:ind w:left="-567" w:right="-579"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«Насосна» вимагає проведення   реконструкції, заміні ,  а саме Л-3 «Насосна» значення коефіцієнту дефектності (КДН) складає 73 %.</w:t>
      </w:r>
    </w:p>
    <w:p w:rsidR="00AA53A0" w:rsidRPr="008A407C" w:rsidRDefault="00AA53A0" w:rsidP="00AA53A0">
      <w:pPr>
        <w:tabs>
          <w:tab w:val="left" w:pos="709"/>
        </w:tabs>
        <w:ind w:left="-284" w:right="-579" w:firstLine="284"/>
        <w:jc w:val="both"/>
        <w:rPr>
          <w:color w:val="000000" w:themeColor="text1"/>
          <w:lang w:val="uk-UA"/>
        </w:rPr>
      </w:pPr>
      <w:r w:rsidRPr="008A407C">
        <w:rPr>
          <w:color w:val="000000" w:themeColor="text1"/>
          <w:lang w:val="uk-UA"/>
        </w:rPr>
        <w:t xml:space="preserve">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ТП-427 в с.Корост Сарненського району, Рівненської області</w:t>
      </w:r>
      <w:r w:rsidRPr="008A407C">
        <w:rPr>
          <w:color w:val="000000" w:themeColor="text1"/>
          <w:lang w:val="uk-UA"/>
        </w:rPr>
        <w:t xml:space="preserve"> загальною довжиною – 4,675 км., кошторисною вартістю – </w:t>
      </w:r>
      <w:r w:rsidRPr="008A407C">
        <w:rPr>
          <w:b/>
          <w:color w:val="000000" w:themeColor="text1"/>
          <w:lang w:val="uk-UA"/>
        </w:rPr>
        <w:t xml:space="preserve">2533,75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2533,75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AA53A0" w:rsidRPr="008A407C" w:rsidTr="0080349C">
        <w:trPr>
          <w:trHeight w:val="289"/>
        </w:trPr>
        <w:tc>
          <w:tcPr>
            <w:tcW w:w="213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Згідно ІП</w:t>
            </w:r>
          </w:p>
        </w:tc>
      </w:tr>
      <w:tr w:rsidR="00AA53A0" w:rsidRPr="008A407C" w:rsidTr="0080349C">
        <w:tc>
          <w:tcPr>
            <w:tcW w:w="2139" w:type="dxa"/>
            <w:vMerge/>
            <w:vAlign w:val="center"/>
          </w:tcPr>
          <w:p w:rsidR="00AA53A0" w:rsidRPr="008A407C" w:rsidRDefault="00AA53A0" w:rsidP="0080349C">
            <w:pPr>
              <w:tabs>
                <w:tab w:val="left" w:pos="709"/>
              </w:tabs>
              <w:jc w:val="center"/>
              <w:rPr>
                <w:color w:val="000000" w:themeColor="text1"/>
                <w:sz w:val="22"/>
                <w:lang w:val="uk-UA"/>
              </w:rPr>
            </w:pPr>
          </w:p>
        </w:tc>
        <w:tc>
          <w:tcPr>
            <w:tcW w:w="1079" w:type="dxa"/>
            <w:vMerge/>
            <w:vAlign w:val="center"/>
          </w:tcPr>
          <w:p w:rsidR="00AA53A0" w:rsidRPr="008A407C" w:rsidRDefault="00AA53A0" w:rsidP="0080349C">
            <w:pPr>
              <w:tabs>
                <w:tab w:val="left" w:pos="709"/>
              </w:tabs>
              <w:jc w:val="center"/>
              <w:rPr>
                <w:color w:val="000000" w:themeColor="text1"/>
                <w:sz w:val="22"/>
                <w:lang w:val="uk-UA"/>
              </w:rPr>
            </w:pP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4,6</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2300,0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4,6</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2300,0</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Будівництво ПЛ-10 кВ</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0,075</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420,0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33,75</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0,075</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420,0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33,75</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Встановлення розвантажувального КТП-160 кВА</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Заміна існуючого КТП-427</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100,0</w:t>
            </w:r>
          </w:p>
        </w:tc>
      </w:tr>
      <w:tr w:rsidR="00AA53A0" w:rsidRPr="008A407C" w:rsidTr="0080349C">
        <w:tc>
          <w:tcPr>
            <w:tcW w:w="213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4,675</w:t>
            </w:r>
          </w:p>
        </w:tc>
        <w:tc>
          <w:tcPr>
            <w:tcW w:w="102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541,98</w:t>
            </w:r>
          </w:p>
        </w:tc>
        <w:tc>
          <w:tcPr>
            <w:tcW w:w="126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2533,75</w:t>
            </w:r>
          </w:p>
        </w:tc>
        <w:tc>
          <w:tcPr>
            <w:tcW w:w="122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4,675</w:t>
            </w:r>
          </w:p>
        </w:tc>
        <w:tc>
          <w:tcPr>
            <w:tcW w:w="109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541,98</w:t>
            </w:r>
          </w:p>
        </w:tc>
        <w:tc>
          <w:tcPr>
            <w:tcW w:w="105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2533,75</w:t>
            </w:r>
          </w:p>
        </w:tc>
      </w:tr>
    </w:tbl>
    <w:p w:rsidR="00AA53A0" w:rsidRPr="008A407C" w:rsidRDefault="00AA53A0" w:rsidP="00AA53A0">
      <w:pPr>
        <w:ind w:left="-567" w:right="-580" w:firstLine="283"/>
        <w:rPr>
          <w:color w:val="000000" w:themeColor="text1"/>
          <w:lang w:val="uk-UA"/>
        </w:rPr>
      </w:pPr>
      <w:r w:rsidRPr="008A407C">
        <w:rPr>
          <w:color w:val="000000" w:themeColor="text1"/>
          <w:lang w:val="uk-UA"/>
        </w:rPr>
        <w:t>Встановлення додаткового РТП-10/0,4кВ на даному об’єкті зумовлена дотриманням вимог</w:t>
      </w:r>
      <w:r w:rsidRPr="008A407C">
        <w:rPr>
          <w:b/>
          <w:color w:val="000000" w:themeColor="text1"/>
          <w:lang w:val="uk-UA"/>
        </w:rPr>
        <w:t xml:space="preserve"> </w:t>
      </w:r>
      <w:r w:rsidRPr="008A407C">
        <w:rPr>
          <w:color w:val="000000" w:themeColor="text1"/>
          <w:lang w:val="uk-UA"/>
        </w:rPr>
        <w:t>п.6.5.2.</w:t>
      </w:r>
      <w:r w:rsidRPr="008A407C">
        <w:rPr>
          <w:b/>
          <w:color w:val="000000" w:themeColor="text1"/>
          <w:lang w:val="uk-UA"/>
        </w:rPr>
        <w:t xml:space="preserve"> </w:t>
      </w:r>
      <w:r w:rsidRPr="008A407C">
        <w:rPr>
          <w:color w:val="000000" w:themeColor="text1"/>
          <w:lang w:val="uk-UA"/>
        </w:rPr>
        <w:t>СОБУ МЕВ ЕЕ 40.1-00100227:2016, а також спрямована на зменшення втрат в існуючих мережах ПЛ-0,4кВ шляхом  зменшення довжин існуючих фідерів та перерозподілу навантаженння  по фазах у сторону зменшення .</w:t>
      </w:r>
    </w:p>
    <w:p w:rsidR="00AA53A0" w:rsidRPr="008A407C" w:rsidRDefault="00AA53A0" w:rsidP="00AA53A0">
      <w:pPr>
        <w:ind w:left="-567" w:right="-580" w:firstLine="283"/>
        <w:rPr>
          <w:color w:val="000000" w:themeColor="text1"/>
          <w:lang w:val="uk-UA"/>
        </w:rPr>
      </w:pPr>
      <w:r w:rsidRPr="008A407C">
        <w:rPr>
          <w:color w:val="000000" w:themeColor="text1"/>
          <w:lang w:val="uk-UA"/>
        </w:rPr>
        <w:t>Окрім того зазначаємо, що без зміни конфігурації існуючих мереж, а саме у разі незмінності довжини ПЛ-0,4кВ, Товариство не змогло б забезпечити вимогу дотримання допустимого спаду напруги відповідно до ГОСТ 13109-7.</w:t>
      </w:r>
    </w:p>
    <w:p w:rsidR="00AA53A0" w:rsidRPr="008A407C" w:rsidRDefault="00AA53A0" w:rsidP="00AA53A0">
      <w:pPr>
        <w:ind w:left="-567" w:right="-580" w:firstLine="283"/>
        <w:rPr>
          <w:color w:val="000000" w:themeColor="text1"/>
          <w:lang w:val="uk-UA"/>
        </w:rPr>
      </w:pPr>
      <w:r w:rsidRPr="008A407C">
        <w:rPr>
          <w:color w:val="000000" w:themeColor="text1"/>
          <w:lang w:val="uk-UA"/>
        </w:rPr>
        <w:t>Потужності трансформаторів розрахована згідно ДБН В.2.5-23-2010 «Проектування електрообладнання об’єктів цивільного призначення».</w:t>
      </w:r>
    </w:p>
    <w:p w:rsidR="00AA53A0" w:rsidRPr="008A407C" w:rsidRDefault="00AA53A0" w:rsidP="00AA53A0">
      <w:pPr>
        <w:ind w:left="-567" w:right="-580" w:firstLine="283"/>
        <w:rPr>
          <w:color w:val="000000" w:themeColor="text1"/>
          <w:lang w:val="uk-UA"/>
        </w:rPr>
      </w:pPr>
      <w:r w:rsidRPr="008A407C">
        <w:rPr>
          <w:color w:val="000000" w:themeColor="text1"/>
          <w:lang w:val="uk-UA"/>
        </w:rPr>
        <w:t>Враховуючи вищевикладені фактори можна стверджувати, що  встановлення нових ТП  збільшує ефективність вкладених інвестицій при будівництві (див. розрахунок екон. ефекту) та призведе до отримання оптимальної конфігурації мереж.</w:t>
      </w:r>
    </w:p>
    <w:p w:rsidR="00AA53A0" w:rsidRPr="008A407C" w:rsidRDefault="00AA53A0" w:rsidP="00AA53A0">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A53A0" w:rsidRPr="008A407C" w:rsidRDefault="00AA53A0" w:rsidP="00AA53A0">
      <w:pPr>
        <w:spacing w:after="200"/>
        <w:ind w:left="-567" w:right="-567" w:firstLine="283"/>
        <w:jc w:val="center"/>
        <w:rPr>
          <w:b/>
          <w:color w:val="000000" w:themeColor="text1"/>
          <w:lang w:val="uk-UA"/>
        </w:rPr>
        <w:sectPr w:rsidR="00AA53A0" w:rsidRPr="008A407C" w:rsidSect="00740D48">
          <w:pgSz w:w="11906" w:h="16838"/>
          <w:pgMar w:top="425" w:right="1274" w:bottom="539" w:left="1418" w:header="709" w:footer="709" w:gutter="0"/>
          <w:cols w:space="708"/>
          <w:docGrid w:linePitch="360"/>
        </w:sectPr>
      </w:pPr>
      <w:r w:rsidRPr="008A407C">
        <w:rPr>
          <w:color w:val="000000" w:themeColor="text1"/>
          <w:lang w:val="uk-UA"/>
        </w:rPr>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ТП-427 в с.Корост Сарненського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2485,5тис. грн. без ПДВ. </w:t>
      </w:r>
    </w:p>
    <w:p w:rsidR="00AA53A0" w:rsidRPr="008A407C" w:rsidRDefault="00AA53A0" w:rsidP="00AA53A0">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ТП-469 в с.Кузьмівка Сарненського району, Рівненської області.</w:t>
      </w:r>
    </w:p>
    <w:p w:rsidR="00AA53A0" w:rsidRPr="008A407C" w:rsidRDefault="00AA53A0" w:rsidP="00AA53A0">
      <w:pPr>
        <w:suppressAutoHyphens/>
        <w:ind w:left="-540" w:right="-580"/>
        <w:rPr>
          <w:color w:val="000000" w:themeColor="text1"/>
          <w:lang w:val="uk-UA"/>
        </w:rPr>
      </w:pPr>
      <w:r w:rsidRPr="008A407C">
        <w:rPr>
          <w:color w:val="000000" w:themeColor="text1"/>
          <w:lang w:val="uk-UA"/>
        </w:rPr>
        <w:t xml:space="preserve">Рік вводу в експлуатацію – 1979 року. </w:t>
      </w:r>
    </w:p>
    <w:p w:rsidR="00AA53A0" w:rsidRPr="008A407C" w:rsidRDefault="00AA53A0" w:rsidP="00AA53A0">
      <w:pPr>
        <w:ind w:left="-540" w:right="-580"/>
        <w:jc w:val="both"/>
        <w:rPr>
          <w:color w:val="000000" w:themeColor="text1"/>
          <w:lang w:val="uk-UA"/>
        </w:rPr>
      </w:pPr>
      <w:r w:rsidRPr="008A407C">
        <w:rPr>
          <w:color w:val="000000" w:themeColor="text1"/>
          <w:lang w:val="uk-UA"/>
        </w:rPr>
        <w:t xml:space="preserve">   ПЛ-0,4кВ від КТП-469 побудовано на дерев’яних та бетонних опорах типу ПН-1Д,СНВ-1.1,СВ-9.5 довжиною: Л-1 «Контора» - 0,12 км, Л-2 «Старе село» - 1,4 км, Л-3 «Клуб» - 2,18км.,  з трьома відхідними фідерами:</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Л-1 «Контора»  загальною довжиною – 0,12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на дерев’яних опорах.  Кількість опор на  ПЛ – 5 . Кількість  залізобетонних  опор на  ПЛ - 0  шт., дерев’яних опор – 5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Л-1 «Контора»  в </w:t>
      </w:r>
      <w:r w:rsidRPr="008A407C">
        <w:rPr>
          <w:bCs/>
          <w:color w:val="000000" w:themeColor="text1"/>
          <w:lang w:val="uk-UA"/>
        </w:rPr>
        <w:t xml:space="preserve"> с. Кузьмівка </w:t>
      </w:r>
      <w:r w:rsidRPr="008A407C">
        <w:rPr>
          <w:color w:val="000000" w:themeColor="text1"/>
          <w:lang w:val="uk-UA"/>
        </w:rPr>
        <w:t>проведено в лютому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на з/б приставці (в тому числі підкоси) –5 шт. 100 %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Проводи  дефектні  – 0,09 км. 75 %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Відгалудження від опор ПЛ до вводів  –1 шт. 50%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 100 %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1 шт., в т.ч. 1ф – 0 шт.; 3ф – 1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Л-1 «Контора»    від ТП-469 становить: рівень напруги кінцева точка Л-1 «Контора»  ф. «А» - 210 В, ф «В» - 210 В, ф. «С» - 207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Л-1 «Контора»    від ТП 10/0,4кВ № </w:t>
      </w:r>
      <w:r w:rsidRPr="008A407C">
        <w:rPr>
          <w:bCs/>
          <w:color w:val="000000" w:themeColor="text1"/>
          <w:lang w:val="uk-UA"/>
        </w:rPr>
        <w:t xml:space="preserve">469  </w:t>
      </w:r>
      <w:r w:rsidRPr="008A407C">
        <w:rPr>
          <w:color w:val="000000" w:themeColor="text1"/>
          <w:lang w:val="uk-UA"/>
        </w:rPr>
        <w:t xml:space="preserve">в </w:t>
      </w:r>
      <w:r w:rsidRPr="008A407C">
        <w:rPr>
          <w:bCs/>
          <w:color w:val="000000" w:themeColor="text1"/>
          <w:lang w:val="uk-UA"/>
        </w:rPr>
        <w:t xml:space="preserve">с.Кузьмівка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- 12 А, ф «В» - 8 А, ф. «С» - 5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- 14 А, ф «В» - 9 А, ф. «С» - 6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2017 рік ф. «А» - 16 А, ф «В» - 9 А, ф. «С» - 8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Л-1 «Контора»    проведений в 2015 році, під час якого проведено наступні роботи: заміна опори,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«Контора»    вимагає проведення  реконструкції, заміні – відповідно до комплексної оцінки по техопосвідченню,  а саме по  Л-1 «Контора»    значення коефіцієнту дефектності (КДН) складає 90 %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Л-2 «Старе село»  загальною довжиною – 1,4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А-35 на дерев’яних, дерев’яних з підкосами, дерев’яних з з/б приставками  опорах.  Кількість опор на  ПЛ – 30 . Кількість  залізобетонних  опор на  ПЛ - 0  шт., дерев’яних опор – 30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Л-2 «Старе село»  в </w:t>
      </w:r>
      <w:r w:rsidRPr="008A407C">
        <w:rPr>
          <w:bCs/>
          <w:color w:val="000000" w:themeColor="text1"/>
          <w:lang w:val="uk-UA"/>
        </w:rPr>
        <w:t xml:space="preserve"> с. Кузьмівка </w:t>
      </w:r>
      <w:r w:rsidRPr="008A407C">
        <w:rPr>
          <w:color w:val="000000" w:themeColor="text1"/>
          <w:lang w:val="uk-UA"/>
        </w:rPr>
        <w:t>проведено в лютому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1 шт. 3,3 %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дерев’яні на з/б приставці (в тому числі підкоси) –29 шт. 96,7 %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Проводи  дефектні  – 0,91 км. 65 %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Відгалудження від опор ПЛ до вводів  –4 шт. 100%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 92 %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22 шт., в т.ч. 1ф – 22 шт.; 3ф – 0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Л-2 «Старе село»  від ТП-469 становить: рівень напруги кінцева точка Л-2 «Старе село»  ф. «А» - 193 В, ф «В» - 191 В, ф. «С» - 195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Л-2 «Старе село»  від ТП 10/0,4кВ № </w:t>
      </w:r>
      <w:r w:rsidRPr="008A407C">
        <w:rPr>
          <w:bCs/>
          <w:color w:val="000000" w:themeColor="text1"/>
          <w:lang w:val="uk-UA"/>
        </w:rPr>
        <w:t xml:space="preserve">469  </w:t>
      </w:r>
      <w:r w:rsidRPr="008A407C">
        <w:rPr>
          <w:color w:val="000000" w:themeColor="text1"/>
          <w:lang w:val="uk-UA"/>
        </w:rPr>
        <w:t xml:space="preserve">в </w:t>
      </w:r>
      <w:r w:rsidRPr="008A407C">
        <w:rPr>
          <w:bCs/>
          <w:color w:val="000000" w:themeColor="text1"/>
          <w:lang w:val="uk-UA"/>
        </w:rPr>
        <w:t xml:space="preserve">с.Кузьмівка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- 50 А, ф «В» - 41 А, ф. «С» -60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- 56 А, ф «В» - 49 А, ф. «С» - 66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2017 рік ф. «А» - 65 А, ф «В» - 59 А, ф. «С» - 73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Л-2 «Старе село»  проведений в 2015 році, під час якого проведено наступні роботи: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«Старе село»  вимагає проведення  реконструкції, заміні – відповідно до комплексної оцінки по техопосвідченню,  а саме по Л-2 «Старе село»  значення коефіцієнту дефектності (КДН) складає 87 %.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Л-3 «Клуб»  загальною довжиною – 2,18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А-35 на дерев’яних, дерев’яних з підкосами, дерев’яних з з/б приставками, залізобетонних  опорах.  Кількість опор на  ПЛ – 65  шт . Кількість  залізобетонних  опор на  ПЛ - 39  шт., дерев’яних опор – 26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Л-3 «Клуб»  в </w:t>
      </w:r>
      <w:r w:rsidRPr="008A407C">
        <w:rPr>
          <w:bCs/>
          <w:color w:val="000000" w:themeColor="text1"/>
          <w:lang w:val="uk-UA"/>
        </w:rPr>
        <w:t xml:space="preserve"> с. Кузьмівка </w:t>
      </w:r>
      <w:r w:rsidRPr="008A407C">
        <w:rPr>
          <w:color w:val="000000" w:themeColor="text1"/>
          <w:lang w:val="uk-UA"/>
        </w:rPr>
        <w:t>проведено в лютому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17 шт. 26,2 %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дерев’яні на з/б приставці (в тому числі підкоси) –9 шт. 13,8 %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Опори залізобетонні( в  тому  числі підкоси) – 29  шт. 44,6 %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Проводи  дефектні  – 1,61 км. 73,9 %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5. Відгалудження від опор ПЛ до вводів  –6 шт. 40%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 83 %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26 шт., в т.ч. 1ф – 24 шт.; 3ф – 2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Л-3 «Клуб»  від ТП-469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Л-3 «Клуб»  ф. «А» - 186 В, ф «В» - 191 В, ф. «С» - 190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Л-3 «Клуб»  від ТП 10/0,4кВ № </w:t>
      </w:r>
      <w:r w:rsidRPr="008A407C">
        <w:rPr>
          <w:bCs/>
          <w:color w:val="000000" w:themeColor="text1"/>
          <w:lang w:val="uk-UA"/>
        </w:rPr>
        <w:t xml:space="preserve">469  </w:t>
      </w:r>
      <w:r w:rsidRPr="008A407C">
        <w:rPr>
          <w:color w:val="000000" w:themeColor="text1"/>
          <w:lang w:val="uk-UA"/>
        </w:rPr>
        <w:t xml:space="preserve">в </w:t>
      </w:r>
      <w:r w:rsidRPr="008A407C">
        <w:rPr>
          <w:bCs/>
          <w:color w:val="000000" w:themeColor="text1"/>
          <w:lang w:val="uk-UA"/>
        </w:rPr>
        <w:t xml:space="preserve">с.Кузьмівка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- 70 А, ф «В» - 71 А, ф. «С» -80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- 76 А, ф «В» - 89 А, ф. «С» - 86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2017 рік ф. «А» - 97 А, ф «В» - 113 А, ф. «С» - 109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Л-3 «Клуб»  проведений в 2015 році, під час якого проведено наступні роботи: заміна опор, заміна та перетяжка проводу, чистка траси.</w:t>
      </w:r>
    </w:p>
    <w:p w:rsidR="00AA53A0" w:rsidRPr="008A407C" w:rsidRDefault="00AA53A0" w:rsidP="00AA53A0">
      <w:pPr>
        <w:spacing w:line="276" w:lineRule="auto"/>
        <w:ind w:left="-540" w:right="-580" w:firstLine="567"/>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«Клуб»  вимагає проведення  реконструкції, заміні – відповідно до комплексної оцінки по техопосвідченню,  а саме по Л-3 «Клуб»  значення коефіцієнту дефектності (КДН) складає 81 %.</w:t>
      </w:r>
    </w:p>
    <w:p w:rsidR="00AA53A0" w:rsidRPr="008A407C" w:rsidRDefault="00AA53A0" w:rsidP="00AA53A0">
      <w:pPr>
        <w:tabs>
          <w:tab w:val="left" w:pos="709"/>
        </w:tabs>
        <w:ind w:left="-540" w:right="-580" w:firstLine="284"/>
        <w:jc w:val="both"/>
        <w:rPr>
          <w:color w:val="000000" w:themeColor="text1"/>
          <w:lang w:val="uk-UA"/>
        </w:rPr>
      </w:pPr>
      <w:r w:rsidRPr="008A407C">
        <w:rPr>
          <w:color w:val="000000" w:themeColor="text1"/>
          <w:lang w:val="uk-UA"/>
        </w:rPr>
        <w:t xml:space="preserve">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ТП-469 в с.Кузьмівка Сарненського району, Рівненської області</w:t>
      </w:r>
      <w:r w:rsidRPr="008A407C">
        <w:rPr>
          <w:color w:val="000000" w:themeColor="text1"/>
          <w:lang w:val="uk-UA"/>
        </w:rPr>
        <w:t xml:space="preserve"> загальною довжиною – 3,53 км., кошторисною вартістю – </w:t>
      </w:r>
      <w:r w:rsidRPr="008A407C">
        <w:rPr>
          <w:b/>
          <w:color w:val="000000" w:themeColor="text1"/>
          <w:lang w:val="uk-UA"/>
        </w:rPr>
        <w:t xml:space="preserve">1855,0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1855,0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AA53A0" w:rsidRPr="008A407C" w:rsidTr="0080349C">
        <w:trPr>
          <w:trHeight w:val="289"/>
        </w:trPr>
        <w:tc>
          <w:tcPr>
            <w:tcW w:w="213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Згідно ІП</w:t>
            </w:r>
          </w:p>
        </w:tc>
      </w:tr>
      <w:tr w:rsidR="00AA53A0" w:rsidRPr="008A407C" w:rsidTr="0080349C">
        <w:tc>
          <w:tcPr>
            <w:tcW w:w="2139" w:type="dxa"/>
            <w:vMerge/>
            <w:vAlign w:val="center"/>
          </w:tcPr>
          <w:p w:rsidR="00AA53A0" w:rsidRPr="008A407C" w:rsidRDefault="00AA53A0" w:rsidP="0080349C">
            <w:pPr>
              <w:tabs>
                <w:tab w:val="left" w:pos="709"/>
              </w:tabs>
              <w:jc w:val="center"/>
              <w:rPr>
                <w:color w:val="000000" w:themeColor="text1"/>
                <w:sz w:val="22"/>
                <w:lang w:val="uk-UA"/>
              </w:rPr>
            </w:pPr>
          </w:p>
        </w:tc>
        <w:tc>
          <w:tcPr>
            <w:tcW w:w="1079" w:type="dxa"/>
            <w:vMerge/>
            <w:vAlign w:val="center"/>
          </w:tcPr>
          <w:p w:rsidR="00AA53A0" w:rsidRPr="008A407C" w:rsidRDefault="00AA53A0" w:rsidP="0080349C">
            <w:pPr>
              <w:tabs>
                <w:tab w:val="left" w:pos="709"/>
              </w:tabs>
              <w:jc w:val="center"/>
              <w:rPr>
                <w:color w:val="000000" w:themeColor="text1"/>
                <w:sz w:val="22"/>
                <w:lang w:val="uk-UA"/>
              </w:rPr>
            </w:pP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3,53</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1765,0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3,53</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1765,0</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Заміна існуючого КТП-277</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шт</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90,0</w:t>
            </w:r>
          </w:p>
        </w:tc>
      </w:tr>
      <w:tr w:rsidR="00AA53A0" w:rsidRPr="008A407C" w:rsidTr="0080349C">
        <w:tc>
          <w:tcPr>
            <w:tcW w:w="213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3,53</w:t>
            </w:r>
          </w:p>
        </w:tc>
        <w:tc>
          <w:tcPr>
            <w:tcW w:w="102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525,5</w:t>
            </w:r>
          </w:p>
        </w:tc>
        <w:tc>
          <w:tcPr>
            <w:tcW w:w="126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1855,0</w:t>
            </w:r>
          </w:p>
        </w:tc>
        <w:tc>
          <w:tcPr>
            <w:tcW w:w="122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3,53</w:t>
            </w:r>
          </w:p>
        </w:tc>
        <w:tc>
          <w:tcPr>
            <w:tcW w:w="109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525,5</w:t>
            </w:r>
          </w:p>
        </w:tc>
        <w:tc>
          <w:tcPr>
            <w:tcW w:w="105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1855,0</w:t>
            </w:r>
          </w:p>
        </w:tc>
      </w:tr>
    </w:tbl>
    <w:p w:rsidR="00AA53A0" w:rsidRPr="008A407C" w:rsidRDefault="00AA53A0" w:rsidP="00AA53A0">
      <w:pPr>
        <w:tabs>
          <w:tab w:val="left" w:pos="-142"/>
        </w:tabs>
        <w:ind w:left="-284" w:right="-579" w:firstLine="284"/>
        <w:jc w:val="both"/>
        <w:rPr>
          <w:color w:val="000000" w:themeColor="text1"/>
          <w:lang w:val="uk-UA"/>
        </w:rPr>
      </w:pPr>
    </w:p>
    <w:p w:rsidR="00AA53A0" w:rsidRPr="008A407C" w:rsidRDefault="00AA53A0" w:rsidP="00AA53A0">
      <w:pPr>
        <w:tabs>
          <w:tab w:val="left" w:pos="-142"/>
        </w:tabs>
        <w:ind w:left="-284" w:right="-579" w:firstLine="284"/>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A53A0" w:rsidRPr="008A407C" w:rsidRDefault="00AA53A0" w:rsidP="00AA53A0">
      <w:pPr>
        <w:tabs>
          <w:tab w:val="left" w:pos="709"/>
        </w:tabs>
        <w:ind w:left="-284"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A53A0" w:rsidRPr="008A407C" w:rsidRDefault="00AA53A0" w:rsidP="00AA53A0">
      <w:pPr>
        <w:spacing w:after="200"/>
        <w:ind w:left="-567" w:right="-567" w:firstLine="283"/>
        <w:jc w:val="center"/>
        <w:rPr>
          <w:b/>
          <w:color w:val="000000" w:themeColor="text1"/>
          <w:lang w:val="uk-UA"/>
        </w:rPr>
        <w:sectPr w:rsidR="00AA53A0" w:rsidRPr="008A407C" w:rsidSect="00740D48">
          <w:pgSz w:w="11906" w:h="16838"/>
          <w:pgMar w:top="425" w:right="1274" w:bottom="539" w:left="1418" w:header="709" w:footer="709" w:gutter="0"/>
          <w:cols w:space="708"/>
          <w:docGrid w:linePitch="360"/>
        </w:sectPr>
      </w:pPr>
      <w:r w:rsidRPr="008A407C">
        <w:rPr>
          <w:color w:val="000000" w:themeColor="text1"/>
          <w:lang w:val="uk-UA"/>
        </w:rPr>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ТП-469 в с.Кузьмівка Сарненського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1855,0 тис. грн. без ПДВ. </w:t>
      </w:r>
    </w:p>
    <w:p w:rsidR="00AA53A0" w:rsidRPr="008A407C" w:rsidRDefault="00AA53A0" w:rsidP="00AA53A0">
      <w:pPr>
        <w:tabs>
          <w:tab w:val="left" w:pos="-142"/>
        </w:tabs>
        <w:ind w:left="-284" w:right="-579" w:firstLine="284"/>
        <w:jc w:val="center"/>
        <w:rPr>
          <w:b/>
          <w:bCs/>
          <w:color w:val="000000" w:themeColor="text1"/>
          <w:lang w:val="uk-UA"/>
        </w:rPr>
      </w:pPr>
      <w:r w:rsidRPr="008A407C">
        <w:rPr>
          <w:b/>
          <w:bCs/>
          <w:color w:val="000000" w:themeColor="text1"/>
          <w:lang w:val="uk-UA"/>
        </w:rPr>
        <w:t>Реконструкція ПЛ-0,4кВ від ТП-388 в с.Селище Сарненського району, Рівненської області.</w:t>
      </w:r>
    </w:p>
    <w:p w:rsidR="00AA53A0" w:rsidRPr="008A407C" w:rsidRDefault="00AA53A0" w:rsidP="00AA53A0">
      <w:pPr>
        <w:suppressAutoHyphens/>
        <w:ind w:left="-540" w:right="-580"/>
        <w:rPr>
          <w:color w:val="000000" w:themeColor="text1"/>
          <w:lang w:val="uk-UA"/>
        </w:rPr>
      </w:pPr>
      <w:r w:rsidRPr="008A407C">
        <w:rPr>
          <w:color w:val="000000" w:themeColor="text1"/>
          <w:lang w:val="uk-UA"/>
        </w:rPr>
        <w:t xml:space="preserve">Рік вводу в експлуатацію – 1978 рік </w:t>
      </w:r>
    </w:p>
    <w:p w:rsidR="00AA53A0" w:rsidRPr="008A407C" w:rsidRDefault="00AA53A0" w:rsidP="00AA53A0">
      <w:pPr>
        <w:ind w:left="-540" w:right="-580"/>
        <w:jc w:val="both"/>
        <w:rPr>
          <w:color w:val="000000" w:themeColor="text1"/>
          <w:lang w:val="uk-UA"/>
        </w:rPr>
      </w:pPr>
      <w:r w:rsidRPr="008A407C">
        <w:rPr>
          <w:color w:val="000000" w:themeColor="text1"/>
          <w:lang w:val="uk-UA"/>
        </w:rPr>
        <w:t xml:space="preserve">   ПЛ-0,4кВ від КТП-388 побудовано на дерев’яних та бетонних опорах типу ПН-1Д,СНВ-1.1,СВ-9.5 довжиною: Л-1 - 3,82км, Л-2 - 2,353 км., з  двома відхідними фідерами:</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Л-1 «Село»  загальною довжиною – 3,82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А-35 на дерев’яних, дерев’яних з з/б приставками, з/б опорах, з/б опорах з підкосами .  Кількість опор на  ПЛ – 93 шт. Кількість  залізобетонних  опор на  ПЛ – 91 шт з них  20 шт (СНВ-1.1), дерев’яних опор - 2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Л-1 «Село»  в </w:t>
      </w:r>
      <w:r w:rsidRPr="008A407C">
        <w:rPr>
          <w:bCs/>
          <w:color w:val="000000" w:themeColor="text1"/>
          <w:lang w:val="uk-UA"/>
        </w:rPr>
        <w:t xml:space="preserve">с.Селище </w:t>
      </w:r>
      <w:r w:rsidRPr="008A407C">
        <w:rPr>
          <w:color w:val="000000" w:themeColor="text1"/>
          <w:lang w:val="uk-UA"/>
        </w:rPr>
        <w:t>проведено в грудні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2 шт. 2,2 %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залізобетонні( в  тому  числі підкоси) – 47 шт. 50,5 %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Проводи  дефектні  – 2,94 км. 77 %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Відгалудження від опор ПЛ до вводів  –  5 шт. 41,7 %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–52,7%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69 шт., в т.ч. 1ф – 64 шт.; 3ф – 5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Л-1 «Село» від ТП 388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ф. «С» - 183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Л-1 «Село»   від ТП 10/0,4кВ № </w:t>
      </w:r>
      <w:r w:rsidRPr="008A407C">
        <w:rPr>
          <w:bCs/>
          <w:color w:val="000000" w:themeColor="text1"/>
          <w:lang w:val="uk-UA"/>
        </w:rPr>
        <w:t xml:space="preserve">388  </w:t>
      </w:r>
      <w:r w:rsidRPr="008A407C">
        <w:rPr>
          <w:color w:val="000000" w:themeColor="text1"/>
          <w:lang w:val="uk-UA"/>
        </w:rPr>
        <w:t>в</w:t>
      </w:r>
      <w:r w:rsidRPr="008A407C">
        <w:rPr>
          <w:bCs/>
          <w:color w:val="000000" w:themeColor="text1"/>
          <w:lang w:val="uk-UA"/>
        </w:rPr>
        <w:t xml:space="preserve"> с.Селище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- 22 А, ф «В» - 40 А, ф. «С» - 27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- 31 А, ф «В» - 42 А, ф. «С» - 39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- 48 А, ф «В» - 46 А, ф. «С» - 51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Л-1 «Село»   від ТП 10/0,4кВ № </w:t>
      </w:r>
      <w:r w:rsidRPr="008A407C">
        <w:rPr>
          <w:bCs/>
          <w:color w:val="000000" w:themeColor="text1"/>
          <w:lang w:val="uk-UA"/>
        </w:rPr>
        <w:t xml:space="preserve">388 </w:t>
      </w:r>
      <w:r w:rsidRPr="008A407C">
        <w:rPr>
          <w:color w:val="000000" w:themeColor="text1"/>
          <w:lang w:val="uk-UA"/>
        </w:rPr>
        <w:t>проведений в 2015 році, під час якого проведено наступні роботи: заміна та перетяжка проводу, чистка траси, заміна опор</w:t>
      </w:r>
    </w:p>
    <w:p w:rsidR="00AA53A0" w:rsidRPr="008A407C" w:rsidRDefault="00AA53A0" w:rsidP="00AA53A0">
      <w:pPr>
        <w:spacing w:line="276" w:lineRule="auto"/>
        <w:ind w:left="-540" w:right="-580"/>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«Село»   вимагає проведення  заміни – відповідно до комплексної оцінки по техопосвідченні,  а саме по Л-1 «Село»  значення коефіцієнту дефектності (КДН) складає 72 %.</w:t>
      </w:r>
    </w:p>
    <w:p w:rsidR="00AA53A0" w:rsidRPr="008A407C" w:rsidRDefault="00AA53A0" w:rsidP="00AA53A0">
      <w:pPr>
        <w:ind w:left="-540" w:right="-580"/>
        <w:jc w:val="both"/>
        <w:rPr>
          <w:color w:val="000000" w:themeColor="text1"/>
          <w:lang w:val="uk-UA"/>
        </w:rPr>
      </w:pPr>
      <w:r w:rsidRPr="008A407C">
        <w:rPr>
          <w:color w:val="000000" w:themeColor="text1"/>
          <w:lang w:val="uk-UA"/>
        </w:rPr>
        <w:t>-</w:t>
      </w:r>
      <w:r w:rsidRPr="008A407C">
        <w:rPr>
          <w:color w:val="000000" w:themeColor="text1"/>
          <w:lang w:val="uk-UA"/>
        </w:rPr>
        <w:tab/>
        <w:t>ПЛ-0,4 кВ Л-2 «Школа»  загальною довжиною – 2,353 км</w:t>
      </w:r>
    </w:p>
    <w:p w:rsidR="00AA53A0" w:rsidRPr="008A407C" w:rsidRDefault="00AA53A0" w:rsidP="00AA53A0">
      <w:pPr>
        <w:ind w:left="-540" w:right="-580"/>
        <w:jc w:val="both"/>
        <w:rPr>
          <w:color w:val="000000" w:themeColor="text1"/>
          <w:lang w:val="uk-UA"/>
        </w:rPr>
      </w:pPr>
      <w:r w:rsidRPr="008A407C">
        <w:rPr>
          <w:color w:val="000000" w:themeColor="text1"/>
          <w:lang w:val="uk-UA"/>
        </w:rPr>
        <w:t>Технічні характеристики даної лінії наступні:</w:t>
      </w:r>
    </w:p>
    <w:p w:rsidR="00AA53A0" w:rsidRPr="008A407C" w:rsidRDefault="00AA53A0" w:rsidP="00AA53A0">
      <w:pPr>
        <w:ind w:left="-540" w:right="-580"/>
        <w:jc w:val="both"/>
        <w:rPr>
          <w:color w:val="000000" w:themeColor="text1"/>
          <w:lang w:val="uk-UA"/>
        </w:rPr>
      </w:pPr>
      <w:r w:rsidRPr="008A407C">
        <w:rPr>
          <w:color w:val="000000" w:themeColor="text1"/>
          <w:lang w:val="uk-UA"/>
        </w:rPr>
        <w:t>Дана повітряна лінія виконана проводами марки А-16, А-25, А-35 на дерев’яних, дерев’яних з з/б приставками, з/б опорах, з/б опорах з підкосами.  Кількість опор на  ПЛ – 63 шт. Кількість  залізобетонних  опор на  ПЛ – 43 шт з них 16 шт(СНВ-1.1  ) , дерев’яних опор - 21 шт.</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sz w:val="22"/>
          <w:szCs w:val="22"/>
          <w:lang w:val="uk-UA"/>
        </w:rPr>
        <w:t xml:space="preserve">    </w:t>
      </w:r>
      <w:r w:rsidRPr="008A407C">
        <w:rPr>
          <w:color w:val="000000" w:themeColor="text1"/>
          <w:lang w:val="uk-UA"/>
        </w:rPr>
        <w:t xml:space="preserve">Огляд Л-2 «Школа»  в </w:t>
      </w:r>
      <w:r w:rsidRPr="008A407C">
        <w:rPr>
          <w:bCs/>
          <w:color w:val="000000" w:themeColor="text1"/>
          <w:lang w:val="uk-UA"/>
        </w:rPr>
        <w:t xml:space="preserve">с.Селище </w:t>
      </w:r>
      <w:r w:rsidRPr="008A407C">
        <w:rPr>
          <w:color w:val="000000" w:themeColor="text1"/>
          <w:lang w:val="uk-UA"/>
        </w:rPr>
        <w:t>проведено в грудні 2017 р.</w:t>
      </w:r>
    </w:p>
    <w:p w:rsidR="00AA53A0" w:rsidRPr="008A407C" w:rsidRDefault="00AA53A0" w:rsidP="00AA53A0">
      <w:pPr>
        <w:pStyle w:val="ab"/>
        <w:ind w:left="-540" w:right="-580"/>
        <w:rPr>
          <w:color w:val="000000" w:themeColor="text1"/>
        </w:rPr>
      </w:pPr>
      <w:r w:rsidRPr="008A407C">
        <w:rPr>
          <w:color w:val="000000" w:themeColor="text1"/>
        </w:rPr>
        <w:t xml:space="preserve">      В листі огляду даної лінії зазначені наступні  дефекти:</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1. Опори дерев’яні (в тому числі підкоси) – 6  шт. 9,5 %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2. Опори дерев’яні на з/б приставці (в тому числі підкоси) – 15  шт. 23,8 %.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3. Опори залізобетонні( в  тому  числі підкоси) – 17 шт. 27 %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4. Проводи  дефектні  – 1.71 км. 72,7 %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 xml:space="preserve">5. Відгалудження від опор ПЛ до вводів  –  3 шт. 37,5 % </w:t>
      </w:r>
    </w:p>
    <w:p w:rsidR="00AA53A0" w:rsidRPr="008A407C" w:rsidRDefault="00AA53A0" w:rsidP="00AA53A0">
      <w:pPr>
        <w:pStyle w:val="aa"/>
        <w:suppressAutoHyphens/>
        <w:ind w:left="-540" w:right="-580"/>
        <w:jc w:val="both"/>
        <w:rPr>
          <w:color w:val="000000" w:themeColor="text1"/>
          <w:lang w:val="uk-UA"/>
        </w:rPr>
      </w:pPr>
      <w:r w:rsidRPr="008A407C">
        <w:rPr>
          <w:color w:val="000000" w:themeColor="text1"/>
          <w:lang w:val="uk-UA"/>
        </w:rPr>
        <w:t>Дефектними є –60,3% опор.</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Кількість приєднаних споживачів на лініях – 32 шт., в т.ч. 1ф – 27 шт.; 3ф – 5 шт.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Показники величин напруги у кінцевих споживачів Л-2 «Школа»  від ТП - 388 становить:</w:t>
      </w:r>
    </w:p>
    <w:p w:rsidR="00AA53A0" w:rsidRPr="008A407C" w:rsidRDefault="00AA53A0" w:rsidP="00AA53A0">
      <w:pPr>
        <w:suppressAutoHyphens/>
        <w:ind w:left="-540" w:right="-580"/>
        <w:rPr>
          <w:color w:val="000000" w:themeColor="text1"/>
          <w:lang w:val="uk-UA"/>
        </w:rPr>
      </w:pPr>
      <w:r w:rsidRPr="008A407C">
        <w:rPr>
          <w:color w:val="000000" w:themeColor="text1"/>
          <w:lang w:val="uk-UA"/>
        </w:rPr>
        <w:t>рівень напруги кінцева точка   ф.  «А» - 201 В</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Навантаження в режимний день Л-2 «Школа»  від ТП 10/0,4кВ № </w:t>
      </w:r>
      <w:r w:rsidRPr="008A407C">
        <w:rPr>
          <w:bCs/>
          <w:color w:val="000000" w:themeColor="text1"/>
          <w:lang w:val="uk-UA"/>
        </w:rPr>
        <w:t xml:space="preserve">388  </w:t>
      </w:r>
      <w:r w:rsidRPr="008A407C">
        <w:rPr>
          <w:color w:val="000000" w:themeColor="text1"/>
          <w:lang w:val="uk-UA"/>
        </w:rPr>
        <w:t>в</w:t>
      </w:r>
      <w:r w:rsidRPr="008A407C">
        <w:rPr>
          <w:bCs/>
          <w:color w:val="000000" w:themeColor="text1"/>
          <w:lang w:val="uk-UA"/>
        </w:rPr>
        <w:t xml:space="preserve"> с.Селище </w:t>
      </w:r>
      <w:r w:rsidRPr="008A407C">
        <w:rPr>
          <w:color w:val="000000" w:themeColor="text1"/>
          <w:lang w:val="uk-UA"/>
        </w:rPr>
        <w:t>становить:</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2015 рік ф. «А» - 44 А, ф «В» - 42 А, ф. «С» - 59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2016 рік ф. «А» - 50 А, ф «В» - 54 А, ф. «С» - 70 А.</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2017 рік ф. «А» - 57 А, ф «В» - 63 А, ф. «С» - 76 А.        </w:t>
      </w:r>
    </w:p>
    <w:p w:rsidR="00AA53A0" w:rsidRPr="008A407C" w:rsidRDefault="00AA53A0" w:rsidP="00AA53A0">
      <w:pPr>
        <w:suppressAutoHyphens/>
        <w:ind w:left="-540" w:right="-580"/>
        <w:jc w:val="both"/>
        <w:rPr>
          <w:color w:val="000000" w:themeColor="text1"/>
          <w:lang w:val="uk-UA"/>
        </w:rPr>
      </w:pPr>
      <w:r w:rsidRPr="008A407C">
        <w:rPr>
          <w:color w:val="000000" w:themeColor="text1"/>
          <w:lang w:val="uk-UA"/>
        </w:rPr>
        <w:t xml:space="preserve">   Останній капітальний ремонт Л-2 «Школа»  проведений в 2015 році, під час якого проведено наступні роботи: заміна та перетяжка проводу, чистка траси, заміна опор.</w:t>
      </w:r>
    </w:p>
    <w:p w:rsidR="00AA53A0" w:rsidRPr="008A407C" w:rsidRDefault="00AA53A0" w:rsidP="00AA53A0">
      <w:pPr>
        <w:spacing w:line="276" w:lineRule="auto"/>
        <w:ind w:left="-540" w:right="-580"/>
        <w:rPr>
          <w:color w:val="000000" w:themeColor="text1"/>
          <w:lang w:val="uk-UA"/>
        </w:rPr>
      </w:pPr>
      <w:r w:rsidRPr="008A407C">
        <w:rPr>
          <w:color w:val="000000" w:themeColor="text1"/>
          <w:lang w:val="uk-UA"/>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«Школа»  вимагає проведення  заміни – відповідно до комплексної оцінки по техопосвідченню,  а саме по Л-2 «Школа» значення коефіцієнту дефектності (КДН) складає 72 %.</w:t>
      </w:r>
    </w:p>
    <w:p w:rsidR="00AA53A0" w:rsidRPr="008A407C" w:rsidRDefault="00AA53A0" w:rsidP="00AA53A0">
      <w:pPr>
        <w:tabs>
          <w:tab w:val="left" w:pos="709"/>
        </w:tabs>
        <w:ind w:left="-540" w:right="-580"/>
        <w:jc w:val="both"/>
        <w:rPr>
          <w:color w:val="000000" w:themeColor="text1"/>
          <w:lang w:val="uk-UA"/>
        </w:rPr>
      </w:pPr>
      <w:r w:rsidRPr="008A407C">
        <w:rPr>
          <w:color w:val="000000" w:themeColor="text1"/>
          <w:lang w:val="uk-UA"/>
        </w:rPr>
        <w:t xml:space="preserve">    Проектну документацію було розроблено ПАТ ПВНДКТІ «Укрзахіденергопроект» в 2016 році на </w:t>
      </w:r>
      <w:r w:rsidRPr="008A407C">
        <w:rPr>
          <w:bCs/>
          <w:color w:val="000000" w:themeColor="text1"/>
          <w:lang w:val="uk-UA"/>
        </w:rPr>
        <w:t>реконструкцію ПЛ-0,4кВ від ТП-388 в с.Селище Сарненського району, Рівненської області</w:t>
      </w:r>
      <w:r w:rsidRPr="008A407C">
        <w:rPr>
          <w:color w:val="000000" w:themeColor="text1"/>
          <w:lang w:val="uk-UA"/>
        </w:rPr>
        <w:t xml:space="preserve"> загальною довжиною – 1,86 км., кошторисною вартістю – </w:t>
      </w:r>
      <w:r w:rsidRPr="008A407C">
        <w:rPr>
          <w:b/>
          <w:color w:val="000000" w:themeColor="text1"/>
          <w:lang w:val="uk-UA"/>
        </w:rPr>
        <w:t xml:space="preserve">930,0 тис.грн. без ПДВ. </w:t>
      </w:r>
      <w:r w:rsidRPr="008A407C">
        <w:rPr>
          <w:color w:val="000000" w:themeColor="text1"/>
          <w:lang w:val="uk-UA"/>
        </w:rPr>
        <w:t xml:space="preserve">Реалізація даного проекту у повному обсязі підрядним способом можлива за </w:t>
      </w:r>
      <w:r w:rsidRPr="008A407C">
        <w:rPr>
          <w:b/>
          <w:color w:val="000000" w:themeColor="text1"/>
          <w:lang w:val="uk-UA"/>
        </w:rPr>
        <w:t>930,0 тис.грн. без ПДВ.</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79"/>
        <w:gridCol w:w="1203"/>
        <w:gridCol w:w="1029"/>
        <w:gridCol w:w="1263"/>
        <w:gridCol w:w="1227"/>
        <w:gridCol w:w="1097"/>
        <w:gridCol w:w="1057"/>
      </w:tblGrid>
      <w:tr w:rsidR="00AA53A0" w:rsidRPr="008A407C" w:rsidTr="0080349C">
        <w:trPr>
          <w:trHeight w:val="289"/>
        </w:trPr>
        <w:tc>
          <w:tcPr>
            <w:tcW w:w="213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Вид робіт</w:t>
            </w:r>
          </w:p>
        </w:tc>
        <w:tc>
          <w:tcPr>
            <w:tcW w:w="1079" w:type="dxa"/>
            <w:vMerge w:val="restart"/>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Одиниця виміру</w:t>
            </w:r>
          </w:p>
        </w:tc>
        <w:tc>
          <w:tcPr>
            <w:tcW w:w="3495" w:type="dxa"/>
            <w:gridSpan w:val="3"/>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По кошторису</w:t>
            </w:r>
          </w:p>
        </w:tc>
        <w:tc>
          <w:tcPr>
            <w:tcW w:w="3381" w:type="dxa"/>
            <w:gridSpan w:val="3"/>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Згідно ІП</w:t>
            </w:r>
          </w:p>
        </w:tc>
      </w:tr>
      <w:tr w:rsidR="00AA53A0" w:rsidRPr="008A407C" w:rsidTr="0080349C">
        <w:tc>
          <w:tcPr>
            <w:tcW w:w="2139" w:type="dxa"/>
            <w:vMerge/>
            <w:vAlign w:val="center"/>
          </w:tcPr>
          <w:p w:rsidR="00AA53A0" w:rsidRPr="008A407C" w:rsidRDefault="00AA53A0" w:rsidP="0080349C">
            <w:pPr>
              <w:tabs>
                <w:tab w:val="left" w:pos="709"/>
              </w:tabs>
              <w:jc w:val="center"/>
              <w:rPr>
                <w:color w:val="000000" w:themeColor="text1"/>
                <w:sz w:val="22"/>
                <w:lang w:val="uk-UA"/>
              </w:rPr>
            </w:pPr>
          </w:p>
        </w:tc>
        <w:tc>
          <w:tcPr>
            <w:tcW w:w="1079" w:type="dxa"/>
            <w:vMerge/>
            <w:vAlign w:val="center"/>
          </w:tcPr>
          <w:p w:rsidR="00AA53A0" w:rsidRPr="008A407C" w:rsidRDefault="00AA53A0" w:rsidP="0080349C">
            <w:pPr>
              <w:tabs>
                <w:tab w:val="left" w:pos="709"/>
              </w:tabs>
              <w:jc w:val="center"/>
              <w:rPr>
                <w:color w:val="000000" w:themeColor="text1"/>
                <w:sz w:val="22"/>
                <w:lang w:val="uk-UA"/>
              </w:rPr>
            </w:pP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Довжина</w:t>
            </w:r>
          </w:p>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(кількість)</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Один. Вартість (тис.грн. без ПДВ)</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Вартість (тис.грн. без ПДВ)</w:t>
            </w:r>
          </w:p>
        </w:tc>
      </w:tr>
      <w:tr w:rsidR="00AA53A0" w:rsidRPr="008A407C" w:rsidTr="0080349C">
        <w:tc>
          <w:tcPr>
            <w:tcW w:w="213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Реконструкція ПЛ-0,4кВ</w:t>
            </w:r>
          </w:p>
        </w:tc>
        <w:tc>
          <w:tcPr>
            <w:tcW w:w="107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км</w:t>
            </w:r>
          </w:p>
        </w:tc>
        <w:tc>
          <w:tcPr>
            <w:tcW w:w="120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1,86</w:t>
            </w:r>
          </w:p>
        </w:tc>
        <w:tc>
          <w:tcPr>
            <w:tcW w:w="1029"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263"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930,0</w:t>
            </w:r>
          </w:p>
        </w:tc>
        <w:tc>
          <w:tcPr>
            <w:tcW w:w="122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1,86</w:t>
            </w:r>
          </w:p>
        </w:tc>
        <w:tc>
          <w:tcPr>
            <w:tcW w:w="109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500,0</w:t>
            </w:r>
          </w:p>
        </w:tc>
        <w:tc>
          <w:tcPr>
            <w:tcW w:w="1057" w:type="dxa"/>
            <w:vAlign w:val="center"/>
          </w:tcPr>
          <w:p w:rsidR="00AA53A0" w:rsidRPr="008A407C" w:rsidRDefault="00AA53A0" w:rsidP="0080349C">
            <w:pPr>
              <w:tabs>
                <w:tab w:val="left" w:pos="709"/>
              </w:tabs>
              <w:jc w:val="center"/>
              <w:rPr>
                <w:color w:val="000000" w:themeColor="text1"/>
                <w:sz w:val="22"/>
                <w:lang w:val="uk-UA"/>
              </w:rPr>
            </w:pPr>
            <w:r w:rsidRPr="008A407C">
              <w:rPr>
                <w:color w:val="000000" w:themeColor="text1"/>
                <w:sz w:val="22"/>
                <w:lang w:val="uk-UA"/>
              </w:rPr>
              <w:t>930,0</w:t>
            </w:r>
          </w:p>
        </w:tc>
      </w:tr>
      <w:tr w:rsidR="00AA53A0" w:rsidRPr="008A407C" w:rsidTr="0080349C">
        <w:tc>
          <w:tcPr>
            <w:tcW w:w="213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Всього по об’єкту</w:t>
            </w:r>
          </w:p>
        </w:tc>
        <w:tc>
          <w:tcPr>
            <w:tcW w:w="107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км</w:t>
            </w:r>
          </w:p>
        </w:tc>
        <w:tc>
          <w:tcPr>
            <w:tcW w:w="120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1,86</w:t>
            </w:r>
          </w:p>
        </w:tc>
        <w:tc>
          <w:tcPr>
            <w:tcW w:w="1029"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500,0</w:t>
            </w:r>
          </w:p>
        </w:tc>
        <w:tc>
          <w:tcPr>
            <w:tcW w:w="1263"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930,0</w:t>
            </w:r>
          </w:p>
        </w:tc>
        <w:tc>
          <w:tcPr>
            <w:tcW w:w="122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1,86</w:t>
            </w:r>
          </w:p>
        </w:tc>
        <w:tc>
          <w:tcPr>
            <w:tcW w:w="109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500,0</w:t>
            </w:r>
          </w:p>
        </w:tc>
        <w:tc>
          <w:tcPr>
            <w:tcW w:w="1057" w:type="dxa"/>
            <w:vAlign w:val="center"/>
          </w:tcPr>
          <w:p w:rsidR="00AA53A0" w:rsidRPr="008A407C" w:rsidRDefault="00AA53A0" w:rsidP="0080349C">
            <w:pPr>
              <w:tabs>
                <w:tab w:val="left" w:pos="709"/>
              </w:tabs>
              <w:jc w:val="center"/>
              <w:rPr>
                <w:b/>
                <w:color w:val="000000" w:themeColor="text1"/>
                <w:sz w:val="22"/>
                <w:lang w:val="uk-UA"/>
              </w:rPr>
            </w:pPr>
            <w:r w:rsidRPr="008A407C">
              <w:rPr>
                <w:b/>
                <w:color w:val="000000" w:themeColor="text1"/>
                <w:sz w:val="22"/>
                <w:lang w:val="uk-UA"/>
              </w:rPr>
              <w:t>930,0</w:t>
            </w:r>
          </w:p>
        </w:tc>
      </w:tr>
    </w:tbl>
    <w:p w:rsidR="00AA53A0" w:rsidRPr="008A407C" w:rsidRDefault="00AA53A0" w:rsidP="00AA53A0">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AA53A0" w:rsidRPr="008A407C" w:rsidRDefault="00AA53A0" w:rsidP="00AA53A0">
      <w:pPr>
        <w:tabs>
          <w:tab w:val="left" w:pos="709"/>
        </w:tabs>
        <w:ind w:left="-567" w:right="-580" w:firstLine="283"/>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AA53A0" w:rsidRPr="008A407C" w:rsidRDefault="00AA53A0" w:rsidP="00AA53A0">
      <w:pPr>
        <w:ind w:left="-567" w:right="-580" w:firstLine="283"/>
        <w:jc w:val="both"/>
        <w:rPr>
          <w:b/>
          <w:color w:val="000000" w:themeColor="text1"/>
          <w:lang w:val="uk-UA"/>
        </w:rPr>
      </w:pPr>
      <w:r w:rsidRPr="008A407C">
        <w:rPr>
          <w:color w:val="000000" w:themeColor="text1"/>
          <w:lang w:val="uk-UA"/>
        </w:rPr>
        <w:t xml:space="preserve"> Враховуючи дефектний акт по даному об’єкту, проходження проміжного громадського обговорення на місцях, компанією в 2019 році фізичні обсяги по</w:t>
      </w:r>
      <w:r w:rsidRPr="008A407C">
        <w:rPr>
          <w:bCs/>
          <w:color w:val="000000" w:themeColor="text1"/>
          <w:lang w:val="uk-UA"/>
        </w:rPr>
        <w:t xml:space="preserve"> реконструкції ПЛ-0,4кВ від ТП-388 в с.Селище Сарненського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930,0 тис. грн. без ПДВ. </w:t>
      </w:r>
    </w:p>
    <w:p w:rsidR="00AA53A0" w:rsidRPr="008A407C" w:rsidRDefault="00AA53A0" w:rsidP="00AA53A0">
      <w:pPr>
        <w:spacing w:after="200"/>
        <w:ind w:left="-567" w:right="-567" w:firstLine="283"/>
        <w:jc w:val="center"/>
        <w:rPr>
          <w:b/>
          <w:color w:val="000000" w:themeColor="text1"/>
          <w:lang w:val="uk-UA"/>
        </w:rPr>
        <w:sectPr w:rsidR="00AA53A0" w:rsidRPr="008A407C" w:rsidSect="00740D48">
          <w:pgSz w:w="11906" w:h="16838"/>
          <w:pgMar w:top="425" w:right="1274" w:bottom="539" w:left="1418" w:header="709" w:footer="709" w:gutter="0"/>
          <w:cols w:space="708"/>
          <w:docGrid w:linePitch="360"/>
        </w:sectPr>
      </w:pPr>
    </w:p>
    <w:p w:rsidR="006C57F9" w:rsidRPr="00F0464F" w:rsidRDefault="006C57F9" w:rsidP="006C57F9">
      <w:pPr>
        <w:ind w:firstLine="708"/>
        <w:jc w:val="right"/>
        <w:rPr>
          <w:b/>
          <w:sz w:val="28"/>
          <w:szCs w:val="28"/>
        </w:rPr>
      </w:pPr>
      <w:r w:rsidRPr="001507AE">
        <w:rPr>
          <w:b/>
          <w:sz w:val="28"/>
          <w:szCs w:val="28"/>
          <w:lang w:val="uk-UA"/>
        </w:rPr>
        <w:t>Додаток №</w:t>
      </w:r>
      <w:r w:rsidRPr="001507AE">
        <w:rPr>
          <w:b/>
          <w:sz w:val="28"/>
          <w:szCs w:val="28"/>
        </w:rPr>
        <w:t>1.</w:t>
      </w:r>
      <w:r w:rsidRPr="00F0464F">
        <w:rPr>
          <w:b/>
          <w:sz w:val="28"/>
          <w:szCs w:val="28"/>
        </w:rPr>
        <w:t>2</w:t>
      </w:r>
      <w:r w:rsidRPr="001507AE">
        <w:rPr>
          <w:b/>
          <w:sz w:val="28"/>
          <w:szCs w:val="28"/>
        </w:rPr>
        <w:t>-1.</w:t>
      </w:r>
      <w:r w:rsidRPr="00F0464F">
        <w:rPr>
          <w:b/>
          <w:sz w:val="28"/>
          <w:szCs w:val="28"/>
        </w:rPr>
        <w:t>3</w:t>
      </w:r>
    </w:p>
    <w:p w:rsidR="006C57F9" w:rsidRPr="001507AE" w:rsidRDefault="006C57F9" w:rsidP="006C57F9">
      <w:pPr>
        <w:jc w:val="center"/>
        <w:rPr>
          <w:b/>
          <w:bCs/>
          <w:sz w:val="28"/>
          <w:szCs w:val="28"/>
          <w:lang w:val="uk-UA"/>
        </w:rPr>
      </w:pPr>
      <w:r w:rsidRPr="001507AE">
        <w:rPr>
          <w:b/>
          <w:bCs/>
          <w:sz w:val="28"/>
          <w:szCs w:val="28"/>
          <w:lang w:val="uk-UA"/>
        </w:rPr>
        <w:t>Обґрунтування по розділу І «Будівництво, модернізація та реконструкція електричних мереж та обладнання»</w:t>
      </w:r>
    </w:p>
    <w:p w:rsidR="006C57F9" w:rsidRPr="001507AE" w:rsidRDefault="006C57F9" w:rsidP="006C57F9">
      <w:pPr>
        <w:jc w:val="center"/>
        <w:rPr>
          <w:b/>
          <w:sz w:val="28"/>
          <w:szCs w:val="28"/>
          <w:lang w:val="uk-UA"/>
        </w:rPr>
      </w:pPr>
      <w:r w:rsidRPr="001507AE">
        <w:rPr>
          <w:b/>
          <w:sz w:val="28"/>
          <w:szCs w:val="28"/>
          <w:lang w:val="uk-UA"/>
        </w:rPr>
        <w:t>Заміна однофазних(трьохфазних) відгалужень до житлових будинків на ізольовані</w:t>
      </w:r>
    </w:p>
    <w:p w:rsidR="006C57F9" w:rsidRPr="001507AE" w:rsidRDefault="006C57F9" w:rsidP="006C57F9">
      <w:pPr>
        <w:jc w:val="center"/>
        <w:rPr>
          <w:b/>
          <w:lang w:val="uk-UA"/>
        </w:rPr>
      </w:pPr>
    </w:p>
    <w:p w:rsidR="006C57F9" w:rsidRPr="001507AE" w:rsidRDefault="006C57F9" w:rsidP="006C57F9">
      <w:pPr>
        <w:ind w:firstLine="708"/>
        <w:rPr>
          <w:b/>
          <w:sz w:val="28"/>
          <w:szCs w:val="28"/>
          <w:u w:val="single"/>
          <w:lang w:val="uk-UA"/>
        </w:rPr>
      </w:pPr>
      <w:r w:rsidRPr="001507AE">
        <w:rPr>
          <w:b/>
          <w:sz w:val="28"/>
          <w:szCs w:val="28"/>
          <w:u w:val="single"/>
          <w:lang w:val="uk-UA"/>
        </w:rPr>
        <w:t>Заміна 1-фазних відгалужень до житлових будинків на ізольовані</w:t>
      </w:r>
    </w:p>
    <w:p w:rsidR="006C57F9" w:rsidRPr="001507AE" w:rsidRDefault="006C57F9" w:rsidP="006C57F9">
      <w:pPr>
        <w:ind w:firstLine="708"/>
        <w:rPr>
          <w:b/>
          <w:sz w:val="28"/>
          <w:szCs w:val="28"/>
          <w:u w:val="single"/>
          <w:lang w:val="uk-UA"/>
        </w:rPr>
      </w:pPr>
      <w:r w:rsidRPr="001507AE">
        <w:rPr>
          <w:b/>
          <w:sz w:val="28"/>
          <w:szCs w:val="28"/>
          <w:u w:val="single"/>
          <w:lang w:val="uk-UA"/>
        </w:rPr>
        <w:t>Заміна 3-фазних відгалужень до житлових будинків на ізольовані</w:t>
      </w:r>
    </w:p>
    <w:p w:rsidR="006C57F9" w:rsidRDefault="006C57F9" w:rsidP="006C57F9">
      <w:pPr>
        <w:jc w:val="center"/>
        <w:rPr>
          <w:sz w:val="28"/>
          <w:szCs w:val="28"/>
          <w:lang w:val="uk-UA"/>
        </w:rPr>
      </w:pPr>
      <w:r w:rsidRPr="003C3A9E">
        <w:rPr>
          <w:sz w:val="28"/>
          <w:szCs w:val="28"/>
        </w:rPr>
        <w:tab/>
      </w:r>
    </w:p>
    <w:p w:rsidR="006C57F9" w:rsidRPr="00A15348" w:rsidRDefault="006C57F9" w:rsidP="006C57F9">
      <w:pPr>
        <w:jc w:val="center"/>
        <w:rPr>
          <w:b/>
          <w:bCs/>
          <w:lang w:val="uk-UA"/>
        </w:rPr>
      </w:pPr>
      <w:r w:rsidRPr="00A15348">
        <w:rPr>
          <w:b/>
          <w:bCs/>
          <w:lang w:val="uk-UA"/>
        </w:rPr>
        <w:t>Техніко-економічне обґрунтування обліку електроенергії</w:t>
      </w:r>
    </w:p>
    <w:p w:rsidR="006C57F9" w:rsidRPr="00A15348" w:rsidRDefault="006C57F9" w:rsidP="006C57F9">
      <w:pPr>
        <w:rPr>
          <w:lang w:val="uk-UA"/>
        </w:rPr>
      </w:pPr>
      <w:r w:rsidRPr="00A15348">
        <w:rPr>
          <w:lang w:val="uk-UA"/>
        </w:rPr>
        <w:t xml:space="preserve">           </w:t>
      </w:r>
    </w:p>
    <w:p w:rsidR="006C57F9" w:rsidRPr="001F7294" w:rsidRDefault="006C57F9" w:rsidP="006C57F9">
      <w:pPr>
        <w:jc w:val="both"/>
        <w:rPr>
          <w:b/>
          <w:bCs/>
          <w:i/>
          <w:iCs/>
          <w:lang w:val="uk-UA"/>
        </w:rPr>
      </w:pPr>
      <w:r w:rsidRPr="00A15348">
        <w:rPr>
          <w:lang w:val="uk-UA"/>
        </w:rPr>
        <w:tab/>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461E51">
        <w:rPr>
          <w:lang w:val="uk-UA"/>
        </w:rPr>
        <w:t>2</w:t>
      </w:r>
      <w:r w:rsidRPr="00D41E92">
        <w:rPr>
          <w:lang w:val="uk-UA"/>
        </w:rPr>
        <w:t>1</w:t>
      </w:r>
      <w:r w:rsidRPr="00A15348">
        <w:rPr>
          <w:lang w:val="uk-UA"/>
        </w:rPr>
        <w:t xml:space="preserve"> році планує здійснити заміну </w:t>
      </w:r>
      <w:r w:rsidRPr="00A24066">
        <w:rPr>
          <w:b/>
          <w:lang w:val="uk-UA"/>
        </w:rPr>
        <w:t>1ф –</w:t>
      </w:r>
      <w:r>
        <w:rPr>
          <w:b/>
          <w:lang w:val="uk-UA"/>
        </w:rPr>
        <w:t>17</w:t>
      </w:r>
      <w:r w:rsidRPr="001F7294">
        <w:rPr>
          <w:b/>
          <w:lang w:val="uk-UA"/>
        </w:rPr>
        <w:t>05</w:t>
      </w:r>
      <w:r>
        <w:rPr>
          <w:b/>
          <w:lang w:val="uk-UA"/>
        </w:rPr>
        <w:t xml:space="preserve"> </w:t>
      </w:r>
      <w:r w:rsidRPr="00A24066">
        <w:rPr>
          <w:b/>
          <w:lang w:val="uk-UA"/>
        </w:rPr>
        <w:t>шт.</w:t>
      </w:r>
      <w:r w:rsidRPr="00A15348">
        <w:rPr>
          <w:lang w:val="uk-UA"/>
        </w:rPr>
        <w:t xml:space="preserve"> на </w:t>
      </w:r>
      <w:r w:rsidRPr="003C4084">
        <w:rPr>
          <w:b/>
          <w:lang w:val="uk-UA"/>
        </w:rPr>
        <w:t xml:space="preserve">суму </w:t>
      </w:r>
      <w:r w:rsidRPr="001F7294">
        <w:rPr>
          <w:b/>
          <w:lang w:val="uk-UA"/>
        </w:rPr>
        <w:t xml:space="preserve">1 094,41 </w:t>
      </w:r>
      <w:r w:rsidRPr="00A24066">
        <w:rPr>
          <w:b/>
          <w:lang w:val="uk-UA"/>
        </w:rPr>
        <w:t>тис грн. без ПДВ</w:t>
      </w:r>
      <w:r>
        <w:rPr>
          <w:b/>
          <w:lang w:val="uk-UA"/>
        </w:rPr>
        <w:t xml:space="preserve"> </w:t>
      </w:r>
      <w:r w:rsidRPr="00A15348">
        <w:rPr>
          <w:lang w:val="uk-UA"/>
        </w:rPr>
        <w:t xml:space="preserve">та </w:t>
      </w:r>
      <w:r w:rsidRPr="00A24066">
        <w:rPr>
          <w:b/>
          <w:lang w:val="uk-UA"/>
        </w:rPr>
        <w:t xml:space="preserve">3ф -  </w:t>
      </w:r>
      <w:r w:rsidRPr="001F7294">
        <w:rPr>
          <w:b/>
          <w:lang w:val="uk-UA"/>
        </w:rPr>
        <w:t>650</w:t>
      </w:r>
      <w:r>
        <w:rPr>
          <w:b/>
          <w:lang w:val="uk-UA"/>
        </w:rPr>
        <w:t xml:space="preserve"> </w:t>
      </w:r>
      <w:r w:rsidRPr="00A24066">
        <w:rPr>
          <w:b/>
          <w:lang w:val="uk-UA"/>
        </w:rPr>
        <w:t>шт.</w:t>
      </w:r>
      <w:r w:rsidRPr="00A15348">
        <w:rPr>
          <w:lang w:val="uk-UA"/>
        </w:rPr>
        <w:t xml:space="preserve"> на </w:t>
      </w:r>
      <w:r w:rsidRPr="003C4084">
        <w:rPr>
          <w:b/>
          <w:lang w:val="uk-UA"/>
        </w:rPr>
        <w:t xml:space="preserve">суму </w:t>
      </w:r>
      <w:r>
        <w:rPr>
          <w:b/>
          <w:lang w:val="uk-UA"/>
        </w:rPr>
        <w:t>750</w:t>
      </w:r>
      <w:r w:rsidRPr="001F7294">
        <w:rPr>
          <w:b/>
          <w:lang w:val="uk-UA"/>
        </w:rPr>
        <w:t xml:space="preserve">,32 </w:t>
      </w:r>
      <w:r w:rsidRPr="00A24066">
        <w:rPr>
          <w:b/>
          <w:lang w:val="uk-UA"/>
        </w:rPr>
        <w:t>тис грн. без ПДВ</w:t>
      </w:r>
      <w:r w:rsidRPr="00A15348">
        <w:rPr>
          <w:lang w:val="uk-UA"/>
        </w:rPr>
        <w:t xml:space="preserve"> відгалужень до житлових будинків на ізольовані. </w:t>
      </w:r>
    </w:p>
    <w:p w:rsidR="006C57F9" w:rsidRPr="0044155D" w:rsidRDefault="006C57F9" w:rsidP="006C57F9">
      <w:pPr>
        <w:spacing w:line="276" w:lineRule="auto"/>
        <w:contextualSpacing/>
        <w:rPr>
          <w:lang w:val="uk-UA"/>
        </w:rPr>
      </w:pPr>
      <w:r>
        <w:rPr>
          <w:lang w:val="uk-UA"/>
        </w:rPr>
        <w:tab/>
        <w:t>Заміна відгалужень до житлових будинків на ізольовані дасть також наступні покращення:</w:t>
      </w:r>
    </w:p>
    <w:p w:rsidR="006C57F9" w:rsidRPr="002722D8" w:rsidRDefault="006C57F9" w:rsidP="006C57F9">
      <w:pPr>
        <w:numPr>
          <w:ilvl w:val="0"/>
          <w:numId w:val="21"/>
        </w:numPr>
        <w:spacing w:line="276" w:lineRule="auto"/>
        <w:contextualSpacing/>
        <w:rPr>
          <w:lang w:val="uk-UA"/>
        </w:rPr>
      </w:pPr>
      <w:r>
        <w:rPr>
          <w:lang w:val="uk-UA"/>
        </w:rPr>
        <w:t>проводи</w:t>
      </w:r>
      <w:r w:rsidRPr="002722D8">
        <w:rPr>
          <w:lang w:val="uk-UA"/>
        </w:rPr>
        <w:t xml:space="preserve"> захищені від </w:t>
      </w:r>
      <w:r>
        <w:rPr>
          <w:lang w:val="uk-UA"/>
        </w:rPr>
        <w:t>взаємного перехрещення</w:t>
      </w:r>
      <w:r w:rsidRPr="002722D8">
        <w:rPr>
          <w:lang w:val="uk-UA"/>
        </w:rPr>
        <w:t>;</w:t>
      </w:r>
    </w:p>
    <w:p w:rsidR="006C57F9" w:rsidRPr="002722D8" w:rsidRDefault="006C57F9" w:rsidP="006C57F9">
      <w:pPr>
        <w:numPr>
          <w:ilvl w:val="0"/>
          <w:numId w:val="21"/>
        </w:numPr>
        <w:spacing w:line="276" w:lineRule="auto"/>
        <w:contextualSpacing/>
        <w:rPr>
          <w:lang w:val="uk-UA"/>
        </w:rPr>
      </w:pPr>
      <w:r w:rsidRPr="002722D8">
        <w:rPr>
          <w:lang w:val="uk-UA"/>
        </w:rPr>
        <w:t>істотно обмежений несанкц</w:t>
      </w:r>
      <w:r>
        <w:rPr>
          <w:lang w:val="uk-UA"/>
        </w:rPr>
        <w:t>іонований відбір електроенергії;</w:t>
      </w:r>
    </w:p>
    <w:p w:rsidR="006C57F9" w:rsidRPr="002722D8" w:rsidRDefault="006C57F9" w:rsidP="006C57F9">
      <w:pPr>
        <w:numPr>
          <w:ilvl w:val="0"/>
          <w:numId w:val="21"/>
        </w:numPr>
        <w:spacing w:line="276" w:lineRule="auto"/>
        <w:contextualSpacing/>
        <w:rPr>
          <w:lang w:val="uk-UA"/>
        </w:rPr>
      </w:pPr>
      <w:r w:rsidRPr="002722D8">
        <w:rPr>
          <w:lang w:val="uk-UA"/>
        </w:rPr>
        <w:t>виключено крадіжки проводів, так як вони не підлягають вторинній переробці</w:t>
      </w:r>
      <w:r>
        <w:rPr>
          <w:lang w:val="uk-UA"/>
        </w:rPr>
        <w:t>;</w:t>
      </w:r>
    </w:p>
    <w:p w:rsidR="006C57F9" w:rsidRPr="002722D8" w:rsidRDefault="006C57F9" w:rsidP="006C57F9">
      <w:pPr>
        <w:numPr>
          <w:ilvl w:val="0"/>
          <w:numId w:val="21"/>
        </w:numPr>
        <w:spacing w:line="276" w:lineRule="auto"/>
        <w:contextualSpacing/>
        <w:rPr>
          <w:lang w:val="uk-UA"/>
        </w:rPr>
      </w:pPr>
      <w:r>
        <w:rPr>
          <w:lang w:val="uk-UA"/>
        </w:rPr>
        <w:t>неможливі накиди на провода;</w:t>
      </w:r>
    </w:p>
    <w:p w:rsidR="006C57F9" w:rsidRPr="002722D8" w:rsidRDefault="006C57F9" w:rsidP="006C57F9">
      <w:pPr>
        <w:numPr>
          <w:ilvl w:val="0"/>
          <w:numId w:val="21"/>
        </w:numPr>
        <w:spacing w:line="276" w:lineRule="auto"/>
        <w:contextualSpacing/>
        <w:rPr>
          <w:lang w:val="uk-UA"/>
        </w:rPr>
      </w:pPr>
      <w:r w:rsidRPr="002722D8">
        <w:rPr>
          <w:lang w:val="uk-UA"/>
        </w:rPr>
        <w:t>немає необхідності в вируб</w:t>
      </w:r>
      <w:r>
        <w:rPr>
          <w:lang w:val="uk-UA"/>
        </w:rPr>
        <w:t>ці</w:t>
      </w:r>
      <w:r w:rsidRPr="002722D8">
        <w:rPr>
          <w:lang w:val="uk-UA"/>
        </w:rPr>
        <w:t xml:space="preserve"> просіки перед про</w:t>
      </w:r>
      <w:r>
        <w:rPr>
          <w:lang w:val="uk-UA"/>
        </w:rPr>
        <w:t>кладкою і в процесі експлуатації;</w:t>
      </w:r>
    </w:p>
    <w:p w:rsidR="006C57F9" w:rsidRPr="002722D8" w:rsidRDefault="006C57F9" w:rsidP="006C57F9">
      <w:pPr>
        <w:numPr>
          <w:ilvl w:val="0"/>
          <w:numId w:val="21"/>
        </w:numPr>
        <w:spacing w:line="276" w:lineRule="auto"/>
        <w:contextualSpacing/>
        <w:rPr>
          <w:lang w:val="uk-UA"/>
        </w:rPr>
      </w:pPr>
      <w:r w:rsidRPr="002722D8">
        <w:rPr>
          <w:lang w:val="uk-UA"/>
        </w:rPr>
        <w:t>простота монтажних робіт і відповідно зменшення термінів</w:t>
      </w:r>
      <w:r>
        <w:rPr>
          <w:lang w:val="uk-UA"/>
        </w:rPr>
        <w:t xml:space="preserve"> їх проведення;</w:t>
      </w:r>
    </w:p>
    <w:p w:rsidR="006C57F9" w:rsidRPr="002722D8" w:rsidRDefault="006C57F9" w:rsidP="006C57F9">
      <w:pPr>
        <w:numPr>
          <w:ilvl w:val="0"/>
          <w:numId w:val="21"/>
        </w:numPr>
        <w:spacing w:line="276" w:lineRule="auto"/>
        <w:contextualSpacing/>
        <w:rPr>
          <w:lang w:val="uk-UA"/>
        </w:rPr>
      </w:pPr>
      <w:r w:rsidRPr="002722D8">
        <w:rPr>
          <w:lang w:val="uk-UA"/>
        </w:rPr>
        <w:t>висока механічна міцність дротів і ві</w:t>
      </w:r>
      <w:r>
        <w:rPr>
          <w:lang w:val="uk-UA"/>
        </w:rPr>
        <w:t>дповідно зниження неможливості їх обриву;</w:t>
      </w:r>
    </w:p>
    <w:p w:rsidR="006C57F9" w:rsidRPr="002722D8" w:rsidRDefault="006C57F9" w:rsidP="006C57F9">
      <w:pPr>
        <w:numPr>
          <w:ilvl w:val="0"/>
          <w:numId w:val="21"/>
        </w:numPr>
        <w:spacing w:line="276" w:lineRule="auto"/>
        <w:contextualSpacing/>
        <w:rPr>
          <w:lang w:val="uk-UA"/>
        </w:rPr>
      </w:pPr>
      <w:r w:rsidRPr="002722D8">
        <w:rPr>
          <w:lang w:val="uk-UA"/>
        </w:rPr>
        <w:t xml:space="preserve">пожежобезпечність, заснована на виключенні короткого замикання при </w:t>
      </w:r>
      <w:r>
        <w:rPr>
          <w:lang w:val="uk-UA"/>
        </w:rPr>
        <w:t>взаємному перехрещенні</w:t>
      </w:r>
      <w:r w:rsidRPr="002722D8">
        <w:rPr>
          <w:lang w:val="uk-UA"/>
        </w:rPr>
        <w:t>;</w:t>
      </w:r>
    </w:p>
    <w:p w:rsidR="006C57F9" w:rsidRPr="002722D8" w:rsidRDefault="006C57F9" w:rsidP="006C57F9">
      <w:pPr>
        <w:numPr>
          <w:ilvl w:val="0"/>
          <w:numId w:val="21"/>
        </w:numPr>
        <w:spacing w:line="276" w:lineRule="auto"/>
        <w:contextualSpacing/>
        <w:rPr>
          <w:lang w:val="uk-UA"/>
        </w:rPr>
      </w:pPr>
      <w:r w:rsidRPr="002722D8">
        <w:rPr>
          <w:lang w:val="uk-UA"/>
        </w:rPr>
        <w:t>зниження енерговитрат в ЛЕП за рахунок зменшення реактивного опору ізольованого проводу порівняно з голим</w:t>
      </w:r>
      <w:r>
        <w:rPr>
          <w:lang w:val="uk-UA"/>
        </w:rPr>
        <w:t>;</w:t>
      </w:r>
    </w:p>
    <w:p w:rsidR="006C57F9" w:rsidRPr="00883B46" w:rsidRDefault="006C57F9" w:rsidP="006C57F9">
      <w:pPr>
        <w:numPr>
          <w:ilvl w:val="0"/>
          <w:numId w:val="21"/>
        </w:numPr>
        <w:spacing w:line="276" w:lineRule="auto"/>
        <w:contextualSpacing/>
        <w:rPr>
          <w:b/>
          <w:sz w:val="28"/>
          <w:szCs w:val="28"/>
          <w:u w:val="single"/>
          <w:lang w:val="uk-UA"/>
        </w:rPr>
      </w:pPr>
      <w:r w:rsidRPr="002722D8">
        <w:rPr>
          <w:lang w:val="uk-UA"/>
        </w:rPr>
        <w:t>можливість прокладання СІП по фасадах будівель</w:t>
      </w:r>
      <w:r>
        <w:rPr>
          <w:lang w:val="uk-UA"/>
        </w:rPr>
        <w:t>,</w:t>
      </w:r>
      <w:r w:rsidRPr="002722D8">
        <w:rPr>
          <w:lang w:val="uk-UA"/>
        </w:rPr>
        <w:t xml:space="preserve"> а також сумісн</w:t>
      </w:r>
      <w:r>
        <w:rPr>
          <w:lang w:val="uk-UA"/>
        </w:rPr>
        <w:t>а</w:t>
      </w:r>
      <w:r w:rsidRPr="002722D8">
        <w:rPr>
          <w:lang w:val="uk-UA"/>
        </w:rPr>
        <w:t xml:space="preserve"> підвіск</w:t>
      </w:r>
      <w:r>
        <w:rPr>
          <w:lang w:val="uk-UA"/>
        </w:rPr>
        <w:t>а</w:t>
      </w:r>
      <w:r w:rsidRPr="002722D8">
        <w:rPr>
          <w:lang w:val="uk-UA"/>
        </w:rPr>
        <w:t xml:space="preserve"> з проводами низько</w:t>
      </w:r>
      <w:r>
        <w:rPr>
          <w:lang w:val="uk-UA"/>
        </w:rPr>
        <w:t>ї напруги,</w:t>
      </w:r>
      <w:r w:rsidRPr="002722D8">
        <w:rPr>
          <w:lang w:val="uk-UA"/>
        </w:rPr>
        <w:t xml:space="preserve"> лініями зв'язку</w:t>
      </w:r>
      <w:r>
        <w:rPr>
          <w:lang w:val="uk-UA"/>
        </w:rPr>
        <w:t>,</w:t>
      </w:r>
      <w:r w:rsidRPr="002722D8">
        <w:rPr>
          <w:lang w:val="uk-UA"/>
        </w:rPr>
        <w:t xml:space="preserve"> що дає суттєву економію на опорах.</w:t>
      </w:r>
    </w:p>
    <w:p w:rsidR="006C57F9" w:rsidRPr="0008216C" w:rsidRDefault="006C57F9" w:rsidP="006C57F9">
      <w:pPr>
        <w:ind w:left="720"/>
        <w:rPr>
          <w:b/>
          <w:sz w:val="28"/>
          <w:szCs w:val="28"/>
          <w:u w:val="single"/>
          <w:lang w:val="uk-UA"/>
        </w:rPr>
      </w:pPr>
    </w:p>
    <w:p w:rsidR="006C57F9" w:rsidRPr="000E1D79" w:rsidRDefault="006C57F9" w:rsidP="006C57F9">
      <w:pPr>
        <w:jc w:val="center"/>
        <w:rPr>
          <w:b/>
          <w:i/>
          <w:szCs w:val="28"/>
          <w:lang w:val="uk-UA"/>
        </w:rPr>
      </w:pPr>
      <w:r w:rsidRPr="000E1D79">
        <w:rPr>
          <w:b/>
          <w:i/>
          <w:szCs w:val="28"/>
          <w:lang w:val="uk-UA"/>
        </w:rPr>
        <w:t>1.Витрати на заміну 1-фазних відгалужень до житлових будинків на ізольовані</w:t>
      </w:r>
    </w:p>
    <w:p w:rsidR="006C57F9" w:rsidRDefault="006C57F9" w:rsidP="006C57F9">
      <w:pPr>
        <w:ind w:firstLine="708"/>
        <w:jc w:val="both"/>
        <w:rPr>
          <w:lang w:val="uk-UA"/>
        </w:rPr>
      </w:pPr>
    </w:p>
    <w:tbl>
      <w:tblPr>
        <w:tblW w:w="0" w:type="auto"/>
        <w:tblInd w:w="93" w:type="dxa"/>
        <w:tblLook w:val="04A0" w:firstRow="1" w:lastRow="0" w:firstColumn="1" w:lastColumn="0" w:noHBand="0" w:noVBand="1"/>
      </w:tblPr>
      <w:tblGrid>
        <w:gridCol w:w="727"/>
        <w:gridCol w:w="2594"/>
        <w:gridCol w:w="920"/>
        <w:gridCol w:w="2140"/>
        <w:gridCol w:w="776"/>
        <w:gridCol w:w="1017"/>
        <w:gridCol w:w="1163"/>
      </w:tblGrid>
      <w:tr w:rsidR="006C57F9" w:rsidRPr="008B2C08" w:rsidTr="00977232">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8B2C08" w:rsidRDefault="006C57F9" w:rsidP="00977232">
            <w:pPr>
              <w:jc w:val="center"/>
              <w:rPr>
                <w:color w:val="000000"/>
                <w:sz w:val="20"/>
                <w:szCs w:val="20"/>
              </w:rPr>
            </w:pPr>
            <w:r w:rsidRPr="008B2C08">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8B2C08" w:rsidRDefault="006C57F9" w:rsidP="00977232">
            <w:pPr>
              <w:jc w:val="center"/>
              <w:rPr>
                <w:color w:val="000000"/>
                <w:sz w:val="20"/>
                <w:szCs w:val="20"/>
              </w:rPr>
            </w:pPr>
            <w:r w:rsidRPr="008B2C08">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8B2C08" w:rsidRDefault="006C57F9" w:rsidP="00977232">
            <w:pPr>
              <w:jc w:val="center"/>
              <w:rPr>
                <w:color w:val="000000"/>
                <w:sz w:val="20"/>
                <w:szCs w:val="20"/>
              </w:rPr>
            </w:pPr>
            <w:r w:rsidRPr="008B2C08">
              <w:rPr>
                <w:color w:val="000000"/>
                <w:sz w:val="20"/>
                <w:szCs w:val="20"/>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6C57F9" w:rsidRPr="008B2C08" w:rsidRDefault="006C57F9" w:rsidP="00977232">
            <w:pPr>
              <w:jc w:val="center"/>
              <w:rPr>
                <w:color w:val="000000"/>
                <w:sz w:val="20"/>
                <w:szCs w:val="20"/>
              </w:rPr>
            </w:pPr>
            <w:r w:rsidRPr="008B2C08">
              <w:rPr>
                <w:color w:val="000000"/>
                <w:sz w:val="20"/>
                <w:szCs w:val="20"/>
              </w:rPr>
              <w:t>Вартість одиниці продукції, тис.грн. без ПДВ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6C57F9" w:rsidRPr="008B2C08" w:rsidRDefault="006C57F9" w:rsidP="00977232">
            <w:pPr>
              <w:jc w:val="center"/>
              <w:rPr>
                <w:color w:val="000000"/>
                <w:sz w:val="20"/>
                <w:szCs w:val="20"/>
              </w:rPr>
            </w:pPr>
            <w:r w:rsidRPr="008B2C08">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6C57F9" w:rsidRPr="008B2C08" w:rsidRDefault="006C57F9" w:rsidP="00977232">
            <w:pPr>
              <w:jc w:val="center"/>
              <w:rPr>
                <w:color w:val="000000"/>
                <w:sz w:val="20"/>
                <w:szCs w:val="20"/>
              </w:rPr>
            </w:pPr>
            <w:r w:rsidRPr="008B2C08">
              <w:rPr>
                <w:color w:val="000000"/>
                <w:sz w:val="20"/>
                <w:szCs w:val="20"/>
              </w:rPr>
              <w:t>Всього</w:t>
            </w:r>
          </w:p>
        </w:tc>
      </w:tr>
      <w:tr w:rsidR="006C57F9" w:rsidRPr="008B2C08" w:rsidTr="00977232">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B2C08"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B2C08"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B2C08"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B2C08"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B2C08" w:rsidRDefault="006C57F9" w:rsidP="00977232">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6C57F9" w:rsidRPr="008B2C08" w:rsidRDefault="006C57F9" w:rsidP="00977232">
            <w:pPr>
              <w:jc w:val="center"/>
              <w:rPr>
                <w:color w:val="000000"/>
                <w:sz w:val="20"/>
                <w:szCs w:val="20"/>
              </w:rPr>
            </w:pPr>
            <w:r w:rsidRPr="008B2C08">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6C57F9" w:rsidRPr="008B2C08" w:rsidRDefault="006C57F9" w:rsidP="00977232">
            <w:pPr>
              <w:jc w:val="center"/>
              <w:rPr>
                <w:color w:val="000000"/>
                <w:sz w:val="20"/>
                <w:szCs w:val="20"/>
              </w:rPr>
            </w:pPr>
            <w:r w:rsidRPr="008B2C08">
              <w:rPr>
                <w:color w:val="000000"/>
                <w:sz w:val="20"/>
                <w:szCs w:val="20"/>
              </w:rPr>
              <w:t>тис. грн. без ПДВ</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Провід ізольований AsXSn 2х16</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км</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16</w:t>
            </w:r>
            <w:r>
              <w:rPr>
                <w:color w:val="000000"/>
                <w:sz w:val="20"/>
                <w:szCs w:val="20"/>
              </w:rPr>
              <w:t>,</w:t>
            </w:r>
            <w:r w:rsidRPr="008B2C08">
              <w:rPr>
                <w:color w:val="000000"/>
                <w:sz w:val="20"/>
                <w:szCs w:val="20"/>
              </w:rPr>
              <w:t>21</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025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42</w:t>
            </w:r>
            <w:r>
              <w:rPr>
                <w:color w:val="000000"/>
                <w:sz w:val="20"/>
                <w:szCs w:val="20"/>
              </w:rPr>
              <w:t>,</w:t>
            </w:r>
            <w:r w:rsidRPr="008B2C08">
              <w:rPr>
                <w:color w:val="000000"/>
                <w:sz w:val="20"/>
                <w:szCs w:val="20"/>
              </w:rPr>
              <w:t>625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690</w:t>
            </w:r>
            <w:r>
              <w:rPr>
                <w:color w:val="000000"/>
                <w:sz w:val="20"/>
                <w:szCs w:val="20"/>
              </w:rPr>
              <w:t>,</w:t>
            </w:r>
            <w:r w:rsidRPr="008B2C08">
              <w:rPr>
                <w:color w:val="000000"/>
                <w:sz w:val="20"/>
                <w:szCs w:val="20"/>
              </w:rPr>
              <w:t>99</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Затискач плашечний ПА 1 1</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015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3410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50</w:t>
            </w:r>
            <w:r>
              <w:rPr>
                <w:color w:val="000000"/>
                <w:sz w:val="20"/>
                <w:szCs w:val="20"/>
              </w:rPr>
              <w:t>,</w:t>
            </w:r>
            <w:r w:rsidRPr="008B2C08">
              <w:rPr>
                <w:color w:val="000000"/>
                <w:sz w:val="20"/>
                <w:szCs w:val="20"/>
              </w:rPr>
              <w:t>49</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Затискач плашечний ПС 1 1</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015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1705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25</w:t>
            </w:r>
            <w:r>
              <w:rPr>
                <w:color w:val="000000"/>
                <w:sz w:val="20"/>
                <w:szCs w:val="20"/>
              </w:rPr>
              <w:t>,</w:t>
            </w:r>
            <w:r w:rsidRPr="008B2C08">
              <w:rPr>
                <w:color w:val="000000"/>
                <w:sz w:val="20"/>
                <w:szCs w:val="20"/>
              </w:rPr>
              <w:t>24</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Затискач натяжний SO 157</w:t>
            </w:r>
            <w:r>
              <w:rPr>
                <w:color w:val="000000"/>
                <w:sz w:val="20"/>
                <w:szCs w:val="20"/>
              </w:rPr>
              <w:t>,</w:t>
            </w:r>
            <w:r w:rsidRPr="008B2C08">
              <w:rPr>
                <w:color w:val="000000"/>
                <w:sz w:val="20"/>
                <w:szCs w:val="20"/>
              </w:rPr>
              <w:t xml:space="preserve">1 </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057</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3410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193</w:t>
            </w:r>
            <w:r>
              <w:rPr>
                <w:color w:val="000000"/>
                <w:sz w:val="20"/>
                <w:szCs w:val="20"/>
              </w:rPr>
              <w:t>,</w:t>
            </w:r>
            <w:r w:rsidRPr="008B2C08">
              <w:rPr>
                <w:color w:val="000000"/>
                <w:sz w:val="20"/>
                <w:szCs w:val="20"/>
              </w:rPr>
              <w:t>71</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Трубка гофрована 19/25 стійка до ультрафіолету</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м</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0082</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8525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69</w:t>
            </w:r>
            <w:r>
              <w:rPr>
                <w:color w:val="000000"/>
                <w:sz w:val="20"/>
                <w:szCs w:val="20"/>
              </w:rPr>
              <w:t>,</w:t>
            </w:r>
            <w:r w:rsidRPr="008B2C08">
              <w:rPr>
                <w:color w:val="000000"/>
                <w:sz w:val="20"/>
                <w:szCs w:val="20"/>
              </w:rPr>
              <w:t>82</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 xml:space="preserve">Дюбель-гак </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0055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1705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9</w:t>
            </w:r>
            <w:r>
              <w:rPr>
                <w:color w:val="000000"/>
                <w:sz w:val="20"/>
                <w:szCs w:val="20"/>
              </w:rPr>
              <w:t>,</w:t>
            </w:r>
            <w:r w:rsidRPr="008B2C08">
              <w:rPr>
                <w:color w:val="000000"/>
                <w:sz w:val="20"/>
                <w:szCs w:val="20"/>
              </w:rPr>
              <w:t>38</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000352</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17050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6</w:t>
            </w:r>
            <w:r>
              <w:rPr>
                <w:color w:val="000000"/>
                <w:sz w:val="20"/>
                <w:szCs w:val="20"/>
              </w:rPr>
              <w:t>,</w:t>
            </w:r>
            <w:r w:rsidRPr="008B2C08">
              <w:rPr>
                <w:color w:val="000000"/>
                <w:sz w:val="20"/>
                <w:szCs w:val="20"/>
              </w:rPr>
              <w:t>00</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sz w:val="20"/>
                <w:szCs w:val="20"/>
              </w:rPr>
            </w:pPr>
            <w:r w:rsidRPr="008B2C08">
              <w:rPr>
                <w:sz w:val="20"/>
                <w:szCs w:val="20"/>
              </w:rPr>
              <w:t>0</w:t>
            </w:r>
            <w:r>
              <w:rPr>
                <w:sz w:val="20"/>
                <w:szCs w:val="20"/>
              </w:rPr>
              <w:t>,</w:t>
            </w:r>
            <w:r w:rsidRPr="008B2C08">
              <w:rPr>
                <w:sz w:val="20"/>
                <w:szCs w:val="20"/>
              </w:rPr>
              <w:t>00231</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17050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39</w:t>
            </w:r>
            <w:r>
              <w:rPr>
                <w:color w:val="000000"/>
                <w:sz w:val="20"/>
                <w:szCs w:val="20"/>
              </w:rPr>
              <w:t>,</w:t>
            </w:r>
            <w:r w:rsidRPr="008B2C08">
              <w:rPr>
                <w:color w:val="000000"/>
                <w:sz w:val="20"/>
                <w:szCs w:val="20"/>
              </w:rPr>
              <w:t>39</w:t>
            </w:r>
          </w:p>
        </w:tc>
      </w:tr>
      <w:tr w:rsidR="006C57F9" w:rsidRPr="008B2C08"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rPr>
                <w:color w:val="000000"/>
                <w:sz w:val="20"/>
                <w:szCs w:val="20"/>
              </w:rPr>
            </w:pPr>
            <w:r w:rsidRPr="008B2C08">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шт</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0</w:t>
            </w:r>
            <w:r>
              <w:rPr>
                <w:color w:val="000000"/>
                <w:sz w:val="20"/>
                <w:szCs w:val="20"/>
              </w:rPr>
              <w:t>,</w:t>
            </w:r>
            <w:r w:rsidRPr="008B2C08">
              <w:rPr>
                <w:color w:val="000000"/>
                <w:sz w:val="20"/>
                <w:szCs w:val="20"/>
              </w:rPr>
              <w:t>000551</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B2C08" w:rsidRDefault="006C57F9" w:rsidP="00977232">
            <w:pPr>
              <w:jc w:val="center"/>
              <w:rPr>
                <w:color w:val="000000"/>
                <w:sz w:val="20"/>
                <w:szCs w:val="20"/>
              </w:rPr>
            </w:pPr>
            <w:r w:rsidRPr="008B2C08">
              <w:rPr>
                <w:color w:val="000000"/>
                <w:sz w:val="20"/>
                <w:szCs w:val="20"/>
              </w:rPr>
              <w:t>10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17050</w:t>
            </w:r>
          </w:p>
        </w:tc>
        <w:tc>
          <w:tcPr>
            <w:tcW w:w="0" w:type="auto"/>
            <w:tcBorders>
              <w:top w:val="nil"/>
              <w:left w:val="nil"/>
              <w:bottom w:val="single" w:sz="8" w:space="0" w:color="auto"/>
              <w:right w:val="single" w:sz="8" w:space="0" w:color="auto"/>
            </w:tcBorders>
            <w:shd w:val="clear" w:color="auto" w:fill="auto"/>
            <w:vAlign w:val="bottom"/>
            <w:hideMark/>
          </w:tcPr>
          <w:p w:rsidR="006C57F9" w:rsidRPr="008B2C08" w:rsidRDefault="006C57F9" w:rsidP="00977232">
            <w:pPr>
              <w:jc w:val="center"/>
              <w:rPr>
                <w:color w:val="000000"/>
                <w:sz w:val="20"/>
                <w:szCs w:val="20"/>
              </w:rPr>
            </w:pPr>
            <w:r w:rsidRPr="008B2C08">
              <w:rPr>
                <w:color w:val="000000"/>
                <w:sz w:val="20"/>
                <w:szCs w:val="20"/>
              </w:rPr>
              <w:t>9</w:t>
            </w:r>
            <w:r>
              <w:rPr>
                <w:color w:val="000000"/>
                <w:sz w:val="20"/>
                <w:szCs w:val="20"/>
              </w:rPr>
              <w:t>,</w:t>
            </w:r>
            <w:r w:rsidRPr="008B2C08">
              <w:rPr>
                <w:color w:val="000000"/>
                <w:sz w:val="20"/>
                <w:szCs w:val="20"/>
              </w:rPr>
              <w:t>40</w:t>
            </w:r>
          </w:p>
        </w:tc>
      </w:tr>
      <w:tr w:rsidR="006C57F9" w:rsidRPr="008B2C08" w:rsidTr="00977232">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8B2C08" w:rsidRDefault="006C57F9" w:rsidP="00977232">
            <w:pPr>
              <w:rPr>
                <w:color w:val="000000"/>
                <w:sz w:val="20"/>
                <w:szCs w:val="20"/>
              </w:rPr>
            </w:pPr>
            <w:r w:rsidRPr="008B2C08">
              <w:rPr>
                <w:color w:val="000000"/>
                <w:sz w:val="20"/>
                <w:szCs w:val="20"/>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6C57F9" w:rsidRPr="008B2C08" w:rsidRDefault="006C57F9" w:rsidP="00977232">
            <w:pPr>
              <w:jc w:val="center"/>
              <w:rPr>
                <w:b/>
                <w:bCs/>
                <w:color w:val="000000"/>
                <w:sz w:val="20"/>
                <w:szCs w:val="20"/>
              </w:rPr>
            </w:pPr>
            <w:r w:rsidRPr="008B2C08">
              <w:rPr>
                <w:b/>
                <w:bCs/>
                <w:color w:val="000000"/>
                <w:sz w:val="20"/>
                <w:szCs w:val="20"/>
              </w:rPr>
              <w:t>0</w:t>
            </w:r>
            <w:r>
              <w:rPr>
                <w:b/>
                <w:bCs/>
                <w:color w:val="000000"/>
                <w:sz w:val="20"/>
                <w:szCs w:val="20"/>
              </w:rPr>
              <w:t>,</w:t>
            </w:r>
            <w:r w:rsidRPr="008B2C08">
              <w:rPr>
                <w:b/>
                <w:bCs/>
                <w:color w:val="000000"/>
                <w:sz w:val="20"/>
                <w:szCs w:val="20"/>
              </w:rPr>
              <w:t>64</w:t>
            </w:r>
          </w:p>
        </w:tc>
        <w:tc>
          <w:tcPr>
            <w:tcW w:w="0" w:type="auto"/>
            <w:tcBorders>
              <w:top w:val="nil"/>
              <w:left w:val="nil"/>
              <w:bottom w:val="single" w:sz="8" w:space="0" w:color="auto"/>
              <w:right w:val="single" w:sz="8" w:space="0" w:color="auto"/>
            </w:tcBorders>
            <w:shd w:val="clear" w:color="000000" w:fill="FFFF00"/>
            <w:noWrap/>
            <w:vAlign w:val="bottom"/>
            <w:hideMark/>
          </w:tcPr>
          <w:p w:rsidR="006C57F9" w:rsidRPr="008B2C08" w:rsidRDefault="006C57F9" w:rsidP="00977232">
            <w:pPr>
              <w:rPr>
                <w:rFonts w:ascii="Calibri" w:hAnsi="Calibri"/>
                <w:color w:val="000000"/>
                <w:sz w:val="22"/>
                <w:szCs w:val="22"/>
              </w:rPr>
            </w:pPr>
            <w:r w:rsidRPr="008B2C0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6C57F9" w:rsidRPr="008B2C08" w:rsidRDefault="006C57F9" w:rsidP="00977232">
            <w:pPr>
              <w:rPr>
                <w:rFonts w:ascii="Calibri" w:hAnsi="Calibri"/>
                <w:color w:val="000000"/>
                <w:sz w:val="22"/>
                <w:szCs w:val="22"/>
              </w:rPr>
            </w:pPr>
            <w:r w:rsidRPr="008B2C08">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vAlign w:val="bottom"/>
            <w:hideMark/>
          </w:tcPr>
          <w:p w:rsidR="006C57F9" w:rsidRPr="008B2C08" w:rsidRDefault="006C57F9" w:rsidP="00977232">
            <w:pPr>
              <w:jc w:val="center"/>
              <w:rPr>
                <w:b/>
                <w:bCs/>
                <w:color w:val="000000"/>
                <w:sz w:val="20"/>
                <w:szCs w:val="20"/>
              </w:rPr>
            </w:pPr>
            <w:r w:rsidRPr="008B2C08">
              <w:rPr>
                <w:b/>
                <w:bCs/>
                <w:color w:val="000000"/>
                <w:sz w:val="20"/>
                <w:szCs w:val="20"/>
              </w:rPr>
              <w:t>1094</w:t>
            </w:r>
            <w:r>
              <w:rPr>
                <w:b/>
                <w:bCs/>
                <w:color w:val="000000"/>
                <w:sz w:val="20"/>
                <w:szCs w:val="20"/>
              </w:rPr>
              <w:t>,</w:t>
            </w:r>
            <w:r w:rsidRPr="008B2C08">
              <w:rPr>
                <w:b/>
                <w:bCs/>
                <w:color w:val="000000"/>
                <w:sz w:val="20"/>
                <w:szCs w:val="20"/>
              </w:rPr>
              <w:t>41</w:t>
            </w:r>
          </w:p>
        </w:tc>
      </w:tr>
    </w:tbl>
    <w:p w:rsidR="006C57F9" w:rsidRDefault="006C57F9" w:rsidP="006C57F9">
      <w:pPr>
        <w:ind w:firstLine="708"/>
        <w:jc w:val="both"/>
        <w:rPr>
          <w:b/>
          <w:i/>
          <w:szCs w:val="28"/>
          <w:lang w:val="uk-UA"/>
        </w:rPr>
      </w:pPr>
      <w:r>
        <w:rPr>
          <w:lang w:val="uk-UA"/>
        </w:rPr>
        <w:br w:type="page"/>
      </w:r>
      <w:r>
        <w:rPr>
          <w:b/>
          <w:i/>
          <w:szCs w:val="28"/>
          <w:lang w:val="uk-UA"/>
        </w:rPr>
        <w:t>2</w:t>
      </w:r>
      <w:r w:rsidRPr="008B2C08">
        <w:rPr>
          <w:b/>
          <w:i/>
          <w:szCs w:val="28"/>
        </w:rPr>
        <w:t>.</w:t>
      </w:r>
      <w:r>
        <w:rPr>
          <w:b/>
          <w:i/>
          <w:szCs w:val="28"/>
          <w:lang w:val="uk-UA"/>
        </w:rPr>
        <w:t>Витрати на заміну 3</w:t>
      </w:r>
      <w:r w:rsidRPr="000E1D79">
        <w:rPr>
          <w:b/>
          <w:i/>
          <w:szCs w:val="28"/>
          <w:lang w:val="uk-UA"/>
        </w:rPr>
        <w:t>-фазних відгалужень до житлових будинків на ізольовані</w:t>
      </w:r>
    </w:p>
    <w:p w:rsidR="006C57F9" w:rsidRPr="008B2C08" w:rsidRDefault="006C57F9" w:rsidP="006C57F9">
      <w:pPr>
        <w:ind w:firstLine="708"/>
        <w:jc w:val="both"/>
        <w:rPr>
          <w:b/>
          <w:i/>
          <w:szCs w:val="28"/>
        </w:rPr>
      </w:pPr>
    </w:p>
    <w:tbl>
      <w:tblPr>
        <w:tblW w:w="0" w:type="auto"/>
        <w:tblInd w:w="93" w:type="dxa"/>
        <w:tblLook w:val="04A0" w:firstRow="1" w:lastRow="0" w:firstColumn="1" w:lastColumn="0" w:noHBand="0" w:noVBand="1"/>
      </w:tblPr>
      <w:tblGrid>
        <w:gridCol w:w="727"/>
        <w:gridCol w:w="2414"/>
        <w:gridCol w:w="897"/>
        <w:gridCol w:w="2384"/>
        <w:gridCol w:w="863"/>
        <w:gridCol w:w="1017"/>
        <w:gridCol w:w="1035"/>
      </w:tblGrid>
      <w:tr w:rsidR="006C57F9" w:rsidRPr="008C5D59" w:rsidTr="00977232">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8C5D59" w:rsidRDefault="006C57F9" w:rsidP="00977232">
            <w:pPr>
              <w:jc w:val="center"/>
              <w:rPr>
                <w:color w:val="000000"/>
                <w:sz w:val="20"/>
                <w:szCs w:val="20"/>
              </w:rPr>
            </w:pPr>
            <w:r w:rsidRPr="008C5D59">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8C5D59" w:rsidRDefault="006C57F9" w:rsidP="00977232">
            <w:pPr>
              <w:jc w:val="center"/>
              <w:rPr>
                <w:color w:val="000000"/>
                <w:sz w:val="20"/>
                <w:szCs w:val="20"/>
              </w:rPr>
            </w:pPr>
            <w:r w:rsidRPr="008C5D59">
              <w:rPr>
                <w:color w:val="000000"/>
                <w:sz w:val="20"/>
                <w:szCs w:val="20"/>
              </w:rPr>
              <w:t>Назва матеріалів</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8C5D59" w:rsidRDefault="006C57F9" w:rsidP="00977232">
            <w:pPr>
              <w:jc w:val="center"/>
              <w:rPr>
                <w:color w:val="000000"/>
                <w:sz w:val="20"/>
                <w:szCs w:val="20"/>
              </w:rPr>
            </w:pPr>
            <w:r w:rsidRPr="008C5D59">
              <w:rPr>
                <w:color w:val="000000"/>
                <w:sz w:val="20"/>
                <w:szCs w:val="20"/>
              </w:rPr>
              <w:t>Од. виміру</w:t>
            </w:r>
          </w:p>
        </w:tc>
        <w:tc>
          <w:tcPr>
            <w:tcW w:w="2384"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6C57F9" w:rsidRPr="008C5D59" w:rsidRDefault="006C57F9" w:rsidP="00977232">
            <w:pPr>
              <w:jc w:val="center"/>
              <w:rPr>
                <w:color w:val="000000"/>
                <w:sz w:val="20"/>
                <w:szCs w:val="20"/>
              </w:rPr>
            </w:pPr>
            <w:r w:rsidRPr="008C5D59">
              <w:rPr>
                <w:color w:val="000000"/>
                <w:sz w:val="20"/>
                <w:szCs w:val="20"/>
              </w:rPr>
              <w:t>Вартість одиниці продукції, тис.грн. без ПДВ</w:t>
            </w:r>
          </w:p>
        </w:tc>
        <w:tc>
          <w:tcPr>
            <w:tcW w:w="863"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6C57F9" w:rsidRPr="008C5D59" w:rsidRDefault="006C57F9" w:rsidP="00977232">
            <w:pPr>
              <w:jc w:val="center"/>
              <w:rPr>
                <w:color w:val="000000"/>
                <w:sz w:val="20"/>
                <w:szCs w:val="20"/>
              </w:rPr>
            </w:pPr>
            <w:r w:rsidRPr="008C5D59">
              <w:rPr>
                <w:color w:val="000000"/>
                <w:sz w:val="20"/>
                <w:szCs w:val="20"/>
              </w:rPr>
              <w:t>Норма</w:t>
            </w:r>
          </w:p>
        </w:tc>
        <w:tc>
          <w:tcPr>
            <w:tcW w:w="0" w:type="auto"/>
            <w:gridSpan w:val="2"/>
            <w:tcBorders>
              <w:top w:val="single" w:sz="8" w:space="0" w:color="auto"/>
              <w:left w:val="nil"/>
              <w:bottom w:val="single" w:sz="8" w:space="0" w:color="auto"/>
              <w:right w:val="single" w:sz="8" w:space="0" w:color="000000"/>
            </w:tcBorders>
            <w:shd w:val="clear" w:color="000000" w:fill="C5D9F1"/>
            <w:vAlign w:val="bottom"/>
            <w:hideMark/>
          </w:tcPr>
          <w:p w:rsidR="006C57F9" w:rsidRPr="008C5D59" w:rsidRDefault="006C57F9" w:rsidP="00977232">
            <w:pPr>
              <w:jc w:val="center"/>
              <w:rPr>
                <w:color w:val="000000"/>
                <w:sz w:val="20"/>
                <w:szCs w:val="20"/>
              </w:rPr>
            </w:pPr>
            <w:r w:rsidRPr="008C5D59">
              <w:rPr>
                <w:color w:val="000000"/>
                <w:sz w:val="20"/>
                <w:szCs w:val="20"/>
              </w:rPr>
              <w:t>Всього</w:t>
            </w:r>
          </w:p>
        </w:tc>
      </w:tr>
      <w:tr w:rsidR="006C57F9" w:rsidRPr="008C5D59" w:rsidTr="00977232">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C5D59"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C5D59"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8C5D59" w:rsidRDefault="006C57F9" w:rsidP="00977232">
            <w:pPr>
              <w:rPr>
                <w:color w:val="000000"/>
                <w:sz w:val="20"/>
                <w:szCs w:val="20"/>
              </w:rPr>
            </w:pPr>
          </w:p>
        </w:tc>
        <w:tc>
          <w:tcPr>
            <w:tcW w:w="2384" w:type="dxa"/>
            <w:vMerge/>
            <w:tcBorders>
              <w:top w:val="single" w:sz="8" w:space="0" w:color="auto"/>
              <w:left w:val="single" w:sz="8" w:space="0" w:color="auto"/>
              <w:bottom w:val="single" w:sz="8" w:space="0" w:color="000000"/>
              <w:right w:val="single" w:sz="8" w:space="0" w:color="auto"/>
            </w:tcBorders>
            <w:vAlign w:val="center"/>
            <w:hideMark/>
          </w:tcPr>
          <w:p w:rsidR="006C57F9" w:rsidRPr="008C5D59" w:rsidRDefault="006C57F9" w:rsidP="00977232">
            <w:pPr>
              <w:rPr>
                <w:color w:val="000000"/>
                <w:sz w:val="20"/>
                <w:szCs w:val="20"/>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rsidR="006C57F9" w:rsidRPr="008C5D59" w:rsidRDefault="006C57F9" w:rsidP="00977232">
            <w:pPr>
              <w:rPr>
                <w:color w:val="000000"/>
                <w:sz w:val="20"/>
                <w:szCs w:val="20"/>
              </w:rPr>
            </w:pPr>
          </w:p>
        </w:tc>
        <w:tc>
          <w:tcPr>
            <w:tcW w:w="0" w:type="auto"/>
            <w:tcBorders>
              <w:top w:val="nil"/>
              <w:left w:val="nil"/>
              <w:bottom w:val="single" w:sz="8" w:space="0" w:color="auto"/>
              <w:right w:val="single" w:sz="8" w:space="0" w:color="auto"/>
            </w:tcBorders>
            <w:shd w:val="clear" w:color="000000" w:fill="C5D9F1"/>
            <w:vAlign w:val="bottom"/>
            <w:hideMark/>
          </w:tcPr>
          <w:p w:rsidR="006C57F9" w:rsidRPr="008C5D59" w:rsidRDefault="006C57F9" w:rsidP="00977232">
            <w:pPr>
              <w:jc w:val="center"/>
              <w:rPr>
                <w:color w:val="000000"/>
                <w:sz w:val="20"/>
                <w:szCs w:val="20"/>
              </w:rPr>
            </w:pPr>
            <w:r w:rsidRPr="008C5D59">
              <w:rPr>
                <w:color w:val="000000"/>
                <w:sz w:val="20"/>
                <w:szCs w:val="20"/>
              </w:rPr>
              <w:t>Кількість</w:t>
            </w:r>
          </w:p>
        </w:tc>
        <w:tc>
          <w:tcPr>
            <w:tcW w:w="0" w:type="auto"/>
            <w:tcBorders>
              <w:top w:val="nil"/>
              <w:left w:val="nil"/>
              <w:bottom w:val="single" w:sz="8" w:space="0" w:color="auto"/>
              <w:right w:val="single" w:sz="8" w:space="0" w:color="auto"/>
            </w:tcBorders>
            <w:shd w:val="clear" w:color="000000" w:fill="C5D9F1"/>
            <w:vAlign w:val="bottom"/>
            <w:hideMark/>
          </w:tcPr>
          <w:p w:rsidR="006C57F9" w:rsidRPr="008C5D59" w:rsidRDefault="006C57F9" w:rsidP="00977232">
            <w:pPr>
              <w:jc w:val="center"/>
              <w:rPr>
                <w:color w:val="000000"/>
                <w:sz w:val="20"/>
                <w:szCs w:val="20"/>
              </w:rPr>
            </w:pPr>
            <w:r w:rsidRPr="008C5D59">
              <w:rPr>
                <w:color w:val="000000"/>
                <w:sz w:val="20"/>
                <w:szCs w:val="20"/>
              </w:rPr>
              <w:t>тис. грн. без ПДВ</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Провід ізольований AsXSn 4х16</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км</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32</w:t>
            </w:r>
            <w:r>
              <w:rPr>
                <w:color w:val="000000"/>
                <w:sz w:val="20"/>
                <w:szCs w:val="20"/>
              </w:rPr>
              <w:t>,</w:t>
            </w:r>
            <w:r w:rsidRPr="008C5D59">
              <w:rPr>
                <w:color w:val="000000"/>
                <w:sz w:val="20"/>
                <w:szCs w:val="20"/>
              </w:rPr>
              <w:t>54</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025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16</w:t>
            </w:r>
            <w:r>
              <w:rPr>
                <w:color w:val="000000"/>
                <w:sz w:val="20"/>
                <w:szCs w:val="20"/>
              </w:rPr>
              <w:t>,</w:t>
            </w:r>
            <w:r w:rsidRPr="008C5D59">
              <w:rPr>
                <w:color w:val="000000"/>
                <w:sz w:val="20"/>
                <w:szCs w:val="20"/>
              </w:rPr>
              <w:t>25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528</w:t>
            </w:r>
            <w:r>
              <w:rPr>
                <w:color w:val="000000"/>
                <w:sz w:val="20"/>
                <w:szCs w:val="20"/>
              </w:rPr>
              <w:t>,</w:t>
            </w:r>
            <w:r w:rsidRPr="008C5D59">
              <w:rPr>
                <w:color w:val="000000"/>
                <w:sz w:val="20"/>
                <w:szCs w:val="20"/>
              </w:rPr>
              <w:t>71</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Затискач плашечний ПА 1 1</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014</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2600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35</w:t>
            </w:r>
            <w:r>
              <w:rPr>
                <w:color w:val="000000"/>
                <w:sz w:val="20"/>
                <w:szCs w:val="20"/>
              </w:rPr>
              <w:t>,</w:t>
            </w:r>
            <w:r w:rsidRPr="008C5D59">
              <w:rPr>
                <w:color w:val="000000"/>
                <w:sz w:val="20"/>
                <w:szCs w:val="20"/>
              </w:rPr>
              <w:t>98</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3</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Затискач плашечний ПС 1 1</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014</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650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9</w:t>
            </w:r>
            <w:r>
              <w:rPr>
                <w:color w:val="000000"/>
                <w:sz w:val="20"/>
                <w:szCs w:val="20"/>
              </w:rPr>
              <w:t>,</w:t>
            </w:r>
            <w:r w:rsidRPr="008C5D59">
              <w:rPr>
                <w:color w:val="000000"/>
                <w:sz w:val="20"/>
                <w:szCs w:val="20"/>
              </w:rPr>
              <w:t>32</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4</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Затискач натяжний SO 158</w:t>
            </w:r>
            <w:r>
              <w:rPr>
                <w:color w:val="000000"/>
                <w:sz w:val="20"/>
                <w:szCs w:val="20"/>
              </w:rPr>
              <w:t>,</w:t>
            </w:r>
            <w:r w:rsidRPr="008C5D59">
              <w:rPr>
                <w:color w:val="000000"/>
                <w:sz w:val="20"/>
                <w:szCs w:val="20"/>
              </w:rPr>
              <w:t xml:space="preserve">1 </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057</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1300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73</w:t>
            </w:r>
            <w:r>
              <w:rPr>
                <w:color w:val="000000"/>
                <w:sz w:val="20"/>
                <w:szCs w:val="20"/>
              </w:rPr>
              <w:t>,</w:t>
            </w:r>
            <w:r w:rsidRPr="008C5D59">
              <w:rPr>
                <w:color w:val="000000"/>
                <w:sz w:val="20"/>
                <w:szCs w:val="20"/>
              </w:rPr>
              <w:t>57</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5</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Трубка гофрована 25/32 стійка до ультрафіолету</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м</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0092</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3250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29</w:t>
            </w:r>
            <w:r>
              <w:rPr>
                <w:color w:val="000000"/>
                <w:sz w:val="20"/>
                <w:szCs w:val="20"/>
              </w:rPr>
              <w:t>,</w:t>
            </w:r>
            <w:r w:rsidRPr="008C5D59">
              <w:rPr>
                <w:color w:val="000000"/>
                <w:sz w:val="20"/>
                <w:szCs w:val="20"/>
              </w:rPr>
              <w:t>83</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6</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Кронштейн фасадний</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055</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650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35</w:t>
            </w:r>
            <w:r>
              <w:rPr>
                <w:color w:val="000000"/>
                <w:sz w:val="20"/>
                <w:szCs w:val="20"/>
              </w:rPr>
              <w:t>,</w:t>
            </w:r>
            <w:r w:rsidRPr="008C5D59">
              <w:rPr>
                <w:color w:val="000000"/>
                <w:sz w:val="20"/>
                <w:szCs w:val="20"/>
              </w:rPr>
              <w:t>50</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7</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Хомут  затяжний поліетиленовий 140/3,5</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00041</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13000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5</w:t>
            </w:r>
            <w:r>
              <w:rPr>
                <w:color w:val="000000"/>
                <w:sz w:val="20"/>
                <w:szCs w:val="20"/>
              </w:rPr>
              <w:t>,</w:t>
            </w:r>
            <w:r w:rsidRPr="008C5D59">
              <w:rPr>
                <w:color w:val="000000"/>
                <w:sz w:val="20"/>
                <w:szCs w:val="20"/>
              </w:rPr>
              <w:t>32</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8</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Площадка 27х27 мм</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sz w:val="20"/>
                <w:szCs w:val="20"/>
              </w:rPr>
            </w:pPr>
            <w:r w:rsidRPr="008C5D59">
              <w:rPr>
                <w:sz w:val="20"/>
                <w:szCs w:val="20"/>
              </w:rPr>
              <w:t>0</w:t>
            </w:r>
            <w:r>
              <w:rPr>
                <w:sz w:val="20"/>
                <w:szCs w:val="20"/>
              </w:rPr>
              <w:t>,</w:t>
            </w:r>
            <w:r w:rsidRPr="008C5D59">
              <w:rPr>
                <w:sz w:val="20"/>
                <w:szCs w:val="20"/>
              </w:rPr>
              <w:t>00221</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13000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28</w:t>
            </w:r>
            <w:r>
              <w:rPr>
                <w:color w:val="000000"/>
                <w:sz w:val="20"/>
                <w:szCs w:val="20"/>
              </w:rPr>
              <w:t>,</w:t>
            </w:r>
            <w:r w:rsidRPr="008C5D59">
              <w:rPr>
                <w:color w:val="000000"/>
                <w:sz w:val="20"/>
                <w:szCs w:val="20"/>
              </w:rPr>
              <w:t>67</w:t>
            </w:r>
          </w:p>
        </w:tc>
      </w:tr>
      <w:tr w:rsidR="006C57F9" w:rsidRPr="008C5D59"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9</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rPr>
                <w:color w:val="000000"/>
                <w:sz w:val="20"/>
                <w:szCs w:val="20"/>
              </w:rPr>
            </w:pPr>
            <w:r w:rsidRPr="008C5D59">
              <w:rPr>
                <w:color w:val="000000"/>
                <w:sz w:val="20"/>
                <w:szCs w:val="20"/>
              </w:rPr>
              <w:t>Дюбель СМК 6Х40</w:t>
            </w:r>
          </w:p>
        </w:tc>
        <w:tc>
          <w:tcPr>
            <w:tcW w:w="0" w:type="auto"/>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шт</w:t>
            </w:r>
          </w:p>
        </w:tc>
        <w:tc>
          <w:tcPr>
            <w:tcW w:w="2384" w:type="dxa"/>
            <w:tcBorders>
              <w:top w:val="nil"/>
              <w:left w:val="nil"/>
              <w:bottom w:val="single" w:sz="8" w:space="0" w:color="auto"/>
              <w:right w:val="single" w:sz="8" w:space="0" w:color="auto"/>
            </w:tcBorders>
            <w:shd w:val="clear" w:color="auto" w:fill="auto"/>
            <w:vAlign w:val="bottom"/>
            <w:hideMark/>
          </w:tcPr>
          <w:p w:rsidR="006C57F9" w:rsidRPr="008C5D59" w:rsidRDefault="006C57F9" w:rsidP="00977232">
            <w:pPr>
              <w:jc w:val="center"/>
              <w:rPr>
                <w:color w:val="000000"/>
                <w:sz w:val="20"/>
                <w:szCs w:val="20"/>
              </w:rPr>
            </w:pPr>
            <w:r w:rsidRPr="008C5D59">
              <w:rPr>
                <w:color w:val="000000"/>
                <w:sz w:val="20"/>
                <w:szCs w:val="20"/>
              </w:rPr>
              <w:t>0</w:t>
            </w:r>
            <w:r>
              <w:rPr>
                <w:color w:val="000000"/>
                <w:sz w:val="20"/>
                <w:szCs w:val="20"/>
              </w:rPr>
              <w:t>,</w:t>
            </w:r>
            <w:r w:rsidRPr="008C5D59">
              <w:rPr>
                <w:color w:val="000000"/>
                <w:sz w:val="20"/>
                <w:szCs w:val="20"/>
              </w:rPr>
              <w:t>00026</w:t>
            </w:r>
          </w:p>
        </w:tc>
        <w:tc>
          <w:tcPr>
            <w:tcW w:w="863" w:type="dxa"/>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20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13000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8C5D59" w:rsidRDefault="006C57F9" w:rsidP="00977232">
            <w:pPr>
              <w:jc w:val="center"/>
              <w:rPr>
                <w:color w:val="000000"/>
                <w:sz w:val="20"/>
                <w:szCs w:val="20"/>
              </w:rPr>
            </w:pPr>
            <w:r w:rsidRPr="008C5D59">
              <w:rPr>
                <w:color w:val="000000"/>
                <w:sz w:val="20"/>
                <w:szCs w:val="20"/>
              </w:rPr>
              <w:t>3</w:t>
            </w:r>
            <w:r>
              <w:rPr>
                <w:color w:val="000000"/>
                <w:sz w:val="20"/>
                <w:szCs w:val="20"/>
              </w:rPr>
              <w:t>,</w:t>
            </w:r>
            <w:r w:rsidRPr="008C5D59">
              <w:rPr>
                <w:color w:val="000000"/>
                <w:sz w:val="20"/>
                <w:szCs w:val="20"/>
              </w:rPr>
              <w:t>41</w:t>
            </w:r>
          </w:p>
        </w:tc>
      </w:tr>
      <w:tr w:rsidR="006C57F9" w:rsidRPr="008C5D59" w:rsidTr="00977232">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8C5D59" w:rsidRDefault="006C57F9" w:rsidP="00977232">
            <w:pPr>
              <w:rPr>
                <w:color w:val="000000"/>
                <w:sz w:val="20"/>
                <w:szCs w:val="20"/>
              </w:rPr>
            </w:pPr>
            <w:r w:rsidRPr="008C5D59">
              <w:rPr>
                <w:color w:val="000000"/>
                <w:sz w:val="20"/>
                <w:szCs w:val="20"/>
              </w:rPr>
              <w:t>Всього</w:t>
            </w:r>
          </w:p>
        </w:tc>
        <w:tc>
          <w:tcPr>
            <w:tcW w:w="2384" w:type="dxa"/>
            <w:tcBorders>
              <w:top w:val="nil"/>
              <w:left w:val="nil"/>
              <w:bottom w:val="single" w:sz="8" w:space="0" w:color="auto"/>
              <w:right w:val="single" w:sz="8" w:space="0" w:color="auto"/>
            </w:tcBorders>
            <w:shd w:val="clear" w:color="000000" w:fill="FFFF00"/>
            <w:vAlign w:val="bottom"/>
            <w:hideMark/>
          </w:tcPr>
          <w:p w:rsidR="006C57F9" w:rsidRPr="008C5D59" w:rsidRDefault="006C57F9" w:rsidP="00977232">
            <w:pPr>
              <w:jc w:val="center"/>
              <w:rPr>
                <w:b/>
                <w:bCs/>
                <w:color w:val="000000"/>
                <w:sz w:val="20"/>
                <w:szCs w:val="20"/>
              </w:rPr>
            </w:pPr>
            <w:r w:rsidRPr="008C5D59">
              <w:rPr>
                <w:b/>
                <w:bCs/>
                <w:color w:val="000000"/>
                <w:sz w:val="20"/>
                <w:szCs w:val="20"/>
              </w:rPr>
              <w:t>1</w:t>
            </w:r>
            <w:r>
              <w:rPr>
                <w:b/>
                <w:bCs/>
                <w:color w:val="000000"/>
                <w:sz w:val="20"/>
                <w:szCs w:val="20"/>
              </w:rPr>
              <w:t>,</w:t>
            </w:r>
            <w:r w:rsidRPr="008C5D59">
              <w:rPr>
                <w:b/>
                <w:bCs/>
                <w:color w:val="000000"/>
                <w:sz w:val="20"/>
                <w:szCs w:val="20"/>
              </w:rPr>
              <w:t>15</w:t>
            </w:r>
          </w:p>
        </w:tc>
        <w:tc>
          <w:tcPr>
            <w:tcW w:w="863" w:type="dxa"/>
            <w:tcBorders>
              <w:top w:val="nil"/>
              <w:left w:val="nil"/>
              <w:bottom w:val="single" w:sz="8" w:space="0" w:color="auto"/>
              <w:right w:val="single" w:sz="8" w:space="0" w:color="auto"/>
            </w:tcBorders>
            <w:shd w:val="clear" w:color="000000" w:fill="FFFF00"/>
            <w:noWrap/>
            <w:vAlign w:val="bottom"/>
            <w:hideMark/>
          </w:tcPr>
          <w:p w:rsidR="006C57F9" w:rsidRPr="008C5D59" w:rsidRDefault="006C57F9" w:rsidP="00977232">
            <w:pPr>
              <w:rPr>
                <w:rFonts w:ascii="Calibri" w:hAnsi="Calibri"/>
                <w:color w:val="000000"/>
                <w:sz w:val="22"/>
                <w:szCs w:val="22"/>
              </w:rPr>
            </w:pPr>
            <w:r w:rsidRPr="008C5D59">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noWrap/>
            <w:vAlign w:val="bottom"/>
            <w:hideMark/>
          </w:tcPr>
          <w:p w:rsidR="006C57F9" w:rsidRPr="008C5D59" w:rsidRDefault="006C57F9" w:rsidP="00977232">
            <w:pPr>
              <w:rPr>
                <w:rFonts w:ascii="Calibri" w:hAnsi="Calibri"/>
                <w:color w:val="000000"/>
                <w:sz w:val="22"/>
                <w:szCs w:val="22"/>
              </w:rPr>
            </w:pPr>
            <w:r w:rsidRPr="008C5D59">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000000" w:fill="FFFF00"/>
            <w:vAlign w:val="bottom"/>
            <w:hideMark/>
          </w:tcPr>
          <w:p w:rsidR="006C57F9" w:rsidRPr="008C5D59" w:rsidRDefault="006C57F9" w:rsidP="00977232">
            <w:pPr>
              <w:jc w:val="center"/>
              <w:rPr>
                <w:b/>
                <w:bCs/>
                <w:color w:val="000000"/>
                <w:sz w:val="20"/>
                <w:szCs w:val="20"/>
              </w:rPr>
            </w:pPr>
            <w:r w:rsidRPr="008C5D59">
              <w:rPr>
                <w:b/>
                <w:bCs/>
                <w:color w:val="000000"/>
                <w:sz w:val="20"/>
                <w:szCs w:val="20"/>
              </w:rPr>
              <w:t>750</w:t>
            </w:r>
            <w:r>
              <w:rPr>
                <w:b/>
                <w:bCs/>
                <w:color w:val="000000"/>
                <w:sz w:val="20"/>
                <w:szCs w:val="20"/>
              </w:rPr>
              <w:t>,</w:t>
            </w:r>
            <w:r w:rsidRPr="008C5D59">
              <w:rPr>
                <w:b/>
                <w:bCs/>
                <w:color w:val="000000"/>
                <w:sz w:val="20"/>
                <w:szCs w:val="20"/>
              </w:rPr>
              <w:t>32</w:t>
            </w:r>
          </w:p>
        </w:tc>
      </w:tr>
    </w:tbl>
    <w:p w:rsidR="006C57F9" w:rsidRPr="003F1CFF" w:rsidRDefault="006C57F9" w:rsidP="006C57F9">
      <w:pPr>
        <w:ind w:firstLine="708"/>
        <w:jc w:val="both"/>
        <w:rPr>
          <w:b/>
          <w:i/>
          <w:szCs w:val="28"/>
          <w:lang w:val="en-US"/>
        </w:rPr>
      </w:pPr>
    </w:p>
    <w:p w:rsidR="006C57F9" w:rsidRPr="0008216C" w:rsidRDefault="006C57F9" w:rsidP="006C57F9">
      <w:pPr>
        <w:ind w:firstLine="708"/>
        <w:jc w:val="both"/>
        <w:rPr>
          <w:lang w:val="uk-UA"/>
        </w:rPr>
      </w:pPr>
    </w:p>
    <w:p w:rsidR="006C57F9" w:rsidRDefault="006C57F9" w:rsidP="006C57F9">
      <w:pPr>
        <w:pStyle w:val="aa"/>
        <w:tabs>
          <w:tab w:val="left" w:pos="567"/>
        </w:tabs>
        <w:spacing w:line="276" w:lineRule="auto"/>
        <w:ind w:left="-284"/>
        <w:jc w:val="both"/>
        <w:rPr>
          <w:b/>
          <w:sz w:val="28"/>
          <w:szCs w:val="28"/>
          <w:lang w:val="uk-UA"/>
        </w:rPr>
      </w:pPr>
      <w:r w:rsidRPr="005168E2">
        <w:rPr>
          <w:i/>
          <w:lang w:val="uk-UA"/>
        </w:rPr>
        <w:t xml:space="preserve">    </w:t>
      </w:r>
      <w:r w:rsidRPr="00CC5E86">
        <w:rPr>
          <w:b/>
          <w:sz w:val="28"/>
          <w:szCs w:val="28"/>
          <w:lang w:val="uk-UA"/>
        </w:rPr>
        <w:t>Розрахунок ефективності заміни 1-ф та 3-ф відгалужень до житлових будинків на ізольовані</w:t>
      </w:r>
    </w:p>
    <w:p w:rsidR="006C57F9" w:rsidRPr="00D40AEB" w:rsidRDefault="006C57F9" w:rsidP="006C57F9">
      <w:pPr>
        <w:ind w:firstLine="708"/>
        <w:contextualSpacing/>
        <w:rPr>
          <w:b/>
          <w:szCs w:val="28"/>
          <w:lang w:val="uk-UA"/>
        </w:rPr>
      </w:pPr>
    </w:p>
    <w:p w:rsidR="006C57F9" w:rsidRPr="00EA5440" w:rsidRDefault="006C57F9" w:rsidP="006C57F9">
      <w:pPr>
        <w:pStyle w:val="aa"/>
        <w:tabs>
          <w:tab w:val="left" w:pos="567"/>
        </w:tabs>
        <w:spacing w:line="276" w:lineRule="auto"/>
        <w:ind w:left="-284"/>
        <w:jc w:val="both"/>
        <w:rPr>
          <w:lang w:val="uk-UA"/>
        </w:rPr>
      </w:pPr>
      <w:r w:rsidRPr="00EA5440">
        <w:rPr>
          <w:i/>
          <w:lang w:val="uk-UA"/>
        </w:rPr>
        <w:t xml:space="preserve">    </w:t>
      </w:r>
      <w:r w:rsidRPr="00EA5440">
        <w:rPr>
          <w:lang w:val="uk-UA"/>
        </w:rPr>
        <w:t>При заміні 1-фазних та 3-фазних відгалужень очікується зниження потенційних очікуваних збитків, які виникають при крадіжках електроенергії. В ПрАТ «Рівнеобленерго»</w:t>
      </w:r>
      <w:r>
        <w:rPr>
          <w:lang w:val="uk-UA"/>
        </w:rPr>
        <w:t xml:space="preserve"> протягом 2019 року</w:t>
      </w:r>
      <w:r w:rsidRPr="00EA5440">
        <w:rPr>
          <w:lang w:val="uk-UA"/>
        </w:rPr>
        <w:t xml:space="preserve"> </w:t>
      </w:r>
      <w:r>
        <w:rPr>
          <w:lang w:val="uk-UA"/>
        </w:rPr>
        <w:t xml:space="preserve">було складено </w:t>
      </w:r>
      <w:r w:rsidRPr="002649D5">
        <w:rPr>
          <w:lang w:val="uk-UA"/>
        </w:rPr>
        <w:t>2</w:t>
      </w:r>
      <w:r>
        <w:rPr>
          <w:lang w:val="uk-UA"/>
        </w:rPr>
        <w:t>95</w:t>
      </w:r>
      <w:r w:rsidRPr="00EA5440">
        <w:rPr>
          <w:lang w:val="uk-UA"/>
        </w:rPr>
        <w:t xml:space="preserve"> актів на </w:t>
      </w:r>
      <w:r>
        <w:rPr>
          <w:lang w:val="uk-UA"/>
        </w:rPr>
        <w:t xml:space="preserve">1111,60 </w:t>
      </w:r>
      <w:r w:rsidRPr="00EA5440">
        <w:rPr>
          <w:lang w:val="uk-UA"/>
        </w:rPr>
        <w:t xml:space="preserve">тис.кВт*год. з яких </w:t>
      </w:r>
      <w:r>
        <w:rPr>
          <w:lang w:val="uk-UA"/>
        </w:rPr>
        <w:t>246</w:t>
      </w:r>
      <w:r w:rsidRPr="00EA5440">
        <w:rPr>
          <w:lang w:val="uk-UA"/>
        </w:rPr>
        <w:t xml:space="preserve"> актів 1-фазних на </w:t>
      </w:r>
      <w:r>
        <w:rPr>
          <w:lang w:val="uk-UA"/>
        </w:rPr>
        <w:t>926,89</w:t>
      </w:r>
      <w:r w:rsidRPr="00EA5440">
        <w:rPr>
          <w:lang w:val="uk-UA"/>
        </w:rPr>
        <w:t xml:space="preserve"> тис.кВт*год., та </w:t>
      </w:r>
      <w:r>
        <w:rPr>
          <w:lang w:val="uk-UA"/>
        </w:rPr>
        <w:t>49</w:t>
      </w:r>
      <w:r w:rsidRPr="00EA5440">
        <w:rPr>
          <w:lang w:val="uk-UA"/>
        </w:rPr>
        <w:t xml:space="preserve"> актів 3-фазних на </w:t>
      </w:r>
      <w:r>
        <w:rPr>
          <w:lang w:val="uk-UA"/>
        </w:rPr>
        <w:t>184,71</w:t>
      </w:r>
      <w:r w:rsidRPr="00EA5440">
        <w:rPr>
          <w:lang w:val="uk-UA"/>
        </w:rPr>
        <w:t xml:space="preserve"> тис.кВт*год</w:t>
      </w:r>
      <w:r>
        <w:rPr>
          <w:lang w:val="uk-UA"/>
        </w:rPr>
        <w:t>.</w:t>
      </w:r>
      <w:r w:rsidRPr="00EA5440">
        <w:rPr>
          <w:lang w:val="uk-UA"/>
        </w:rPr>
        <w:t xml:space="preserve"> </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        Середнє нарахування на один акт становить:</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1-ф: </w:t>
      </w:r>
      <w:r>
        <w:rPr>
          <w:lang w:val="uk-UA"/>
        </w:rPr>
        <w:t>926,89</w:t>
      </w:r>
      <w:r w:rsidRPr="00EA5440">
        <w:rPr>
          <w:lang w:val="uk-UA"/>
        </w:rPr>
        <w:t>/</w:t>
      </w:r>
      <w:r>
        <w:rPr>
          <w:lang w:val="uk-UA"/>
        </w:rPr>
        <w:t>246</w:t>
      </w:r>
      <w:r w:rsidRPr="00EA5440">
        <w:rPr>
          <w:lang w:val="uk-UA"/>
        </w:rPr>
        <w:t xml:space="preserve"> = </w:t>
      </w:r>
      <w:r>
        <w:rPr>
          <w:lang w:val="uk-UA"/>
        </w:rPr>
        <w:t>3,8</w:t>
      </w:r>
      <w:r w:rsidRPr="00EA5440">
        <w:rPr>
          <w:lang w:val="uk-UA"/>
        </w:rPr>
        <w:t xml:space="preserve"> тис. кВт*год.</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3-ф: </w:t>
      </w:r>
      <w:r>
        <w:rPr>
          <w:lang w:val="uk-UA"/>
        </w:rPr>
        <w:t>184,71</w:t>
      </w:r>
      <w:r w:rsidRPr="00EA5440">
        <w:rPr>
          <w:lang w:val="uk-UA"/>
        </w:rPr>
        <w:t>/</w:t>
      </w:r>
      <w:r>
        <w:rPr>
          <w:lang w:val="uk-UA"/>
        </w:rPr>
        <w:t>49</w:t>
      </w:r>
      <w:r w:rsidRPr="00EA5440">
        <w:rPr>
          <w:lang w:val="uk-UA"/>
        </w:rPr>
        <w:t xml:space="preserve">= </w:t>
      </w:r>
      <w:r>
        <w:rPr>
          <w:lang w:val="uk-UA"/>
        </w:rPr>
        <w:t>3,8</w:t>
      </w:r>
      <w:r w:rsidRPr="00EA5440">
        <w:rPr>
          <w:lang w:val="uk-UA"/>
        </w:rPr>
        <w:t xml:space="preserve"> тис. кВт*год.</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         Виходячи із вищезазначеного, після заміни 1-фазних та 3-фазних відгалужень до житлових будинків на ізольовані зниження потенційних очікуваних збитків становитиме:</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1-ф: </w:t>
      </w:r>
      <w:r>
        <w:rPr>
          <w:lang w:val="uk-UA"/>
        </w:rPr>
        <w:t>1705</w:t>
      </w:r>
      <w:r w:rsidRPr="00EA5440">
        <w:rPr>
          <w:lang w:val="uk-UA"/>
        </w:rPr>
        <w:t>*</w:t>
      </w:r>
      <w:r>
        <w:rPr>
          <w:lang w:val="uk-UA"/>
        </w:rPr>
        <w:t>1,3</w:t>
      </w:r>
      <w:r w:rsidRPr="00EA5440">
        <w:rPr>
          <w:lang w:val="uk-UA"/>
        </w:rPr>
        <w:t>*</w:t>
      </w:r>
      <w:r>
        <w:rPr>
          <w:lang w:val="uk-UA"/>
        </w:rPr>
        <w:t>3,8</w:t>
      </w:r>
      <w:r w:rsidRPr="00EA5440">
        <w:rPr>
          <w:lang w:val="uk-UA"/>
        </w:rPr>
        <w:t>*</w:t>
      </w:r>
      <w:r>
        <w:rPr>
          <w:lang w:val="uk-UA"/>
        </w:rPr>
        <w:t>1,</w:t>
      </w:r>
      <w:r w:rsidRPr="00730976">
        <w:rPr>
          <w:lang w:val="uk-UA"/>
        </w:rPr>
        <w:t>52504</w:t>
      </w:r>
      <w:r>
        <w:rPr>
          <w:lang w:val="uk-UA"/>
        </w:rPr>
        <w:t xml:space="preserve"> </w:t>
      </w:r>
      <w:r w:rsidRPr="00EA5440">
        <w:rPr>
          <w:lang w:val="uk-UA"/>
        </w:rPr>
        <w:t>=</w:t>
      </w:r>
      <w:r w:rsidRPr="00E749F7">
        <w:rPr>
          <w:lang w:val="uk-UA"/>
        </w:rPr>
        <w:t xml:space="preserve"> </w:t>
      </w:r>
      <w:r>
        <w:rPr>
          <w:lang w:val="uk-UA"/>
        </w:rPr>
        <w:t>145</w:t>
      </w:r>
      <w:r>
        <w:t>,10</w:t>
      </w:r>
      <w:r w:rsidRPr="00E749F7">
        <w:rPr>
          <w:lang w:val="uk-UA"/>
        </w:rPr>
        <w:t xml:space="preserve"> </w:t>
      </w:r>
      <w:r w:rsidRPr="00EA5440">
        <w:rPr>
          <w:lang w:val="uk-UA"/>
        </w:rPr>
        <w:t>тис. грн.</w:t>
      </w:r>
    </w:p>
    <w:p w:rsidR="006C57F9" w:rsidRPr="00EA5440" w:rsidRDefault="006C57F9" w:rsidP="006C57F9">
      <w:pPr>
        <w:pStyle w:val="aa"/>
        <w:tabs>
          <w:tab w:val="left" w:pos="567"/>
        </w:tabs>
        <w:spacing w:line="276" w:lineRule="auto"/>
        <w:ind w:left="-284"/>
        <w:jc w:val="both"/>
        <w:rPr>
          <w:lang w:val="uk-UA"/>
        </w:rPr>
      </w:pPr>
      <w:r w:rsidRPr="00EA5440">
        <w:rPr>
          <w:lang w:val="uk-UA"/>
        </w:rPr>
        <w:t xml:space="preserve">3-ф: </w:t>
      </w:r>
      <w:r>
        <w:rPr>
          <w:lang w:val="uk-UA"/>
        </w:rPr>
        <w:t>650</w:t>
      </w:r>
      <w:r w:rsidRPr="00EA5440">
        <w:rPr>
          <w:lang w:val="uk-UA"/>
        </w:rPr>
        <w:t>*</w:t>
      </w:r>
      <w:r>
        <w:rPr>
          <w:lang w:val="uk-UA"/>
        </w:rPr>
        <w:t>2,6</w:t>
      </w:r>
      <w:r w:rsidRPr="00EA5440">
        <w:rPr>
          <w:lang w:val="uk-UA"/>
        </w:rPr>
        <w:t xml:space="preserve"> *</w:t>
      </w:r>
      <w:r>
        <w:rPr>
          <w:lang w:val="uk-UA"/>
        </w:rPr>
        <w:t>3,8</w:t>
      </w:r>
      <w:r w:rsidRPr="00EA5440">
        <w:rPr>
          <w:lang w:val="uk-UA"/>
        </w:rPr>
        <w:t>*</w:t>
      </w:r>
      <w:r>
        <w:rPr>
          <w:lang w:val="uk-UA"/>
        </w:rPr>
        <w:t>1,</w:t>
      </w:r>
      <w:r w:rsidRPr="00730976">
        <w:rPr>
          <w:lang w:val="uk-UA"/>
        </w:rPr>
        <w:t>52504</w:t>
      </w:r>
      <w:r>
        <w:rPr>
          <w:lang w:val="uk-UA"/>
        </w:rPr>
        <w:t xml:space="preserve"> </w:t>
      </w:r>
      <w:r w:rsidRPr="00EA5440">
        <w:rPr>
          <w:lang w:val="uk-UA"/>
        </w:rPr>
        <w:t xml:space="preserve">= </w:t>
      </w:r>
      <w:r>
        <w:rPr>
          <w:lang w:val="uk-UA"/>
        </w:rPr>
        <w:t>97,94</w:t>
      </w:r>
      <w:r w:rsidRPr="00EA5440">
        <w:rPr>
          <w:lang w:val="uk-UA"/>
        </w:rPr>
        <w:t xml:space="preserve"> тис. грн. </w:t>
      </w:r>
    </w:p>
    <w:p w:rsidR="006C57F9" w:rsidRPr="00EA5440" w:rsidRDefault="006C57F9" w:rsidP="006C57F9">
      <w:pPr>
        <w:pStyle w:val="aa"/>
        <w:tabs>
          <w:tab w:val="left" w:pos="567"/>
        </w:tabs>
        <w:spacing w:line="276" w:lineRule="auto"/>
        <w:ind w:left="-284"/>
        <w:jc w:val="both"/>
        <w:rPr>
          <w:lang w:val="uk-UA"/>
        </w:rPr>
      </w:pPr>
      <w:r w:rsidRPr="00EA5440">
        <w:rPr>
          <w:lang w:val="uk-UA"/>
        </w:rPr>
        <w:t>де,</w:t>
      </w:r>
    </w:p>
    <w:p w:rsidR="006C57F9" w:rsidRPr="00EA5440" w:rsidRDefault="006C57F9" w:rsidP="006C57F9">
      <w:pPr>
        <w:pStyle w:val="aa"/>
        <w:numPr>
          <w:ilvl w:val="0"/>
          <w:numId w:val="22"/>
        </w:numPr>
        <w:tabs>
          <w:tab w:val="left" w:pos="284"/>
        </w:tabs>
        <w:spacing w:line="276" w:lineRule="auto"/>
        <w:ind w:firstLine="207"/>
        <w:jc w:val="both"/>
        <w:rPr>
          <w:lang w:val="uk-UA"/>
        </w:rPr>
      </w:pPr>
      <w:r>
        <w:rPr>
          <w:lang w:val="uk-UA"/>
        </w:rPr>
        <w:t>1705</w:t>
      </w:r>
      <w:r w:rsidRPr="00EA5440">
        <w:rPr>
          <w:lang w:val="uk-UA"/>
        </w:rPr>
        <w:t xml:space="preserve"> та </w:t>
      </w:r>
      <w:r>
        <w:rPr>
          <w:lang w:val="uk-UA"/>
        </w:rPr>
        <w:t>650</w:t>
      </w:r>
      <w:r w:rsidRPr="00EA5440">
        <w:rPr>
          <w:lang w:val="uk-UA"/>
        </w:rPr>
        <w:t xml:space="preserve"> – кількість однофазних та трьохфазних </w:t>
      </w:r>
      <w:r>
        <w:rPr>
          <w:lang w:val="uk-UA"/>
        </w:rPr>
        <w:t>відгалужень</w:t>
      </w:r>
      <w:r w:rsidRPr="00EA5440">
        <w:rPr>
          <w:lang w:val="uk-UA"/>
        </w:rPr>
        <w:t>, що планується зробити згідно затвердженої Інвестиційної програми.</w:t>
      </w:r>
    </w:p>
    <w:p w:rsidR="006C57F9" w:rsidRPr="00EA5440" w:rsidRDefault="006C57F9" w:rsidP="006C57F9">
      <w:pPr>
        <w:pStyle w:val="aa"/>
        <w:numPr>
          <w:ilvl w:val="0"/>
          <w:numId w:val="22"/>
        </w:numPr>
        <w:tabs>
          <w:tab w:val="left" w:pos="284"/>
        </w:tabs>
        <w:spacing w:line="276" w:lineRule="auto"/>
        <w:ind w:firstLine="207"/>
        <w:jc w:val="both"/>
        <w:rPr>
          <w:lang w:val="uk-UA"/>
        </w:rPr>
      </w:pPr>
      <w:r>
        <w:rPr>
          <w:lang w:val="uk-UA"/>
        </w:rPr>
        <w:t>1,3</w:t>
      </w:r>
      <w:r w:rsidRPr="00EA5440">
        <w:rPr>
          <w:lang w:val="uk-UA"/>
        </w:rPr>
        <w:t xml:space="preserve">% та </w:t>
      </w:r>
      <w:r>
        <w:rPr>
          <w:lang w:val="uk-UA"/>
        </w:rPr>
        <w:t xml:space="preserve">2,6% – </w:t>
      </w:r>
      <w:r w:rsidRPr="00EA5440">
        <w:rPr>
          <w:lang w:val="uk-UA"/>
        </w:rPr>
        <w:t xml:space="preserve">відсоток </w:t>
      </w:r>
      <w:r>
        <w:rPr>
          <w:lang w:val="uk-UA"/>
        </w:rPr>
        <w:t>відгалужень від</w:t>
      </w:r>
      <w:r w:rsidRPr="00EA5440">
        <w:rPr>
          <w:lang w:val="uk-UA"/>
        </w:rPr>
        <w:t xml:space="preserve"> загальної кількості побутових споживачів</w:t>
      </w:r>
      <w:r>
        <w:rPr>
          <w:lang w:val="uk-UA"/>
        </w:rPr>
        <w:t>,</w:t>
      </w:r>
      <w:r w:rsidRPr="009A585C">
        <w:rPr>
          <w:lang w:val="uk-UA"/>
        </w:rPr>
        <w:t xml:space="preserve"> </w:t>
      </w:r>
      <w:r w:rsidRPr="00EA5440">
        <w:rPr>
          <w:lang w:val="uk-UA"/>
        </w:rPr>
        <w:t>які потребують заміни вводу на ізольований, 1-ф та  3-ф відповідно.</w:t>
      </w:r>
    </w:p>
    <w:p w:rsidR="006C57F9" w:rsidRPr="00EA5440" w:rsidRDefault="006C57F9" w:rsidP="006C57F9">
      <w:pPr>
        <w:pStyle w:val="aa"/>
        <w:numPr>
          <w:ilvl w:val="0"/>
          <w:numId w:val="22"/>
        </w:numPr>
        <w:tabs>
          <w:tab w:val="left" w:pos="284"/>
        </w:tabs>
        <w:spacing w:line="276" w:lineRule="auto"/>
        <w:ind w:firstLine="207"/>
        <w:jc w:val="both"/>
        <w:rPr>
          <w:lang w:val="uk-UA"/>
        </w:rPr>
      </w:pPr>
      <w:r>
        <w:rPr>
          <w:lang w:val="uk-UA"/>
        </w:rPr>
        <w:t>3,8</w:t>
      </w:r>
      <w:r w:rsidRPr="00EA5440">
        <w:rPr>
          <w:lang w:val="uk-UA"/>
        </w:rPr>
        <w:t xml:space="preserve">  – середнє нарахування на один акт, 1-ф та 3-ф відповідно (тис. кВт*год).</w:t>
      </w:r>
    </w:p>
    <w:p w:rsidR="006C57F9" w:rsidRDefault="006C57F9" w:rsidP="006C57F9">
      <w:pPr>
        <w:pStyle w:val="aa"/>
        <w:numPr>
          <w:ilvl w:val="0"/>
          <w:numId w:val="22"/>
        </w:numPr>
        <w:tabs>
          <w:tab w:val="left" w:pos="284"/>
        </w:tabs>
        <w:spacing w:line="276" w:lineRule="auto"/>
        <w:ind w:firstLine="207"/>
        <w:jc w:val="both"/>
        <w:rPr>
          <w:lang w:val="uk-UA"/>
        </w:rPr>
      </w:pPr>
      <w:r>
        <w:rPr>
          <w:lang w:val="uk-UA"/>
        </w:rPr>
        <w:t>1,</w:t>
      </w:r>
      <w:r w:rsidRPr="00730976">
        <w:rPr>
          <w:lang w:val="uk-UA"/>
        </w:rPr>
        <w:t>52504</w:t>
      </w:r>
      <w:r>
        <w:rPr>
          <w:lang w:val="uk-UA"/>
        </w:rPr>
        <w:t xml:space="preserve"> </w:t>
      </w:r>
      <w:r w:rsidRPr="00EA5440">
        <w:rPr>
          <w:lang w:val="uk-UA"/>
        </w:rPr>
        <w:t xml:space="preserve">– середньозважена закупівельна ціна електричної енергії </w:t>
      </w:r>
      <w:r>
        <w:rPr>
          <w:lang w:val="uk-UA"/>
        </w:rPr>
        <w:t xml:space="preserve">за ІІ півріччя </w:t>
      </w:r>
      <w:r w:rsidRPr="00EA5440">
        <w:rPr>
          <w:lang w:val="uk-UA"/>
        </w:rPr>
        <w:t>201</w:t>
      </w:r>
      <w:r>
        <w:rPr>
          <w:lang w:val="uk-UA"/>
        </w:rPr>
        <w:t>9</w:t>
      </w:r>
      <w:r w:rsidRPr="00EA5440">
        <w:rPr>
          <w:lang w:val="uk-UA"/>
        </w:rPr>
        <w:t xml:space="preserve"> ро</w:t>
      </w:r>
      <w:r>
        <w:rPr>
          <w:lang w:val="uk-UA"/>
        </w:rPr>
        <w:t>ку</w:t>
      </w:r>
      <w:r w:rsidRPr="00EA5440">
        <w:rPr>
          <w:lang w:val="uk-UA"/>
        </w:rPr>
        <w:t xml:space="preserve"> (грн\кВт*год).</w:t>
      </w:r>
    </w:p>
    <w:p w:rsidR="006C57F9" w:rsidRPr="000E7585" w:rsidRDefault="006C57F9" w:rsidP="006C57F9">
      <w:pPr>
        <w:pStyle w:val="aa"/>
        <w:tabs>
          <w:tab w:val="left" w:pos="284"/>
        </w:tabs>
        <w:spacing w:line="276" w:lineRule="auto"/>
        <w:ind w:left="0"/>
        <w:jc w:val="both"/>
        <w:rPr>
          <w:lang w:val="uk-UA"/>
        </w:rPr>
      </w:pPr>
    </w:p>
    <w:p w:rsidR="006C57F9" w:rsidRPr="008A07A6" w:rsidRDefault="006C57F9" w:rsidP="006C57F9">
      <w:pPr>
        <w:ind w:left="-207" w:firstLine="207"/>
        <w:jc w:val="both"/>
        <w:rPr>
          <w:b/>
          <w:lang w:val="uk-UA"/>
        </w:rPr>
      </w:pPr>
      <w:r w:rsidRPr="007A786A">
        <w:rPr>
          <w:lang w:val="uk-UA"/>
        </w:rPr>
        <w:t>Сукупний</w:t>
      </w:r>
      <w:r w:rsidRPr="007A786A">
        <w:t xml:space="preserve"> </w:t>
      </w:r>
      <w:r>
        <w:rPr>
          <w:lang w:val="uk-UA"/>
        </w:rPr>
        <w:t xml:space="preserve">економічний ефект </w:t>
      </w:r>
      <w:r w:rsidRPr="007A786A">
        <w:rPr>
          <w:lang w:val="uk-UA"/>
        </w:rPr>
        <w:t xml:space="preserve">при заміні 1-фазних та 3-фазних відгалужень становить  </w:t>
      </w:r>
      <w:r w:rsidRPr="007A786A">
        <w:rPr>
          <w:b/>
          <w:lang w:val="uk-UA"/>
        </w:rPr>
        <w:t>145,10 тис. грн.</w:t>
      </w:r>
      <w:r w:rsidRPr="007A786A">
        <w:rPr>
          <w:b/>
        </w:rPr>
        <w:t xml:space="preserve"> </w:t>
      </w:r>
      <w:r w:rsidRPr="007A786A">
        <w:rPr>
          <w:b/>
          <w:lang w:val="uk-UA"/>
        </w:rPr>
        <w:t xml:space="preserve">та </w:t>
      </w:r>
      <w:r>
        <w:rPr>
          <w:b/>
          <w:lang w:val="uk-UA"/>
        </w:rPr>
        <w:t>97,</w:t>
      </w:r>
      <w:r w:rsidRPr="008A07A6">
        <w:rPr>
          <w:b/>
          <w:lang w:val="uk-UA"/>
        </w:rPr>
        <w:t>9</w:t>
      </w:r>
      <w:r>
        <w:rPr>
          <w:b/>
          <w:lang w:val="uk-UA"/>
        </w:rPr>
        <w:t>4</w:t>
      </w:r>
      <w:r w:rsidRPr="008A07A6">
        <w:rPr>
          <w:b/>
          <w:lang w:val="uk-UA"/>
        </w:rPr>
        <w:t xml:space="preserve"> </w:t>
      </w:r>
      <w:r w:rsidRPr="007A786A">
        <w:rPr>
          <w:b/>
          <w:lang w:val="uk-UA"/>
        </w:rPr>
        <w:t>тис. грн.</w:t>
      </w:r>
    </w:p>
    <w:p w:rsidR="006C57F9" w:rsidRPr="007A786A" w:rsidRDefault="006C57F9" w:rsidP="006C57F9">
      <w:pPr>
        <w:ind w:left="-207"/>
        <w:jc w:val="both"/>
      </w:pPr>
    </w:p>
    <w:p w:rsidR="006C57F9" w:rsidRPr="007A786A" w:rsidRDefault="006C57F9" w:rsidP="006C57F9">
      <w:pPr>
        <w:ind w:left="-207"/>
        <w:jc w:val="both"/>
        <w:rPr>
          <w:lang w:val="uk-UA"/>
        </w:rPr>
      </w:pPr>
      <w:r w:rsidRPr="007A786A">
        <w:rPr>
          <w:lang w:val="uk-UA"/>
        </w:rPr>
        <w:t xml:space="preserve">Термін окупності проектів становить </w:t>
      </w:r>
      <w:r w:rsidRPr="007A786A">
        <w:rPr>
          <w:b/>
          <w:lang w:val="uk-UA"/>
        </w:rPr>
        <w:t xml:space="preserve">1-ф </w:t>
      </w:r>
      <w:r w:rsidRPr="007A786A">
        <w:rPr>
          <w:lang w:val="uk-UA"/>
        </w:rPr>
        <w:t xml:space="preserve">– </w:t>
      </w:r>
      <w:r>
        <w:rPr>
          <w:b/>
          <w:lang w:val="uk-UA"/>
        </w:rPr>
        <w:t>8,5</w:t>
      </w:r>
      <w:r w:rsidRPr="007A786A">
        <w:rPr>
          <w:b/>
          <w:lang w:val="uk-UA"/>
        </w:rPr>
        <w:t xml:space="preserve"> та 3-ф – </w:t>
      </w:r>
      <w:r>
        <w:rPr>
          <w:b/>
          <w:lang w:val="uk-UA"/>
        </w:rPr>
        <w:t>7,7</w:t>
      </w:r>
      <w:r w:rsidRPr="007A786A">
        <w:rPr>
          <w:lang w:val="uk-UA"/>
        </w:rPr>
        <w:t xml:space="preserve"> років.</w:t>
      </w:r>
    </w:p>
    <w:p w:rsidR="006C57F9" w:rsidRPr="007A786A" w:rsidRDefault="006C57F9" w:rsidP="006C57F9">
      <w:pPr>
        <w:pStyle w:val="aa"/>
        <w:tabs>
          <w:tab w:val="left" w:pos="284"/>
        </w:tabs>
        <w:spacing w:line="276" w:lineRule="auto"/>
        <w:ind w:left="0"/>
        <w:jc w:val="both"/>
        <w:rPr>
          <w:lang w:val="uk-UA"/>
        </w:rPr>
      </w:pPr>
      <w:r w:rsidRPr="007A786A">
        <w:rPr>
          <w:lang w:val="uk-UA"/>
        </w:rPr>
        <w:t xml:space="preserve"> </w:t>
      </w:r>
    </w:p>
    <w:p w:rsidR="006C57F9" w:rsidRDefault="006C57F9" w:rsidP="006C57F9">
      <w:pPr>
        <w:ind w:firstLine="708"/>
        <w:rPr>
          <w:b/>
          <w:sz w:val="28"/>
          <w:szCs w:val="28"/>
          <w:lang w:val="uk-UA"/>
        </w:rPr>
      </w:pPr>
    </w:p>
    <w:p w:rsidR="006C57F9" w:rsidRPr="00A335E7" w:rsidRDefault="006C57F9" w:rsidP="006C57F9">
      <w:pPr>
        <w:ind w:firstLine="708"/>
        <w:jc w:val="center"/>
        <w:rPr>
          <w:rFonts w:ascii="Arial CYR" w:hAnsi="Arial CYR" w:cs="Arial CYR"/>
          <w:b/>
          <w:bCs/>
          <w:i/>
        </w:rPr>
      </w:pPr>
    </w:p>
    <w:p w:rsidR="006C57F9" w:rsidRPr="00A335E7" w:rsidRDefault="006C57F9" w:rsidP="006C57F9">
      <w:pPr>
        <w:ind w:firstLine="708"/>
        <w:jc w:val="center"/>
        <w:rPr>
          <w:rFonts w:ascii="Arial CYR" w:hAnsi="Arial CYR" w:cs="Arial CYR"/>
          <w:b/>
          <w:bCs/>
          <w:i/>
        </w:rPr>
      </w:pPr>
    </w:p>
    <w:p w:rsidR="006C57F9" w:rsidRDefault="006C57F9" w:rsidP="006C57F9">
      <w:pPr>
        <w:ind w:firstLine="708"/>
        <w:jc w:val="center"/>
        <w:rPr>
          <w:b/>
          <w:sz w:val="28"/>
          <w:szCs w:val="28"/>
          <w:lang w:val="uk-UA"/>
        </w:rPr>
      </w:pPr>
      <w:r w:rsidRPr="00AA3BF7">
        <w:rPr>
          <w:rFonts w:ascii="Arial CYR" w:hAnsi="Arial CYR" w:cs="Arial CYR"/>
          <w:b/>
          <w:bCs/>
          <w:i/>
          <w:lang w:val="uk-UA"/>
        </w:rPr>
        <w:t xml:space="preserve">Заміна 1-ф, 3-ф відгалужень до житлових будинків на ізольовані </w:t>
      </w:r>
      <w:r w:rsidRPr="00AA3BF7">
        <w:rPr>
          <w:rFonts w:ascii="Arial CYR" w:hAnsi="Arial CYR" w:cs="Arial CYR"/>
          <w:b/>
          <w:bCs/>
          <w:i/>
        </w:rPr>
        <w:t xml:space="preserve">по </w:t>
      </w:r>
      <w:r w:rsidRPr="00AA3BF7">
        <w:rPr>
          <w:rFonts w:ascii="Arial CYR" w:hAnsi="Arial CYR" w:cs="Arial CYR"/>
          <w:b/>
          <w:bCs/>
          <w:i/>
          <w:lang w:val="uk-UA"/>
        </w:rPr>
        <w:t>районах електричних мереж</w:t>
      </w:r>
      <w:r w:rsidRPr="00AA3BF7">
        <w:rPr>
          <w:rFonts w:ascii="Arial CYR" w:hAnsi="Arial CYR" w:cs="Arial CYR"/>
          <w:b/>
          <w:bCs/>
          <w:i/>
        </w:rPr>
        <w:t xml:space="preserve"> області</w:t>
      </w:r>
      <w:r w:rsidRPr="00AA3BF7">
        <w:rPr>
          <w:rFonts w:ascii="Arial CYR" w:hAnsi="Arial CYR" w:cs="Arial CYR"/>
          <w:b/>
          <w:bCs/>
          <w:i/>
          <w:lang w:val="uk-UA"/>
        </w:rPr>
        <w:t>:</w:t>
      </w:r>
    </w:p>
    <w:p w:rsidR="006C57F9" w:rsidRDefault="006C57F9" w:rsidP="006C57F9">
      <w:pPr>
        <w:ind w:firstLine="708"/>
        <w:rPr>
          <w:b/>
          <w:sz w:val="28"/>
          <w:szCs w:val="28"/>
          <w:lang w:val="uk-UA"/>
        </w:rPr>
      </w:pPr>
    </w:p>
    <w:tbl>
      <w:tblPr>
        <w:tblW w:w="9205" w:type="dxa"/>
        <w:tblInd w:w="93" w:type="dxa"/>
        <w:tblLook w:val="04A0" w:firstRow="1" w:lastRow="0" w:firstColumn="1" w:lastColumn="0" w:noHBand="0" w:noVBand="1"/>
      </w:tblPr>
      <w:tblGrid>
        <w:gridCol w:w="2440"/>
        <w:gridCol w:w="1191"/>
        <w:gridCol w:w="159"/>
        <w:gridCol w:w="3135"/>
        <w:gridCol w:w="1160"/>
        <w:gridCol w:w="1120"/>
      </w:tblGrid>
      <w:tr w:rsidR="006C57F9" w:rsidRPr="001338F8" w:rsidTr="00977232">
        <w:trPr>
          <w:trHeight w:val="255"/>
        </w:trPr>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РЕМ</w:t>
            </w:r>
          </w:p>
        </w:tc>
        <w:tc>
          <w:tcPr>
            <w:tcW w:w="13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ТП-№</w:t>
            </w:r>
          </w:p>
        </w:tc>
        <w:tc>
          <w:tcPr>
            <w:tcW w:w="3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Лінія</w:t>
            </w:r>
          </w:p>
        </w:tc>
        <w:tc>
          <w:tcPr>
            <w:tcW w:w="2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Кількість відгалужень</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6C57F9" w:rsidRPr="001338F8" w:rsidRDefault="006C57F9" w:rsidP="00977232">
            <w:pPr>
              <w:rPr>
                <w:b/>
                <w:bCs/>
                <w:color w:val="000000"/>
                <w:sz w:val="20"/>
                <w:szCs w:val="20"/>
              </w:rPr>
            </w:pPr>
          </w:p>
        </w:tc>
        <w:tc>
          <w:tcPr>
            <w:tcW w:w="1350" w:type="dxa"/>
            <w:gridSpan w:val="2"/>
            <w:vMerge/>
            <w:tcBorders>
              <w:top w:val="single" w:sz="4" w:space="0" w:color="auto"/>
              <w:left w:val="single" w:sz="4" w:space="0" w:color="auto"/>
              <w:bottom w:val="single" w:sz="4" w:space="0" w:color="auto"/>
              <w:right w:val="single" w:sz="4" w:space="0" w:color="auto"/>
            </w:tcBorders>
            <w:vAlign w:val="center"/>
            <w:hideMark/>
          </w:tcPr>
          <w:p w:rsidR="006C57F9" w:rsidRPr="001338F8" w:rsidRDefault="006C57F9" w:rsidP="00977232">
            <w:pPr>
              <w:rPr>
                <w:b/>
                <w:bCs/>
                <w:color w:val="000000"/>
                <w:sz w:val="20"/>
                <w:szCs w:val="20"/>
              </w:rPr>
            </w:pPr>
          </w:p>
        </w:tc>
        <w:tc>
          <w:tcPr>
            <w:tcW w:w="3135" w:type="dxa"/>
            <w:vMerge/>
            <w:tcBorders>
              <w:top w:val="single" w:sz="4" w:space="0" w:color="auto"/>
              <w:left w:val="single" w:sz="4" w:space="0" w:color="auto"/>
              <w:bottom w:val="single" w:sz="4" w:space="0" w:color="auto"/>
              <w:right w:val="single" w:sz="4" w:space="0" w:color="auto"/>
            </w:tcBorders>
            <w:vAlign w:val="center"/>
            <w:hideMark/>
          </w:tcPr>
          <w:p w:rsidR="006C57F9" w:rsidRPr="001338F8" w:rsidRDefault="006C57F9" w:rsidP="00977232">
            <w:pPr>
              <w:rPr>
                <w:b/>
                <w:bCs/>
                <w:color w:val="000000"/>
                <w:sz w:val="20"/>
                <w:szCs w:val="20"/>
              </w:rPr>
            </w:pP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1-ф</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3-ф</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Березнівський РЕМ</w:t>
            </w:r>
          </w:p>
        </w:tc>
        <w:tc>
          <w:tcPr>
            <w:tcW w:w="1350" w:type="dxa"/>
            <w:gridSpan w:val="2"/>
            <w:vMerge w:val="restart"/>
            <w:tcBorders>
              <w:top w:val="nil"/>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ТП-181</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"Перемоги"</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nil"/>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Л-5 "Чапаєва"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ТП-21</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Аптека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"Комора"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"Заводські будинки"</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ТП-227</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"Шевченка"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"Леніна"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Л-9 "Миру"</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ТП-247</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"Кузнецова"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"Медпункт"</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ТП-322</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"Нова"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"Водокачка"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ТП-9</w:t>
            </w: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"Нова"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350" w:type="dxa"/>
            <w:gridSpan w:val="2"/>
            <w:vMerge/>
            <w:tcBorders>
              <w:top w:val="single" w:sz="4" w:space="0" w:color="auto"/>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3135"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Березнівському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102</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48</w:t>
            </w:r>
          </w:p>
        </w:tc>
      </w:tr>
      <w:tr w:rsidR="006C57F9" w:rsidRPr="001338F8" w:rsidTr="00977232">
        <w:trPr>
          <w:trHeight w:val="240"/>
        </w:trPr>
        <w:tc>
          <w:tcPr>
            <w:tcW w:w="2440" w:type="dxa"/>
            <w:vMerge w:val="restart"/>
            <w:tcBorders>
              <w:top w:val="nil"/>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 </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ТП-30</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"Ліс"</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58</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"Вигін"</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12</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ТП-122</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"Контора"</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57</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nil"/>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"Магазин"</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43</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Володимирецькому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170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0</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Гощанський РЕМ</w:t>
            </w: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ТП-87</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Млин</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І.Франка</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19</w:t>
            </w:r>
          </w:p>
        </w:tc>
        <w:tc>
          <w:tcPr>
            <w:tcW w:w="112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ТП-200</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Л-5 Село</w:t>
            </w:r>
          </w:p>
        </w:tc>
        <w:tc>
          <w:tcPr>
            <w:tcW w:w="1160" w:type="dxa"/>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ТП-308</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Ч.Долина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Жовтнева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ТП-58</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6</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ТП-76</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Гощанському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88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28</w:t>
            </w:r>
          </w:p>
        </w:tc>
      </w:tr>
      <w:tr w:rsidR="006C57F9" w:rsidRPr="001338F8" w:rsidTr="00977232">
        <w:trPr>
          <w:trHeight w:val="255"/>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 </w:t>
            </w: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КТП-186</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21</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Ліски</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КТП-188</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29</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Школа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21</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КТП-189</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Л-2 Церква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22</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22</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КТП-190</w:t>
            </w:r>
          </w:p>
        </w:tc>
        <w:tc>
          <w:tcPr>
            <w:tcW w:w="3294" w:type="dxa"/>
            <w:gridSpan w:val="2"/>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Дубенському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143</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59</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Дубровицький РЕМ</w:t>
            </w: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ЗТП-198</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Л-1вул.Миру</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ЗТП-2</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Ресторан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ЗТП-327</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КТП-22</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Ферма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9</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Ліва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ЗТП-251</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КТП-148</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Пекарня</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КТП-192</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Л-Перемоги</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КТП-170</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Китайка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Л-3 Вигон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КТП-190</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КТП-421</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8</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Дубровицькому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48</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Зарічненський РЕМ</w:t>
            </w: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125</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лівий</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правий</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113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УЗК</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Л-4 клуб</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22</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330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130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стила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пошта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230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вишниці</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зелена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367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368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аптека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369</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боговичі</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88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правий</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349</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Л-4 школа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149</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школа</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 331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лівий</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правий</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 332</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Зарічненському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102</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41</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Здолбунівський РЕМ</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КТП-152</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Гора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Л-3 Долина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КТП-156</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Лісовики</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Водокачка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КТП-184</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9</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18</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КТП-177</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КТП-276</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Комуністична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 Лісовики</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КТП-291</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 Саї</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Здолбунівському РЕМ</w:t>
            </w:r>
          </w:p>
        </w:tc>
        <w:tc>
          <w:tcPr>
            <w:tcW w:w="1160"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113</w:t>
            </w:r>
          </w:p>
        </w:tc>
        <w:tc>
          <w:tcPr>
            <w:tcW w:w="1120"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56</w:t>
            </w:r>
          </w:p>
        </w:tc>
      </w:tr>
      <w:tr w:rsidR="006C57F9" w:rsidRPr="001338F8" w:rsidTr="00977232">
        <w:trPr>
          <w:trHeight w:val="255"/>
        </w:trPr>
        <w:tc>
          <w:tcPr>
            <w:tcW w:w="24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Корецький РЕМ</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ТП-91</w:t>
            </w:r>
          </w:p>
        </w:tc>
        <w:tc>
          <w:tcPr>
            <w:tcW w:w="3294"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село</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ТП-386</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 </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вовкушив</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ТП-287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надстав</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70"/>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8</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ТП-217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полько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ТП-391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щекичин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невірків</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ТП-243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70"/>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ТП-280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single" w:sz="4" w:space="0" w:color="auto"/>
              <w:left w:val="single" w:sz="4" w:space="0" w:color="auto"/>
              <w:bottom w:val="single" w:sz="4" w:space="0" w:color="auto"/>
              <w:right w:val="nil"/>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Корецькому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100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52</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Костопільський РЕМ</w:t>
            </w: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ТП-348</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42</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19</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ТП-311</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ТП-315</w:t>
            </w: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Л-1</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vAlign w:val="center"/>
            <w:hideMark/>
          </w:tcPr>
          <w:p w:rsidR="006C57F9" w:rsidRPr="001338F8" w:rsidRDefault="006C57F9" w:rsidP="00977232">
            <w:pPr>
              <w:jc w:val="center"/>
              <w:rPr>
                <w:color w:val="000000"/>
                <w:sz w:val="20"/>
                <w:szCs w:val="20"/>
              </w:rPr>
            </w:pPr>
            <w:r w:rsidRPr="001338F8">
              <w:rPr>
                <w:color w:val="000000"/>
                <w:sz w:val="20"/>
                <w:szCs w:val="20"/>
              </w:rPr>
              <w:t>Л-2</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Костопільському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120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42</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Млинівський РЕМ</w:t>
            </w: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ТП-68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46</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ТП-69</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48</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ТП-326</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"Тік" Л-2 "Ферма" Л-4 "Сушилка"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26</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ТП-328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nil"/>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ТП-678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 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nil"/>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ТП-558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Л-7 "Село" Л-8 "Столова"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18</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Млинівському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140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63</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Острозький РЕМ</w:t>
            </w: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КТП-178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Л-2школа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Л-Болотківці</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КТП-53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Луг</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15</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Острозькому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108</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35</w:t>
            </w:r>
          </w:p>
        </w:tc>
      </w:tr>
      <w:tr w:rsidR="006C57F9" w:rsidRPr="001338F8" w:rsidTr="00977232">
        <w:trPr>
          <w:trHeight w:val="255"/>
        </w:trPr>
        <w:tc>
          <w:tcPr>
            <w:tcW w:w="2440" w:type="dxa"/>
            <w:tcBorders>
              <w:top w:val="nil"/>
              <w:left w:val="single" w:sz="4" w:space="0" w:color="auto"/>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Рівненський РЕМ</w:t>
            </w: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КТП-367</w:t>
            </w:r>
          </w:p>
        </w:tc>
        <w:tc>
          <w:tcPr>
            <w:tcW w:w="3294" w:type="dxa"/>
            <w:gridSpan w:val="2"/>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43</w:t>
            </w:r>
          </w:p>
        </w:tc>
        <w:tc>
          <w:tcPr>
            <w:tcW w:w="1120"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15</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Рівненському РЕМ</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15</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Рокитнівський РЕМ</w:t>
            </w: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ТП-77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Лісництво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51</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Школа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31</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ТП-133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Молодіжна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ТП-50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ТП-93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Школа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9</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ТП-260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ТП-308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Першотравнева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ТП-348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ТП-372</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ТП-373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ТП-81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Рокитнівському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126</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53</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Сарненський РЕМ</w:t>
            </w: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ЗТП-5</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Калініна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ЗТП-10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Л-13 Кафе</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ЗТП-55</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ДАІ</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ЗТП-56</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Крупської</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12</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ЗТП-57</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Мірющенка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ЗТП-70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Л-9 Кулікова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12</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КТП-185</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Дундича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КТП-213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Ферма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КТП-241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8</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4</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000000"/>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Пилорама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9</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ЗТП-331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Л-34 Радянська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КТП-370</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Хутір</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nil"/>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КТП-413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Молокоцех</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2</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КТП-441</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Гагаріна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Стадіон</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КТП-518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Медпункт</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7</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КТП-524</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Л-3 Польова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 xml:space="preserve">КТП-536 </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Л-2 Мол.дім</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6</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Сарненському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130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62</w:t>
            </w:r>
          </w:p>
        </w:tc>
      </w:tr>
      <w:tr w:rsidR="006C57F9" w:rsidRPr="001338F8" w:rsidTr="00977232">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1338F8" w:rsidRDefault="006C57F9" w:rsidP="00977232">
            <w:pPr>
              <w:jc w:val="center"/>
              <w:rPr>
                <w:color w:val="000000"/>
                <w:sz w:val="20"/>
                <w:szCs w:val="20"/>
              </w:rPr>
            </w:pPr>
            <w:r w:rsidRPr="001338F8">
              <w:rPr>
                <w:color w:val="000000"/>
                <w:sz w:val="20"/>
                <w:szCs w:val="20"/>
              </w:rPr>
              <w:t>Радивилівський РЕМ</w:t>
            </w: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КТП 224</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с.Батьків</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18</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КТП 218</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с.Башарівка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35</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15</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КТП 273</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с.Башарівка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30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r>
      <w:tr w:rsidR="006C57F9" w:rsidRPr="001338F8" w:rsidTr="00977232">
        <w:trPr>
          <w:trHeight w:val="255"/>
        </w:trPr>
        <w:tc>
          <w:tcPr>
            <w:tcW w:w="2440" w:type="dxa"/>
            <w:vMerge/>
            <w:tcBorders>
              <w:top w:val="nil"/>
              <w:left w:val="single" w:sz="4" w:space="0" w:color="auto"/>
              <w:bottom w:val="single" w:sz="4" w:space="0" w:color="auto"/>
              <w:right w:val="single" w:sz="4" w:space="0" w:color="auto"/>
            </w:tcBorders>
            <w:vAlign w:val="center"/>
            <w:hideMark/>
          </w:tcPr>
          <w:p w:rsidR="006C57F9" w:rsidRPr="001338F8" w:rsidRDefault="006C57F9" w:rsidP="00977232">
            <w:pPr>
              <w:rPr>
                <w:color w:val="000000"/>
                <w:sz w:val="20"/>
                <w:szCs w:val="20"/>
              </w:rPr>
            </w:pPr>
          </w:p>
        </w:tc>
        <w:tc>
          <w:tcPr>
            <w:tcW w:w="1191"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КТП326</w:t>
            </w:r>
          </w:p>
        </w:tc>
        <w:tc>
          <w:tcPr>
            <w:tcW w:w="3294" w:type="dxa"/>
            <w:gridSpan w:val="2"/>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с.Башарівка</w:t>
            </w:r>
          </w:p>
        </w:tc>
        <w:tc>
          <w:tcPr>
            <w:tcW w:w="116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6C57F9" w:rsidRPr="001338F8" w:rsidRDefault="006C57F9" w:rsidP="00977232">
            <w:pPr>
              <w:jc w:val="center"/>
              <w:rPr>
                <w:color w:val="000000"/>
                <w:sz w:val="20"/>
                <w:szCs w:val="20"/>
              </w:rPr>
            </w:pPr>
            <w:r w:rsidRPr="001338F8">
              <w:rPr>
                <w:color w:val="000000"/>
                <w:sz w:val="20"/>
                <w:szCs w:val="20"/>
              </w:rPr>
              <w:t>5</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 по Радивилівському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110</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48</w:t>
            </w:r>
          </w:p>
        </w:tc>
      </w:tr>
      <w:tr w:rsidR="006C57F9" w:rsidRPr="001338F8" w:rsidTr="00977232">
        <w:trPr>
          <w:trHeight w:val="255"/>
        </w:trPr>
        <w:tc>
          <w:tcPr>
            <w:tcW w:w="692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57F9" w:rsidRPr="001338F8" w:rsidRDefault="006C57F9" w:rsidP="00977232">
            <w:pPr>
              <w:rPr>
                <w:b/>
                <w:bCs/>
                <w:color w:val="000000"/>
                <w:sz w:val="20"/>
                <w:szCs w:val="20"/>
              </w:rPr>
            </w:pPr>
            <w:r w:rsidRPr="001338F8">
              <w:rPr>
                <w:b/>
                <w:bCs/>
                <w:color w:val="000000"/>
                <w:sz w:val="20"/>
                <w:szCs w:val="20"/>
              </w:rPr>
              <w:t>Всього</w:t>
            </w:r>
          </w:p>
        </w:tc>
        <w:tc>
          <w:tcPr>
            <w:tcW w:w="116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1705</w:t>
            </w:r>
          </w:p>
        </w:tc>
        <w:tc>
          <w:tcPr>
            <w:tcW w:w="1120" w:type="dxa"/>
            <w:tcBorders>
              <w:top w:val="nil"/>
              <w:left w:val="nil"/>
              <w:bottom w:val="single" w:sz="4" w:space="0" w:color="auto"/>
              <w:right w:val="single" w:sz="4" w:space="0" w:color="auto"/>
            </w:tcBorders>
            <w:shd w:val="clear" w:color="auto" w:fill="auto"/>
            <w:noWrap/>
            <w:vAlign w:val="center"/>
            <w:hideMark/>
          </w:tcPr>
          <w:p w:rsidR="006C57F9" w:rsidRPr="001338F8" w:rsidRDefault="006C57F9" w:rsidP="00977232">
            <w:pPr>
              <w:jc w:val="center"/>
              <w:rPr>
                <w:b/>
                <w:bCs/>
                <w:color w:val="000000"/>
                <w:sz w:val="20"/>
                <w:szCs w:val="20"/>
              </w:rPr>
            </w:pPr>
            <w:r w:rsidRPr="001338F8">
              <w:rPr>
                <w:b/>
                <w:bCs/>
                <w:color w:val="000000"/>
                <w:sz w:val="20"/>
                <w:szCs w:val="20"/>
              </w:rPr>
              <w:t>650</w:t>
            </w:r>
          </w:p>
        </w:tc>
      </w:tr>
    </w:tbl>
    <w:p w:rsidR="006C57F9" w:rsidRDefault="006C57F9" w:rsidP="006C57F9">
      <w:pPr>
        <w:ind w:firstLine="708"/>
        <w:rPr>
          <w:b/>
          <w:sz w:val="28"/>
          <w:szCs w:val="28"/>
          <w:lang w:val="uk-UA"/>
        </w:rPr>
      </w:pPr>
    </w:p>
    <w:p w:rsidR="006C57F9" w:rsidRDefault="006C57F9" w:rsidP="006C57F9">
      <w:pPr>
        <w:spacing w:after="200"/>
        <w:ind w:left="-567" w:right="-567" w:firstLine="283"/>
        <w:jc w:val="right"/>
        <w:rPr>
          <w:b/>
          <w:lang w:val="uk-UA"/>
        </w:rPr>
      </w:pPr>
      <w:r>
        <w:rPr>
          <w:b/>
          <w:lang w:val="uk-UA"/>
        </w:rPr>
        <w:t xml:space="preserve">                 </w:t>
      </w:r>
    </w:p>
    <w:p w:rsidR="006C57F9" w:rsidRDefault="006C57F9" w:rsidP="006C57F9">
      <w:pPr>
        <w:spacing w:after="200"/>
        <w:ind w:left="-567" w:right="-567" w:firstLine="283"/>
        <w:jc w:val="right"/>
        <w:rPr>
          <w:b/>
          <w:lang w:val="uk-UA"/>
        </w:rPr>
      </w:pPr>
    </w:p>
    <w:p w:rsidR="006C57F9" w:rsidRDefault="006C57F9" w:rsidP="006C57F9">
      <w:pPr>
        <w:spacing w:after="200"/>
        <w:ind w:left="-567" w:right="-567" w:firstLine="283"/>
        <w:jc w:val="right"/>
        <w:rPr>
          <w:b/>
          <w:lang w:val="uk-UA"/>
        </w:rPr>
      </w:pPr>
    </w:p>
    <w:p w:rsidR="006C57F9" w:rsidRDefault="006C57F9" w:rsidP="006C57F9">
      <w:pPr>
        <w:spacing w:after="200"/>
        <w:ind w:left="-567" w:right="-567" w:firstLine="283"/>
        <w:jc w:val="right"/>
        <w:rPr>
          <w:b/>
          <w:lang w:val="uk-UA"/>
        </w:rPr>
      </w:pPr>
    </w:p>
    <w:p w:rsidR="006C57F9" w:rsidRDefault="006C57F9" w:rsidP="006C57F9">
      <w:pPr>
        <w:spacing w:after="200"/>
        <w:ind w:left="-567" w:right="-567" w:firstLine="283"/>
        <w:jc w:val="right"/>
        <w:rPr>
          <w:b/>
          <w:lang w:val="uk-UA"/>
        </w:rPr>
      </w:pPr>
    </w:p>
    <w:p w:rsidR="006C57F9" w:rsidRDefault="006C57F9" w:rsidP="0080349C">
      <w:pPr>
        <w:jc w:val="right"/>
        <w:rPr>
          <w:b/>
          <w:bCs/>
          <w:color w:val="000000" w:themeColor="text1"/>
          <w:lang w:val="uk-UA"/>
        </w:rPr>
      </w:pPr>
    </w:p>
    <w:p w:rsidR="0080349C" w:rsidRPr="008A407C" w:rsidRDefault="0080349C" w:rsidP="0080349C">
      <w:pPr>
        <w:jc w:val="right"/>
        <w:rPr>
          <w:b/>
          <w:bCs/>
          <w:color w:val="000000" w:themeColor="text1"/>
          <w:lang w:val="uk-UA"/>
        </w:rPr>
      </w:pPr>
      <w:r w:rsidRPr="008A407C">
        <w:rPr>
          <w:b/>
          <w:bCs/>
          <w:color w:val="000000" w:themeColor="text1"/>
          <w:lang w:val="uk-UA"/>
        </w:rPr>
        <w:t>Додаток №1.</w:t>
      </w:r>
      <w:r w:rsidR="008A407C" w:rsidRPr="008A407C">
        <w:rPr>
          <w:b/>
          <w:bCs/>
          <w:color w:val="000000" w:themeColor="text1"/>
          <w:lang w:val="uk-UA"/>
        </w:rPr>
        <w:t>5</w:t>
      </w:r>
    </w:p>
    <w:p w:rsidR="0080349C" w:rsidRPr="008A407C" w:rsidRDefault="0080349C" w:rsidP="0080349C">
      <w:pPr>
        <w:jc w:val="center"/>
        <w:rPr>
          <w:b/>
          <w:color w:val="000000" w:themeColor="text1"/>
          <w:lang w:val="uk-UA"/>
        </w:rPr>
      </w:pPr>
      <w:r w:rsidRPr="008A407C">
        <w:rPr>
          <w:b/>
          <w:bCs/>
          <w:color w:val="000000" w:themeColor="text1"/>
          <w:lang w:val="uk-UA"/>
        </w:rPr>
        <w:t>Будівництво РТП-10/0,4кВ</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tabs>
          <w:tab w:val="left" w:pos="-142"/>
        </w:tabs>
        <w:ind w:left="-284" w:right="-567" w:firstLine="284"/>
        <w:jc w:val="center"/>
        <w:rPr>
          <w:b/>
          <w:bCs/>
          <w:color w:val="000000" w:themeColor="text1"/>
          <w:lang w:val="uk-UA"/>
        </w:rPr>
      </w:pPr>
      <w:r w:rsidRPr="008A407C">
        <w:rPr>
          <w:b/>
          <w:bCs/>
          <w:color w:val="000000" w:themeColor="text1"/>
          <w:lang w:val="uk-UA"/>
        </w:rPr>
        <w:t>Встановлення КТП-10/0,4кВ від ТП-99 в с.Кам’янка, Березнівського району, Рівненської області.</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w:t>
      </w:r>
      <w:r w:rsidRPr="008A407C">
        <w:rPr>
          <w:color w:val="000000" w:themeColor="text1"/>
        </w:rPr>
        <w:t>160</w:t>
      </w:r>
      <w:r w:rsidRPr="008A407C">
        <w:rPr>
          <w:color w:val="000000" w:themeColor="text1"/>
          <w:lang w:val="uk-UA"/>
        </w:rPr>
        <w:t>кВА – 19</w:t>
      </w:r>
      <w:r w:rsidRPr="008A407C">
        <w:rPr>
          <w:color w:val="000000" w:themeColor="text1"/>
        </w:rPr>
        <w:t>78</w:t>
      </w:r>
      <w:r w:rsidRPr="008A407C">
        <w:rPr>
          <w:color w:val="000000" w:themeColor="text1"/>
          <w:lang w:val="uk-UA"/>
        </w:rPr>
        <w:t>р., інвентарний номер – 1</w:t>
      </w:r>
      <w:r w:rsidRPr="008A407C">
        <w:rPr>
          <w:color w:val="000000" w:themeColor="text1"/>
        </w:rPr>
        <w:t>20624</w:t>
      </w:r>
      <w:r w:rsidRPr="008A407C">
        <w:rPr>
          <w:color w:val="000000" w:themeColor="text1"/>
          <w:lang w:val="uk-UA"/>
        </w:rPr>
        <w:t xml:space="preserve">, загальна кількість положень анцапфного перемикача – </w:t>
      </w:r>
      <w:r w:rsidRPr="008A407C">
        <w:rPr>
          <w:color w:val="000000" w:themeColor="text1"/>
          <w:lang w:val="en-US"/>
        </w:rPr>
        <w:t>V</w:t>
      </w:r>
      <w:r w:rsidRPr="008A407C">
        <w:rPr>
          <w:color w:val="000000" w:themeColor="text1"/>
          <w:lang w:val="uk-UA"/>
        </w:rPr>
        <w:t xml:space="preserve">, робоче положення – ІІІ. </w:t>
      </w: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 xml:space="preserve"> Від ТП-99 відходять 3 фідера: Л-1 «</w:t>
      </w:r>
      <w:r w:rsidRPr="008A407C">
        <w:rPr>
          <w:color w:val="000000" w:themeColor="text1"/>
          <w:lang w:val="en-US"/>
        </w:rPr>
        <w:t>C</w:t>
      </w:r>
      <w:r w:rsidRPr="008A407C">
        <w:rPr>
          <w:color w:val="000000" w:themeColor="text1"/>
          <w:lang w:val="uk-UA"/>
        </w:rPr>
        <w:t>ело», Л-2 «Магазин» та Л-3 «Клуб». Загальна кількість приєднаних споживачів – 133 шт. в т.ч. 1ф. – 114шт., 3ф – 19 шт.</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1,453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pStyle w:val="aa"/>
        <w:ind w:left="-540" w:right="-567" w:firstLine="256"/>
        <w:rPr>
          <w:color w:val="000000" w:themeColor="text1"/>
        </w:rPr>
      </w:pPr>
      <w:r w:rsidRPr="008A407C">
        <w:rPr>
          <w:color w:val="000000" w:themeColor="text1"/>
          <w:lang w:val="uk-UA"/>
        </w:rPr>
        <w:t>Дана повітряна лінія</w:t>
      </w:r>
      <w:r w:rsidRPr="008A407C">
        <w:rPr>
          <w:color w:val="000000" w:themeColor="text1"/>
        </w:rPr>
        <w:t xml:space="preserve"> викона</w:t>
      </w:r>
      <w:r w:rsidRPr="008A407C">
        <w:rPr>
          <w:color w:val="000000" w:themeColor="text1"/>
          <w:lang w:val="uk-UA"/>
        </w:rPr>
        <w:t xml:space="preserve">на </w:t>
      </w:r>
      <w:r w:rsidRPr="008A407C">
        <w:rPr>
          <w:color w:val="000000" w:themeColor="text1"/>
        </w:rPr>
        <w:t xml:space="preserve"> проводом марки А-</w:t>
      </w:r>
      <w:r w:rsidRPr="008A407C">
        <w:rPr>
          <w:color w:val="000000" w:themeColor="text1"/>
          <w:lang w:val="uk-UA"/>
        </w:rPr>
        <w:t xml:space="preserve">25, А-16 та СІП 4х16 на з/б опорах </w:t>
      </w:r>
      <w:r w:rsidRPr="008A407C">
        <w:rPr>
          <w:color w:val="000000" w:themeColor="text1"/>
        </w:rPr>
        <w:t xml:space="preserve"> (від опори №1 до оп.№</w:t>
      </w:r>
      <w:r w:rsidRPr="008A407C">
        <w:rPr>
          <w:color w:val="000000" w:themeColor="text1"/>
          <w:lang w:val="uk-UA"/>
        </w:rPr>
        <w:t xml:space="preserve">32 провід А-25 – 1,198км, від оп.№16 до оп.№19 провід А-16 – 0,12км, </w:t>
      </w:r>
      <w:r w:rsidRPr="008A407C">
        <w:rPr>
          <w:color w:val="000000" w:themeColor="text1"/>
        </w:rPr>
        <w:t xml:space="preserve"> від оп.№</w:t>
      </w:r>
      <w:r w:rsidRPr="008A407C">
        <w:rPr>
          <w:color w:val="000000" w:themeColor="text1"/>
          <w:lang w:val="uk-UA"/>
        </w:rPr>
        <w:t>32</w:t>
      </w:r>
      <w:r w:rsidRPr="008A407C">
        <w:rPr>
          <w:color w:val="000000" w:themeColor="text1"/>
        </w:rPr>
        <w:t xml:space="preserve"> до оп.№</w:t>
      </w:r>
      <w:r w:rsidRPr="008A407C">
        <w:rPr>
          <w:color w:val="000000" w:themeColor="text1"/>
          <w:lang w:val="uk-UA"/>
        </w:rPr>
        <w:t>97 провід СІП 4х16 – 0,135км</w:t>
      </w:r>
      <w:r w:rsidRPr="008A407C">
        <w:rPr>
          <w:color w:val="000000" w:themeColor="text1"/>
        </w:rPr>
        <w:t xml:space="preserve">). Загальна кількість опор – </w:t>
      </w:r>
      <w:r w:rsidRPr="008A407C">
        <w:rPr>
          <w:color w:val="000000" w:themeColor="text1"/>
          <w:lang w:val="uk-UA"/>
        </w:rPr>
        <w:t>36</w:t>
      </w:r>
      <w:r w:rsidRPr="008A407C">
        <w:rPr>
          <w:color w:val="000000" w:themeColor="text1"/>
        </w:rPr>
        <w:t xml:space="preserve"> шт., з яких </w:t>
      </w:r>
      <w:r w:rsidRPr="008A407C">
        <w:rPr>
          <w:color w:val="000000" w:themeColor="text1"/>
          <w:lang w:val="uk-UA"/>
        </w:rPr>
        <w:t>36</w:t>
      </w:r>
      <w:r w:rsidRPr="008A407C">
        <w:rPr>
          <w:color w:val="000000" w:themeColor="text1"/>
        </w:rPr>
        <w:t xml:space="preserve"> з/б опор</w:t>
      </w:r>
      <w:r w:rsidRPr="008A407C">
        <w:rPr>
          <w:color w:val="000000" w:themeColor="text1"/>
          <w:lang w:val="uk-UA"/>
        </w:rPr>
        <w:t xml:space="preserve"> (з яких 18 шт – СНВ-1/1 від оп.№6 до оп.№23) </w:t>
      </w:r>
      <w:r w:rsidRPr="008A407C">
        <w:rPr>
          <w:color w:val="000000" w:themeColor="text1"/>
        </w:rPr>
        <w:t>. Кількість споживачів – 1ф. –</w:t>
      </w:r>
      <w:r w:rsidRPr="008A407C">
        <w:rPr>
          <w:color w:val="000000" w:themeColor="text1"/>
          <w:lang w:val="uk-UA"/>
        </w:rPr>
        <w:t>47</w:t>
      </w:r>
      <w:r w:rsidRPr="008A407C">
        <w:rPr>
          <w:color w:val="000000" w:themeColor="text1"/>
        </w:rPr>
        <w:t xml:space="preserve">шт., 3ф. – </w:t>
      </w:r>
      <w:r w:rsidRPr="008A407C">
        <w:rPr>
          <w:color w:val="000000" w:themeColor="text1"/>
          <w:lang w:val="uk-UA"/>
        </w:rPr>
        <w:t>6</w:t>
      </w:r>
      <w:r w:rsidRPr="008A407C">
        <w:rPr>
          <w:color w:val="000000" w:themeColor="text1"/>
        </w:rPr>
        <w:t xml:space="preserve">шт.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Л-1 «Село» від ТП-99 в </w:t>
      </w:r>
      <w:r w:rsidRPr="008A407C">
        <w:rPr>
          <w:bCs/>
          <w:color w:val="000000" w:themeColor="text1"/>
          <w:lang w:val="uk-UA"/>
        </w:rPr>
        <w:t>с.Кам</w:t>
      </w:r>
      <w:r w:rsidRPr="008A407C">
        <w:rPr>
          <w:bCs/>
          <w:color w:val="000000" w:themeColor="text1"/>
        </w:rPr>
        <w:t>’</w:t>
      </w:r>
      <w:r w:rsidRPr="008A407C">
        <w:rPr>
          <w:bCs/>
          <w:color w:val="000000" w:themeColor="text1"/>
          <w:lang w:val="uk-UA"/>
        </w:rPr>
        <w:t xml:space="preserve">янка </w:t>
      </w:r>
      <w:r w:rsidRPr="008A407C">
        <w:rPr>
          <w:color w:val="000000" w:themeColor="text1"/>
          <w:lang w:val="uk-UA"/>
        </w:rPr>
        <w:t xml:space="preserve">проведено в </w:t>
      </w:r>
      <w:r w:rsidRPr="008A407C">
        <w:rPr>
          <w:color w:val="000000" w:themeColor="text1"/>
          <w:lang w:val="en-US"/>
        </w:rPr>
        <w:t>c</w:t>
      </w:r>
      <w:r w:rsidRPr="008A407C">
        <w:rPr>
          <w:color w:val="000000" w:themeColor="text1"/>
          <w:lang w:val="uk-UA"/>
        </w:rPr>
        <w:t xml:space="preserve">ерпні 2017 р. згідно якого складено </w:t>
      </w:r>
      <w:hyperlink r:id="rId349" w:history="1">
        <w:r w:rsidRPr="008A407C">
          <w:rPr>
            <w:rStyle w:val="a7"/>
            <w:color w:val="000000" w:themeColor="text1"/>
            <w:lang w:val="uk-UA"/>
          </w:rPr>
          <w:t>лист огляду від 17 серпня 2017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Оголоння арматури стійки</w:t>
      </w:r>
      <w:r w:rsidRPr="008A407C">
        <w:rPr>
          <w:color w:val="000000" w:themeColor="text1"/>
        </w:rPr>
        <w:t xml:space="preserve"> (</w:t>
      </w:r>
      <w:r w:rsidRPr="008A407C">
        <w:rPr>
          <w:color w:val="000000" w:themeColor="text1"/>
          <w:lang w:val="uk-UA"/>
        </w:rPr>
        <w:t>відкол захисного шару понад 1,5м.</w:t>
      </w:r>
      <w:r w:rsidRPr="008A407C">
        <w:rPr>
          <w:color w:val="000000" w:themeColor="text1"/>
        </w:rPr>
        <w:t xml:space="preserve">) – </w:t>
      </w:r>
      <w:r w:rsidRPr="008A407C">
        <w:rPr>
          <w:color w:val="000000" w:themeColor="text1"/>
          <w:lang w:val="uk-UA"/>
        </w:rPr>
        <w:t>3</w:t>
      </w:r>
      <w:r w:rsidRPr="008A407C">
        <w:rPr>
          <w:color w:val="000000" w:themeColor="text1"/>
        </w:rPr>
        <w:t>шт.</w:t>
      </w:r>
    </w:p>
    <w:p w:rsidR="0080349C" w:rsidRPr="008A407C" w:rsidRDefault="0080349C" w:rsidP="0080349C">
      <w:pPr>
        <w:pStyle w:val="aa"/>
        <w:numPr>
          <w:ilvl w:val="0"/>
          <w:numId w:val="4"/>
        </w:numPr>
        <w:spacing w:after="200"/>
        <w:rPr>
          <w:color w:val="000000" w:themeColor="text1"/>
        </w:rPr>
      </w:pPr>
      <w:r w:rsidRPr="008A407C">
        <w:rPr>
          <w:color w:val="000000" w:themeColor="text1"/>
        </w:rPr>
        <w:t>Наявність гілок (на відстані менше 1м</w:t>
      </w:r>
      <w:r w:rsidRPr="008A407C">
        <w:rPr>
          <w:color w:val="000000" w:themeColor="text1"/>
          <w:lang w:val="uk-UA"/>
        </w:rPr>
        <w:t>.</w:t>
      </w:r>
      <w:r w:rsidRPr="008A407C">
        <w:rPr>
          <w:color w:val="000000" w:themeColor="text1"/>
        </w:rPr>
        <w:t xml:space="preserve"> до проводів) – 6 </w:t>
      </w:r>
      <w:r w:rsidRPr="008A407C">
        <w:rPr>
          <w:color w:val="000000" w:themeColor="text1"/>
          <w:lang w:val="uk-UA"/>
        </w:rPr>
        <w:t>дерев</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Обрив дротів (обрив двох дротів верхнього повива, спучування верхнього повива) – 2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скрутки – 4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Поздовжній вигин з/б стійки – 2 шт.</w:t>
      </w:r>
    </w:p>
    <w:p w:rsidR="0080349C" w:rsidRPr="008A407C" w:rsidRDefault="0080349C" w:rsidP="0080349C">
      <w:pPr>
        <w:pStyle w:val="aa"/>
        <w:numPr>
          <w:ilvl w:val="0"/>
          <w:numId w:val="4"/>
        </w:numPr>
        <w:spacing w:after="200"/>
        <w:rPr>
          <w:color w:val="000000" w:themeColor="text1"/>
        </w:rPr>
      </w:pPr>
      <w:r w:rsidRPr="008A407C">
        <w:rPr>
          <w:color w:val="000000" w:themeColor="text1"/>
        </w:rPr>
        <w:t xml:space="preserve">Поперечний вигин з/б стійки опори – </w:t>
      </w:r>
      <w:r w:rsidRPr="008A407C">
        <w:rPr>
          <w:color w:val="000000" w:themeColor="text1"/>
          <w:lang w:val="uk-UA"/>
        </w:rPr>
        <w:t>8</w:t>
      </w:r>
      <w:r w:rsidRPr="008A407C">
        <w:rPr>
          <w:color w:val="000000" w:themeColor="text1"/>
        </w:rPr>
        <w:t xml:space="preserve">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Занижений ввід – 1 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«Село»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янка</w:t>
      </w:r>
      <w:r w:rsidRPr="008A407C">
        <w:rPr>
          <w:color w:val="000000" w:themeColor="text1"/>
          <w:lang w:val="uk-UA"/>
        </w:rPr>
        <w:t xml:space="preserve"> </w:t>
      </w:r>
      <w:hyperlink r:id="rId350"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88А., 2016 рік (зима) – 75А., </w:t>
      </w:r>
      <w:r w:rsidRPr="008A407C">
        <w:rPr>
          <w:color w:val="000000" w:themeColor="text1"/>
        </w:rPr>
        <w:t>2017 рік (літо)</w:t>
      </w:r>
      <w:r w:rsidRPr="008A407C">
        <w:rPr>
          <w:color w:val="000000" w:themeColor="text1"/>
          <w:lang w:val="uk-UA"/>
        </w:rPr>
        <w:t xml:space="preserve"> – 90</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 </w:t>
      </w:r>
      <w:r w:rsidRPr="008A407C">
        <w:rPr>
          <w:color w:val="000000" w:themeColor="text1"/>
          <w:lang w:val="uk-UA"/>
        </w:rPr>
        <w:t>47</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94</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51</w:t>
      </w:r>
      <w:r w:rsidRPr="008A407C">
        <w:rPr>
          <w:color w:val="000000" w:themeColor="text1"/>
        </w:rPr>
        <w:t>А.</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напруги Л-1 «</w:t>
      </w:r>
      <w:r w:rsidRPr="008A407C">
        <w:rPr>
          <w:color w:val="000000" w:themeColor="text1"/>
          <w:lang w:val="en-US"/>
        </w:rPr>
        <w:t>C</w:t>
      </w:r>
      <w:r w:rsidRPr="008A407C">
        <w:rPr>
          <w:color w:val="000000" w:themeColor="text1"/>
          <w:lang w:val="uk-UA"/>
        </w:rPr>
        <w:t>ело» на виході з ТП-</w:t>
      </w:r>
      <w:r w:rsidRPr="008A407C">
        <w:rPr>
          <w:color w:val="000000" w:themeColor="text1"/>
        </w:rPr>
        <w:t>99</w:t>
      </w:r>
      <w:r w:rsidRPr="008A407C">
        <w:rPr>
          <w:color w:val="000000" w:themeColor="text1"/>
          <w:lang w:val="uk-UA"/>
        </w:rPr>
        <w:t xml:space="preserve"> </w:t>
      </w:r>
      <w:hyperlink r:id="rId351" w:history="1">
        <w:r w:rsidRPr="008A407C">
          <w:rPr>
            <w:rStyle w:val="a7"/>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w:t>
      </w:r>
    </w:p>
    <w:p w:rsidR="0080349C" w:rsidRPr="008A407C" w:rsidRDefault="0080349C" w:rsidP="0080349C">
      <w:pPr>
        <w:suppressAutoHyphens/>
        <w:ind w:left="-540" w:right="-567"/>
        <w:jc w:val="both"/>
        <w:rPr>
          <w:color w:val="000000" w:themeColor="text1"/>
        </w:rPr>
      </w:pPr>
      <w:r w:rsidRPr="008A407C">
        <w:rPr>
          <w:color w:val="000000" w:themeColor="text1"/>
        </w:rPr>
        <w:t>ф. «А» - 241 В, ф «В» - 239 В, ф. «С» - 243 В.</w:t>
      </w:r>
    </w:p>
    <w:p w:rsidR="0080349C" w:rsidRPr="008A407C" w:rsidRDefault="0080349C" w:rsidP="0080349C">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Л-1 «</w:t>
      </w:r>
      <w:r w:rsidRPr="008A407C">
        <w:rPr>
          <w:color w:val="000000" w:themeColor="text1"/>
          <w:lang w:val="en-US"/>
        </w:rPr>
        <w:t>C</w:t>
      </w:r>
      <w:r w:rsidRPr="008A407C">
        <w:rPr>
          <w:color w:val="000000" w:themeColor="text1"/>
          <w:lang w:val="uk-UA"/>
        </w:rPr>
        <w:t>ело»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янка</w:t>
      </w:r>
      <w:r w:rsidRPr="008A407C">
        <w:rPr>
          <w:color w:val="000000" w:themeColor="text1"/>
          <w:lang w:val="uk-UA"/>
        </w:rPr>
        <w:t xml:space="preserve"> </w:t>
      </w:r>
      <w:hyperlink r:id="rId352" w:history="1">
        <w:r w:rsidRPr="008A407C">
          <w:rPr>
            <w:rStyle w:val="a7"/>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(кінцева опора №</w:t>
      </w:r>
      <w:r w:rsidRPr="008A407C">
        <w:rPr>
          <w:color w:val="000000" w:themeColor="text1"/>
        </w:rPr>
        <w:t>97</w:t>
      </w:r>
      <w:r w:rsidRPr="008A407C">
        <w:rPr>
          <w:color w:val="000000" w:themeColor="text1"/>
          <w:lang w:val="uk-UA"/>
        </w:rPr>
        <w:t xml:space="preserve">): ф. «А» - </w:t>
      </w:r>
      <w:r w:rsidRPr="008A407C">
        <w:rPr>
          <w:color w:val="000000" w:themeColor="text1"/>
        </w:rPr>
        <w:t>198</w:t>
      </w:r>
      <w:r w:rsidRPr="008A407C">
        <w:rPr>
          <w:color w:val="000000" w:themeColor="text1"/>
          <w:lang w:val="uk-UA"/>
        </w:rPr>
        <w:t xml:space="preserve"> В</w:t>
      </w:r>
      <w:r w:rsidRPr="008A407C">
        <w:rPr>
          <w:i/>
          <w:color w:val="000000" w:themeColor="text1"/>
          <w:lang w:val="uk-UA"/>
        </w:rPr>
        <w:t>.</w:t>
      </w:r>
    </w:p>
    <w:p w:rsidR="0080349C" w:rsidRPr="008A407C" w:rsidRDefault="0080349C" w:rsidP="0080349C">
      <w:pPr>
        <w:pStyle w:val="aa"/>
        <w:ind w:left="-567" w:right="-567" w:firstLine="283"/>
        <w:rPr>
          <w:color w:val="000000" w:themeColor="text1"/>
        </w:rPr>
      </w:pPr>
      <w:r w:rsidRPr="008A407C">
        <w:rPr>
          <w:color w:val="000000" w:themeColor="text1"/>
        </w:rPr>
        <w:t>Останній капітальний ремонт на ПЛ-0,4кВ Л-1 «Село» від ТП-</w:t>
      </w:r>
      <w:r w:rsidRPr="008A407C">
        <w:rPr>
          <w:color w:val="000000" w:themeColor="text1"/>
          <w:lang w:val="uk-UA"/>
        </w:rPr>
        <w:t>99</w:t>
      </w:r>
      <w:r w:rsidRPr="008A407C">
        <w:rPr>
          <w:color w:val="000000" w:themeColor="text1"/>
        </w:rPr>
        <w:t xml:space="preserve"> був проведений – 201</w:t>
      </w:r>
      <w:r w:rsidRPr="008A407C">
        <w:rPr>
          <w:color w:val="000000" w:themeColor="text1"/>
          <w:lang w:val="uk-UA"/>
        </w:rPr>
        <w:t>5</w:t>
      </w:r>
      <w:r w:rsidRPr="008A407C">
        <w:rPr>
          <w:color w:val="000000" w:themeColor="text1"/>
        </w:rPr>
        <w:t xml:space="preserve"> року. Згідно нього були проведені наступні роботи: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Перетягування</w:t>
      </w:r>
      <w:r w:rsidRPr="008A407C">
        <w:rPr>
          <w:color w:val="000000" w:themeColor="text1"/>
        </w:rPr>
        <w:t xml:space="preserve"> проводу – 0,2 км.</w:t>
      </w:r>
    </w:p>
    <w:p w:rsidR="0080349C" w:rsidRPr="008A407C" w:rsidRDefault="0080349C" w:rsidP="0080349C">
      <w:pPr>
        <w:pStyle w:val="aa"/>
        <w:numPr>
          <w:ilvl w:val="0"/>
          <w:numId w:val="4"/>
        </w:numPr>
        <w:spacing w:after="200"/>
        <w:rPr>
          <w:color w:val="000000" w:themeColor="text1"/>
        </w:rPr>
      </w:pPr>
      <w:r w:rsidRPr="008A407C">
        <w:rPr>
          <w:color w:val="000000" w:themeColor="text1"/>
        </w:rPr>
        <w:t xml:space="preserve">Замінено </w:t>
      </w:r>
      <w:r w:rsidRPr="008A407C">
        <w:rPr>
          <w:color w:val="000000" w:themeColor="text1"/>
          <w:lang w:val="uk-UA"/>
        </w:rPr>
        <w:t xml:space="preserve">дерев’яних </w:t>
      </w:r>
      <w:r w:rsidRPr="008A407C">
        <w:rPr>
          <w:color w:val="000000" w:themeColor="text1"/>
        </w:rPr>
        <w:t>опор – 2шт.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Заміна з/б опор – 1шт.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 xml:space="preserve">Виправлення опор поперек осі </w:t>
      </w:r>
      <w:r w:rsidRPr="008A407C">
        <w:rPr>
          <w:color w:val="000000" w:themeColor="text1"/>
        </w:rPr>
        <w:t xml:space="preserve"> – </w:t>
      </w:r>
      <w:r w:rsidRPr="008A407C">
        <w:rPr>
          <w:color w:val="000000" w:themeColor="text1"/>
          <w:lang w:val="uk-UA"/>
        </w:rPr>
        <w:t>1</w:t>
      </w:r>
      <w:r w:rsidRPr="008A407C">
        <w:rPr>
          <w:color w:val="000000" w:themeColor="text1"/>
        </w:rPr>
        <w:t xml:space="preserve">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Монтаж заземлювальних спусків</w:t>
      </w:r>
      <w:r w:rsidRPr="008A407C">
        <w:rPr>
          <w:color w:val="000000" w:themeColor="text1"/>
        </w:rPr>
        <w:t xml:space="preserve"> – </w:t>
      </w:r>
      <w:r w:rsidRPr="008A407C">
        <w:rPr>
          <w:color w:val="000000" w:themeColor="text1"/>
          <w:lang w:val="uk-UA"/>
        </w:rPr>
        <w:t>2</w:t>
      </w:r>
      <w:r w:rsidRPr="008A407C">
        <w:rPr>
          <w:color w:val="000000" w:themeColor="text1"/>
        </w:rPr>
        <w:t>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 xml:space="preserve">Розчищення траси ПЛ-0,4кВ Л-1 «Село» </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Вимірювання опору заземлення опор – 4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Вимірювання повного опору петлі фаза-нуль – 1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Нанесення номерного знаку на опору – 20 шт.</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«Магазин»  загальною довжиною – 2,56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pStyle w:val="aa"/>
        <w:ind w:left="-567" w:right="-567" w:firstLine="283"/>
        <w:rPr>
          <w:color w:val="000000" w:themeColor="text1"/>
          <w:lang w:val="uk-UA"/>
        </w:rPr>
      </w:pPr>
      <w:r w:rsidRPr="008A407C">
        <w:rPr>
          <w:color w:val="000000" w:themeColor="text1"/>
          <w:lang w:val="uk-UA"/>
        </w:rPr>
        <w:t>Дана повітряна лінія</w:t>
      </w:r>
      <w:r w:rsidRPr="008A407C">
        <w:rPr>
          <w:color w:val="000000" w:themeColor="text1"/>
        </w:rPr>
        <w:t xml:space="preserve"> викона</w:t>
      </w:r>
      <w:r w:rsidRPr="008A407C">
        <w:rPr>
          <w:color w:val="000000" w:themeColor="text1"/>
          <w:lang w:val="uk-UA"/>
        </w:rPr>
        <w:t xml:space="preserve">на </w:t>
      </w:r>
      <w:r w:rsidRPr="008A407C">
        <w:rPr>
          <w:color w:val="000000" w:themeColor="text1"/>
        </w:rPr>
        <w:t xml:space="preserve"> проводом марки А-</w:t>
      </w:r>
      <w:r w:rsidRPr="008A407C">
        <w:rPr>
          <w:color w:val="000000" w:themeColor="text1"/>
          <w:lang w:val="uk-UA"/>
        </w:rPr>
        <w:t>25, А-16 на дерев</w:t>
      </w:r>
      <w:r w:rsidRPr="008A407C">
        <w:rPr>
          <w:color w:val="000000" w:themeColor="text1"/>
        </w:rPr>
        <w:t>’</w:t>
      </w:r>
      <w:r w:rsidRPr="008A407C">
        <w:rPr>
          <w:color w:val="000000" w:themeColor="text1"/>
          <w:lang w:val="uk-UA"/>
        </w:rPr>
        <w:t xml:space="preserve">яних  та  з/б опорах </w:t>
      </w:r>
      <w:r w:rsidRPr="008A407C">
        <w:rPr>
          <w:color w:val="000000" w:themeColor="text1"/>
        </w:rPr>
        <w:t xml:space="preserve"> (від опори №</w:t>
      </w:r>
      <w:r w:rsidRPr="008A407C">
        <w:rPr>
          <w:color w:val="000000" w:themeColor="text1"/>
          <w:lang w:val="uk-UA"/>
        </w:rPr>
        <w:t>33</w:t>
      </w:r>
      <w:r w:rsidRPr="008A407C">
        <w:rPr>
          <w:color w:val="000000" w:themeColor="text1"/>
        </w:rPr>
        <w:t xml:space="preserve"> до оп.№</w:t>
      </w:r>
      <w:r w:rsidRPr="008A407C">
        <w:rPr>
          <w:color w:val="000000" w:themeColor="text1"/>
          <w:lang w:val="uk-UA"/>
        </w:rPr>
        <w:t>47 провід А-25 – 0,74км</w:t>
      </w:r>
      <w:r w:rsidRPr="008A407C">
        <w:rPr>
          <w:color w:val="000000" w:themeColor="text1"/>
        </w:rPr>
        <w:t>, від оп.№</w:t>
      </w:r>
      <w:r w:rsidRPr="008A407C">
        <w:rPr>
          <w:color w:val="000000" w:themeColor="text1"/>
          <w:lang w:val="uk-UA"/>
        </w:rPr>
        <w:t>47</w:t>
      </w:r>
      <w:r w:rsidRPr="008A407C">
        <w:rPr>
          <w:color w:val="000000" w:themeColor="text1"/>
        </w:rPr>
        <w:t xml:space="preserve"> до оп.№</w:t>
      </w:r>
      <w:r w:rsidRPr="008A407C">
        <w:rPr>
          <w:color w:val="000000" w:themeColor="text1"/>
          <w:lang w:val="uk-UA"/>
        </w:rPr>
        <w:t>71 провід А-16 – 1,77км</w:t>
      </w:r>
      <w:r w:rsidRPr="008A407C">
        <w:rPr>
          <w:color w:val="000000" w:themeColor="text1"/>
        </w:rPr>
        <w:t>, від оп.№</w:t>
      </w:r>
      <w:r w:rsidRPr="008A407C">
        <w:rPr>
          <w:color w:val="000000" w:themeColor="text1"/>
          <w:lang w:val="uk-UA"/>
        </w:rPr>
        <w:t>72</w:t>
      </w:r>
      <w:r w:rsidRPr="008A407C">
        <w:rPr>
          <w:color w:val="000000" w:themeColor="text1"/>
        </w:rPr>
        <w:t xml:space="preserve"> до оп.№</w:t>
      </w:r>
      <w:r w:rsidRPr="008A407C">
        <w:rPr>
          <w:color w:val="000000" w:themeColor="text1"/>
          <w:lang w:val="uk-UA"/>
        </w:rPr>
        <w:t>86 провід А-25 – 0,65км</w:t>
      </w:r>
      <w:r w:rsidRPr="008A407C">
        <w:rPr>
          <w:color w:val="000000" w:themeColor="text1"/>
        </w:rPr>
        <w:t xml:space="preserve">). Загальна кількість опор – </w:t>
      </w:r>
      <w:r w:rsidRPr="008A407C">
        <w:rPr>
          <w:color w:val="000000" w:themeColor="text1"/>
          <w:lang w:val="uk-UA"/>
        </w:rPr>
        <w:t>58</w:t>
      </w:r>
      <w:r w:rsidRPr="008A407C">
        <w:rPr>
          <w:color w:val="000000" w:themeColor="text1"/>
        </w:rPr>
        <w:t xml:space="preserve"> шт., з яких </w:t>
      </w:r>
      <w:r w:rsidRPr="008A407C">
        <w:rPr>
          <w:color w:val="000000" w:themeColor="text1"/>
          <w:lang w:val="uk-UA"/>
        </w:rPr>
        <w:t>1</w:t>
      </w:r>
      <w:r w:rsidRPr="008A407C">
        <w:rPr>
          <w:color w:val="000000" w:themeColor="text1"/>
        </w:rPr>
        <w:t xml:space="preserve"> дерев’ян</w:t>
      </w:r>
      <w:r w:rsidRPr="008A407C">
        <w:rPr>
          <w:color w:val="000000" w:themeColor="text1"/>
          <w:lang w:val="uk-UA"/>
        </w:rPr>
        <w:t>а</w:t>
      </w:r>
      <w:r w:rsidRPr="008A407C">
        <w:rPr>
          <w:color w:val="000000" w:themeColor="text1"/>
        </w:rPr>
        <w:t xml:space="preserve">,  </w:t>
      </w:r>
      <w:r w:rsidRPr="008A407C">
        <w:rPr>
          <w:color w:val="000000" w:themeColor="text1"/>
          <w:lang w:val="uk-UA"/>
        </w:rPr>
        <w:t>2</w:t>
      </w:r>
      <w:r w:rsidRPr="008A407C">
        <w:rPr>
          <w:color w:val="000000" w:themeColor="text1"/>
        </w:rPr>
        <w:t xml:space="preserve"> дерев’ян</w:t>
      </w:r>
      <w:r w:rsidRPr="008A407C">
        <w:rPr>
          <w:color w:val="000000" w:themeColor="text1"/>
          <w:lang w:val="uk-UA"/>
        </w:rPr>
        <w:t>их</w:t>
      </w:r>
      <w:r w:rsidRPr="008A407C">
        <w:rPr>
          <w:color w:val="000000" w:themeColor="text1"/>
        </w:rPr>
        <w:t xml:space="preserve"> з приставками, 5</w:t>
      </w:r>
      <w:r w:rsidRPr="008A407C">
        <w:rPr>
          <w:color w:val="000000" w:themeColor="text1"/>
          <w:lang w:val="uk-UA"/>
        </w:rPr>
        <w:t xml:space="preserve">5 </w:t>
      </w:r>
      <w:r w:rsidRPr="008A407C">
        <w:rPr>
          <w:color w:val="000000" w:themeColor="text1"/>
        </w:rPr>
        <w:t xml:space="preserve"> з/б опор</w:t>
      </w:r>
      <w:r w:rsidRPr="008A407C">
        <w:rPr>
          <w:color w:val="000000" w:themeColor="text1"/>
          <w:lang w:val="uk-UA"/>
        </w:rPr>
        <w:t xml:space="preserve"> (з яких 26 шт. – СНВ-1/1 від оп.№53 до оп.№68 та від оп.№72 до оп.№81)</w:t>
      </w:r>
      <w:r w:rsidRPr="008A407C">
        <w:rPr>
          <w:color w:val="000000" w:themeColor="text1"/>
        </w:rPr>
        <w:t xml:space="preserve"> . Кількість споживачів – 1ф. – </w:t>
      </w:r>
      <w:r w:rsidRPr="008A407C">
        <w:rPr>
          <w:color w:val="000000" w:themeColor="text1"/>
          <w:lang w:val="uk-UA"/>
        </w:rPr>
        <w:t>49</w:t>
      </w:r>
      <w:r w:rsidRPr="008A407C">
        <w:rPr>
          <w:color w:val="000000" w:themeColor="text1"/>
        </w:rPr>
        <w:t xml:space="preserve">шт., 3ф. – </w:t>
      </w:r>
      <w:r w:rsidRPr="008A407C">
        <w:rPr>
          <w:color w:val="000000" w:themeColor="text1"/>
          <w:lang w:val="uk-UA"/>
        </w:rPr>
        <w:t>11</w:t>
      </w:r>
      <w:r w:rsidRPr="008A407C">
        <w:rPr>
          <w:color w:val="000000" w:themeColor="text1"/>
        </w:rPr>
        <w:t xml:space="preserve">шт. </w:t>
      </w:r>
      <w:r w:rsidRPr="008A407C">
        <w:rPr>
          <w:color w:val="000000" w:themeColor="text1"/>
          <w:lang w:val="uk-UA"/>
        </w:rPr>
        <w:t>(від даної лінії заживлено медпункт, сільрада, пошта, водокачка, магазини).</w:t>
      </w:r>
    </w:p>
    <w:p w:rsidR="0080349C" w:rsidRPr="008A407C" w:rsidRDefault="0080349C" w:rsidP="0080349C">
      <w:pPr>
        <w:pStyle w:val="aa"/>
        <w:ind w:left="-540" w:right="-567" w:firstLine="256"/>
        <w:rPr>
          <w:color w:val="000000" w:themeColor="text1"/>
          <w:lang w:val="uk-UA"/>
        </w:rPr>
      </w:pPr>
      <w:r w:rsidRPr="008A407C">
        <w:rPr>
          <w:color w:val="000000" w:themeColor="text1"/>
          <w:lang w:val="uk-UA"/>
        </w:rPr>
        <w:t xml:space="preserve">Огляд Л-2 «Магазин» від ТП-99 в </w:t>
      </w:r>
      <w:r w:rsidRPr="008A407C">
        <w:rPr>
          <w:bCs/>
          <w:color w:val="000000" w:themeColor="text1"/>
          <w:lang w:val="uk-UA"/>
        </w:rPr>
        <w:t>с.Кам</w:t>
      </w:r>
      <w:r w:rsidRPr="008A407C">
        <w:rPr>
          <w:bCs/>
          <w:color w:val="000000" w:themeColor="text1"/>
        </w:rPr>
        <w:t>’</w:t>
      </w:r>
      <w:r w:rsidRPr="008A407C">
        <w:rPr>
          <w:bCs/>
          <w:color w:val="000000" w:themeColor="text1"/>
          <w:lang w:val="uk-UA"/>
        </w:rPr>
        <w:t xml:space="preserve">янка </w:t>
      </w:r>
      <w:r w:rsidRPr="008A407C">
        <w:rPr>
          <w:color w:val="000000" w:themeColor="text1"/>
          <w:lang w:val="uk-UA"/>
        </w:rPr>
        <w:t xml:space="preserve">проведено в </w:t>
      </w:r>
      <w:r w:rsidRPr="008A407C">
        <w:rPr>
          <w:color w:val="000000" w:themeColor="text1"/>
          <w:lang w:val="en-US"/>
        </w:rPr>
        <w:t>c</w:t>
      </w:r>
      <w:r w:rsidRPr="008A407C">
        <w:rPr>
          <w:color w:val="000000" w:themeColor="text1"/>
          <w:lang w:val="uk-UA"/>
        </w:rPr>
        <w:t xml:space="preserve">ерпні 2017 р. згідно якого складено </w:t>
      </w:r>
      <w:hyperlink r:id="rId353" w:history="1">
        <w:r w:rsidRPr="008A407C">
          <w:rPr>
            <w:rStyle w:val="a7"/>
            <w:color w:val="000000" w:themeColor="text1"/>
            <w:lang w:val="uk-UA"/>
          </w:rPr>
          <w:t>лист огляду від 17 серпня 2017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rPr>
        <w:t xml:space="preserve">Наявність дерева (що загрожує падінням на проводи) – </w:t>
      </w:r>
      <w:r w:rsidRPr="008A407C">
        <w:rPr>
          <w:color w:val="000000" w:themeColor="text1"/>
          <w:lang w:val="uk-UA"/>
        </w:rPr>
        <w:t>4</w:t>
      </w:r>
      <w:r w:rsidRPr="008A407C">
        <w:rPr>
          <w:color w:val="000000" w:themeColor="text1"/>
        </w:rPr>
        <w:t>шт .</w:t>
      </w:r>
    </w:p>
    <w:p w:rsidR="0080349C" w:rsidRPr="008A407C" w:rsidRDefault="0080349C" w:rsidP="0080349C">
      <w:pPr>
        <w:pStyle w:val="aa"/>
        <w:numPr>
          <w:ilvl w:val="0"/>
          <w:numId w:val="4"/>
        </w:numPr>
        <w:spacing w:after="200"/>
        <w:rPr>
          <w:color w:val="000000" w:themeColor="text1"/>
        </w:rPr>
      </w:pPr>
      <w:r w:rsidRPr="008A407C">
        <w:rPr>
          <w:color w:val="000000" w:themeColor="text1"/>
        </w:rPr>
        <w:t>Наявність гілок (на відстані менше 1м</w:t>
      </w:r>
      <w:r w:rsidRPr="008A407C">
        <w:rPr>
          <w:color w:val="000000" w:themeColor="text1"/>
          <w:lang w:val="uk-UA"/>
        </w:rPr>
        <w:t>.</w:t>
      </w:r>
      <w:r w:rsidRPr="008A407C">
        <w:rPr>
          <w:color w:val="000000" w:themeColor="text1"/>
        </w:rPr>
        <w:t xml:space="preserve"> до проводів) – </w:t>
      </w:r>
      <w:r w:rsidRPr="008A407C">
        <w:rPr>
          <w:color w:val="000000" w:themeColor="text1"/>
          <w:lang w:val="uk-UA"/>
        </w:rPr>
        <w:t>10</w:t>
      </w:r>
      <w:r w:rsidRPr="008A407C">
        <w:rPr>
          <w:color w:val="000000" w:themeColor="text1"/>
        </w:rPr>
        <w:t xml:space="preserve"> </w:t>
      </w:r>
      <w:r w:rsidRPr="008A407C">
        <w:rPr>
          <w:color w:val="000000" w:themeColor="text1"/>
          <w:lang w:val="uk-UA"/>
        </w:rPr>
        <w:t>дерев</w:t>
      </w:r>
      <w:r w:rsidRPr="008A407C">
        <w:rPr>
          <w:color w:val="000000" w:themeColor="text1"/>
        </w:rPr>
        <w:t>.</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Поздовжній вигин з/б стійки – 1 шт.</w:t>
      </w:r>
    </w:p>
    <w:p w:rsidR="0080349C" w:rsidRPr="008A407C" w:rsidRDefault="0080349C" w:rsidP="0080349C">
      <w:pPr>
        <w:pStyle w:val="aa"/>
        <w:numPr>
          <w:ilvl w:val="0"/>
          <w:numId w:val="4"/>
        </w:numPr>
        <w:spacing w:after="200"/>
        <w:rPr>
          <w:color w:val="000000" w:themeColor="text1"/>
        </w:rPr>
      </w:pPr>
      <w:r w:rsidRPr="008A407C">
        <w:rPr>
          <w:color w:val="000000" w:themeColor="text1"/>
        </w:rPr>
        <w:t xml:space="preserve">Поперечний вигин з/б стійки опори – </w:t>
      </w:r>
      <w:r w:rsidRPr="008A407C">
        <w:rPr>
          <w:color w:val="000000" w:themeColor="text1"/>
          <w:lang w:val="uk-UA"/>
        </w:rPr>
        <w:t xml:space="preserve">16 </w:t>
      </w:r>
      <w:r w:rsidRPr="008A407C">
        <w:rPr>
          <w:color w:val="000000" w:themeColor="text1"/>
        </w:rPr>
        <w:t>шт</w:t>
      </w:r>
      <w:r w:rsidRPr="008A407C">
        <w:rPr>
          <w:color w:val="000000" w:themeColor="text1"/>
          <w:lang w:val="uk-UA"/>
        </w:rPr>
        <w:t>.</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Обрив дротів (обрив двох дротів верхнього повива, спучування верхнього повива) – 2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Перекіс траверси – 5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скрутки – 7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гнізд на опорі – 1 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Л-2 «Магазин»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янка</w:t>
      </w:r>
      <w:r w:rsidRPr="008A407C">
        <w:rPr>
          <w:color w:val="000000" w:themeColor="text1"/>
          <w:lang w:val="uk-UA"/>
        </w:rPr>
        <w:t xml:space="preserve"> згідно </w:t>
      </w:r>
      <w:hyperlink r:id="rId354"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88А., 2016 рік (зима) – 75А., </w:t>
      </w:r>
      <w:r w:rsidRPr="008A407C">
        <w:rPr>
          <w:color w:val="000000" w:themeColor="text1"/>
        </w:rPr>
        <w:t>2017 рік (літо)</w:t>
      </w:r>
      <w:r w:rsidRPr="008A407C">
        <w:rPr>
          <w:color w:val="000000" w:themeColor="text1"/>
          <w:lang w:val="uk-UA"/>
        </w:rPr>
        <w:t xml:space="preserve"> – 90</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 </w:t>
      </w:r>
      <w:r w:rsidRPr="008A407C">
        <w:rPr>
          <w:color w:val="000000" w:themeColor="text1"/>
          <w:lang w:val="uk-UA"/>
        </w:rPr>
        <w:t>47</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94</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51</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    Показники напруги Л-2 «Магазин» на виході з ТП-</w:t>
      </w:r>
      <w:r w:rsidRPr="008A407C">
        <w:rPr>
          <w:color w:val="000000" w:themeColor="text1"/>
        </w:rPr>
        <w:t>99</w:t>
      </w:r>
      <w:r w:rsidRPr="008A407C">
        <w:rPr>
          <w:color w:val="000000" w:themeColor="text1"/>
          <w:lang w:val="uk-UA"/>
        </w:rPr>
        <w:t xml:space="preserve"> згідно </w:t>
      </w:r>
      <w:hyperlink r:id="rId355" w:history="1">
        <w:r w:rsidRPr="008A407C">
          <w:rPr>
            <w:rStyle w:val="a7"/>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w:t>
      </w:r>
      <w:r w:rsidRPr="008A407C">
        <w:rPr>
          <w:color w:val="000000" w:themeColor="text1"/>
        </w:rPr>
        <w:t>ф. «А» - 241 В, ф «В» - 239 В, ф. «С» - 243 В.</w:t>
      </w:r>
    </w:p>
    <w:p w:rsidR="0080349C" w:rsidRPr="008A407C" w:rsidRDefault="0080349C" w:rsidP="0080349C">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Л-2 «Магазин»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 xml:space="preserve">янка згідно </w:t>
      </w:r>
      <w:hyperlink r:id="rId356" w:history="1">
        <w:r w:rsidRPr="008A407C">
          <w:rPr>
            <w:rStyle w:val="a7"/>
            <w:bCs/>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(кінцева опора №86): ф. «А» - 204 В</w:t>
      </w:r>
      <w:r w:rsidRPr="008A407C">
        <w:rPr>
          <w:i/>
          <w:color w:val="000000" w:themeColor="text1"/>
          <w:lang w:val="uk-UA"/>
        </w:rPr>
        <w:t>.,</w:t>
      </w:r>
      <w:r w:rsidRPr="008A407C">
        <w:rPr>
          <w:color w:val="000000" w:themeColor="text1"/>
          <w:lang w:val="uk-UA"/>
        </w:rPr>
        <w:t xml:space="preserve"> ф. «В» - 206 В</w:t>
      </w:r>
      <w:r w:rsidRPr="008A407C">
        <w:rPr>
          <w:i/>
          <w:color w:val="000000" w:themeColor="text1"/>
          <w:lang w:val="uk-UA"/>
        </w:rPr>
        <w:t xml:space="preserve">., </w:t>
      </w:r>
      <w:r w:rsidRPr="008A407C">
        <w:rPr>
          <w:color w:val="000000" w:themeColor="text1"/>
          <w:lang w:val="uk-UA"/>
        </w:rPr>
        <w:t>ф. «С» - 202 В</w:t>
      </w:r>
      <w:r w:rsidRPr="008A407C">
        <w:rPr>
          <w:i/>
          <w:color w:val="000000" w:themeColor="text1"/>
          <w:lang w:val="uk-UA"/>
        </w:rPr>
        <w:t xml:space="preserve">. </w:t>
      </w:r>
    </w:p>
    <w:p w:rsidR="0080349C" w:rsidRPr="008A407C" w:rsidRDefault="0080349C" w:rsidP="0080349C">
      <w:pPr>
        <w:pStyle w:val="aa"/>
        <w:ind w:left="-567" w:right="-709" w:firstLine="283"/>
        <w:rPr>
          <w:color w:val="000000" w:themeColor="text1"/>
        </w:rPr>
      </w:pPr>
      <w:r w:rsidRPr="008A407C">
        <w:rPr>
          <w:color w:val="000000" w:themeColor="text1"/>
        </w:rPr>
        <w:t>Останній капітальний ремонт на ПЛ-0,4кВ Л-</w:t>
      </w:r>
      <w:r w:rsidRPr="008A407C">
        <w:rPr>
          <w:color w:val="000000" w:themeColor="text1"/>
          <w:lang w:val="uk-UA"/>
        </w:rPr>
        <w:t>2</w:t>
      </w:r>
      <w:r w:rsidRPr="008A407C">
        <w:rPr>
          <w:color w:val="000000" w:themeColor="text1"/>
        </w:rPr>
        <w:t xml:space="preserve"> «</w:t>
      </w:r>
      <w:r w:rsidRPr="008A407C">
        <w:rPr>
          <w:color w:val="000000" w:themeColor="text1"/>
          <w:lang w:val="uk-UA"/>
        </w:rPr>
        <w:t>Магазин</w:t>
      </w:r>
      <w:r w:rsidRPr="008A407C">
        <w:rPr>
          <w:color w:val="000000" w:themeColor="text1"/>
        </w:rPr>
        <w:t>» від ТП-</w:t>
      </w:r>
      <w:r w:rsidRPr="008A407C">
        <w:rPr>
          <w:color w:val="000000" w:themeColor="text1"/>
          <w:lang w:val="uk-UA"/>
        </w:rPr>
        <w:t>99</w:t>
      </w:r>
      <w:r w:rsidRPr="008A407C">
        <w:rPr>
          <w:color w:val="000000" w:themeColor="text1"/>
        </w:rPr>
        <w:t xml:space="preserve"> був проведений – 201</w:t>
      </w:r>
      <w:r w:rsidRPr="008A407C">
        <w:rPr>
          <w:color w:val="000000" w:themeColor="text1"/>
          <w:lang w:val="uk-UA"/>
        </w:rPr>
        <w:t>5</w:t>
      </w:r>
      <w:r w:rsidRPr="008A407C">
        <w:rPr>
          <w:color w:val="000000" w:themeColor="text1"/>
        </w:rPr>
        <w:t xml:space="preserve"> року. Згідно нього були проведені наступні роботи: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Перетягування</w:t>
      </w:r>
      <w:r w:rsidRPr="008A407C">
        <w:rPr>
          <w:color w:val="000000" w:themeColor="text1"/>
        </w:rPr>
        <w:t xml:space="preserve"> проводу – 0,</w:t>
      </w:r>
      <w:r w:rsidRPr="008A407C">
        <w:rPr>
          <w:color w:val="000000" w:themeColor="text1"/>
          <w:lang w:val="uk-UA"/>
        </w:rPr>
        <w:t>4</w:t>
      </w:r>
      <w:r w:rsidRPr="008A407C">
        <w:rPr>
          <w:color w:val="000000" w:themeColor="text1"/>
        </w:rPr>
        <w:t xml:space="preserve"> км.</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Монтаж заземлювальних спусків</w:t>
      </w:r>
      <w:r w:rsidRPr="008A407C">
        <w:rPr>
          <w:color w:val="000000" w:themeColor="text1"/>
        </w:rPr>
        <w:t xml:space="preserve"> – </w:t>
      </w:r>
      <w:r w:rsidRPr="008A407C">
        <w:rPr>
          <w:color w:val="000000" w:themeColor="text1"/>
          <w:lang w:val="uk-UA"/>
        </w:rPr>
        <w:t>3</w:t>
      </w:r>
      <w:r w:rsidRPr="008A407C">
        <w:rPr>
          <w:color w:val="000000" w:themeColor="text1"/>
        </w:rPr>
        <w:t>шт.</w:t>
      </w:r>
      <w:r w:rsidRPr="008A407C">
        <w:rPr>
          <w:color w:val="000000" w:themeColor="text1"/>
          <w:lang w:val="uk-UA"/>
        </w:rPr>
        <w:t xml:space="preserve"> </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Нанесення номерного знаку на опору – 60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 xml:space="preserve">Розчищення траси ПЛ-0,4кВ Л-2 «Магазин» </w:t>
      </w:r>
    </w:p>
    <w:p w:rsidR="0080349C" w:rsidRPr="008A407C" w:rsidRDefault="0080349C" w:rsidP="0080349C">
      <w:pPr>
        <w:ind w:left="-426"/>
        <w:rPr>
          <w:i/>
          <w:color w:val="000000" w:themeColor="text1"/>
          <w:lang w:val="uk-UA"/>
        </w:rPr>
      </w:pP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Л-3 «Клуб»  загальною довжиною – 0,04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426"/>
        <w:rPr>
          <w:color w:val="000000" w:themeColor="text1"/>
          <w:lang w:val="uk-UA"/>
        </w:rPr>
      </w:pPr>
      <w:r w:rsidRPr="008A407C">
        <w:rPr>
          <w:color w:val="000000" w:themeColor="text1"/>
        </w:rPr>
        <w:t>Л-3 «</w:t>
      </w:r>
      <w:r w:rsidRPr="008A407C">
        <w:rPr>
          <w:color w:val="000000" w:themeColor="text1"/>
          <w:lang w:val="uk-UA"/>
        </w:rPr>
        <w:t>Клуб</w:t>
      </w:r>
      <w:r w:rsidRPr="008A407C">
        <w:rPr>
          <w:color w:val="000000" w:themeColor="text1"/>
        </w:rPr>
        <w:t>» від ТП-</w:t>
      </w:r>
      <w:r w:rsidRPr="008A407C">
        <w:rPr>
          <w:color w:val="000000" w:themeColor="text1"/>
          <w:lang w:val="uk-UA"/>
        </w:rPr>
        <w:t>99</w:t>
      </w:r>
      <w:r w:rsidRPr="008A407C">
        <w:rPr>
          <w:color w:val="000000" w:themeColor="text1"/>
        </w:rPr>
        <w:t xml:space="preserve"> довжиною 0,</w:t>
      </w:r>
      <w:r w:rsidRPr="008A407C">
        <w:rPr>
          <w:color w:val="000000" w:themeColor="text1"/>
          <w:lang w:val="uk-UA"/>
        </w:rPr>
        <w:t>0</w:t>
      </w:r>
      <w:r w:rsidRPr="008A407C">
        <w:rPr>
          <w:color w:val="000000" w:themeColor="text1"/>
        </w:rPr>
        <w:t>4 км. Виконано проводом марки А-</w:t>
      </w:r>
      <w:r w:rsidRPr="008A407C">
        <w:rPr>
          <w:color w:val="000000" w:themeColor="text1"/>
          <w:lang w:val="uk-UA"/>
        </w:rPr>
        <w:t>25</w:t>
      </w:r>
      <w:r w:rsidRPr="008A407C">
        <w:rPr>
          <w:color w:val="000000" w:themeColor="text1"/>
        </w:rPr>
        <w:t xml:space="preserve"> (</w:t>
      </w:r>
      <w:r w:rsidRPr="008A407C">
        <w:rPr>
          <w:color w:val="000000" w:themeColor="text1"/>
          <w:lang w:val="uk-UA"/>
        </w:rPr>
        <w:t xml:space="preserve">від </w:t>
      </w:r>
      <w:r w:rsidRPr="008A407C">
        <w:rPr>
          <w:color w:val="000000" w:themeColor="text1"/>
        </w:rPr>
        <w:t>опори №</w:t>
      </w:r>
      <w:r w:rsidRPr="008A407C">
        <w:rPr>
          <w:color w:val="000000" w:themeColor="text1"/>
          <w:lang w:val="uk-UA"/>
        </w:rPr>
        <w:t>91 до  оп.№92 провід А-25 – 0,04км</w:t>
      </w:r>
      <w:r w:rsidRPr="008A407C">
        <w:rPr>
          <w:color w:val="000000" w:themeColor="text1"/>
        </w:rPr>
        <w:t>).</w:t>
      </w:r>
      <w:r w:rsidRPr="008A407C">
        <w:rPr>
          <w:color w:val="000000" w:themeColor="text1"/>
          <w:lang w:val="uk-UA"/>
        </w:rPr>
        <w:t xml:space="preserve"> </w:t>
      </w:r>
      <w:r w:rsidRPr="008A407C">
        <w:rPr>
          <w:color w:val="000000" w:themeColor="text1"/>
        </w:rPr>
        <w:t xml:space="preserve"> Загальна кількість опор – </w:t>
      </w:r>
      <w:r w:rsidRPr="008A407C">
        <w:rPr>
          <w:color w:val="000000" w:themeColor="text1"/>
          <w:lang w:val="uk-UA"/>
        </w:rPr>
        <w:t>2</w:t>
      </w:r>
      <w:r w:rsidRPr="008A407C">
        <w:rPr>
          <w:color w:val="000000" w:themeColor="text1"/>
        </w:rPr>
        <w:t xml:space="preserve"> шт., </w:t>
      </w:r>
      <w:r w:rsidRPr="008A407C">
        <w:rPr>
          <w:color w:val="000000" w:themeColor="text1"/>
          <w:lang w:val="uk-UA"/>
        </w:rPr>
        <w:t>2</w:t>
      </w:r>
      <w:r w:rsidRPr="008A407C">
        <w:rPr>
          <w:color w:val="000000" w:themeColor="text1"/>
        </w:rPr>
        <w:t xml:space="preserve"> з/б опори. Кількість споживачів –  3ф. – </w:t>
      </w:r>
      <w:r w:rsidRPr="008A407C">
        <w:rPr>
          <w:color w:val="000000" w:themeColor="text1"/>
          <w:lang w:val="uk-UA"/>
        </w:rPr>
        <w:t>1</w:t>
      </w:r>
      <w:r w:rsidRPr="008A407C">
        <w:rPr>
          <w:color w:val="000000" w:themeColor="text1"/>
        </w:rPr>
        <w:t xml:space="preserve">шт. ( від даної лінії заживлено </w:t>
      </w:r>
      <w:r w:rsidRPr="008A407C">
        <w:rPr>
          <w:color w:val="000000" w:themeColor="text1"/>
          <w:lang w:val="uk-UA"/>
        </w:rPr>
        <w:t>клуб</w:t>
      </w:r>
      <w:r w:rsidRPr="008A407C">
        <w:rPr>
          <w:color w:val="000000" w:themeColor="text1"/>
        </w:rPr>
        <w:t xml:space="preserve">). </w:t>
      </w:r>
    </w:p>
    <w:p w:rsidR="0080349C" w:rsidRPr="008A407C" w:rsidRDefault="0080349C" w:rsidP="0080349C">
      <w:pPr>
        <w:pStyle w:val="aa"/>
        <w:ind w:left="-540" w:right="-567" w:firstLine="256"/>
        <w:rPr>
          <w:color w:val="000000" w:themeColor="text1"/>
          <w:lang w:val="uk-UA"/>
        </w:rPr>
      </w:pPr>
      <w:r w:rsidRPr="008A407C">
        <w:rPr>
          <w:color w:val="000000" w:themeColor="text1"/>
          <w:lang w:val="uk-UA"/>
        </w:rPr>
        <w:t xml:space="preserve">Огляд Л-3 «Клуб» від ТП-99 в </w:t>
      </w:r>
      <w:r w:rsidRPr="008A407C">
        <w:rPr>
          <w:bCs/>
          <w:color w:val="000000" w:themeColor="text1"/>
          <w:lang w:val="uk-UA"/>
        </w:rPr>
        <w:t>с.Кам</w:t>
      </w:r>
      <w:r w:rsidRPr="008A407C">
        <w:rPr>
          <w:bCs/>
          <w:color w:val="000000" w:themeColor="text1"/>
        </w:rPr>
        <w:t>’</w:t>
      </w:r>
      <w:r w:rsidRPr="008A407C">
        <w:rPr>
          <w:bCs/>
          <w:color w:val="000000" w:themeColor="text1"/>
          <w:lang w:val="uk-UA"/>
        </w:rPr>
        <w:t xml:space="preserve">янка </w:t>
      </w:r>
      <w:r w:rsidRPr="008A407C">
        <w:rPr>
          <w:color w:val="000000" w:themeColor="text1"/>
          <w:lang w:val="uk-UA"/>
        </w:rPr>
        <w:t xml:space="preserve">проведено в </w:t>
      </w:r>
      <w:r w:rsidRPr="008A407C">
        <w:rPr>
          <w:color w:val="000000" w:themeColor="text1"/>
          <w:lang w:val="en-US"/>
        </w:rPr>
        <w:t>c</w:t>
      </w:r>
      <w:r w:rsidRPr="008A407C">
        <w:rPr>
          <w:color w:val="000000" w:themeColor="text1"/>
          <w:lang w:val="uk-UA"/>
        </w:rPr>
        <w:t xml:space="preserve">ерпні 2017 р. згідно якого складено </w:t>
      </w:r>
      <w:hyperlink r:id="rId357" w:history="1">
        <w:r w:rsidRPr="008A407C">
          <w:rPr>
            <w:rStyle w:val="a7"/>
            <w:color w:val="000000" w:themeColor="text1"/>
            <w:lang w:val="uk-UA"/>
          </w:rPr>
          <w:t>лист огляду від 17 серпня 2017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 xml:space="preserve">Опори СНВ 1-1 </w:t>
      </w:r>
      <w:r w:rsidRPr="008A407C">
        <w:rPr>
          <w:color w:val="000000" w:themeColor="text1"/>
        </w:rPr>
        <w:t xml:space="preserve"> – </w:t>
      </w:r>
      <w:r w:rsidRPr="008A407C">
        <w:rPr>
          <w:color w:val="000000" w:themeColor="text1"/>
          <w:lang w:val="uk-UA"/>
        </w:rPr>
        <w:t>24</w:t>
      </w:r>
      <w:r w:rsidRPr="008A407C">
        <w:rPr>
          <w:color w:val="000000" w:themeColor="text1"/>
        </w:rPr>
        <w:t>шт .</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Л-3 «Клуб»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янка</w:t>
      </w:r>
      <w:r w:rsidRPr="008A407C">
        <w:rPr>
          <w:color w:val="000000" w:themeColor="text1"/>
          <w:lang w:val="uk-UA"/>
        </w:rPr>
        <w:t xml:space="preserve"> згідно </w:t>
      </w:r>
      <w:hyperlink r:id="rId358"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88А., 2016 рік (зима) – 75А., </w:t>
      </w:r>
      <w:r w:rsidRPr="008A407C">
        <w:rPr>
          <w:color w:val="000000" w:themeColor="text1"/>
        </w:rPr>
        <w:t>2017 рік (літо)</w:t>
      </w:r>
      <w:r w:rsidRPr="008A407C">
        <w:rPr>
          <w:color w:val="000000" w:themeColor="text1"/>
          <w:lang w:val="uk-UA"/>
        </w:rPr>
        <w:t xml:space="preserve"> – 90</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 </w:t>
      </w:r>
      <w:r w:rsidRPr="008A407C">
        <w:rPr>
          <w:color w:val="000000" w:themeColor="text1"/>
          <w:lang w:val="uk-UA"/>
        </w:rPr>
        <w:t>47</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 94</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 51</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    Показники напруги Л-3 «Клуб» на виході з ТП-</w:t>
      </w:r>
      <w:r w:rsidRPr="008A407C">
        <w:rPr>
          <w:color w:val="000000" w:themeColor="text1"/>
        </w:rPr>
        <w:t>99</w:t>
      </w:r>
      <w:r w:rsidRPr="008A407C">
        <w:rPr>
          <w:color w:val="000000" w:themeColor="text1"/>
          <w:lang w:val="uk-UA"/>
        </w:rPr>
        <w:t xml:space="preserve"> згідно </w:t>
      </w:r>
      <w:hyperlink r:id="rId359" w:history="1">
        <w:r w:rsidRPr="008A407C">
          <w:rPr>
            <w:rStyle w:val="a7"/>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w:t>
      </w:r>
      <w:r w:rsidRPr="008A407C">
        <w:rPr>
          <w:color w:val="000000" w:themeColor="text1"/>
        </w:rPr>
        <w:t>ф. «А» - 241 В, ф «В» - 239 В, ф. «С» - 243 В.</w:t>
      </w:r>
    </w:p>
    <w:p w:rsidR="0080349C" w:rsidRPr="008A407C" w:rsidRDefault="0080349C" w:rsidP="0080349C">
      <w:pPr>
        <w:suppressAutoHyphens/>
        <w:ind w:left="-540" w:right="-567"/>
        <w:jc w:val="both"/>
        <w:rPr>
          <w:i/>
          <w:color w:val="000000" w:themeColor="text1"/>
          <w:lang w:val="uk-UA"/>
        </w:rPr>
      </w:pPr>
      <w:r w:rsidRPr="008A407C">
        <w:rPr>
          <w:color w:val="000000" w:themeColor="text1"/>
          <w:lang w:val="uk-UA"/>
        </w:rPr>
        <w:t xml:space="preserve">     Показники величин напруги у кінцевих споживачів Л-3 «Клуб» від ТП-99</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Кам</w:t>
      </w:r>
      <w:r w:rsidRPr="008A407C">
        <w:rPr>
          <w:bCs/>
          <w:color w:val="000000" w:themeColor="text1"/>
        </w:rPr>
        <w:t>’</w:t>
      </w:r>
      <w:r w:rsidRPr="008A407C">
        <w:rPr>
          <w:bCs/>
          <w:color w:val="000000" w:themeColor="text1"/>
          <w:lang w:val="uk-UA"/>
        </w:rPr>
        <w:t xml:space="preserve">янка згідно </w:t>
      </w:r>
      <w:hyperlink r:id="rId360" w:history="1">
        <w:r w:rsidRPr="008A407C">
          <w:rPr>
            <w:rStyle w:val="a7"/>
            <w:bCs/>
            <w:color w:val="000000" w:themeColor="text1"/>
            <w:lang w:val="uk-UA"/>
          </w:rPr>
          <w:t>акту замірів рівня напруги від 15 березня 2019 року</w:t>
        </w:r>
      </w:hyperlink>
      <w:r w:rsidRPr="008A407C">
        <w:rPr>
          <w:color w:val="000000" w:themeColor="text1"/>
          <w:lang w:val="uk-UA"/>
        </w:rPr>
        <w:t xml:space="preserve"> становлять (кінцева опора №92): ф. «А» - 234 В</w:t>
      </w:r>
      <w:r w:rsidRPr="008A407C">
        <w:rPr>
          <w:i/>
          <w:color w:val="000000" w:themeColor="text1"/>
          <w:lang w:val="uk-UA"/>
        </w:rPr>
        <w:t xml:space="preserve">. </w:t>
      </w:r>
    </w:p>
    <w:p w:rsidR="0080349C" w:rsidRPr="008A407C" w:rsidRDefault="0080349C" w:rsidP="0080349C">
      <w:pPr>
        <w:pStyle w:val="aa"/>
        <w:tabs>
          <w:tab w:val="left" w:pos="9072"/>
        </w:tabs>
        <w:ind w:left="-567" w:right="-567" w:firstLine="283"/>
        <w:rPr>
          <w:color w:val="000000" w:themeColor="text1"/>
          <w:lang w:val="uk-UA"/>
        </w:rPr>
      </w:pPr>
      <w:r w:rsidRPr="008A407C">
        <w:rPr>
          <w:color w:val="000000" w:themeColor="text1"/>
        </w:rPr>
        <w:t xml:space="preserve">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Л-1 «Село»  вимагає проведення  реконструкції, значення коефіцієнту дефектності (КДН) складає </w:t>
      </w:r>
      <w:r w:rsidRPr="008A407C">
        <w:rPr>
          <w:color w:val="000000" w:themeColor="text1"/>
          <w:lang w:val="uk-UA"/>
        </w:rPr>
        <w:t>31,1</w:t>
      </w:r>
      <w:r w:rsidRPr="008A407C">
        <w:rPr>
          <w:color w:val="000000" w:themeColor="text1"/>
        </w:rPr>
        <w:t xml:space="preserve">%. </w:t>
      </w:r>
    </w:p>
    <w:p w:rsidR="0080349C" w:rsidRPr="008A407C" w:rsidRDefault="0080349C" w:rsidP="0080349C">
      <w:pPr>
        <w:pStyle w:val="aa"/>
        <w:tabs>
          <w:tab w:val="left" w:pos="9072"/>
        </w:tabs>
        <w:ind w:left="-567" w:right="-567" w:firstLine="283"/>
        <w:rPr>
          <w:color w:val="000000" w:themeColor="text1"/>
          <w:lang w:val="uk-UA"/>
        </w:rPr>
      </w:pPr>
      <w:r w:rsidRPr="008A407C">
        <w:rPr>
          <w:color w:val="000000" w:themeColor="text1"/>
        </w:rPr>
        <w:t xml:space="preserve"> 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sidRPr="008A407C">
        <w:rPr>
          <w:color w:val="000000" w:themeColor="text1"/>
          <w:lang w:val="uk-UA"/>
        </w:rPr>
        <w:t>2</w:t>
      </w:r>
      <w:r w:rsidRPr="008A407C">
        <w:rPr>
          <w:color w:val="000000" w:themeColor="text1"/>
        </w:rPr>
        <w:t xml:space="preserve"> «</w:t>
      </w:r>
      <w:r w:rsidRPr="008A407C">
        <w:rPr>
          <w:color w:val="000000" w:themeColor="text1"/>
          <w:lang w:val="uk-UA"/>
        </w:rPr>
        <w:t>Магазин</w:t>
      </w:r>
      <w:r w:rsidRPr="008A407C">
        <w:rPr>
          <w:color w:val="000000" w:themeColor="text1"/>
        </w:rPr>
        <w:t>»  вимагає проведення  реконструкції, значення коефіцієнту дефектності (КДН) складає</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35,0</w:t>
      </w:r>
      <w:r w:rsidRPr="008A407C">
        <w:rPr>
          <w:color w:val="000000" w:themeColor="text1"/>
        </w:rPr>
        <w:t xml:space="preserve">%. </w:t>
      </w:r>
    </w:p>
    <w:p w:rsidR="0080349C" w:rsidRPr="008A407C" w:rsidRDefault="0080349C" w:rsidP="0080349C">
      <w:pPr>
        <w:pStyle w:val="aa"/>
        <w:tabs>
          <w:tab w:val="left" w:pos="9072"/>
        </w:tabs>
        <w:ind w:left="-567" w:right="-567" w:firstLine="283"/>
        <w:rPr>
          <w:color w:val="000000" w:themeColor="text1"/>
          <w:lang w:val="uk-UA"/>
        </w:rPr>
      </w:pPr>
      <w:r w:rsidRPr="008A407C">
        <w:rPr>
          <w:color w:val="000000" w:themeColor="text1"/>
        </w:rPr>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w:t>
      </w:r>
      <w:r w:rsidRPr="008A407C">
        <w:rPr>
          <w:color w:val="000000" w:themeColor="text1"/>
          <w:lang w:val="uk-UA"/>
        </w:rPr>
        <w:t>3</w:t>
      </w:r>
      <w:r w:rsidRPr="008A407C">
        <w:rPr>
          <w:color w:val="000000" w:themeColor="text1"/>
        </w:rPr>
        <w:t xml:space="preserve"> «</w:t>
      </w:r>
      <w:r w:rsidRPr="008A407C">
        <w:rPr>
          <w:color w:val="000000" w:themeColor="text1"/>
          <w:lang w:val="uk-UA"/>
        </w:rPr>
        <w:t>Клуб</w:t>
      </w:r>
      <w:r w:rsidRPr="008A407C">
        <w:rPr>
          <w:color w:val="000000" w:themeColor="text1"/>
        </w:rPr>
        <w:t xml:space="preserve">»  складає </w:t>
      </w:r>
      <w:r w:rsidRPr="008A407C">
        <w:rPr>
          <w:color w:val="000000" w:themeColor="text1"/>
          <w:lang w:val="uk-UA"/>
        </w:rPr>
        <w:t xml:space="preserve"> 0</w:t>
      </w:r>
      <w:r w:rsidRPr="008A407C">
        <w:rPr>
          <w:color w:val="000000" w:themeColor="text1"/>
        </w:rPr>
        <w:t>%.</w:t>
      </w:r>
    </w:p>
    <w:p w:rsidR="0080349C" w:rsidRPr="008A407C" w:rsidRDefault="0080349C" w:rsidP="0080349C">
      <w:pPr>
        <w:tabs>
          <w:tab w:val="left" w:pos="709"/>
        </w:tabs>
        <w:ind w:left="-567" w:right="-567" w:firstLine="284"/>
        <w:jc w:val="both"/>
        <w:rPr>
          <w:color w:val="000000" w:themeColor="text1"/>
          <w:lang w:val="uk-UA"/>
        </w:rPr>
      </w:pPr>
      <w:r w:rsidRPr="008A407C">
        <w:rPr>
          <w:color w:val="000000" w:themeColor="text1"/>
          <w:lang w:val="uk-UA"/>
        </w:rPr>
        <w:t>Приєднана потужність існуючих споживачів від ТП-99 становить – 281,1кВт</w:t>
      </w:r>
    </w:p>
    <w:p w:rsidR="0080349C" w:rsidRPr="008A407C" w:rsidRDefault="0080349C" w:rsidP="0080349C">
      <w:pPr>
        <w:tabs>
          <w:tab w:val="left" w:pos="709"/>
        </w:tabs>
        <w:ind w:left="-567" w:right="-567" w:firstLine="284"/>
        <w:jc w:val="both"/>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встановлення розвантажувального КТП-10/0,4 кВ від ТП-99 в с.Кам</w:t>
      </w:r>
      <w:r w:rsidRPr="008A407C">
        <w:rPr>
          <w:bCs/>
          <w:color w:val="000000" w:themeColor="text1"/>
        </w:rPr>
        <w:t>’</w:t>
      </w:r>
      <w:r w:rsidRPr="008A407C">
        <w:rPr>
          <w:bCs/>
          <w:color w:val="000000" w:themeColor="text1"/>
          <w:lang w:val="uk-UA"/>
        </w:rPr>
        <w:t>янка Березнівського району, Рівненської області</w:t>
      </w:r>
      <w:r w:rsidRPr="008A407C">
        <w:rPr>
          <w:color w:val="000000" w:themeColor="text1"/>
          <w:lang w:val="uk-UA"/>
        </w:rPr>
        <w:t xml:space="preserve"> було розроблено ТОВ «Електросервіс» в 2018 році із наступним об’ємом робіт, а саме:</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3,404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0,786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ЩТП-63 кВА – 1 шт.</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Заміна існуючого тр-ра 100 кВА на 63 кВА – 1 шт.</w:t>
      </w:r>
    </w:p>
    <w:p w:rsidR="0080349C" w:rsidRPr="008A407C" w:rsidRDefault="0080349C" w:rsidP="0080349C">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ТП-99 та спадом напруги в кінці лінії, що перевищує допустимі норми та  виконано відповідно до нормативних документів на які є посилання в проекті. </w:t>
      </w:r>
    </w:p>
    <w:p w:rsidR="0080349C" w:rsidRPr="008A407C" w:rsidRDefault="0080349C" w:rsidP="0080349C">
      <w:pPr>
        <w:pStyle w:val="aa"/>
        <w:tabs>
          <w:tab w:val="left" w:pos="-567"/>
        </w:tabs>
        <w:ind w:left="-567" w:right="-567" w:firstLine="283"/>
        <w:jc w:val="both"/>
        <w:rPr>
          <w:color w:val="000000" w:themeColor="text1"/>
          <w:lang w:val="uk-UA"/>
        </w:rPr>
      </w:pPr>
      <w:r w:rsidRPr="008A407C">
        <w:rPr>
          <w:color w:val="000000" w:themeColor="text1"/>
          <w:lang w:val="uk-UA"/>
        </w:rPr>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80349C" w:rsidRPr="008A407C" w:rsidRDefault="0080349C" w:rsidP="0080349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0349C" w:rsidRPr="008A407C" w:rsidRDefault="0080349C" w:rsidP="0080349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0349C" w:rsidRPr="008A407C" w:rsidRDefault="0080349C" w:rsidP="0080349C">
      <w:pPr>
        <w:ind w:left="-567" w:right="-567" w:firstLine="283"/>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встановленню розвантажувального КТП-10/0,4кВ від ТП-99 в с. Кам’янка, Березнівського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2440,92 тис.грн без ПДВ.</w:t>
      </w:r>
    </w:p>
    <w:p w:rsidR="0080349C" w:rsidRPr="008A407C" w:rsidRDefault="0080349C" w:rsidP="0080349C">
      <w:pPr>
        <w:tabs>
          <w:tab w:val="left" w:pos="426"/>
        </w:tabs>
        <w:ind w:left="-567" w:right="-580" w:firstLine="283"/>
        <w:jc w:val="center"/>
        <w:rPr>
          <w:color w:val="000000" w:themeColor="text1"/>
          <w:u w:val="single"/>
          <w:lang w:val="uk-UA"/>
        </w:rPr>
      </w:pPr>
    </w:p>
    <w:p w:rsidR="0080349C" w:rsidRPr="008A407C" w:rsidRDefault="0080349C" w:rsidP="0080349C">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встановлення розвантажувального КТП-10/0,4 кВ</w:t>
      </w:r>
      <w:r w:rsidRPr="008A407C">
        <w:rPr>
          <w:bCs/>
          <w:color w:val="000000" w:themeColor="text1"/>
          <w:u w:val="single"/>
          <w:lang w:val="uk-UA"/>
        </w:rPr>
        <w:t xml:space="preserve"> від ТП-99 в с.Кам’янка Березнівського району, Рівненської області.</w:t>
      </w:r>
    </w:p>
    <w:p w:rsidR="0080349C" w:rsidRPr="008A407C" w:rsidRDefault="0080349C" w:rsidP="0080349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35,13 тис.грн.</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 xml:space="preserve">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w:t>
      </w:r>
      <w:r w:rsidRPr="008A407C">
        <w:rPr>
          <w:color w:val="000000" w:themeColor="text1"/>
        </w:rPr>
        <w:t>21</w:t>
      </w:r>
      <w:r w:rsidRPr="008A407C">
        <w:rPr>
          <w:color w:val="000000" w:themeColor="text1"/>
          <w:lang w:val="uk-UA"/>
        </w:rPr>
        <w:t>,</w:t>
      </w:r>
      <w:r w:rsidRPr="008A407C">
        <w:rPr>
          <w:color w:val="000000" w:themeColor="text1"/>
        </w:rPr>
        <w:t>28</w:t>
      </w:r>
      <w:r w:rsidRPr="008A407C">
        <w:rPr>
          <w:color w:val="000000" w:themeColor="text1"/>
          <w:lang w:val="uk-UA"/>
        </w:rPr>
        <w:t xml:space="preserve"> тис. грн.; 18,34 тис. грн.; 19,96 тис. грн.) – 59,58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((21,28+18,34+19,96)*100%  – (21,28+18,34+19,96)*0,00%)/100 = 59,58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35,13+59,58+59,58 = 154,29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29,67 тис.грн. </w:t>
      </w:r>
    </w:p>
    <w:p w:rsidR="0080349C" w:rsidRPr="008A407C" w:rsidRDefault="0080349C" w:rsidP="0080349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(2440,92 – 29,67)/154,29 = 17,85 років. </w:t>
      </w:r>
    </w:p>
    <w:p w:rsidR="0080349C" w:rsidRPr="008A407C" w:rsidRDefault="0080349C" w:rsidP="0080349C">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встановлення розвантажувального КТП-10/0,4 кВ від ТП-99 в с.Кам’янка  дозволить забезпечити надійне та якісне електропостачання споживачів.</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0349C" w:rsidRPr="008A407C" w:rsidRDefault="0080349C" w:rsidP="0080349C">
      <w:pPr>
        <w:tabs>
          <w:tab w:val="left" w:pos="-142"/>
        </w:tabs>
        <w:ind w:left="-284" w:right="-567" w:firstLine="284"/>
        <w:jc w:val="center"/>
        <w:rPr>
          <w:b/>
          <w:bCs/>
          <w:color w:val="000000" w:themeColor="text1"/>
          <w:lang w:val="uk-UA"/>
        </w:rPr>
      </w:pPr>
      <w:r w:rsidRPr="008A407C">
        <w:rPr>
          <w:b/>
          <w:bCs/>
          <w:color w:val="000000" w:themeColor="text1"/>
          <w:lang w:val="uk-UA"/>
        </w:rPr>
        <w:t>Встановлення розвантажувального КТП-10/0,4 кВ від ТП-472 в с.Мульчиці, Володимирецького району, Рівненської області.</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 xml:space="preserve">Рік вводу в експлуатацію трансформатора ТМГ 160кВА – 1992р., інвентарний номер – 400007148, загальна кількість положень анцапфного перемикача – </w:t>
      </w:r>
      <w:r w:rsidRPr="008A407C">
        <w:rPr>
          <w:color w:val="000000" w:themeColor="text1"/>
          <w:lang w:val="en-US"/>
        </w:rPr>
        <w:t>V</w:t>
      </w:r>
      <w:r w:rsidRPr="008A407C">
        <w:rPr>
          <w:color w:val="000000" w:themeColor="text1"/>
          <w:lang w:val="uk-UA"/>
        </w:rPr>
        <w:t>, робоче положення – І</w:t>
      </w:r>
      <w:r w:rsidRPr="008A407C">
        <w:rPr>
          <w:color w:val="000000" w:themeColor="text1"/>
          <w:lang w:val="en-US"/>
        </w:rPr>
        <w:t>V</w:t>
      </w:r>
      <w:r w:rsidRPr="008A407C">
        <w:rPr>
          <w:color w:val="000000" w:themeColor="text1"/>
          <w:lang w:val="uk-UA"/>
        </w:rPr>
        <w:t xml:space="preserve">. </w:t>
      </w: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Від ТП-472 відходять 3 фідера: Л-1 «Залука», Л-2 «Олеші» та Л-3 «Босиха». Загальна кількість приєднаних споживачів – 88 шт. в т.ч. 1ф. – 61шт., 3ф – 27 шт.</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«Залука»  загальною довжиною – 1,565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опорах</w:t>
      </w:r>
      <w:r w:rsidRPr="008A407C">
        <w:rPr>
          <w:color w:val="000000" w:themeColor="text1"/>
        </w:rPr>
        <w:t xml:space="preserve">. Загальна кількість опор – </w:t>
      </w:r>
      <w:r w:rsidRPr="008A407C">
        <w:rPr>
          <w:color w:val="000000" w:themeColor="text1"/>
          <w:lang w:val="uk-UA"/>
        </w:rPr>
        <w:t>64</w:t>
      </w:r>
      <w:r w:rsidRPr="008A407C">
        <w:rPr>
          <w:color w:val="000000" w:themeColor="text1"/>
        </w:rPr>
        <w:t xml:space="preserve"> шт., з яких </w:t>
      </w:r>
      <w:r w:rsidRPr="008A407C">
        <w:rPr>
          <w:color w:val="000000" w:themeColor="text1"/>
          <w:lang w:val="uk-UA"/>
        </w:rPr>
        <w:t>64</w:t>
      </w:r>
      <w:r w:rsidRPr="008A407C">
        <w:rPr>
          <w:color w:val="000000" w:themeColor="text1"/>
        </w:rPr>
        <w:t xml:space="preserve"> з/б опора. Кількість споживачів – 1ф. – </w:t>
      </w:r>
      <w:r w:rsidRPr="008A407C">
        <w:rPr>
          <w:color w:val="000000" w:themeColor="text1"/>
          <w:lang w:val="uk-UA"/>
        </w:rPr>
        <w:t>24</w:t>
      </w:r>
      <w:r w:rsidRPr="008A407C">
        <w:rPr>
          <w:color w:val="000000" w:themeColor="text1"/>
        </w:rPr>
        <w:t xml:space="preserve"> шт., 3ф. – </w:t>
      </w:r>
      <w:r w:rsidRPr="008A407C">
        <w:rPr>
          <w:color w:val="000000" w:themeColor="text1"/>
          <w:lang w:val="uk-UA"/>
        </w:rPr>
        <w:t>14</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Л-1 «Залука» від ТП-472 в </w:t>
      </w:r>
      <w:r w:rsidRPr="008A407C">
        <w:rPr>
          <w:bCs/>
          <w:color w:val="000000" w:themeColor="text1"/>
          <w:lang w:val="uk-UA"/>
        </w:rPr>
        <w:t xml:space="preserve">с.Мульчиці </w:t>
      </w:r>
      <w:r w:rsidRPr="008A407C">
        <w:rPr>
          <w:color w:val="000000" w:themeColor="text1"/>
          <w:lang w:val="uk-UA"/>
        </w:rPr>
        <w:t xml:space="preserve">проведено в листопаді 2017 р. згідно якого складено </w:t>
      </w:r>
      <w:hyperlink r:id="rId361" w:history="1">
        <w:r w:rsidRPr="008A407C">
          <w:rPr>
            <w:rStyle w:val="a7"/>
            <w:color w:val="000000" w:themeColor="text1"/>
            <w:lang w:val="uk-UA"/>
          </w:rPr>
          <w:t>лист огляду від 27 листопада 2017року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Дефектний ввід – 2шт.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«Залука» від ТП-472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Мульчиці</w:t>
      </w:r>
      <w:r w:rsidRPr="008A407C">
        <w:rPr>
          <w:color w:val="000000" w:themeColor="text1"/>
          <w:lang w:val="uk-UA"/>
        </w:rPr>
        <w:t xml:space="preserve"> згідно </w:t>
      </w:r>
      <w:hyperlink r:id="rId362"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45 А., 2016 рік (зима) – 55 А., </w:t>
      </w:r>
      <w:r w:rsidRPr="008A407C">
        <w:rPr>
          <w:color w:val="000000" w:themeColor="text1"/>
        </w:rPr>
        <w:t xml:space="preserve">2017 рік (літо) </w:t>
      </w:r>
      <w:r w:rsidRPr="008A407C">
        <w:rPr>
          <w:color w:val="000000" w:themeColor="text1"/>
          <w:lang w:val="uk-UA"/>
        </w:rPr>
        <w:t xml:space="preserve"> -  </w:t>
      </w:r>
      <w:r w:rsidRPr="008A407C">
        <w:rPr>
          <w:color w:val="000000" w:themeColor="text1"/>
        </w:rPr>
        <w:t>55</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w:t>
      </w:r>
      <w:r w:rsidRPr="008A407C">
        <w:rPr>
          <w:color w:val="000000" w:themeColor="text1"/>
        </w:rPr>
        <w:t>55</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w:t>
      </w:r>
      <w:r w:rsidRPr="008A407C">
        <w:rPr>
          <w:color w:val="000000" w:themeColor="text1"/>
        </w:rPr>
        <w:t>7</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74</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напруги Л-1 «Залука» в ТП-472 згідно </w:t>
      </w:r>
      <w:hyperlink r:id="rId363"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w:t>
      </w:r>
    </w:p>
    <w:p w:rsidR="0080349C" w:rsidRPr="008A407C" w:rsidRDefault="0080349C" w:rsidP="0080349C">
      <w:pPr>
        <w:suppressAutoHyphens/>
        <w:ind w:left="-540" w:right="-567"/>
        <w:jc w:val="both"/>
        <w:rPr>
          <w:color w:val="000000" w:themeColor="text1"/>
        </w:rPr>
      </w:pP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230</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29</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28</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Л-1 «Залука» від ТП-472 в с.Мульчиці згідно </w:t>
      </w:r>
      <w:hyperlink r:id="rId364"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(кінцева опора №55): ф. «А» - 190 В</w:t>
      </w:r>
      <w:r w:rsidRPr="008A407C">
        <w:rPr>
          <w:i/>
          <w:color w:val="000000" w:themeColor="text1"/>
          <w:lang w:val="uk-UA"/>
        </w:rPr>
        <w:t xml:space="preserve">., </w:t>
      </w:r>
      <w:r w:rsidRPr="008A407C">
        <w:rPr>
          <w:color w:val="000000" w:themeColor="text1"/>
          <w:lang w:val="uk-UA"/>
        </w:rPr>
        <w:t>ф. «В» - 200 В, ф. «С» - 195 В.</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«Олеші»  загальною довжиною – 1,2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опорах</w:t>
      </w:r>
      <w:r w:rsidRPr="008A407C">
        <w:rPr>
          <w:color w:val="000000" w:themeColor="text1"/>
        </w:rPr>
        <w:t xml:space="preserve">. Загальна кількість опор – </w:t>
      </w:r>
      <w:r w:rsidRPr="008A407C">
        <w:rPr>
          <w:color w:val="000000" w:themeColor="text1"/>
          <w:lang w:val="uk-UA"/>
        </w:rPr>
        <w:t>33</w:t>
      </w:r>
      <w:r w:rsidRPr="008A407C">
        <w:rPr>
          <w:color w:val="000000" w:themeColor="text1"/>
        </w:rPr>
        <w:t xml:space="preserve"> шт., з яких </w:t>
      </w:r>
      <w:r w:rsidRPr="008A407C">
        <w:rPr>
          <w:color w:val="000000" w:themeColor="text1"/>
          <w:lang w:val="uk-UA"/>
        </w:rPr>
        <w:t>33</w:t>
      </w:r>
      <w:r w:rsidRPr="008A407C">
        <w:rPr>
          <w:color w:val="000000" w:themeColor="text1"/>
        </w:rPr>
        <w:t xml:space="preserve"> з/б опора. Кількість споживачів – 1ф. – </w:t>
      </w:r>
      <w:r w:rsidRPr="008A407C">
        <w:rPr>
          <w:color w:val="000000" w:themeColor="text1"/>
          <w:lang w:val="uk-UA"/>
        </w:rPr>
        <w:t>14</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Л-2 «Олеші» від ТП-472 в </w:t>
      </w:r>
      <w:r w:rsidRPr="008A407C">
        <w:rPr>
          <w:bCs/>
          <w:color w:val="000000" w:themeColor="text1"/>
          <w:lang w:val="uk-UA"/>
        </w:rPr>
        <w:t xml:space="preserve">с.Мульчиці </w:t>
      </w:r>
      <w:r w:rsidRPr="008A407C">
        <w:rPr>
          <w:color w:val="000000" w:themeColor="text1"/>
          <w:lang w:val="uk-UA"/>
        </w:rPr>
        <w:t xml:space="preserve">проведено в листопаді 2017 р. згідно якого складено </w:t>
      </w:r>
      <w:hyperlink r:id="rId365" w:history="1">
        <w:r w:rsidRPr="008A407C">
          <w:rPr>
            <w:rStyle w:val="a7"/>
            <w:color w:val="000000" w:themeColor="text1"/>
            <w:lang w:val="uk-UA"/>
          </w:rPr>
          <w:t>лист огляду від 27 листопада 2017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Дефектні з/б опори (сколи, тріщини) – 2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4 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Л-2 «Олеші» від ТП-472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Мульчиці</w:t>
      </w:r>
      <w:r w:rsidRPr="008A407C">
        <w:rPr>
          <w:color w:val="000000" w:themeColor="text1"/>
          <w:lang w:val="uk-UA"/>
        </w:rPr>
        <w:t xml:space="preserve"> згідно </w:t>
      </w:r>
      <w:hyperlink r:id="rId366"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45 А., 2016 рік (зима) – 55 А., </w:t>
      </w:r>
      <w:r w:rsidRPr="008A407C">
        <w:rPr>
          <w:color w:val="000000" w:themeColor="text1"/>
        </w:rPr>
        <w:t xml:space="preserve">2017 рік (літо) </w:t>
      </w:r>
      <w:r w:rsidRPr="008A407C">
        <w:rPr>
          <w:color w:val="000000" w:themeColor="text1"/>
          <w:lang w:val="uk-UA"/>
        </w:rPr>
        <w:t xml:space="preserve"> -  </w:t>
      </w:r>
      <w:r w:rsidRPr="008A407C">
        <w:rPr>
          <w:color w:val="000000" w:themeColor="text1"/>
        </w:rPr>
        <w:t>55</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w:t>
      </w:r>
      <w:r w:rsidRPr="008A407C">
        <w:rPr>
          <w:color w:val="000000" w:themeColor="text1"/>
        </w:rPr>
        <w:t>55</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w:t>
      </w:r>
      <w:r w:rsidRPr="008A407C">
        <w:rPr>
          <w:color w:val="000000" w:themeColor="text1"/>
        </w:rPr>
        <w:t>7</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74</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напруги Л-2 «Олеші» в ТП-472 згідно </w:t>
      </w:r>
      <w:hyperlink r:id="rId367"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w:t>
      </w:r>
    </w:p>
    <w:p w:rsidR="0080349C" w:rsidRPr="008A407C" w:rsidRDefault="0080349C" w:rsidP="0080349C">
      <w:pPr>
        <w:suppressAutoHyphens/>
        <w:ind w:left="-540" w:right="-567"/>
        <w:jc w:val="both"/>
        <w:rPr>
          <w:color w:val="000000" w:themeColor="text1"/>
        </w:rPr>
      </w:pP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29</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27</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Л-2 «Олеші» від ТП-472 в с.Мульчиці згідно </w:t>
      </w:r>
      <w:hyperlink r:id="rId368"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(кінцева опора №70): ф. «А» - 180 В</w:t>
      </w:r>
      <w:r w:rsidRPr="008A407C">
        <w:rPr>
          <w:i/>
          <w:color w:val="000000" w:themeColor="text1"/>
          <w:lang w:val="uk-UA"/>
        </w:rPr>
        <w:t xml:space="preserve">., </w:t>
      </w:r>
      <w:r w:rsidRPr="008A407C">
        <w:rPr>
          <w:color w:val="000000" w:themeColor="text1"/>
          <w:lang w:val="uk-UA"/>
        </w:rPr>
        <w:t>ф. «В» - 184 В, ф. «С» - 179 В.</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Л-3 «Босиха»  загальною довжиною – 2,44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опорах</w:t>
      </w:r>
      <w:r w:rsidRPr="008A407C">
        <w:rPr>
          <w:color w:val="000000" w:themeColor="text1"/>
        </w:rPr>
        <w:t xml:space="preserve">. Загальна кількість опор – </w:t>
      </w:r>
      <w:r w:rsidRPr="008A407C">
        <w:rPr>
          <w:color w:val="000000" w:themeColor="text1"/>
          <w:lang w:val="uk-UA"/>
        </w:rPr>
        <w:t>60</w:t>
      </w:r>
      <w:r w:rsidRPr="008A407C">
        <w:rPr>
          <w:color w:val="000000" w:themeColor="text1"/>
        </w:rPr>
        <w:t xml:space="preserve"> шт., з яких </w:t>
      </w:r>
      <w:r w:rsidRPr="008A407C">
        <w:rPr>
          <w:color w:val="000000" w:themeColor="text1"/>
          <w:lang w:val="uk-UA"/>
        </w:rPr>
        <w:t>60</w:t>
      </w:r>
      <w:r w:rsidRPr="008A407C">
        <w:rPr>
          <w:color w:val="000000" w:themeColor="text1"/>
        </w:rPr>
        <w:t xml:space="preserve"> з/б опора. Кількість споживачів – 1ф. – </w:t>
      </w:r>
      <w:r w:rsidRPr="008A407C">
        <w:rPr>
          <w:color w:val="000000" w:themeColor="text1"/>
          <w:lang w:val="uk-UA"/>
        </w:rPr>
        <w:t>25</w:t>
      </w:r>
      <w:r w:rsidRPr="008A407C">
        <w:rPr>
          <w:color w:val="000000" w:themeColor="text1"/>
        </w:rPr>
        <w:t xml:space="preserve"> шт., 3ф. – </w:t>
      </w:r>
      <w:r w:rsidRPr="008A407C">
        <w:rPr>
          <w:color w:val="000000" w:themeColor="text1"/>
          <w:lang w:val="uk-UA"/>
        </w:rPr>
        <w:t>3</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Л-3 «Босиха» від ТП-472 в </w:t>
      </w:r>
      <w:r w:rsidRPr="008A407C">
        <w:rPr>
          <w:bCs/>
          <w:color w:val="000000" w:themeColor="text1"/>
          <w:lang w:val="uk-UA"/>
        </w:rPr>
        <w:t xml:space="preserve">с.Мульчиці </w:t>
      </w:r>
      <w:r w:rsidRPr="008A407C">
        <w:rPr>
          <w:color w:val="000000" w:themeColor="text1"/>
          <w:lang w:val="uk-UA"/>
        </w:rPr>
        <w:t xml:space="preserve">проведено в листопаді 2017 р. згідно якого складено </w:t>
      </w:r>
      <w:hyperlink r:id="rId369" w:history="1">
        <w:r w:rsidRPr="008A407C">
          <w:rPr>
            <w:rStyle w:val="a7"/>
            <w:color w:val="000000" w:themeColor="text1"/>
            <w:lang w:val="uk-UA"/>
          </w:rPr>
          <w:t>лист огляду від 27 листопада 2017року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скрутки на лінії – 8 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Л-3 «Босиха» від ТП-472</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с. Мульчиці</w:t>
      </w:r>
      <w:r w:rsidRPr="008A407C">
        <w:rPr>
          <w:color w:val="000000" w:themeColor="text1"/>
          <w:lang w:val="uk-UA"/>
        </w:rPr>
        <w:t xml:space="preserve"> згідно </w:t>
      </w:r>
      <w:hyperlink r:id="rId370" w:history="1">
        <w:r w:rsidRPr="008A407C">
          <w:rPr>
            <w:rStyle w:val="a7"/>
            <w:color w:val="000000" w:themeColor="text1"/>
            <w:lang w:val="uk-UA"/>
          </w:rPr>
          <w:t>витягу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45 А., 2016 рік (зима) – 55 А., </w:t>
      </w:r>
      <w:r w:rsidRPr="008A407C">
        <w:rPr>
          <w:color w:val="000000" w:themeColor="text1"/>
        </w:rPr>
        <w:t xml:space="preserve">2017 рік (літо) </w:t>
      </w:r>
      <w:r w:rsidRPr="008A407C">
        <w:rPr>
          <w:color w:val="000000" w:themeColor="text1"/>
          <w:lang w:val="uk-UA"/>
        </w:rPr>
        <w:t xml:space="preserve"> -  </w:t>
      </w:r>
      <w:r w:rsidRPr="008A407C">
        <w:rPr>
          <w:color w:val="000000" w:themeColor="text1"/>
        </w:rPr>
        <w:t>55</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xml:space="preserve">– </w:t>
      </w:r>
      <w:r w:rsidRPr="008A407C">
        <w:rPr>
          <w:color w:val="000000" w:themeColor="text1"/>
        </w:rPr>
        <w:t>55</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4</w:t>
      </w:r>
      <w:r w:rsidRPr="008A407C">
        <w:rPr>
          <w:color w:val="000000" w:themeColor="text1"/>
        </w:rPr>
        <w:t>7</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74</w:t>
      </w:r>
      <w:r w:rsidRPr="008A407C">
        <w:rPr>
          <w:color w:val="000000" w:themeColor="text1"/>
          <w:lang w:val="uk-UA"/>
        </w:rPr>
        <w:t xml:space="preserve"> </w:t>
      </w:r>
      <w:r w:rsidRPr="008A407C">
        <w:rPr>
          <w:color w:val="000000" w:themeColor="text1"/>
        </w:rPr>
        <w:t>А.</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напруги Л-3 «Босиха» в ТП-472 згідно </w:t>
      </w:r>
      <w:hyperlink r:id="rId371"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w:t>
      </w:r>
    </w:p>
    <w:p w:rsidR="0080349C" w:rsidRPr="008A407C" w:rsidRDefault="0080349C" w:rsidP="0080349C">
      <w:pPr>
        <w:suppressAutoHyphens/>
        <w:ind w:left="-540" w:right="-567"/>
        <w:jc w:val="both"/>
        <w:rPr>
          <w:color w:val="000000" w:themeColor="text1"/>
        </w:rPr>
      </w:pP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228</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30</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29</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Л-3 «Босиха» від ТП-472 в с.Мульчиці згідно </w:t>
      </w:r>
      <w:hyperlink r:id="rId372" w:history="1">
        <w:r w:rsidRPr="008A407C">
          <w:rPr>
            <w:rStyle w:val="a7"/>
            <w:color w:val="000000" w:themeColor="text1"/>
            <w:lang w:val="uk-UA"/>
          </w:rPr>
          <w:t>акту виміру рівня напруги</w:t>
        </w:r>
      </w:hyperlink>
      <w:r w:rsidRPr="008A407C">
        <w:rPr>
          <w:color w:val="000000" w:themeColor="text1"/>
          <w:lang w:val="uk-UA"/>
        </w:rPr>
        <w:t xml:space="preserve"> становлять (кінцева опора №135): ф. «А» - 187 В</w:t>
      </w:r>
      <w:r w:rsidRPr="008A407C">
        <w:rPr>
          <w:i/>
          <w:color w:val="000000" w:themeColor="text1"/>
          <w:lang w:val="uk-UA"/>
        </w:rPr>
        <w:t xml:space="preserve">., </w:t>
      </w:r>
      <w:r w:rsidRPr="008A407C">
        <w:rPr>
          <w:color w:val="000000" w:themeColor="text1"/>
          <w:lang w:val="uk-UA"/>
        </w:rPr>
        <w:t>ф. «В» - 194 В, ф. «С» - 190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Приєднана потужність від ТП-123 становить – 352,3кВт.</w:t>
      </w:r>
    </w:p>
    <w:p w:rsidR="0080349C" w:rsidRPr="008A407C" w:rsidRDefault="0080349C" w:rsidP="0080349C">
      <w:pPr>
        <w:tabs>
          <w:tab w:val="left" w:pos="709"/>
        </w:tabs>
        <w:ind w:left="-567" w:right="-567" w:firstLine="284"/>
        <w:jc w:val="both"/>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встановлення розвантажувального КТП-10/0,4 кВ від ТП-472 в с.Мульчиці, Володимирецького району, Рівненської області</w:t>
      </w:r>
      <w:r w:rsidRPr="008A407C">
        <w:rPr>
          <w:color w:val="000000" w:themeColor="text1"/>
          <w:lang w:val="uk-UA"/>
        </w:rPr>
        <w:t xml:space="preserve"> було розроблено проектно-кошторисним відділом ПрАТ «Рівнеобленерго» в 2019 році із наступним об’ємом робіт, а саме:</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0,665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0,71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КТП-100 кВА – 1 шт.</w:t>
      </w:r>
    </w:p>
    <w:p w:rsidR="0080349C" w:rsidRPr="008A407C" w:rsidRDefault="0080349C" w:rsidP="0080349C">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КТП-10/0,4 кВ по даному обєкту обумовлено завантаженістю існуючого ТП-472 та спадом напруги в кінці лінії, що перевищує допустимі норми та  виконано відповідно до нормативних документів на які є посилання в проекті. </w:t>
      </w:r>
    </w:p>
    <w:p w:rsidR="0080349C" w:rsidRPr="008A407C" w:rsidRDefault="0080349C" w:rsidP="0080349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0349C" w:rsidRPr="008A407C" w:rsidRDefault="0080349C" w:rsidP="0080349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0349C" w:rsidRPr="008A407C" w:rsidRDefault="0080349C" w:rsidP="0080349C">
      <w:pPr>
        <w:ind w:left="-567" w:right="-567" w:firstLine="283"/>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встановленню розвантажувального КТП-10/0,4кВ від ТП-472 в с. Мульчиці, Володиимрецького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732,0 тис.грн без ПДВ.</w:t>
      </w:r>
    </w:p>
    <w:p w:rsidR="0080349C" w:rsidRPr="008A407C" w:rsidRDefault="0080349C" w:rsidP="0080349C">
      <w:pPr>
        <w:tabs>
          <w:tab w:val="left" w:pos="426"/>
        </w:tabs>
        <w:ind w:left="-567" w:right="-580" w:firstLine="283"/>
        <w:jc w:val="center"/>
        <w:rPr>
          <w:color w:val="000000" w:themeColor="text1"/>
          <w:u w:val="single"/>
          <w:lang w:val="uk-UA"/>
        </w:rPr>
      </w:pPr>
    </w:p>
    <w:p w:rsidR="0080349C" w:rsidRPr="008A407C" w:rsidRDefault="0080349C" w:rsidP="0080349C">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встановлення розвантажувального КТП-10/0,4 кВ</w:t>
      </w:r>
      <w:r w:rsidRPr="008A407C">
        <w:rPr>
          <w:bCs/>
          <w:color w:val="000000" w:themeColor="text1"/>
          <w:u w:val="single"/>
          <w:lang w:val="uk-UA"/>
        </w:rPr>
        <w:t xml:space="preserve"> від ТП-472 в с.Мульчиці, Володимирецького району, Рівненської області.</w:t>
      </w:r>
    </w:p>
    <w:p w:rsidR="0080349C" w:rsidRPr="008A407C" w:rsidRDefault="0080349C" w:rsidP="0080349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5,34 тис.грн.</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5,91 тис. грн.; 5,09 тис. грн.; 4,88 тис. грн.) – 15,88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((5,91+5,09+4,88)*100%  – (5,91+5,09+4,88)*0,00%)/100 = 15,88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5,34+15,88+15,88 = 37,1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14,85 тис.грн. </w:t>
      </w:r>
    </w:p>
    <w:p w:rsidR="0080349C" w:rsidRPr="008A407C" w:rsidRDefault="0080349C" w:rsidP="0080349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(732,0 – 14,85)/37,1 = 19,33 років. </w:t>
      </w:r>
    </w:p>
    <w:p w:rsidR="0080349C" w:rsidRPr="008A407C" w:rsidRDefault="0080349C" w:rsidP="0080349C">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встановлення розвантажувального КТП-10/0,4 кВ від ТП-472 в с.Мульчиці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0349C" w:rsidRPr="008A407C" w:rsidRDefault="0080349C" w:rsidP="0080349C">
      <w:pPr>
        <w:tabs>
          <w:tab w:val="left" w:pos="-142"/>
        </w:tabs>
        <w:ind w:left="-284" w:right="-567" w:firstLine="284"/>
        <w:jc w:val="center"/>
        <w:rPr>
          <w:b/>
          <w:bCs/>
          <w:color w:val="000000" w:themeColor="text1"/>
          <w:lang w:val="uk-UA"/>
        </w:rPr>
      </w:pPr>
      <w:r w:rsidRPr="008A407C">
        <w:rPr>
          <w:b/>
          <w:bCs/>
          <w:color w:val="000000" w:themeColor="text1"/>
          <w:lang w:val="uk-UA"/>
        </w:rPr>
        <w:t>Встановлення розвантажувального КТП-10/0,4 кВ від ТП-382 в с.Гільча, Здолбунівського району, Рівненської області.</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Рік вводу в експлуатацію трансформатора ТМ 100кВА – 1986р., інвентарний номер – 89800.5.2.</w:t>
      </w: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 xml:space="preserve">Від ТП-382 відходять 2 фідера: Л-1 «Село» та Л-2 «Поліклініка». </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«Село»  загальною довжиною – 1,6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та деревяних опорах</w:t>
      </w:r>
      <w:r w:rsidRPr="008A407C">
        <w:rPr>
          <w:color w:val="000000" w:themeColor="text1"/>
        </w:rPr>
        <w:t xml:space="preserve">. Загальна кількість опор – </w:t>
      </w:r>
      <w:r w:rsidRPr="008A407C">
        <w:rPr>
          <w:color w:val="000000" w:themeColor="text1"/>
          <w:lang w:val="uk-UA"/>
        </w:rPr>
        <w:t>60</w:t>
      </w:r>
      <w:r w:rsidRPr="008A407C">
        <w:rPr>
          <w:color w:val="000000" w:themeColor="text1"/>
        </w:rPr>
        <w:t xml:space="preserve"> шт., з яких </w:t>
      </w:r>
      <w:r w:rsidRPr="008A407C">
        <w:rPr>
          <w:color w:val="000000" w:themeColor="text1"/>
          <w:lang w:val="uk-UA"/>
        </w:rPr>
        <w:t>59</w:t>
      </w:r>
      <w:r w:rsidRPr="008A407C">
        <w:rPr>
          <w:color w:val="000000" w:themeColor="text1"/>
        </w:rPr>
        <w:t xml:space="preserve"> з/б опора</w:t>
      </w:r>
      <w:r w:rsidRPr="008A407C">
        <w:rPr>
          <w:color w:val="000000" w:themeColor="text1"/>
          <w:lang w:val="uk-UA"/>
        </w:rPr>
        <w:t xml:space="preserve"> та одна деревяна</w:t>
      </w:r>
      <w:r w:rsidRPr="008A407C">
        <w:rPr>
          <w:color w:val="000000" w:themeColor="text1"/>
        </w:rPr>
        <w:t xml:space="preserve">. Кількість споживачів – 1ф. – </w:t>
      </w:r>
      <w:r w:rsidRPr="008A407C">
        <w:rPr>
          <w:color w:val="000000" w:themeColor="text1"/>
          <w:lang w:val="uk-UA"/>
        </w:rPr>
        <w:t>39</w:t>
      </w:r>
      <w:r w:rsidRPr="008A407C">
        <w:rPr>
          <w:color w:val="000000" w:themeColor="text1"/>
        </w:rPr>
        <w:t xml:space="preserve"> шт., 3ф. – </w:t>
      </w:r>
      <w:r w:rsidRPr="008A407C">
        <w:rPr>
          <w:color w:val="000000" w:themeColor="text1"/>
          <w:lang w:val="uk-UA"/>
        </w:rPr>
        <w:t>8</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Л-1 «Село» від ТП-382 в </w:t>
      </w:r>
      <w:r w:rsidRPr="008A407C">
        <w:rPr>
          <w:bCs/>
          <w:color w:val="000000" w:themeColor="text1"/>
          <w:lang w:val="uk-UA"/>
        </w:rPr>
        <w:t xml:space="preserve">с.Гільча </w:t>
      </w:r>
      <w:r w:rsidRPr="008A407C">
        <w:rPr>
          <w:color w:val="000000" w:themeColor="text1"/>
          <w:lang w:val="uk-UA"/>
        </w:rPr>
        <w:t xml:space="preserve">проведено в січні 2019 р. згідно якого складено </w:t>
      </w:r>
      <w:hyperlink r:id="rId373" w:history="1">
        <w:r w:rsidRPr="008A407C">
          <w:rPr>
            <w:rStyle w:val="a7"/>
            <w:color w:val="000000" w:themeColor="text1"/>
            <w:lang w:val="uk-UA"/>
          </w:rPr>
          <w:t>лист огляду від 03 січня 2019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дерева – 13шт.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Вихід опори з осі ПЛ – 3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Зєднання проводів скруткою – 42 шт.</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    Показники напруги Л-1 «Село» в ТП-382 згідно </w:t>
      </w:r>
      <w:hyperlink r:id="rId374" w:history="1">
        <w:r w:rsidRPr="008A407C">
          <w:rPr>
            <w:rStyle w:val="a7"/>
            <w:color w:val="000000" w:themeColor="text1"/>
            <w:lang w:val="uk-UA"/>
          </w:rPr>
          <w:t>акту заміру рівня напруги від 11 червня 2019 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26</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Л-1 «Село» від ТП-472 в с.Мульчиці згідно </w:t>
      </w:r>
      <w:hyperlink r:id="rId375" w:history="1">
        <w:r w:rsidRPr="008A407C">
          <w:rPr>
            <w:rStyle w:val="a7"/>
            <w:color w:val="000000" w:themeColor="text1"/>
            <w:lang w:val="uk-UA"/>
          </w:rPr>
          <w:t>акту заміру рівня напруги від 11 червня 2019 року</w:t>
        </w:r>
      </w:hyperlink>
      <w:r w:rsidRPr="008A407C">
        <w:rPr>
          <w:color w:val="000000" w:themeColor="text1"/>
          <w:lang w:val="uk-UA"/>
        </w:rPr>
        <w:t xml:space="preserve">  становлять: ф. «А» - 195 В</w:t>
      </w:r>
      <w:r w:rsidRPr="008A407C">
        <w:rPr>
          <w:i/>
          <w:color w:val="000000" w:themeColor="text1"/>
          <w:lang w:val="uk-UA"/>
        </w:rPr>
        <w:t xml:space="preserve">., </w:t>
      </w:r>
      <w:r w:rsidRPr="008A407C">
        <w:rPr>
          <w:color w:val="000000" w:themeColor="text1"/>
          <w:lang w:val="uk-UA"/>
        </w:rPr>
        <w:t>ф. «В» - 198 В, ф. «С» - 195 В.</w:t>
      </w:r>
    </w:p>
    <w:p w:rsidR="0080349C" w:rsidRPr="008A407C" w:rsidRDefault="0080349C" w:rsidP="0080349C">
      <w:pPr>
        <w:suppressAutoHyphens/>
        <w:ind w:left="-540" w:right="-567"/>
        <w:jc w:val="both"/>
        <w:rPr>
          <w:color w:val="000000" w:themeColor="text1"/>
          <w:lang w:val="uk-UA"/>
        </w:rPr>
      </w:pP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«Поліклініка»  загальною довжиною – 2,4 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опорах</w:t>
      </w:r>
      <w:r w:rsidRPr="008A407C">
        <w:rPr>
          <w:color w:val="000000" w:themeColor="text1"/>
        </w:rPr>
        <w:t xml:space="preserve">. Загальна кількість опор – </w:t>
      </w:r>
      <w:r w:rsidRPr="008A407C">
        <w:rPr>
          <w:color w:val="000000" w:themeColor="text1"/>
          <w:lang w:val="uk-UA"/>
        </w:rPr>
        <w:t>35</w:t>
      </w:r>
      <w:r w:rsidRPr="008A407C">
        <w:rPr>
          <w:color w:val="000000" w:themeColor="text1"/>
        </w:rPr>
        <w:t xml:space="preserve"> шт., з яких </w:t>
      </w:r>
      <w:r w:rsidRPr="008A407C">
        <w:rPr>
          <w:color w:val="000000" w:themeColor="text1"/>
          <w:lang w:val="uk-UA"/>
        </w:rPr>
        <w:t>35</w:t>
      </w:r>
      <w:r w:rsidRPr="008A407C">
        <w:rPr>
          <w:color w:val="000000" w:themeColor="text1"/>
        </w:rPr>
        <w:t xml:space="preserve"> з/б опора. Кількість споживачів – 1ф. – </w:t>
      </w:r>
      <w:r w:rsidRPr="008A407C">
        <w:rPr>
          <w:color w:val="000000" w:themeColor="text1"/>
          <w:lang w:val="uk-UA"/>
        </w:rPr>
        <w:t>27</w:t>
      </w:r>
      <w:r w:rsidRPr="008A407C">
        <w:rPr>
          <w:color w:val="000000" w:themeColor="text1"/>
        </w:rPr>
        <w:t xml:space="preserve"> шт., 3ф. – </w:t>
      </w:r>
      <w:r w:rsidRPr="008A407C">
        <w:rPr>
          <w:color w:val="000000" w:themeColor="text1"/>
          <w:lang w:val="uk-UA"/>
        </w:rPr>
        <w:t>10</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Л-2 «Поліклініка» від ТП-382 в </w:t>
      </w:r>
      <w:r w:rsidRPr="008A407C">
        <w:rPr>
          <w:bCs/>
          <w:color w:val="000000" w:themeColor="text1"/>
          <w:lang w:val="uk-UA"/>
        </w:rPr>
        <w:t xml:space="preserve">с.Гільча </w:t>
      </w:r>
      <w:r w:rsidRPr="008A407C">
        <w:rPr>
          <w:color w:val="000000" w:themeColor="text1"/>
          <w:lang w:val="uk-UA"/>
        </w:rPr>
        <w:t xml:space="preserve">проведено в січні 2019 р. згідно якого складено </w:t>
      </w:r>
      <w:hyperlink r:id="rId376" w:history="1">
        <w:r w:rsidRPr="008A407C">
          <w:rPr>
            <w:rStyle w:val="a7"/>
            <w:color w:val="000000" w:themeColor="text1"/>
            <w:lang w:val="uk-UA"/>
          </w:rPr>
          <w:t>лист огляду від 03 січня 2019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дерева – 20шт.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Вихід опори з осі ПЛ – 1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Зєднання проводів скруткою – 12 шт.</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    Показники напруги Л-2 «Поліклініка» в ТП-382 згідно </w:t>
      </w:r>
      <w:hyperlink r:id="rId377" w:history="1">
        <w:r w:rsidRPr="008A407C">
          <w:rPr>
            <w:rStyle w:val="a7"/>
            <w:color w:val="000000" w:themeColor="text1"/>
            <w:lang w:val="uk-UA"/>
          </w:rPr>
          <w:t>акту заміру рівня напруги від 11 червня 2019 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225</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26</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Л-2 «Поліклініка» від ТП-472 в с.Мульчиці згідно </w:t>
      </w:r>
      <w:hyperlink r:id="rId378" w:history="1">
        <w:r w:rsidRPr="008A407C">
          <w:rPr>
            <w:rStyle w:val="a7"/>
            <w:color w:val="000000" w:themeColor="text1"/>
            <w:lang w:val="uk-UA"/>
          </w:rPr>
          <w:t>акту заміру рівня напруги від 11 червня 2019 року</w:t>
        </w:r>
      </w:hyperlink>
      <w:r w:rsidRPr="008A407C">
        <w:rPr>
          <w:color w:val="000000" w:themeColor="text1"/>
          <w:lang w:val="uk-UA"/>
        </w:rPr>
        <w:t xml:space="preserve">  становлять: ф. «А» - 188 В</w:t>
      </w:r>
      <w:r w:rsidRPr="008A407C">
        <w:rPr>
          <w:i/>
          <w:color w:val="000000" w:themeColor="text1"/>
          <w:lang w:val="uk-UA"/>
        </w:rPr>
        <w:t xml:space="preserve">., </w:t>
      </w:r>
      <w:r w:rsidRPr="008A407C">
        <w:rPr>
          <w:color w:val="000000" w:themeColor="text1"/>
          <w:lang w:val="uk-UA"/>
        </w:rPr>
        <w:t>ф. «В» - 185 В, ф. «С» - 186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Приєднана потужність від ТП-123 становить – 395,0кВт.</w:t>
      </w:r>
    </w:p>
    <w:p w:rsidR="0080349C" w:rsidRPr="008A407C" w:rsidRDefault="0080349C" w:rsidP="0080349C">
      <w:pPr>
        <w:tabs>
          <w:tab w:val="left" w:pos="709"/>
        </w:tabs>
        <w:ind w:left="-567" w:right="-567" w:firstLine="284"/>
        <w:jc w:val="both"/>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встановлення розвантажувального КТП-10/0,4 кВ від ТП-382 в с.Гільча, Здолбунівського району, Рівненської області</w:t>
      </w:r>
      <w:r w:rsidRPr="008A407C">
        <w:rPr>
          <w:color w:val="000000" w:themeColor="text1"/>
          <w:lang w:val="uk-UA"/>
        </w:rPr>
        <w:t xml:space="preserve"> було розроблено проектно-кошторисним відділом ПрАТ «Рівнеобленерго» в 2019 році із наступним об’ємом робіт, а саме:</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0,416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0,013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ЩТП-100 кВА – 1 шт.</w:t>
      </w:r>
    </w:p>
    <w:p w:rsidR="0080349C" w:rsidRPr="008A407C" w:rsidRDefault="0080349C" w:rsidP="0080349C">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ТП-382 та спадом напруги в кінці лінії, що перевищує допустимі норми та  виконано відповідно до нормативних документів на які є посилання в проекті. </w:t>
      </w:r>
    </w:p>
    <w:p w:rsidR="0080349C" w:rsidRPr="008A407C" w:rsidRDefault="0080349C" w:rsidP="0080349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0349C" w:rsidRPr="008A407C" w:rsidRDefault="0080349C" w:rsidP="0080349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0349C" w:rsidRPr="008A407C" w:rsidRDefault="0080349C" w:rsidP="0080349C">
      <w:pPr>
        <w:ind w:left="-567" w:right="-567" w:firstLine="283"/>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встановленню розвантажувального КТП-10/0,4кВ від ТП-382 в с. Гільча, Здолбунівського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293,95 тис.грн без ПДВ.</w:t>
      </w:r>
    </w:p>
    <w:p w:rsidR="0080349C" w:rsidRPr="008A407C" w:rsidRDefault="0080349C" w:rsidP="0080349C">
      <w:pPr>
        <w:tabs>
          <w:tab w:val="left" w:pos="426"/>
        </w:tabs>
        <w:ind w:left="-567" w:right="-580" w:firstLine="283"/>
        <w:jc w:val="center"/>
        <w:rPr>
          <w:color w:val="000000" w:themeColor="text1"/>
          <w:u w:val="single"/>
          <w:lang w:val="uk-UA"/>
        </w:rPr>
      </w:pPr>
    </w:p>
    <w:p w:rsidR="0080349C" w:rsidRPr="008A407C" w:rsidRDefault="0080349C" w:rsidP="0080349C">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встановлення розвантажувального КТП-10/0,4 кВ</w:t>
      </w:r>
      <w:r w:rsidRPr="008A407C">
        <w:rPr>
          <w:bCs/>
          <w:color w:val="000000" w:themeColor="text1"/>
          <w:u w:val="single"/>
          <w:lang w:val="uk-UA"/>
        </w:rPr>
        <w:t xml:space="preserve"> від ТП-382 в с.Гільча, Здолбунівського району, Рівненської області.</w:t>
      </w:r>
    </w:p>
    <w:p w:rsidR="0080349C" w:rsidRPr="008A407C" w:rsidRDefault="0080349C" w:rsidP="0080349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6,32 тис.грн.</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2,23 тис. грн.; 1,95 тис. грн.; 1,05 тис. грн.) – 5,23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((2,23+1,95+1,05)*100%  – (2,23+1,95+1,05)*0,00%)/100 = 5,23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6,32+5,23+5,23 = 16,78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1,67 тис.грн. </w:t>
      </w:r>
    </w:p>
    <w:p w:rsidR="0080349C" w:rsidRPr="008A407C" w:rsidRDefault="0080349C" w:rsidP="0080349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(293,95 – 1,67)/16,78 = 17,42 років. </w:t>
      </w:r>
    </w:p>
    <w:p w:rsidR="0080349C" w:rsidRPr="008A407C" w:rsidRDefault="0080349C" w:rsidP="0080349C">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встановлення розвантажувального КТП-10/0,4 кВ від ТП-382 в с.Гільча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0349C" w:rsidRPr="008A407C" w:rsidRDefault="0080349C" w:rsidP="0080349C">
      <w:pPr>
        <w:tabs>
          <w:tab w:val="left" w:pos="-142"/>
        </w:tabs>
        <w:ind w:left="-284" w:right="-567" w:firstLine="284"/>
        <w:jc w:val="center"/>
        <w:rPr>
          <w:b/>
          <w:bCs/>
          <w:color w:val="000000" w:themeColor="text1"/>
          <w:lang w:val="uk-UA"/>
        </w:rPr>
      </w:pPr>
      <w:r w:rsidRPr="008A407C">
        <w:rPr>
          <w:b/>
          <w:bCs/>
          <w:color w:val="000000" w:themeColor="text1"/>
          <w:lang w:val="uk-UA"/>
        </w:rPr>
        <w:t>Встановлення розвантажувального КТП-10/0,4 кВ від ТП-</w:t>
      </w:r>
      <w:r w:rsidRPr="008A407C">
        <w:rPr>
          <w:b/>
          <w:bCs/>
          <w:color w:val="000000" w:themeColor="text1"/>
        </w:rPr>
        <w:t>123</w:t>
      </w:r>
      <w:r w:rsidRPr="008A407C">
        <w:rPr>
          <w:b/>
          <w:bCs/>
          <w:color w:val="000000" w:themeColor="text1"/>
          <w:lang w:val="uk-UA"/>
        </w:rPr>
        <w:t xml:space="preserve"> в с.Пухова, Рівненського району, Рівненської області.</w:t>
      </w:r>
    </w:p>
    <w:p w:rsidR="0080349C" w:rsidRPr="008A407C" w:rsidRDefault="0080349C" w:rsidP="0080349C">
      <w:pPr>
        <w:tabs>
          <w:tab w:val="left" w:pos="-142"/>
        </w:tabs>
        <w:ind w:left="-284" w:right="-567" w:firstLine="284"/>
        <w:jc w:val="center"/>
        <w:rPr>
          <w:b/>
          <w:bCs/>
          <w:color w:val="000000" w:themeColor="text1"/>
          <w:lang w:val="uk-UA"/>
        </w:rPr>
      </w:pP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Рік вводу в експлуатацію трансформатора ТМ 160кВА – 1994р., інвентарний номер – 400053080.</w:t>
      </w:r>
    </w:p>
    <w:p w:rsidR="0080349C" w:rsidRPr="008A407C" w:rsidRDefault="0080349C" w:rsidP="0080349C">
      <w:pPr>
        <w:suppressAutoHyphens/>
        <w:ind w:left="-540" w:right="-567" w:firstLine="256"/>
        <w:rPr>
          <w:color w:val="000000" w:themeColor="text1"/>
          <w:lang w:val="uk-UA"/>
        </w:rPr>
      </w:pPr>
      <w:r w:rsidRPr="008A407C">
        <w:rPr>
          <w:color w:val="000000" w:themeColor="text1"/>
          <w:lang w:val="uk-UA"/>
        </w:rPr>
        <w:t xml:space="preserve">Від ТП-123 відходять 3 фідера: Л-1 «Пухова права», Л-2 «Пухова-ліва» та Л-3 «Хутір». </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Л-1 «Пухова права»  загальною довжиною – 3,05км.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та деревяних опорах</w:t>
      </w:r>
      <w:r w:rsidRPr="008A407C">
        <w:rPr>
          <w:color w:val="000000" w:themeColor="text1"/>
        </w:rPr>
        <w:t xml:space="preserve">. Загальна кількість опор – </w:t>
      </w:r>
      <w:r w:rsidRPr="008A407C">
        <w:rPr>
          <w:color w:val="000000" w:themeColor="text1"/>
          <w:lang w:val="uk-UA"/>
        </w:rPr>
        <w:t>75</w:t>
      </w:r>
      <w:r w:rsidRPr="008A407C">
        <w:rPr>
          <w:color w:val="000000" w:themeColor="text1"/>
        </w:rPr>
        <w:t xml:space="preserve"> шт., з яких </w:t>
      </w:r>
      <w:r w:rsidRPr="008A407C">
        <w:rPr>
          <w:color w:val="000000" w:themeColor="text1"/>
          <w:lang w:val="uk-UA"/>
        </w:rPr>
        <w:t>74</w:t>
      </w:r>
      <w:r w:rsidRPr="008A407C">
        <w:rPr>
          <w:color w:val="000000" w:themeColor="text1"/>
        </w:rPr>
        <w:t xml:space="preserve"> з/б опора</w:t>
      </w:r>
      <w:r w:rsidRPr="008A407C">
        <w:rPr>
          <w:color w:val="000000" w:themeColor="text1"/>
          <w:lang w:val="uk-UA"/>
        </w:rPr>
        <w:t xml:space="preserve"> та одна деревяна</w:t>
      </w:r>
      <w:r w:rsidRPr="008A407C">
        <w:rPr>
          <w:color w:val="000000" w:themeColor="text1"/>
        </w:rPr>
        <w:t xml:space="preserve">. Кількість споживачів – 1ф. – </w:t>
      </w:r>
      <w:r w:rsidRPr="008A407C">
        <w:rPr>
          <w:color w:val="000000" w:themeColor="text1"/>
          <w:lang w:val="uk-UA"/>
        </w:rPr>
        <w:t>22</w:t>
      </w:r>
      <w:r w:rsidRPr="008A407C">
        <w:rPr>
          <w:color w:val="000000" w:themeColor="text1"/>
        </w:rPr>
        <w:t xml:space="preserve"> шт., 3ф. – </w:t>
      </w:r>
      <w:r w:rsidRPr="008A407C">
        <w:rPr>
          <w:color w:val="000000" w:themeColor="text1"/>
          <w:lang w:val="uk-UA"/>
        </w:rPr>
        <w:t>5</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Л-1 «Пухова права» від ТП-123 в </w:t>
      </w:r>
      <w:r w:rsidRPr="008A407C">
        <w:rPr>
          <w:bCs/>
          <w:color w:val="000000" w:themeColor="text1"/>
          <w:lang w:val="uk-UA"/>
        </w:rPr>
        <w:t xml:space="preserve">с.Пухова </w:t>
      </w:r>
      <w:r w:rsidRPr="008A407C">
        <w:rPr>
          <w:color w:val="000000" w:themeColor="text1"/>
          <w:lang w:val="uk-UA"/>
        </w:rPr>
        <w:t xml:space="preserve">проведено в грудні 2018 р. згідно якого складено </w:t>
      </w:r>
      <w:hyperlink r:id="rId379" w:history="1">
        <w:r w:rsidRPr="008A407C">
          <w:rPr>
            <w:rStyle w:val="a7"/>
            <w:color w:val="000000" w:themeColor="text1"/>
            <w:lang w:val="uk-UA"/>
          </w:rPr>
          <w:t>лист огляду від 20 грудня 2018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гілки – 57шт.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Дефектна з/б опора – 2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Провисання проводу – 4 шт.</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напруги Л-1 «Пухова права» в ТП-123 згідно </w:t>
      </w:r>
      <w:hyperlink r:id="rId380" w:history="1">
        <w:r w:rsidRPr="008A407C">
          <w:rPr>
            <w:rStyle w:val="a7"/>
            <w:color w:val="000000" w:themeColor="text1"/>
            <w:lang w:val="uk-UA"/>
          </w:rPr>
          <w:t>акту заміру рівня напруги від 23 травня 2019 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224</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Навантаження в режимні дні Л-1 «Пухова права» від ТП-123 в </w:t>
      </w:r>
      <w:r w:rsidRPr="008A407C">
        <w:rPr>
          <w:bCs/>
          <w:color w:val="000000" w:themeColor="text1"/>
          <w:lang w:val="uk-UA"/>
        </w:rPr>
        <w:t>с. Пухова</w:t>
      </w:r>
      <w:r w:rsidRPr="008A407C">
        <w:rPr>
          <w:color w:val="000000" w:themeColor="text1"/>
          <w:lang w:val="uk-UA"/>
        </w:rPr>
        <w:t xml:space="preserve"> згідно</w:t>
      </w:r>
      <w:hyperlink r:id="rId381" w:history="1">
        <w:r w:rsidRPr="008A407C">
          <w:rPr>
            <w:rStyle w:val="a7"/>
            <w:color w:val="000000" w:themeColor="text1"/>
            <w:lang w:val="uk-UA"/>
          </w:rPr>
          <w:t>витягу з протоколів вимірів рівня напруги та навантаження</w:t>
        </w:r>
      </w:hyperlink>
      <w:r w:rsidRPr="008A407C">
        <w:rPr>
          <w:color w:val="000000" w:themeColor="text1"/>
          <w:lang w:val="uk-UA"/>
        </w:rPr>
        <w:t xml:space="preserve">  становить:</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2016 рік (літо)  -  30 А., 2016 рік (зима) – 74 А., </w:t>
      </w:r>
      <w:r w:rsidRPr="008A407C">
        <w:rPr>
          <w:color w:val="000000" w:themeColor="text1"/>
        </w:rPr>
        <w:t xml:space="preserve">2017 рік (літо) </w:t>
      </w:r>
      <w:r w:rsidRPr="008A407C">
        <w:rPr>
          <w:color w:val="000000" w:themeColor="text1"/>
          <w:lang w:val="uk-UA"/>
        </w:rPr>
        <w:t xml:space="preserve"> -  30 </w:t>
      </w:r>
      <w:r w:rsidRPr="008A407C">
        <w:rPr>
          <w:color w:val="000000" w:themeColor="text1"/>
        </w:rPr>
        <w:t>А.</w:t>
      </w:r>
    </w:p>
    <w:p w:rsidR="0080349C" w:rsidRPr="008A407C" w:rsidRDefault="0080349C" w:rsidP="0080349C">
      <w:pPr>
        <w:suppressAutoHyphens/>
        <w:ind w:left="-540" w:right="-567"/>
        <w:jc w:val="both"/>
        <w:rPr>
          <w:color w:val="000000" w:themeColor="text1"/>
        </w:rPr>
      </w:pPr>
      <w:r w:rsidRPr="008A407C">
        <w:rPr>
          <w:color w:val="000000" w:themeColor="text1"/>
        </w:rPr>
        <w:t xml:space="preserve">2017 рік (зима) </w:t>
      </w:r>
      <w:r w:rsidRPr="008A407C">
        <w:rPr>
          <w:color w:val="000000" w:themeColor="text1"/>
          <w:lang w:val="uk-UA"/>
        </w:rPr>
        <w:t>– 7</w:t>
      </w:r>
      <w:r w:rsidRPr="008A407C">
        <w:rPr>
          <w:color w:val="000000" w:themeColor="text1"/>
        </w:rPr>
        <w:t>5</w:t>
      </w:r>
      <w:r w:rsidRPr="008A407C">
        <w:rPr>
          <w:color w:val="000000" w:themeColor="text1"/>
          <w:lang w:val="uk-UA"/>
        </w:rPr>
        <w:t xml:space="preserve"> </w:t>
      </w:r>
      <w:r w:rsidRPr="008A407C">
        <w:rPr>
          <w:color w:val="000000" w:themeColor="text1"/>
        </w:rPr>
        <w:t>А.</w:t>
      </w:r>
      <w:r w:rsidRPr="008A407C">
        <w:rPr>
          <w:color w:val="000000" w:themeColor="text1"/>
          <w:lang w:val="uk-UA"/>
        </w:rPr>
        <w:t xml:space="preserve">, </w:t>
      </w:r>
      <w:r w:rsidRPr="008A407C">
        <w:rPr>
          <w:color w:val="000000" w:themeColor="text1"/>
        </w:rPr>
        <w:t>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 xml:space="preserve"> 31 </w:t>
      </w:r>
      <w:r w:rsidRPr="008A407C">
        <w:rPr>
          <w:color w:val="000000" w:themeColor="text1"/>
        </w:rPr>
        <w:t>А.</w:t>
      </w:r>
      <w:r w:rsidRPr="008A407C">
        <w:rPr>
          <w:color w:val="000000" w:themeColor="text1"/>
          <w:lang w:val="uk-UA"/>
        </w:rPr>
        <w:t xml:space="preserve">, </w:t>
      </w:r>
      <w:r w:rsidRPr="008A407C">
        <w:rPr>
          <w:color w:val="000000" w:themeColor="text1"/>
        </w:rPr>
        <w:t>2018 рік (зима)</w:t>
      </w:r>
      <w:r w:rsidRPr="008A407C">
        <w:rPr>
          <w:color w:val="000000" w:themeColor="text1"/>
          <w:lang w:val="uk-UA"/>
        </w:rPr>
        <w:t xml:space="preserve"> </w:t>
      </w:r>
      <w:r w:rsidRPr="008A407C">
        <w:rPr>
          <w:color w:val="000000" w:themeColor="text1"/>
        </w:rPr>
        <w:t>– 7</w:t>
      </w:r>
      <w:r w:rsidRPr="008A407C">
        <w:rPr>
          <w:color w:val="000000" w:themeColor="text1"/>
          <w:lang w:val="uk-UA"/>
        </w:rPr>
        <w:t xml:space="preserve">5 </w:t>
      </w:r>
      <w:r w:rsidRPr="008A407C">
        <w:rPr>
          <w:color w:val="000000" w:themeColor="text1"/>
        </w:rPr>
        <w:t>А.</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Л-1 «Пухова права» від ТП-123 в с.Пухова згідно </w:t>
      </w:r>
      <w:hyperlink r:id="rId382" w:history="1">
        <w:r w:rsidRPr="008A407C">
          <w:rPr>
            <w:rStyle w:val="a7"/>
            <w:color w:val="000000" w:themeColor="text1"/>
            <w:lang w:val="uk-UA"/>
          </w:rPr>
          <w:t>акту заміру рівня напруги від 23 травня 2019 року</w:t>
        </w:r>
      </w:hyperlink>
      <w:r w:rsidRPr="008A407C">
        <w:rPr>
          <w:color w:val="000000" w:themeColor="text1"/>
          <w:lang w:val="uk-UA"/>
        </w:rPr>
        <w:t xml:space="preserve">  становлять: ф. «А» - 190 В</w:t>
      </w:r>
      <w:r w:rsidRPr="008A407C">
        <w:rPr>
          <w:i/>
          <w:color w:val="000000" w:themeColor="text1"/>
          <w:lang w:val="uk-UA"/>
        </w:rPr>
        <w:t xml:space="preserve">., </w:t>
      </w:r>
      <w:r w:rsidRPr="008A407C">
        <w:rPr>
          <w:color w:val="000000" w:themeColor="text1"/>
          <w:lang w:val="uk-UA"/>
        </w:rPr>
        <w:t>ф. «В» - 185 В, ф. «С» - 188 В.</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 xml:space="preserve">ПЛ-0,4 кВ Л-2 «Пухова ліва»  загальною довжиною – </w:t>
      </w:r>
      <w:r w:rsidRPr="008A407C">
        <w:rPr>
          <w:color w:val="000000" w:themeColor="text1"/>
          <w:u w:val="single"/>
        </w:rPr>
        <w:t>1</w:t>
      </w:r>
      <w:r w:rsidRPr="008A407C">
        <w:rPr>
          <w:color w:val="000000" w:themeColor="text1"/>
          <w:u w:val="single"/>
          <w:lang w:val="uk-UA"/>
        </w:rPr>
        <w:t>,</w:t>
      </w:r>
      <w:r w:rsidRPr="008A407C">
        <w:rPr>
          <w:color w:val="000000" w:themeColor="text1"/>
          <w:u w:val="single"/>
        </w:rPr>
        <w:t>38</w:t>
      </w:r>
      <w:r w:rsidRPr="008A407C">
        <w:rPr>
          <w:color w:val="000000" w:themeColor="text1"/>
          <w:u w:val="single"/>
          <w:lang w:val="uk-UA"/>
        </w:rPr>
        <w:t xml:space="preserve">км. </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 на з/б опорах</w:t>
      </w:r>
      <w:r w:rsidRPr="008A407C">
        <w:rPr>
          <w:color w:val="000000" w:themeColor="text1"/>
        </w:rPr>
        <w:t xml:space="preserve">. Загальна кількість опор – </w:t>
      </w:r>
      <w:r w:rsidRPr="008A407C">
        <w:rPr>
          <w:color w:val="000000" w:themeColor="text1"/>
          <w:lang w:val="uk-UA"/>
        </w:rPr>
        <w:t>47</w:t>
      </w:r>
      <w:r w:rsidRPr="008A407C">
        <w:rPr>
          <w:color w:val="000000" w:themeColor="text1"/>
        </w:rPr>
        <w:t xml:space="preserve"> шт., з яких </w:t>
      </w:r>
      <w:r w:rsidRPr="008A407C">
        <w:rPr>
          <w:color w:val="000000" w:themeColor="text1"/>
          <w:lang w:val="uk-UA"/>
        </w:rPr>
        <w:t>47</w:t>
      </w:r>
      <w:r w:rsidRPr="008A407C">
        <w:rPr>
          <w:color w:val="000000" w:themeColor="text1"/>
        </w:rPr>
        <w:t xml:space="preserve"> з/б опора. Кількість споживачів – 1ф. – </w:t>
      </w:r>
      <w:r w:rsidRPr="008A407C">
        <w:rPr>
          <w:color w:val="000000" w:themeColor="text1"/>
          <w:lang w:val="uk-UA"/>
        </w:rPr>
        <w:t>10</w:t>
      </w:r>
      <w:r w:rsidRPr="008A407C">
        <w:rPr>
          <w:color w:val="000000" w:themeColor="text1"/>
        </w:rPr>
        <w:t xml:space="preserve"> шт., 3ф. – </w:t>
      </w:r>
      <w:r w:rsidRPr="008A407C">
        <w:rPr>
          <w:color w:val="000000" w:themeColor="text1"/>
          <w:lang w:val="uk-UA"/>
        </w:rPr>
        <w:t>3</w:t>
      </w:r>
      <w:r w:rsidRPr="008A407C">
        <w:rPr>
          <w:color w:val="000000" w:themeColor="text1"/>
        </w:rPr>
        <w:t xml:space="preserve">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 xml:space="preserve">Огляд Л-2 «Пухова ліва» від ТП-123 в </w:t>
      </w:r>
      <w:r w:rsidRPr="008A407C">
        <w:rPr>
          <w:bCs/>
          <w:color w:val="000000" w:themeColor="text1"/>
          <w:lang w:val="uk-UA"/>
        </w:rPr>
        <w:t xml:space="preserve">с.Пухова </w:t>
      </w:r>
      <w:r w:rsidRPr="008A407C">
        <w:rPr>
          <w:color w:val="000000" w:themeColor="text1"/>
          <w:lang w:val="uk-UA"/>
        </w:rPr>
        <w:t xml:space="preserve">проведено в грудні 2018 р. згідно якого складено </w:t>
      </w:r>
      <w:hyperlink r:id="rId383" w:history="1">
        <w:r w:rsidRPr="008A407C">
          <w:rPr>
            <w:rStyle w:val="a7"/>
            <w:color w:val="000000" w:themeColor="text1"/>
            <w:lang w:val="uk-UA"/>
          </w:rPr>
          <w:t>лист огляду від 20 грудня 2018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Наявні гілки – 139шт.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Дефектна деревяна опора – 2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Провисання проводу – 16 шт.</w:t>
      </w:r>
    </w:p>
    <w:p w:rsidR="0080349C" w:rsidRPr="008A407C" w:rsidRDefault="0080349C" w:rsidP="0080349C">
      <w:pPr>
        <w:pStyle w:val="aa"/>
        <w:numPr>
          <w:ilvl w:val="0"/>
          <w:numId w:val="2"/>
        </w:numPr>
        <w:suppressAutoHyphens/>
        <w:ind w:left="-567" w:right="-567" w:firstLine="283"/>
        <w:jc w:val="both"/>
        <w:rPr>
          <w:color w:val="000000" w:themeColor="text1"/>
          <w:lang w:val="uk-UA"/>
        </w:rPr>
      </w:pPr>
      <w:r w:rsidRPr="008A407C">
        <w:rPr>
          <w:color w:val="000000" w:themeColor="text1"/>
          <w:lang w:val="uk-UA"/>
        </w:rPr>
        <w:t>Корозія проводу – 12 шт.</w:t>
      </w:r>
    </w:p>
    <w:p w:rsidR="0080349C" w:rsidRPr="008A407C" w:rsidRDefault="0080349C" w:rsidP="0080349C">
      <w:pPr>
        <w:suppressAutoHyphens/>
        <w:ind w:left="-540" w:right="-567"/>
        <w:jc w:val="both"/>
        <w:rPr>
          <w:color w:val="000000" w:themeColor="text1"/>
        </w:rPr>
      </w:pPr>
      <w:r w:rsidRPr="008A407C">
        <w:rPr>
          <w:color w:val="000000" w:themeColor="text1"/>
          <w:lang w:val="uk-UA"/>
        </w:rPr>
        <w:t xml:space="preserve">    Показники напруги Л-2 «Пухова ліва» в ТП-123 згідно </w:t>
      </w:r>
      <w:hyperlink r:id="rId384" w:history="1">
        <w:r w:rsidRPr="008A407C">
          <w:rPr>
            <w:rStyle w:val="a7"/>
            <w:color w:val="000000" w:themeColor="text1"/>
            <w:lang w:val="uk-UA"/>
          </w:rPr>
          <w:t>акту заміру рівня напруги від 23 травня 2019 року</w:t>
        </w:r>
      </w:hyperlink>
      <w:r w:rsidRPr="008A407C">
        <w:rPr>
          <w:color w:val="000000" w:themeColor="text1"/>
          <w:lang w:val="uk-UA"/>
        </w:rPr>
        <w:t xml:space="preserve"> становлять: </w:t>
      </w:r>
      <w:r w:rsidRPr="008A407C">
        <w:rPr>
          <w:color w:val="000000" w:themeColor="text1"/>
        </w:rPr>
        <w:t>ф. «А</w:t>
      </w:r>
      <w:r w:rsidRPr="008A407C">
        <w:rPr>
          <w:color w:val="000000" w:themeColor="text1"/>
          <w:lang w:val="uk-UA"/>
        </w:rPr>
        <w:t>-0</w:t>
      </w:r>
      <w:r w:rsidRPr="008A407C">
        <w:rPr>
          <w:color w:val="000000" w:themeColor="text1"/>
        </w:rPr>
        <w:t xml:space="preserve">» - </w:t>
      </w:r>
      <w:r w:rsidRPr="008A407C">
        <w:rPr>
          <w:color w:val="000000" w:themeColor="text1"/>
          <w:lang w:val="uk-UA"/>
        </w:rPr>
        <w:t>224</w:t>
      </w:r>
      <w:r w:rsidRPr="008A407C">
        <w:rPr>
          <w:color w:val="000000" w:themeColor="text1"/>
        </w:rPr>
        <w:t xml:space="preserve"> В, ф «В</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 ф. «С</w:t>
      </w:r>
      <w:r w:rsidRPr="008A407C">
        <w:rPr>
          <w:color w:val="000000" w:themeColor="text1"/>
          <w:lang w:val="uk-UA"/>
        </w:rPr>
        <w:t>-0</w:t>
      </w:r>
      <w:r w:rsidRPr="008A407C">
        <w:rPr>
          <w:color w:val="000000" w:themeColor="text1"/>
        </w:rPr>
        <w:t>» - 2</w:t>
      </w:r>
      <w:r w:rsidRPr="008A407C">
        <w:rPr>
          <w:color w:val="000000" w:themeColor="text1"/>
          <w:lang w:val="uk-UA"/>
        </w:rPr>
        <w:t>25</w:t>
      </w:r>
      <w:r w:rsidRPr="008A407C">
        <w:rPr>
          <w:color w:val="000000" w:themeColor="text1"/>
        </w:rPr>
        <w:t xml:space="preserve">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 xml:space="preserve">     Показники величин напруги у кінцевих споживачів Л-1 «Пухова права» від ТП-123 в с.Пухова згідно</w:t>
      </w:r>
      <w:hyperlink r:id="rId385" w:history="1">
        <w:r w:rsidRPr="008A407C">
          <w:rPr>
            <w:rStyle w:val="a7"/>
            <w:color w:val="000000" w:themeColor="text1"/>
            <w:lang w:val="uk-UA"/>
          </w:rPr>
          <w:t>акту заміру рівня напруги від 23 травня 2019 року</w:t>
        </w:r>
      </w:hyperlink>
      <w:r w:rsidRPr="008A407C">
        <w:rPr>
          <w:color w:val="000000" w:themeColor="text1"/>
          <w:lang w:val="uk-UA"/>
        </w:rPr>
        <w:t xml:space="preserve">  становлять: ф. «А» - 200 В</w:t>
      </w:r>
      <w:r w:rsidRPr="008A407C">
        <w:rPr>
          <w:i/>
          <w:color w:val="000000" w:themeColor="text1"/>
          <w:lang w:val="uk-UA"/>
        </w:rPr>
        <w:t xml:space="preserve">., </w:t>
      </w:r>
      <w:r w:rsidRPr="008A407C">
        <w:rPr>
          <w:color w:val="000000" w:themeColor="text1"/>
          <w:lang w:val="uk-UA"/>
        </w:rPr>
        <w:t>ф. «В» - 197 В, ф. «С» - 199 В.</w:t>
      </w:r>
    </w:p>
    <w:p w:rsidR="0080349C" w:rsidRPr="008A407C" w:rsidRDefault="0080349C" w:rsidP="0080349C">
      <w:pPr>
        <w:suppressAutoHyphens/>
        <w:ind w:left="-540" w:right="-567"/>
        <w:jc w:val="both"/>
        <w:rPr>
          <w:color w:val="000000" w:themeColor="text1"/>
          <w:lang w:val="uk-UA"/>
        </w:rPr>
      </w:pPr>
      <w:r w:rsidRPr="008A407C">
        <w:rPr>
          <w:color w:val="000000" w:themeColor="text1"/>
          <w:lang w:val="uk-UA"/>
        </w:rPr>
        <w:t>Приєднана потужність від ТП-123 становить – 297,0кВт.</w:t>
      </w:r>
    </w:p>
    <w:p w:rsidR="0080349C" w:rsidRPr="008A407C" w:rsidRDefault="0080349C" w:rsidP="0080349C">
      <w:pPr>
        <w:tabs>
          <w:tab w:val="left" w:pos="709"/>
        </w:tabs>
        <w:ind w:left="-567" w:right="-567" w:firstLine="284"/>
        <w:jc w:val="both"/>
        <w:rPr>
          <w:color w:val="000000" w:themeColor="text1"/>
          <w:lang w:val="uk-UA"/>
        </w:rPr>
      </w:pPr>
      <w:r w:rsidRPr="008A407C">
        <w:rPr>
          <w:color w:val="000000" w:themeColor="text1"/>
          <w:lang w:val="uk-UA"/>
        </w:rPr>
        <w:t xml:space="preserve">Проектну документацію на </w:t>
      </w:r>
      <w:r w:rsidRPr="008A407C">
        <w:rPr>
          <w:bCs/>
          <w:color w:val="000000" w:themeColor="text1"/>
          <w:lang w:val="uk-UA"/>
        </w:rPr>
        <w:t>встановлення розвантажувального КТП-10/0,4 кВ від ТП-123 в с.Пухова, Рівненського району, Рівненської області</w:t>
      </w:r>
      <w:r w:rsidRPr="008A407C">
        <w:rPr>
          <w:color w:val="000000" w:themeColor="text1"/>
          <w:lang w:val="uk-UA"/>
        </w:rPr>
        <w:t xml:space="preserve"> було розроблено проектно-кошторисним відділом ПрАТ «Рівнеобленерго» в 2018 році із наступним об’ємом робіт, а саме:</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0,556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ПЛ-10кВ – 0,823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КЛ-10 кВ – 0,198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ЩТП-63 кВА – 2 шт.</w:t>
      </w:r>
    </w:p>
    <w:p w:rsidR="0080349C" w:rsidRPr="008A407C" w:rsidRDefault="0080349C" w:rsidP="0080349C">
      <w:pPr>
        <w:pStyle w:val="aa"/>
        <w:tabs>
          <w:tab w:val="left" w:pos="-567"/>
        </w:tabs>
        <w:ind w:left="-567" w:right="-567" w:firstLine="283"/>
        <w:jc w:val="both"/>
        <w:rPr>
          <w:color w:val="000000" w:themeColor="text1"/>
          <w:lang w:val="uk-UA"/>
        </w:rPr>
      </w:pPr>
      <w:r w:rsidRPr="008A407C">
        <w:rPr>
          <w:color w:val="000000" w:themeColor="text1"/>
          <w:lang w:val="uk-UA"/>
        </w:rPr>
        <w:t xml:space="preserve">Необхідність встановлення розвантажувального ЩТП-10/0,4 кВ по даному обєкту обумовлено завантаженістю існуючого ТП-123 та спадом напруги в кінці лінії, що перевищує допустимі норми та  виконано відповідно до нормативних документів на які є посилання в проекті. </w:t>
      </w:r>
    </w:p>
    <w:p w:rsidR="0080349C" w:rsidRPr="008A407C" w:rsidRDefault="0080349C" w:rsidP="0080349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0349C" w:rsidRPr="008A407C" w:rsidRDefault="0080349C" w:rsidP="0080349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0349C" w:rsidRPr="008A407C" w:rsidRDefault="0080349C" w:rsidP="0080349C">
      <w:pPr>
        <w:ind w:left="-567" w:right="-567" w:firstLine="283"/>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встановленню розвантажувального КТП-10/0,4кВ від ТП-123 в с. Пухова, Рівнекнського району,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1014,5 тис.грн без ПДВ.</w:t>
      </w:r>
    </w:p>
    <w:p w:rsidR="0080349C" w:rsidRPr="008A407C" w:rsidRDefault="0080349C" w:rsidP="0080349C">
      <w:pPr>
        <w:tabs>
          <w:tab w:val="left" w:pos="426"/>
        </w:tabs>
        <w:ind w:left="-567" w:right="-580" w:firstLine="283"/>
        <w:jc w:val="center"/>
        <w:rPr>
          <w:color w:val="000000" w:themeColor="text1"/>
          <w:u w:val="single"/>
          <w:lang w:val="uk-UA"/>
        </w:rPr>
      </w:pPr>
    </w:p>
    <w:p w:rsidR="0080349C" w:rsidRPr="008A407C" w:rsidRDefault="0080349C" w:rsidP="0080349C">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встановлення розвантажувального КТП-10/0,4 кВ</w:t>
      </w:r>
      <w:r w:rsidRPr="008A407C">
        <w:rPr>
          <w:bCs/>
          <w:color w:val="000000" w:themeColor="text1"/>
          <w:u w:val="single"/>
          <w:lang w:val="uk-UA"/>
        </w:rPr>
        <w:t xml:space="preserve"> від ТП-123 в с.Пухова, Рівненського району, Рівненської області.</w:t>
      </w:r>
    </w:p>
    <w:p w:rsidR="0080349C" w:rsidRPr="008A407C" w:rsidRDefault="0080349C" w:rsidP="0080349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5,19 тис.грн.</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 (відповідно – 8,92 тис. грн.; 7,08 тис. грн.; 8,09 тис. грн.) – 24,09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((8,92+7,08+8,09)*100%  – (8,92+7,08+8,09)*0,00%)/100 = 24,09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5,19+24,09+24,09 = 53,37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1,59 тис.грн. </w:t>
      </w:r>
    </w:p>
    <w:p w:rsidR="0080349C" w:rsidRPr="008A407C" w:rsidRDefault="0080349C" w:rsidP="0080349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(1014,5-1,59)/53,37 = 18,98 років. </w:t>
      </w:r>
    </w:p>
    <w:p w:rsidR="0080349C" w:rsidRPr="008A407C" w:rsidRDefault="0080349C" w:rsidP="0080349C">
      <w:pPr>
        <w:tabs>
          <w:tab w:val="left" w:pos="284"/>
          <w:tab w:val="left" w:pos="426"/>
        </w:tabs>
        <w:ind w:left="-567" w:right="-580" w:firstLine="284"/>
        <w:rPr>
          <w:bCs/>
          <w:color w:val="000000" w:themeColor="text1"/>
          <w:lang w:val="uk-UA"/>
        </w:rPr>
      </w:pPr>
      <w:r w:rsidRPr="008A407C">
        <w:rPr>
          <w:color w:val="000000" w:themeColor="text1"/>
          <w:lang w:val="uk-UA"/>
        </w:rPr>
        <w:t>Також ПрАТ «Рівнеобленерго» наголошує, що впровадження заходу з встановлення розвантажувального КТП-10/0,4 кВ від ТП-123 в с.Пухова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0349C" w:rsidRPr="008A407C" w:rsidRDefault="0080349C" w:rsidP="0080349C">
      <w:pPr>
        <w:tabs>
          <w:tab w:val="left" w:pos="-142"/>
        </w:tabs>
        <w:ind w:left="-284" w:right="-567" w:firstLine="284"/>
        <w:jc w:val="center"/>
        <w:rPr>
          <w:b/>
          <w:bCs/>
          <w:color w:val="000000" w:themeColor="text1"/>
          <w:lang w:val="uk-UA"/>
        </w:rPr>
      </w:pPr>
      <w:r w:rsidRPr="008A407C">
        <w:rPr>
          <w:b/>
          <w:bCs/>
          <w:color w:val="000000" w:themeColor="text1"/>
          <w:lang w:val="uk-UA"/>
        </w:rPr>
        <w:t>Встановлення розвантажувального КТП-10/0,4 кВ від ТП-300 в м.Рівне, Рівненської області.</w:t>
      </w:r>
    </w:p>
    <w:p w:rsidR="0080349C" w:rsidRPr="008A407C" w:rsidRDefault="0080349C" w:rsidP="0080349C">
      <w:pPr>
        <w:tabs>
          <w:tab w:val="left" w:pos="-142"/>
        </w:tabs>
        <w:ind w:left="-284" w:right="-567" w:firstLine="284"/>
        <w:jc w:val="both"/>
        <w:rPr>
          <w:color w:val="000000" w:themeColor="text1"/>
          <w:lang w:val="uk-UA"/>
        </w:rPr>
      </w:pPr>
    </w:p>
    <w:p w:rsidR="0080349C" w:rsidRPr="008A407C" w:rsidRDefault="0080349C" w:rsidP="0080349C">
      <w:pPr>
        <w:pStyle w:val="aa"/>
        <w:spacing w:after="200"/>
        <w:ind w:left="-567" w:right="-567" w:firstLine="283"/>
        <w:rPr>
          <w:color w:val="000000" w:themeColor="text1"/>
          <w:lang w:val="uk-UA"/>
        </w:rPr>
      </w:pPr>
      <w:r w:rsidRPr="008A407C">
        <w:rPr>
          <w:color w:val="000000" w:themeColor="text1"/>
          <w:lang w:val="uk-UA"/>
        </w:rPr>
        <w:t>Рік вводу в експлуатацію ТП-300 – 1954р. Потужність трансформатора – 400 кВА. Інвентарний номер – 3005531.</w:t>
      </w:r>
      <w:r w:rsidRPr="008A407C">
        <w:rPr>
          <w:i/>
          <w:color w:val="000000" w:themeColor="text1"/>
          <w:lang w:val="uk-UA"/>
        </w:rPr>
        <w:t xml:space="preserve"> </w:t>
      </w:r>
      <w:r w:rsidRPr="008A407C">
        <w:rPr>
          <w:color w:val="000000" w:themeColor="text1"/>
          <w:lang w:val="uk-UA"/>
        </w:rPr>
        <w:t xml:space="preserve">ПЛ-0,4кВ від КТП-300 побудовано на дерев’яних та бетонних опорах типу СВ-9,5 з чотирьома відхідними фідерами: ф-р «Весняна», ф-р «Корненська», ф-р «Скоропадського» та ф-р «Весняна-2». </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«Весняна»  загальною довжиною – 3,3 км.</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96</w:t>
      </w:r>
      <w:r w:rsidRPr="008A407C">
        <w:rPr>
          <w:color w:val="000000" w:themeColor="text1"/>
        </w:rPr>
        <w:t xml:space="preserve"> шт., з яких </w:t>
      </w:r>
      <w:r w:rsidRPr="008A407C">
        <w:rPr>
          <w:color w:val="000000" w:themeColor="text1"/>
          <w:lang w:val="uk-UA"/>
        </w:rPr>
        <w:t>69</w:t>
      </w:r>
      <w:r w:rsidRPr="008A407C">
        <w:rPr>
          <w:color w:val="000000" w:themeColor="text1"/>
        </w:rPr>
        <w:t xml:space="preserve"> з/б опор</w:t>
      </w:r>
      <w:r w:rsidRPr="008A407C">
        <w:rPr>
          <w:color w:val="000000" w:themeColor="text1"/>
          <w:lang w:val="uk-UA"/>
        </w:rPr>
        <w:t xml:space="preserve"> та 27 деревяних</w:t>
      </w:r>
      <w:r w:rsidRPr="008A407C">
        <w:rPr>
          <w:color w:val="000000" w:themeColor="text1"/>
        </w:rPr>
        <w:t xml:space="preserve">. Кількість споживачів – 1ф. – </w:t>
      </w:r>
      <w:r w:rsidRPr="008A407C">
        <w:rPr>
          <w:color w:val="000000" w:themeColor="text1"/>
          <w:lang w:val="uk-UA"/>
        </w:rPr>
        <w:t>71</w:t>
      </w:r>
      <w:r w:rsidRPr="008A407C">
        <w:rPr>
          <w:color w:val="000000" w:themeColor="text1"/>
        </w:rPr>
        <w:t xml:space="preserve">шт., 3ф. - </w:t>
      </w:r>
      <w:r w:rsidRPr="008A407C">
        <w:rPr>
          <w:color w:val="000000" w:themeColor="text1"/>
          <w:lang w:val="uk-UA"/>
        </w:rPr>
        <w:t>35</w:t>
      </w:r>
      <w:r w:rsidRPr="008A407C">
        <w:rPr>
          <w:color w:val="000000" w:themeColor="text1"/>
        </w:rPr>
        <w:t>шт.</w:t>
      </w:r>
      <w:r w:rsidRPr="008A407C">
        <w:rPr>
          <w:color w:val="000000" w:themeColor="text1"/>
          <w:lang w:val="uk-UA"/>
        </w:rPr>
        <w:t xml:space="preserve"> </w:t>
      </w:r>
    </w:p>
    <w:p w:rsidR="0080349C" w:rsidRPr="008A407C" w:rsidRDefault="0080349C" w:rsidP="0080349C">
      <w:pPr>
        <w:tabs>
          <w:tab w:val="left" w:pos="709"/>
        </w:tabs>
        <w:ind w:left="-567" w:right="-567" w:firstLine="283"/>
        <w:jc w:val="both"/>
        <w:rPr>
          <w:color w:val="000000" w:themeColor="text1"/>
          <w:lang w:val="uk-UA"/>
        </w:rPr>
      </w:pPr>
      <w:r w:rsidRPr="008A407C">
        <w:rPr>
          <w:color w:val="000000" w:themeColor="text1"/>
          <w:lang w:val="uk-UA"/>
        </w:rPr>
        <w:t xml:space="preserve">Огляд ф-р «Весняна»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86"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гілок – 35шт.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Зєднання проводів скруткою – 15шт.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Навантаження в режимний день ф-р «Весняна»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87"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80349C" w:rsidRPr="008A407C" w:rsidRDefault="0080349C" w:rsidP="0080349C">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«Весняна» згідно становлять: </w:t>
      </w:r>
      <w:r w:rsidRPr="008A407C">
        <w:rPr>
          <w:color w:val="000000" w:themeColor="text1"/>
        </w:rPr>
        <w:t>ф. «А» - 2</w:t>
      </w:r>
      <w:r w:rsidRPr="008A407C">
        <w:rPr>
          <w:color w:val="000000" w:themeColor="text1"/>
          <w:lang w:val="uk-UA"/>
        </w:rPr>
        <w:t>26</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26</w:t>
      </w:r>
      <w:r w:rsidRPr="008A407C">
        <w:rPr>
          <w:color w:val="000000" w:themeColor="text1"/>
        </w:rPr>
        <w:t xml:space="preserve"> В.</w:t>
      </w:r>
    </w:p>
    <w:p w:rsidR="0080349C" w:rsidRPr="008A407C" w:rsidRDefault="0080349C" w:rsidP="0080349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«Весняна» від ТП-300 в </w:t>
      </w:r>
      <w:r w:rsidRPr="008A407C">
        <w:rPr>
          <w:bCs/>
          <w:color w:val="000000" w:themeColor="text1"/>
          <w:lang w:val="uk-UA"/>
        </w:rPr>
        <w:t xml:space="preserve">м.Рівне </w:t>
      </w:r>
      <w:r w:rsidRPr="008A407C">
        <w:rPr>
          <w:color w:val="000000" w:themeColor="text1"/>
          <w:lang w:val="uk-UA"/>
        </w:rPr>
        <w:t>згідно становлять: ф. «А» - 190 В, ф. «В» - 193 В, ф. «С» - 190 В</w:t>
      </w:r>
      <w:r w:rsidRPr="008A407C">
        <w:rPr>
          <w:i/>
          <w:color w:val="000000" w:themeColor="text1"/>
          <w:lang w:val="uk-UA"/>
        </w:rPr>
        <w:t>.</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«Скоропадського»  загальною довжиною – 1,31 км.</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36</w:t>
      </w:r>
      <w:r w:rsidRPr="008A407C">
        <w:rPr>
          <w:color w:val="000000" w:themeColor="text1"/>
        </w:rPr>
        <w:t xml:space="preserve"> шт., з яких </w:t>
      </w:r>
      <w:r w:rsidRPr="008A407C">
        <w:rPr>
          <w:color w:val="000000" w:themeColor="text1"/>
          <w:lang w:val="uk-UA"/>
        </w:rPr>
        <w:t>36</w:t>
      </w:r>
      <w:r w:rsidRPr="008A407C">
        <w:rPr>
          <w:color w:val="000000" w:themeColor="text1"/>
        </w:rPr>
        <w:t xml:space="preserve"> з/б опор. Кількість споживачів – 1ф. – </w:t>
      </w:r>
      <w:r w:rsidRPr="008A407C">
        <w:rPr>
          <w:color w:val="000000" w:themeColor="text1"/>
          <w:lang w:val="uk-UA"/>
        </w:rPr>
        <w:t>1</w:t>
      </w:r>
      <w:r w:rsidRPr="008A407C">
        <w:rPr>
          <w:color w:val="000000" w:themeColor="text1"/>
        </w:rPr>
        <w:t xml:space="preserve">шт., 3ф. - </w:t>
      </w:r>
      <w:r w:rsidRPr="008A407C">
        <w:rPr>
          <w:color w:val="000000" w:themeColor="text1"/>
          <w:lang w:val="uk-UA"/>
        </w:rPr>
        <w:t>22</w:t>
      </w:r>
      <w:r w:rsidRPr="008A407C">
        <w:rPr>
          <w:color w:val="000000" w:themeColor="text1"/>
        </w:rPr>
        <w:t>шт.</w:t>
      </w:r>
      <w:r w:rsidRPr="008A407C">
        <w:rPr>
          <w:color w:val="000000" w:themeColor="text1"/>
          <w:lang w:val="uk-UA"/>
        </w:rPr>
        <w:t xml:space="preserve"> </w:t>
      </w:r>
    </w:p>
    <w:p w:rsidR="0080349C" w:rsidRPr="008A407C" w:rsidRDefault="0080349C" w:rsidP="0080349C">
      <w:pPr>
        <w:tabs>
          <w:tab w:val="left" w:pos="709"/>
        </w:tabs>
        <w:ind w:left="-567" w:right="-567" w:firstLine="283"/>
        <w:jc w:val="both"/>
        <w:rPr>
          <w:color w:val="000000" w:themeColor="text1"/>
          <w:lang w:val="uk-UA"/>
        </w:rPr>
      </w:pPr>
      <w:r w:rsidRPr="008A407C">
        <w:rPr>
          <w:color w:val="000000" w:themeColor="text1"/>
          <w:lang w:val="uk-UA"/>
        </w:rPr>
        <w:t xml:space="preserve">Огляд ф-р «Скоропадського»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88"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гілок – 115шт.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Дефектні з/б опори – 2шт.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Зєднання проводів скруткою – 6шт.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Навантаження в режимний день ф-р «Скоропадського»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89"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80349C" w:rsidRPr="008A407C" w:rsidRDefault="0080349C" w:rsidP="0080349C">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«Скоропадського» згідно становлять: </w:t>
      </w:r>
      <w:r w:rsidRPr="008A407C">
        <w:rPr>
          <w:color w:val="000000" w:themeColor="text1"/>
        </w:rPr>
        <w:t>ф. «А» - 2</w:t>
      </w:r>
      <w:r w:rsidRPr="008A407C">
        <w:rPr>
          <w:color w:val="000000" w:themeColor="text1"/>
          <w:lang w:val="uk-UA"/>
        </w:rPr>
        <w:t>25</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24</w:t>
      </w:r>
      <w:r w:rsidRPr="008A407C">
        <w:rPr>
          <w:color w:val="000000" w:themeColor="text1"/>
        </w:rPr>
        <w:t xml:space="preserve"> В.</w:t>
      </w:r>
    </w:p>
    <w:p w:rsidR="0080349C" w:rsidRPr="008A407C" w:rsidRDefault="0080349C" w:rsidP="0080349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«Скоропадського» від ТП-300 в </w:t>
      </w:r>
      <w:r w:rsidRPr="008A407C">
        <w:rPr>
          <w:bCs/>
          <w:color w:val="000000" w:themeColor="text1"/>
          <w:lang w:val="uk-UA"/>
        </w:rPr>
        <w:t xml:space="preserve">м.Рівне </w:t>
      </w:r>
      <w:r w:rsidRPr="008A407C">
        <w:rPr>
          <w:color w:val="000000" w:themeColor="text1"/>
          <w:lang w:val="uk-UA"/>
        </w:rPr>
        <w:t>згідно становлять: ф. «А» - 200 В, ф. «В» - 201 В, ф. «С» - 202 В</w:t>
      </w:r>
      <w:r w:rsidRPr="008A407C">
        <w:rPr>
          <w:i/>
          <w:color w:val="000000" w:themeColor="text1"/>
          <w:lang w:val="uk-UA"/>
        </w:rPr>
        <w:t>.</w:t>
      </w:r>
    </w:p>
    <w:p w:rsidR="0080349C" w:rsidRPr="008A407C" w:rsidRDefault="0080349C" w:rsidP="0080349C">
      <w:pPr>
        <w:ind w:left="-540" w:right="-567"/>
        <w:jc w:val="both"/>
        <w:rPr>
          <w:color w:val="000000" w:themeColor="text1"/>
          <w:u w:val="single"/>
          <w:lang w:val="uk-UA"/>
        </w:rPr>
      </w:pP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«Весняна-2»  загальною довжиною –  0,9км.</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30</w:t>
      </w:r>
      <w:r w:rsidRPr="008A407C">
        <w:rPr>
          <w:color w:val="000000" w:themeColor="text1"/>
        </w:rPr>
        <w:t xml:space="preserve"> шт., з яких </w:t>
      </w:r>
      <w:r w:rsidRPr="008A407C">
        <w:rPr>
          <w:color w:val="000000" w:themeColor="text1"/>
          <w:lang w:val="uk-UA"/>
        </w:rPr>
        <w:t>5</w:t>
      </w:r>
      <w:r w:rsidRPr="008A407C">
        <w:rPr>
          <w:color w:val="000000" w:themeColor="text1"/>
        </w:rPr>
        <w:t xml:space="preserve"> з/б опор</w:t>
      </w:r>
      <w:r w:rsidRPr="008A407C">
        <w:rPr>
          <w:color w:val="000000" w:themeColor="text1"/>
          <w:lang w:val="uk-UA"/>
        </w:rPr>
        <w:t xml:space="preserve"> та 25 деревяних</w:t>
      </w:r>
      <w:r w:rsidRPr="008A407C">
        <w:rPr>
          <w:color w:val="000000" w:themeColor="text1"/>
        </w:rPr>
        <w:t xml:space="preserve">. Кількість споживачів – 1ф. – </w:t>
      </w:r>
      <w:r w:rsidRPr="008A407C">
        <w:rPr>
          <w:color w:val="000000" w:themeColor="text1"/>
          <w:lang w:val="uk-UA"/>
        </w:rPr>
        <w:t>15</w:t>
      </w:r>
      <w:r w:rsidRPr="008A407C">
        <w:rPr>
          <w:color w:val="000000" w:themeColor="text1"/>
        </w:rPr>
        <w:t xml:space="preserve">шт., 3ф. - </w:t>
      </w:r>
      <w:r w:rsidRPr="008A407C">
        <w:rPr>
          <w:color w:val="000000" w:themeColor="text1"/>
          <w:lang w:val="uk-UA"/>
        </w:rPr>
        <w:t>11</w:t>
      </w:r>
      <w:r w:rsidRPr="008A407C">
        <w:rPr>
          <w:color w:val="000000" w:themeColor="text1"/>
        </w:rPr>
        <w:t>шт.</w:t>
      </w:r>
      <w:r w:rsidRPr="008A407C">
        <w:rPr>
          <w:color w:val="000000" w:themeColor="text1"/>
          <w:lang w:val="uk-UA"/>
        </w:rPr>
        <w:t xml:space="preserve"> </w:t>
      </w:r>
    </w:p>
    <w:p w:rsidR="0080349C" w:rsidRPr="008A407C" w:rsidRDefault="0080349C" w:rsidP="0080349C">
      <w:pPr>
        <w:tabs>
          <w:tab w:val="left" w:pos="709"/>
        </w:tabs>
        <w:ind w:left="-567" w:right="-567" w:firstLine="283"/>
        <w:jc w:val="both"/>
        <w:rPr>
          <w:color w:val="000000" w:themeColor="text1"/>
          <w:lang w:val="uk-UA"/>
        </w:rPr>
      </w:pPr>
      <w:r w:rsidRPr="008A407C">
        <w:rPr>
          <w:color w:val="000000" w:themeColor="text1"/>
          <w:lang w:val="uk-UA"/>
        </w:rPr>
        <w:t xml:space="preserve">Огляд ф-р «Весняна-2»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90"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гілок – 66шт.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Дефектних деревяних опор – 25 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Зєднання проводів скруткою – 45шт.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Навантаження в режимний день ф-р «Весняна-2»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91"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80349C" w:rsidRPr="008A407C" w:rsidRDefault="0080349C" w:rsidP="0080349C">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«Весняна-2» згідно становлять: </w:t>
      </w:r>
      <w:r w:rsidRPr="008A407C">
        <w:rPr>
          <w:color w:val="000000" w:themeColor="text1"/>
        </w:rPr>
        <w:t>ф. «А» - 2</w:t>
      </w:r>
      <w:r w:rsidRPr="008A407C">
        <w:rPr>
          <w:color w:val="000000" w:themeColor="text1"/>
          <w:lang w:val="uk-UA"/>
        </w:rPr>
        <w:t>24</w:t>
      </w:r>
      <w:r w:rsidRPr="008A407C">
        <w:rPr>
          <w:color w:val="000000" w:themeColor="text1"/>
        </w:rPr>
        <w:t xml:space="preserve"> В, ф «В» - 2</w:t>
      </w:r>
      <w:r w:rsidRPr="008A407C">
        <w:rPr>
          <w:color w:val="000000" w:themeColor="text1"/>
          <w:lang w:val="uk-UA"/>
        </w:rPr>
        <w:t>25</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80349C" w:rsidRPr="008A407C" w:rsidRDefault="0080349C" w:rsidP="0080349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«Весняна-2» від ТП-300 в </w:t>
      </w:r>
      <w:r w:rsidRPr="008A407C">
        <w:rPr>
          <w:bCs/>
          <w:color w:val="000000" w:themeColor="text1"/>
          <w:lang w:val="uk-UA"/>
        </w:rPr>
        <w:t xml:space="preserve">м.Рівне </w:t>
      </w:r>
      <w:r w:rsidRPr="008A407C">
        <w:rPr>
          <w:color w:val="000000" w:themeColor="text1"/>
          <w:lang w:val="uk-UA"/>
        </w:rPr>
        <w:t>згідно становлять: ф. «А» - 203 В, ф. «В» - 205 В, ф. «С» - 207 В</w:t>
      </w:r>
      <w:r w:rsidRPr="008A407C">
        <w:rPr>
          <w:i/>
          <w:color w:val="000000" w:themeColor="text1"/>
          <w:lang w:val="uk-UA"/>
        </w:rPr>
        <w:t>.</w:t>
      </w:r>
    </w:p>
    <w:p w:rsidR="0080349C" w:rsidRPr="008A407C" w:rsidRDefault="0080349C" w:rsidP="0080349C">
      <w:pPr>
        <w:ind w:left="-540" w:right="-567"/>
        <w:jc w:val="both"/>
        <w:rPr>
          <w:i/>
          <w:color w:val="000000" w:themeColor="text1"/>
          <w:u w:val="single"/>
          <w:lang w:val="uk-UA"/>
        </w:rPr>
      </w:pPr>
      <w:r w:rsidRPr="008A407C">
        <w:rPr>
          <w:color w:val="000000" w:themeColor="text1"/>
          <w:u w:val="single"/>
          <w:lang w:val="uk-UA"/>
        </w:rPr>
        <w:t>-</w:t>
      </w:r>
      <w:r w:rsidRPr="008A407C">
        <w:rPr>
          <w:color w:val="000000" w:themeColor="text1"/>
          <w:u w:val="single"/>
          <w:lang w:val="uk-UA"/>
        </w:rPr>
        <w:tab/>
        <w:t>ПЛ-0,4 кВ ф-р «Корненська»  загальною довжиною –  1,65км.</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Технічні характеристики даної лінії наступні:</w:t>
      </w:r>
    </w:p>
    <w:p w:rsidR="0080349C" w:rsidRPr="008A407C" w:rsidRDefault="0080349C" w:rsidP="0080349C">
      <w:pPr>
        <w:ind w:left="-540" w:right="-567"/>
        <w:jc w:val="both"/>
        <w:rPr>
          <w:color w:val="000000" w:themeColor="text1"/>
          <w:lang w:val="uk-UA"/>
        </w:rPr>
      </w:pPr>
      <w:r w:rsidRPr="008A407C">
        <w:rPr>
          <w:color w:val="000000" w:themeColor="text1"/>
          <w:lang w:val="uk-UA"/>
        </w:rPr>
        <w:t xml:space="preserve">   Дана повітряна лінія виконана проводами марки А-35</w:t>
      </w:r>
      <w:r w:rsidRPr="008A407C">
        <w:rPr>
          <w:color w:val="000000" w:themeColor="text1"/>
        </w:rPr>
        <w:t xml:space="preserve">. Загальна кількість опор – </w:t>
      </w:r>
      <w:r w:rsidRPr="008A407C">
        <w:rPr>
          <w:color w:val="000000" w:themeColor="text1"/>
          <w:lang w:val="uk-UA"/>
        </w:rPr>
        <w:t>60</w:t>
      </w:r>
      <w:r w:rsidRPr="008A407C">
        <w:rPr>
          <w:color w:val="000000" w:themeColor="text1"/>
        </w:rPr>
        <w:t xml:space="preserve"> шт., з яких </w:t>
      </w:r>
      <w:r w:rsidRPr="008A407C">
        <w:rPr>
          <w:color w:val="000000" w:themeColor="text1"/>
          <w:lang w:val="uk-UA"/>
        </w:rPr>
        <w:t>59</w:t>
      </w:r>
      <w:r w:rsidRPr="008A407C">
        <w:rPr>
          <w:color w:val="000000" w:themeColor="text1"/>
        </w:rPr>
        <w:t xml:space="preserve"> з/б опор</w:t>
      </w:r>
      <w:r w:rsidRPr="008A407C">
        <w:rPr>
          <w:color w:val="000000" w:themeColor="text1"/>
          <w:lang w:val="uk-UA"/>
        </w:rPr>
        <w:t xml:space="preserve"> та 1 деревяних</w:t>
      </w:r>
      <w:r w:rsidRPr="008A407C">
        <w:rPr>
          <w:color w:val="000000" w:themeColor="text1"/>
        </w:rPr>
        <w:t xml:space="preserve">. Кількість споживачів – 1ф. – </w:t>
      </w:r>
      <w:r w:rsidRPr="008A407C">
        <w:rPr>
          <w:color w:val="000000" w:themeColor="text1"/>
          <w:lang w:val="uk-UA"/>
        </w:rPr>
        <w:t>31</w:t>
      </w:r>
      <w:r w:rsidRPr="008A407C">
        <w:rPr>
          <w:color w:val="000000" w:themeColor="text1"/>
        </w:rPr>
        <w:t xml:space="preserve">шт., 3ф. - </w:t>
      </w:r>
      <w:r w:rsidRPr="008A407C">
        <w:rPr>
          <w:color w:val="000000" w:themeColor="text1"/>
          <w:lang w:val="uk-UA"/>
        </w:rPr>
        <w:t>26</w:t>
      </w:r>
      <w:r w:rsidRPr="008A407C">
        <w:rPr>
          <w:color w:val="000000" w:themeColor="text1"/>
        </w:rPr>
        <w:t>шт.</w:t>
      </w:r>
      <w:r w:rsidRPr="008A407C">
        <w:rPr>
          <w:color w:val="000000" w:themeColor="text1"/>
          <w:lang w:val="uk-UA"/>
        </w:rPr>
        <w:t xml:space="preserve"> </w:t>
      </w:r>
    </w:p>
    <w:p w:rsidR="0080349C" w:rsidRPr="008A407C" w:rsidRDefault="0080349C" w:rsidP="0080349C">
      <w:pPr>
        <w:tabs>
          <w:tab w:val="left" w:pos="709"/>
        </w:tabs>
        <w:ind w:left="-567" w:right="-567" w:firstLine="283"/>
        <w:jc w:val="both"/>
        <w:rPr>
          <w:color w:val="000000" w:themeColor="text1"/>
          <w:lang w:val="uk-UA"/>
        </w:rPr>
      </w:pPr>
      <w:r w:rsidRPr="008A407C">
        <w:rPr>
          <w:color w:val="000000" w:themeColor="text1"/>
          <w:lang w:val="uk-UA"/>
        </w:rPr>
        <w:t xml:space="preserve">Огляд ф-р «Корненська» від ТП-300 в </w:t>
      </w:r>
      <w:r w:rsidRPr="008A407C">
        <w:rPr>
          <w:bCs/>
          <w:color w:val="000000" w:themeColor="text1"/>
          <w:lang w:val="uk-UA"/>
        </w:rPr>
        <w:t xml:space="preserve">м.Рівне </w:t>
      </w:r>
      <w:r w:rsidRPr="008A407C">
        <w:rPr>
          <w:color w:val="000000" w:themeColor="text1"/>
          <w:lang w:val="uk-UA"/>
        </w:rPr>
        <w:t xml:space="preserve">проведено в лютому 2016 р. згідно якого складено </w:t>
      </w:r>
      <w:hyperlink r:id="rId392" w:history="1">
        <w:r w:rsidRPr="008A407C">
          <w:rPr>
            <w:rStyle w:val="a7"/>
            <w:color w:val="000000" w:themeColor="text1"/>
            <w:lang w:val="uk-UA"/>
          </w:rPr>
          <w:t>лист огляду від 05 лютого 2016 року</w:t>
        </w:r>
      </w:hyperlink>
      <w:r w:rsidRPr="008A407C">
        <w:rPr>
          <w:color w:val="000000" w:themeColor="text1"/>
          <w:lang w:val="uk-UA"/>
        </w:rPr>
        <w:t xml:space="preserve">   в якому зазначені наступні дефекти:</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Наявність гілок – 28шт.</w:t>
      </w:r>
    </w:p>
    <w:p w:rsidR="0080349C" w:rsidRPr="008A407C" w:rsidRDefault="0080349C" w:rsidP="0080349C">
      <w:pPr>
        <w:pStyle w:val="aa"/>
        <w:numPr>
          <w:ilvl w:val="0"/>
          <w:numId w:val="4"/>
        </w:numPr>
        <w:spacing w:after="200"/>
        <w:rPr>
          <w:color w:val="000000" w:themeColor="text1"/>
        </w:rPr>
      </w:pPr>
      <w:r w:rsidRPr="008A407C">
        <w:rPr>
          <w:color w:val="000000" w:themeColor="text1"/>
          <w:lang w:val="uk-UA"/>
        </w:rPr>
        <w:t>Дефектних з/б опор – 2 шт.</w:t>
      </w:r>
    </w:p>
    <w:p w:rsidR="0080349C" w:rsidRPr="008A407C" w:rsidRDefault="0080349C" w:rsidP="0080349C">
      <w:pPr>
        <w:ind w:left="-540" w:right="-567" w:firstLine="256"/>
        <w:jc w:val="both"/>
        <w:rPr>
          <w:color w:val="000000" w:themeColor="text1"/>
          <w:lang w:val="uk-UA"/>
        </w:rPr>
      </w:pPr>
      <w:r w:rsidRPr="008A407C">
        <w:rPr>
          <w:color w:val="000000" w:themeColor="text1"/>
          <w:lang w:val="uk-UA"/>
        </w:rPr>
        <w:t>Навантаження в режимний день ф-р «Корненська» від ТП-300</w:t>
      </w:r>
      <w:r w:rsidRPr="008A407C">
        <w:rPr>
          <w:bCs/>
          <w:i/>
          <w:color w:val="000000" w:themeColor="text1"/>
          <w:lang w:val="uk-UA"/>
        </w:rPr>
        <w:t xml:space="preserve"> </w:t>
      </w:r>
      <w:r w:rsidRPr="008A407C">
        <w:rPr>
          <w:color w:val="000000" w:themeColor="text1"/>
          <w:lang w:val="uk-UA"/>
        </w:rPr>
        <w:t xml:space="preserve">в </w:t>
      </w:r>
      <w:r w:rsidRPr="008A407C">
        <w:rPr>
          <w:bCs/>
          <w:color w:val="000000" w:themeColor="text1"/>
          <w:lang w:val="uk-UA"/>
        </w:rPr>
        <w:t>м.Рівне згідно</w:t>
      </w:r>
      <w:r w:rsidRPr="008A407C">
        <w:rPr>
          <w:color w:val="000000" w:themeColor="text1"/>
          <w:lang w:val="uk-UA"/>
        </w:rPr>
        <w:t xml:space="preserve"> </w:t>
      </w:r>
      <w:hyperlink r:id="rId393" w:history="1">
        <w:r w:rsidRPr="008A407C">
          <w:rPr>
            <w:rStyle w:val="a7"/>
            <w:color w:val="000000" w:themeColor="text1"/>
            <w:lang w:val="uk-UA"/>
          </w:rPr>
          <w:t>витягів з протоколу замірів навантаження</w:t>
        </w:r>
      </w:hyperlink>
      <w:r w:rsidRPr="008A407C">
        <w:rPr>
          <w:color w:val="000000" w:themeColor="text1"/>
          <w:lang w:val="uk-UA"/>
        </w:rPr>
        <w:t xml:space="preserve"> становить:</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lang w:val="uk-UA"/>
        </w:rPr>
        <w:t>2016 рік (літо) - 148А., 2016 рік (зима) - 148А., 2017 рік (літо) – 118А.,</w:t>
      </w:r>
    </w:p>
    <w:p w:rsidR="0080349C" w:rsidRPr="008A407C" w:rsidRDefault="0080349C" w:rsidP="0080349C">
      <w:pPr>
        <w:pStyle w:val="aa"/>
        <w:suppressAutoHyphens/>
        <w:ind w:left="-567" w:right="-567" w:firstLine="283"/>
        <w:rPr>
          <w:color w:val="000000" w:themeColor="text1"/>
          <w:lang w:val="uk-UA"/>
        </w:rPr>
      </w:pPr>
      <w:r w:rsidRPr="008A407C">
        <w:rPr>
          <w:color w:val="000000" w:themeColor="text1"/>
        </w:rPr>
        <w:t xml:space="preserve">2017 рік (зима) - </w:t>
      </w:r>
      <w:r w:rsidRPr="008A407C">
        <w:rPr>
          <w:color w:val="000000" w:themeColor="text1"/>
          <w:lang w:val="uk-UA"/>
        </w:rPr>
        <w:t>111</w:t>
      </w:r>
      <w:r w:rsidRPr="008A407C">
        <w:rPr>
          <w:color w:val="000000" w:themeColor="text1"/>
        </w:rPr>
        <w:t>А</w:t>
      </w:r>
      <w:r w:rsidRPr="008A407C">
        <w:rPr>
          <w:color w:val="000000" w:themeColor="text1"/>
          <w:lang w:val="uk-UA"/>
        </w:rPr>
        <w:t>.</w:t>
      </w:r>
      <w:r w:rsidRPr="008A407C">
        <w:rPr>
          <w:color w:val="000000" w:themeColor="text1"/>
        </w:rPr>
        <w:t>, 2018 рік (літо)</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42</w:t>
      </w:r>
      <w:r w:rsidRPr="008A407C">
        <w:rPr>
          <w:color w:val="000000" w:themeColor="text1"/>
        </w:rPr>
        <w:t>А</w:t>
      </w:r>
      <w:r w:rsidRPr="008A407C">
        <w:rPr>
          <w:color w:val="000000" w:themeColor="text1"/>
          <w:lang w:val="uk-UA"/>
        </w:rPr>
        <w:t>.</w:t>
      </w:r>
      <w:r w:rsidRPr="008A407C">
        <w:rPr>
          <w:color w:val="000000" w:themeColor="text1"/>
        </w:rPr>
        <w:t>, 2018 рік (зима)</w:t>
      </w:r>
      <w:r w:rsidRPr="008A407C">
        <w:rPr>
          <w:color w:val="000000" w:themeColor="text1"/>
          <w:lang w:val="uk-UA"/>
        </w:rPr>
        <w:t xml:space="preserve"> </w:t>
      </w:r>
      <w:r w:rsidRPr="008A407C">
        <w:rPr>
          <w:color w:val="000000" w:themeColor="text1"/>
        </w:rPr>
        <w:t xml:space="preserve">- </w:t>
      </w:r>
      <w:r w:rsidRPr="008A407C">
        <w:rPr>
          <w:color w:val="000000" w:themeColor="text1"/>
          <w:lang w:val="uk-UA"/>
        </w:rPr>
        <w:t>143</w:t>
      </w:r>
      <w:r w:rsidRPr="008A407C">
        <w:rPr>
          <w:color w:val="000000" w:themeColor="text1"/>
        </w:rPr>
        <w:t>А.</w:t>
      </w:r>
    </w:p>
    <w:p w:rsidR="0080349C" w:rsidRPr="008A407C" w:rsidRDefault="0080349C" w:rsidP="0080349C">
      <w:pPr>
        <w:pStyle w:val="aa"/>
        <w:suppressAutoHyphens/>
        <w:ind w:left="-567" w:right="-567" w:firstLine="283"/>
        <w:jc w:val="both"/>
        <w:rPr>
          <w:color w:val="000000" w:themeColor="text1"/>
          <w:lang w:val="uk-UA"/>
        </w:rPr>
      </w:pPr>
      <w:r w:rsidRPr="008A407C">
        <w:rPr>
          <w:color w:val="000000" w:themeColor="text1"/>
          <w:lang w:val="uk-UA"/>
        </w:rPr>
        <w:t xml:space="preserve">Показники напруги в ТП-300 на шинах 0,4кВ ф-р «Корненська» згідно становлять: </w:t>
      </w:r>
      <w:r w:rsidRPr="008A407C">
        <w:rPr>
          <w:color w:val="000000" w:themeColor="text1"/>
        </w:rPr>
        <w:t>ф. «А» - 2</w:t>
      </w:r>
      <w:r w:rsidRPr="008A407C">
        <w:rPr>
          <w:color w:val="000000" w:themeColor="text1"/>
          <w:lang w:val="uk-UA"/>
        </w:rPr>
        <w:t>25</w:t>
      </w:r>
      <w:r w:rsidRPr="008A407C">
        <w:rPr>
          <w:color w:val="000000" w:themeColor="text1"/>
        </w:rPr>
        <w:t>В, ф «В» - 2</w:t>
      </w:r>
      <w:r w:rsidRPr="008A407C">
        <w:rPr>
          <w:color w:val="000000" w:themeColor="text1"/>
          <w:lang w:val="uk-UA"/>
        </w:rPr>
        <w:t>24</w:t>
      </w:r>
      <w:r w:rsidRPr="008A407C">
        <w:rPr>
          <w:color w:val="000000" w:themeColor="text1"/>
        </w:rPr>
        <w:t xml:space="preserve"> В, ф. «С» - 2</w:t>
      </w:r>
      <w:r w:rsidRPr="008A407C">
        <w:rPr>
          <w:color w:val="000000" w:themeColor="text1"/>
          <w:lang w:val="uk-UA"/>
        </w:rPr>
        <w:t>25</w:t>
      </w:r>
      <w:r w:rsidRPr="008A407C">
        <w:rPr>
          <w:color w:val="000000" w:themeColor="text1"/>
        </w:rPr>
        <w:t xml:space="preserve"> В.</w:t>
      </w:r>
    </w:p>
    <w:p w:rsidR="0080349C" w:rsidRPr="008A407C" w:rsidRDefault="0080349C" w:rsidP="0080349C">
      <w:pPr>
        <w:pStyle w:val="aa"/>
        <w:suppressAutoHyphens/>
        <w:ind w:left="-567" w:right="-567" w:firstLine="283"/>
        <w:jc w:val="both"/>
        <w:rPr>
          <w:i/>
          <w:color w:val="000000" w:themeColor="text1"/>
          <w:lang w:val="uk-UA"/>
        </w:rPr>
      </w:pPr>
      <w:r w:rsidRPr="008A407C">
        <w:rPr>
          <w:color w:val="000000" w:themeColor="text1"/>
          <w:lang w:val="uk-UA"/>
        </w:rPr>
        <w:t xml:space="preserve">Показники величин напруги у кінцевих споживачів ф-р «Корненська» від ТП-300 в </w:t>
      </w:r>
      <w:r w:rsidRPr="008A407C">
        <w:rPr>
          <w:bCs/>
          <w:color w:val="000000" w:themeColor="text1"/>
          <w:lang w:val="uk-UA"/>
        </w:rPr>
        <w:t xml:space="preserve">м.Рівне </w:t>
      </w:r>
      <w:r w:rsidRPr="008A407C">
        <w:rPr>
          <w:color w:val="000000" w:themeColor="text1"/>
          <w:lang w:val="uk-UA"/>
        </w:rPr>
        <w:t>згідно становлять: ф. «А» - 197 В, ф. «В» - 195 В, ф. «С» - 195 В</w:t>
      </w:r>
      <w:r w:rsidRPr="008A407C">
        <w:rPr>
          <w:i/>
          <w:color w:val="000000" w:themeColor="text1"/>
          <w:lang w:val="uk-UA"/>
        </w:rPr>
        <w:t>.</w:t>
      </w:r>
    </w:p>
    <w:p w:rsidR="0080349C" w:rsidRPr="008A407C" w:rsidRDefault="0080349C" w:rsidP="0080349C">
      <w:pPr>
        <w:spacing w:after="200"/>
        <w:ind w:left="-567" w:right="-567" w:firstLine="283"/>
        <w:rPr>
          <w:color w:val="000000" w:themeColor="text1"/>
          <w:lang w:val="uk-UA"/>
        </w:rPr>
      </w:pPr>
      <w:r w:rsidRPr="008A407C">
        <w:rPr>
          <w:color w:val="000000" w:themeColor="text1"/>
        </w:rPr>
        <w:t>Приєднана потужність існуючих споживачів від ТП-</w:t>
      </w:r>
      <w:r w:rsidRPr="008A407C">
        <w:rPr>
          <w:color w:val="000000" w:themeColor="text1"/>
          <w:lang w:val="uk-UA"/>
        </w:rPr>
        <w:t>300</w:t>
      </w:r>
      <w:r w:rsidRPr="008A407C">
        <w:rPr>
          <w:color w:val="000000" w:themeColor="text1"/>
        </w:rPr>
        <w:t xml:space="preserve"> становить – </w:t>
      </w:r>
      <w:r w:rsidRPr="008A407C">
        <w:rPr>
          <w:color w:val="000000" w:themeColor="text1"/>
          <w:lang w:val="uk-UA"/>
        </w:rPr>
        <w:t>678,9</w:t>
      </w:r>
      <w:r w:rsidRPr="008A407C">
        <w:rPr>
          <w:color w:val="000000" w:themeColor="text1"/>
        </w:rPr>
        <w:t>кВт</w:t>
      </w:r>
      <w:r w:rsidRPr="008A407C">
        <w:rPr>
          <w:color w:val="000000" w:themeColor="text1"/>
          <w:lang w:val="uk-UA"/>
        </w:rPr>
        <w:t xml:space="preserve">. Останній кап.ремонт був проведений в 2016році. Проектну документацію на </w:t>
      </w:r>
      <w:r w:rsidRPr="008A407C">
        <w:rPr>
          <w:bCs/>
          <w:color w:val="000000" w:themeColor="text1"/>
          <w:lang w:val="uk-UA"/>
        </w:rPr>
        <w:t>встановлення розвантажувальної КТП від ТП-300 в м.Рівне, Рівненської області</w:t>
      </w:r>
      <w:r w:rsidRPr="008A407C">
        <w:rPr>
          <w:color w:val="000000" w:themeColor="text1"/>
          <w:lang w:val="uk-UA"/>
        </w:rPr>
        <w:t xml:space="preserve"> було розроблено </w:t>
      </w:r>
      <w:r w:rsidRPr="008A407C">
        <w:rPr>
          <w:color w:val="000000" w:themeColor="text1"/>
          <w:szCs w:val="20"/>
          <w:shd w:val="clear" w:color="auto" w:fill="FFFFFF"/>
          <w:lang w:val="uk-UA"/>
        </w:rPr>
        <w:t>проектно кошторисним відділом ПрАТ «Рівнеобленерго» в 2017 році</w:t>
      </w:r>
      <w:r w:rsidRPr="008A407C">
        <w:rPr>
          <w:color w:val="000000" w:themeColor="text1"/>
          <w:lang w:val="uk-UA"/>
        </w:rPr>
        <w:t xml:space="preserve"> із наступним об’ємом робіт, а саме:</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Реконструкція ПЛ-0,4кВ</w:t>
      </w:r>
      <w:r w:rsidRPr="008A407C">
        <w:rPr>
          <w:color w:val="000000" w:themeColor="text1"/>
          <w:lang w:val="en-US"/>
        </w:rPr>
        <w:t xml:space="preserve"> –</w:t>
      </w:r>
      <w:r w:rsidRPr="008A407C">
        <w:rPr>
          <w:color w:val="000000" w:themeColor="text1"/>
          <w:lang w:val="uk-UA"/>
        </w:rPr>
        <w:t xml:space="preserve"> 0,02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0,007 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Будівництво ПЛ-10 кВ – 1,47км.</w:t>
      </w:r>
    </w:p>
    <w:p w:rsidR="0080349C" w:rsidRPr="008A407C" w:rsidRDefault="0080349C" w:rsidP="0080349C">
      <w:pPr>
        <w:pStyle w:val="aa"/>
        <w:numPr>
          <w:ilvl w:val="0"/>
          <w:numId w:val="2"/>
        </w:numPr>
        <w:tabs>
          <w:tab w:val="left" w:pos="-284"/>
        </w:tabs>
        <w:ind w:left="-567" w:right="-567" w:firstLine="284"/>
        <w:jc w:val="both"/>
        <w:rPr>
          <w:color w:val="000000" w:themeColor="text1"/>
          <w:lang w:val="uk-UA"/>
        </w:rPr>
      </w:pPr>
      <w:r w:rsidRPr="008A407C">
        <w:rPr>
          <w:color w:val="000000" w:themeColor="text1"/>
          <w:lang w:val="uk-UA"/>
        </w:rPr>
        <w:t>Встановлення розвантажувального КТП-250 кВА – 1 шт.</w:t>
      </w:r>
    </w:p>
    <w:p w:rsidR="0080349C" w:rsidRPr="008A407C" w:rsidRDefault="0080349C" w:rsidP="0080349C">
      <w:pPr>
        <w:tabs>
          <w:tab w:val="left" w:pos="-142"/>
        </w:tabs>
        <w:ind w:left="-567" w:right="-579" w:firstLine="283"/>
        <w:jc w:val="both"/>
        <w:rPr>
          <w:color w:val="000000" w:themeColor="text1"/>
          <w:lang w:val="uk-UA"/>
        </w:rPr>
      </w:pPr>
      <w:r w:rsidRPr="008A407C">
        <w:rPr>
          <w:color w:val="000000" w:themeColor="text1"/>
          <w:lang w:val="uk-UA"/>
        </w:rPr>
        <w:t>Довжини ПЛ-0,4кВ вибрані з врахуванням критеріїв якості напруги, надійної роботи схем РЗА, надійності електропостачання споживачів та технологічних витрат, що підтверджені відповідними розрахунками згідно проектної документації.</w:t>
      </w:r>
    </w:p>
    <w:p w:rsidR="0080349C" w:rsidRPr="008A407C" w:rsidRDefault="0080349C" w:rsidP="0080349C">
      <w:pPr>
        <w:tabs>
          <w:tab w:val="left" w:pos="709"/>
        </w:tabs>
        <w:ind w:left="-567" w:right="-580" w:firstLine="284"/>
        <w:rPr>
          <w:color w:val="000000" w:themeColor="text1"/>
          <w:lang w:val="uk-UA"/>
        </w:rPr>
      </w:pPr>
      <w:r w:rsidRPr="008A407C">
        <w:rPr>
          <w:color w:val="000000" w:themeColor="text1"/>
          <w:lang w:val="uk-UA"/>
        </w:rPr>
        <w:t>Проектно-кошторисною документацією також передбачені роботи по монтажу кабельних вводів і ящиків обліку (без лічильників), що включенні у вартість реконструкції лінії.</w:t>
      </w:r>
    </w:p>
    <w:p w:rsidR="0080349C" w:rsidRPr="008A407C" w:rsidRDefault="0080349C" w:rsidP="0080349C">
      <w:pPr>
        <w:ind w:left="-567" w:right="-580" w:firstLine="284"/>
        <w:jc w:val="both"/>
        <w:rPr>
          <w:b/>
          <w:color w:val="000000" w:themeColor="text1"/>
          <w:lang w:val="uk-UA"/>
        </w:rPr>
      </w:pPr>
      <w:r w:rsidRPr="008A407C">
        <w:rPr>
          <w:color w:val="000000" w:themeColor="text1"/>
          <w:lang w:val="uk-UA"/>
        </w:rPr>
        <w:t>Враховуючи лист огляду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встановленню розвантажувального КТП  від ТП-300 в м.Рівне,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1344,11 тис.грн без ПДВ. </w:t>
      </w:r>
    </w:p>
    <w:p w:rsidR="0080349C" w:rsidRPr="008A407C" w:rsidRDefault="0080349C" w:rsidP="0080349C">
      <w:pPr>
        <w:tabs>
          <w:tab w:val="left" w:pos="426"/>
        </w:tabs>
        <w:ind w:left="-567" w:right="-580" w:firstLine="283"/>
        <w:jc w:val="center"/>
        <w:rPr>
          <w:color w:val="000000" w:themeColor="text1"/>
          <w:u w:val="single"/>
          <w:lang w:val="uk-UA"/>
        </w:rPr>
      </w:pPr>
    </w:p>
    <w:p w:rsidR="0080349C" w:rsidRPr="008A407C" w:rsidRDefault="0080349C" w:rsidP="0080349C">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встановлення розвантажувальної КТП від ТП-300 в м.Рівне,  Рівненської області.</w:t>
      </w:r>
    </w:p>
    <w:p w:rsidR="0080349C" w:rsidRPr="008A407C" w:rsidRDefault="0080349C" w:rsidP="0080349C">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31,24 грн.</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11,07 тис. грн.; 10,86 тис. грн.; 10,32 тис. грн.) – 32,25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((11,07+10,86+10,32)*100%  –  (11,07+10,86+10,32)*0,00%)/100 = 32,25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31,24+32,25+32,25 = 95,74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трансформатора.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0,57 тис.грн. </w:t>
      </w:r>
    </w:p>
    <w:p w:rsidR="0080349C" w:rsidRPr="008A407C" w:rsidRDefault="0080349C" w:rsidP="0080349C">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(1344,11 – 0,57)/95,74 = 14,03 років. </w:t>
      </w:r>
    </w:p>
    <w:p w:rsidR="0080349C" w:rsidRPr="008A407C" w:rsidRDefault="0080349C" w:rsidP="0080349C">
      <w:pPr>
        <w:ind w:left="-540" w:right="-567"/>
        <w:jc w:val="both"/>
        <w:rPr>
          <w:color w:val="000000" w:themeColor="text1"/>
          <w:lang w:val="uk-UA"/>
        </w:rPr>
      </w:pPr>
      <w:r w:rsidRPr="008A407C">
        <w:rPr>
          <w:color w:val="000000" w:themeColor="text1"/>
          <w:lang w:val="uk-UA"/>
        </w:rPr>
        <w:t>Також ПрАТ «Рівнеобленерго» наголошує, що впровадження заходу з встановлення розвантажувальної КТП від ТП-300 в м.Рівне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A407C" w:rsidRPr="008A407C" w:rsidRDefault="008A407C" w:rsidP="008A407C">
      <w:pPr>
        <w:jc w:val="right"/>
        <w:rPr>
          <w:b/>
          <w:bCs/>
          <w:color w:val="000000" w:themeColor="text1"/>
          <w:lang w:val="uk-UA"/>
        </w:rPr>
      </w:pPr>
      <w:r w:rsidRPr="008A407C">
        <w:rPr>
          <w:b/>
          <w:bCs/>
          <w:color w:val="000000" w:themeColor="text1"/>
          <w:lang w:val="uk-UA"/>
        </w:rPr>
        <w:t>Додаток №1.6</w:t>
      </w:r>
    </w:p>
    <w:p w:rsidR="008A407C" w:rsidRPr="008A407C" w:rsidRDefault="008A407C" w:rsidP="008A407C">
      <w:pPr>
        <w:ind w:left="-567" w:right="-425" w:firstLine="283"/>
        <w:jc w:val="center"/>
        <w:rPr>
          <w:b/>
          <w:bCs/>
          <w:color w:val="000000" w:themeColor="text1"/>
          <w:lang w:val="uk-UA"/>
        </w:rPr>
      </w:pPr>
      <w:r w:rsidRPr="008A407C">
        <w:rPr>
          <w:b/>
          <w:bCs/>
          <w:color w:val="000000" w:themeColor="text1"/>
          <w:lang w:val="uk-UA"/>
        </w:rPr>
        <w:t>Реконструкція РП-10/0,4кВ</w:t>
      </w:r>
    </w:p>
    <w:p w:rsidR="0080349C" w:rsidRPr="008A407C" w:rsidRDefault="0080349C" w:rsidP="0080349C">
      <w:pPr>
        <w:ind w:left="-567" w:right="-425" w:firstLine="283"/>
        <w:jc w:val="center"/>
        <w:rPr>
          <w:b/>
          <w:bCs/>
          <w:color w:val="000000" w:themeColor="text1"/>
          <w:lang w:val="uk-UA"/>
        </w:rPr>
      </w:pPr>
      <w:r w:rsidRPr="008A407C">
        <w:rPr>
          <w:b/>
          <w:bCs/>
          <w:color w:val="000000" w:themeColor="text1"/>
          <w:lang w:val="uk-UA"/>
        </w:rPr>
        <w:t>Реконструкція РП-25 кВ в м.Рівне, Рівненської області.</w:t>
      </w:r>
    </w:p>
    <w:p w:rsidR="0080349C" w:rsidRPr="008A407C" w:rsidRDefault="0080349C" w:rsidP="0080349C">
      <w:pPr>
        <w:suppressAutoHyphens/>
        <w:ind w:left="-567" w:right="-425" w:firstLine="283"/>
        <w:rPr>
          <w:color w:val="000000" w:themeColor="text1"/>
          <w:lang w:val="uk-UA"/>
        </w:rPr>
      </w:pPr>
    </w:p>
    <w:p w:rsidR="0080349C" w:rsidRPr="008A407C" w:rsidRDefault="0080349C" w:rsidP="0080349C">
      <w:pPr>
        <w:suppressAutoHyphens/>
        <w:ind w:left="-567" w:right="-425" w:firstLine="283"/>
        <w:rPr>
          <w:color w:val="000000" w:themeColor="text1"/>
          <w:lang w:val="uk-UA"/>
        </w:rPr>
      </w:pPr>
      <w:r w:rsidRPr="008A407C">
        <w:rPr>
          <w:color w:val="000000" w:themeColor="text1"/>
          <w:lang w:val="uk-UA"/>
        </w:rPr>
        <w:t xml:space="preserve">Рік вводу в експлуатацію – 1987рік. Інвентарний номер – 400000618. Потужність існуючих трансформаторів – 1/630 кВА, 2/630 кВА.  </w:t>
      </w:r>
    </w:p>
    <w:p w:rsidR="0080349C" w:rsidRPr="008A407C" w:rsidRDefault="0080349C" w:rsidP="0080349C">
      <w:pPr>
        <w:ind w:left="-567" w:right="-425" w:firstLine="283"/>
        <w:rPr>
          <w:color w:val="000000" w:themeColor="text1"/>
          <w:lang w:val="uk-UA"/>
        </w:rPr>
      </w:pPr>
      <w:r w:rsidRPr="008A407C">
        <w:rPr>
          <w:color w:val="000000" w:themeColor="text1"/>
          <w:lang w:val="uk-UA"/>
        </w:rPr>
        <w:t>Огляд РП-25кВ в в м.Рівне</w:t>
      </w:r>
      <w:r w:rsidRPr="008A407C">
        <w:rPr>
          <w:bCs/>
          <w:color w:val="000000" w:themeColor="text1"/>
          <w:lang w:val="uk-UA"/>
        </w:rPr>
        <w:t xml:space="preserve"> </w:t>
      </w:r>
      <w:r w:rsidRPr="008A407C">
        <w:rPr>
          <w:color w:val="000000" w:themeColor="text1"/>
          <w:lang w:val="uk-UA"/>
        </w:rPr>
        <w:t>проведено в травні 2019 р. згідно якого складено виявлено наступні дефекти:</w:t>
      </w:r>
    </w:p>
    <w:p w:rsidR="0080349C" w:rsidRPr="008A407C" w:rsidRDefault="0080349C" w:rsidP="0080349C">
      <w:pPr>
        <w:ind w:left="-567" w:right="-425" w:firstLine="283"/>
        <w:rPr>
          <w:color w:val="000000" w:themeColor="text1"/>
          <w:lang w:val="uk-UA"/>
        </w:rPr>
      </w:pPr>
      <w:r w:rsidRPr="008A407C">
        <w:rPr>
          <w:color w:val="000000" w:themeColor="text1"/>
          <w:lang w:val="uk-UA"/>
        </w:rPr>
        <w:t>1. Підтікання оливи з МВ-10кВ Ком.№ 2, Ком.№ 3, Ком.№ 5, Ком.№ 8., Ком.№ 9.</w:t>
      </w:r>
    </w:p>
    <w:p w:rsidR="0080349C" w:rsidRPr="008A407C" w:rsidRDefault="0080349C" w:rsidP="0080349C">
      <w:pPr>
        <w:ind w:left="-567" w:right="-425" w:firstLine="283"/>
        <w:rPr>
          <w:color w:val="000000" w:themeColor="text1"/>
          <w:lang w:val="uk-UA"/>
        </w:rPr>
      </w:pPr>
      <w:r w:rsidRPr="008A407C">
        <w:rPr>
          <w:color w:val="000000" w:themeColor="text1"/>
          <w:lang w:val="uk-UA"/>
        </w:rPr>
        <w:t xml:space="preserve">2. Відсутній габарит між комірками 0,4 та 10 кВ.    </w:t>
      </w:r>
    </w:p>
    <w:p w:rsidR="0080349C" w:rsidRPr="008A407C" w:rsidRDefault="0080349C" w:rsidP="0080349C">
      <w:pPr>
        <w:ind w:left="-567" w:right="-425" w:firstLine="283"/>
        <w:rPr>
          <w:color w:val="000000" w:themeColor="text1"/>
          <w:lang w:val="uk-UA"/>
        </w:rPr>
      </w:pPr>
      <w:r w:rsidRPr="008A407C">
        <w:rPr>
          <w:color w:val="000000" w:themeColor="text1"/>
          <w:lang w:val="uk-UA"/>
        </w:rPr>
        <w:t xml:space="preserve">2. Відчутне на слух прошивання ізоляції.    </w:t>
      </w:r>
    </w:p>
    <w:p w:rsidR="0080349C" w:rsidRPr="008A407C" w:rsidRDefault="0080349C" w:rsidP="0080349C">
      <w:pPr>
        <w:ind w:left="-567" w:right="-425" w:firstLine="283"/>
        <w:rPr>
          <w:color w:val="000000" w:themeColor="text1"/>
          <w:lang w:val="uk-UA"/>
        </w:rPr>
      </w:pPr>
      <w:r w:rsidRPr="008A407C">
        <w:rPr>
          <w:color w:val="000000" w:themeColor="text1"/>
          <w:lang w:val="uk-UA"/>
        </w:rPr>
        <w:t>За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 що в подальшому значно ускладнює процес експлуатації даного обладнання.</w:t>
      </w:r>
    </w:p>
    <w:p w:rsidR="0080349C" w:rsidRPr="008A407C" w:rsidRDefault="0080349C" w:rsidP="0080349C">
      <w:pPr>
        <w:tabs>
          <w:tab w:val="left" w:pos="1416"/>
          <w:tab w:val="left" w:pos="7755"/>
        </w:tabs>
        <w:ind w:left="-567" w:right="-425" w:firstLine="283"/>
        <w:jc w:val="both"/>
        <w:rPr>
          <w:color w:val="000000" w:themeColor="text1"/>
          <w:lang w:val="uk-UA"/>
        </w:rPr>
      </w:pPr>
      <w:r w:rsidRPr="008A407C">
        <w:rPr>
          <w:bCs/>
          <w:color w:val="000000" w:themeColor="text1"/>
          <w:lang w:val="uk-UA"/>
        </w:rPr>
        <w:t xml:space="preserve">Для якісного та надійного електропостачання побутових споживачів </w:t>
      </w:r>
      <w:r w:rsidRPr="008A407C">
        <w:rPr>
          <w:color w:val="000000" w:themeColor="text1"/>
          <w:lang w:val="uk-UA"/>
        </w:rPr>
        <w:t>проектом передбачено:</w:t>
      </w:r>
    </w:p>
    <w:p w:rsidR="0080349C" w:rsidRPr="008A407C" w:rsidRDefault="0080349C" w:rsidP="006C57F9">
      <w:pPr>
        <w:numPr>
          <w:ilvl w:val="0"/>
          <w:numId w:val="9"/>
        </w:numPr>
        <w:tabs>
          <w:tab w:val="left" w:pos="0"/>
        </w:tabs>
        <w:ind w:left="-567" w:right="-425" w:firstLine="283"/>
        <w:jc w:val="both"/>
        <w:rPr>
          <w:rStyle w:val="translation"/>
          <w:b/>
          <w:bCs/>
          <w:iCs/>
          <w:color w:val="000000" w:themeColor="text1"/>
          <w:lang w:val="uk-UA"/>
        </w:rPr>
      </w:pPr>
      <w:r w:rsidRPr="008A407C">
        <w:rPr>
          <w:iCs/>
          <w:color w:val="000000" w:themeColor="text1"/>
          <w:lang w:val="uk-UA"/>
        </w:rPr>
        <w:t xml:space="preserve">заміну застарілого обладнання комірок з вимикачами марки ВК-10 в РУ-10 кВ РП-25 на комірки з вимикачами типу ВНА-10 та ВНАп-10. </w:t>
      </w:r>
      <w:r w:rsidRPr="008A407C">
        <w:rPr>
          <w:rStyle w:val="translation"/>
          <w:color w:val="000000" w:themeColor="text1"/>
        </w:rPr>
        <w:t>Торцева панель встановлюється в крайньому правому положенні збірки камер для кріплення збірних шин і для забезпечення безпеки обслуговування. Навколишнє середовище не вибухонебезпечне, не містить струмопровідного пилу, агресивних газів і пари в концентраціях, що руйнують метали і ізоляцію.</w:t>
      </w:r>
    </w:p>
    <w:p w:rsidR="0080349C" w:rsidRPr="008A407C" w:rsidRDefault="0080349C" w:rsidP="0080349C">
      <w:pPr>
        <w:tabs>
          <w:tab w:val="left" w:pos="0"/>
        </w:tabs>
        <w:ind w:left="-567" w:right="-425" w:firstLine="283"/>
        <w:jc w:val="both"/>
        <w:rPr>
          <w:b/>
          <w:bCs/>
          <w:iCs/>
          <w:color w:val="000000" w:themeColor="text1"/>
          <w:lang w:val="uk-UA"/>
        </w:rPr>
      </w:pPr>
      <w:r w:rsidRPr="008A407C">
        <w:rPr>
          <w:color w:val="000000" w:themeColor="text1"/>
          <w:lang w:val="uk-UA"/>
        </w:rPr>
        <w:t>Враховуючи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РП-25 в м.Рівне,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3127,74 тис. грн. без ПДВ. </w:t>
      </w:r>
    </w:p>
    <w:p w:rsidR="0080349C" w:rsidRPr="008A407C" w:rsidRDefault="0080349C" w:rsidP="0080349C">
      <w:pPr>
        <w:tabs>
          <w:tab w:val="left" w:pos="426"/>
        </w:tabs>
        <w:ind w:left="-567" w:right="-580" w:firstLine="283"/>
        <w:jc w:val="center"/>
        <w:rPr>
          <w:color w:val="000000" w:themeColor="text1"/>
          <w:szCs w:val="22"/>
          <w:u w:val="single"/>
          <w:lang w:val="uk-UA"/>
        </w:rPr>
      </w:pPr>
    </w:p>
    <w:p w:rsidR="0080349C" w:rsidRPr="008A407C" w:rsidRDefault="0080349C" w:rsidP="0080349C">
      <w:pPr>
        <w:tabs>
          <w:tab w:val="left" w:pos="426"/>
        </w:tabs>
        <w:ind w:left="-567" w:right="-580"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w:t>
      </w:r>
      <w:r w:rsidRPr="008A407C">
        <w:rPr>
          <w:bCs/>
          <w:color w:val="000000" w:themeColor="text1"/>
          <w:szCs w:val="22"/>
          <w:u w:val="single"/>
          <w:lang w:val="uk-UA"/>
        </w:rPr>
        <w:t>реконструкції РП-25 в м.Рівне, Рівненської області.</w:t>
      </w:r>
    </w:p>
    <w:p w:rsidR="0080349C" w:rsidRPr="008A407C" w:rsidRDefault="0080349C" w:rsidP="0080349C">
      <w:pPr>
        <w:tabs>
          <w:tab w:val="left" w:pos="426"/>
        </w:tabs>
        <w:ind w:left="-567" w:right="-580" w:firstLine="283"/>
        <w:rPr>
          <w:bCs/>
          <w:color w:val="000000" w:themeColor="text1"/>
          <w:szCs w:val="22"/>
          <w:lang w:val="uk-UA"/>
        </w:rPr>
      </w:pPr>
      <w:r w:rsidRPr="008A407C">
        <w:rPr>
          <w:bCs/>
          <w:color w:val="000000" w:themeColor="text1"/>
          <w:szCs w:val="22"/>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24,55 тис. грн.; 31,64 тис. грн.; 28,31 тис. грн.) – 84,5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((24,55+31,64+28,31)*100%  – (24,55+31,64+28,31)*0,00%)/100 = 84,5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84,5+84,5 = 169,0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11,03 тис.грн. </w:t>
      </w:r>
    </w:p>
    <w:p w:rsidR="0080349C" w:rsidRPr="008A407C" w:rsidRDefault="0080349C" w:rsidP="0080349C">
      <w:pPr>
        <w:tabs>
          <w:tab w:val="left" w:pos="284"/>
          <w:tab w:val="left" w:pos="426"/>
        </w:tabs>
        <w:ind w:left="-567" w:right="-580"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sz w:val="22"/>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(3127,74 – 11,03)/169 = 18,4 років</w:t>
      </w:r>
      <w:r w:rsidRPr="008A407C">
        <w:rPr>
          <w:color w:val="000000" w:themeColor="text1"/>
          <w:sz w:val="22"/>
          <w:lang w:val="uk-UA"/>
        </w:rPr>
        <w:t xml:space="preserve">. </w:t>
      </w:r>
    </w:p>
    <w:p w:rsidR="0080349C" w:rsidRPr="008A407C" w:rsidRDefault="0080349C" w:rsidP="0080349C">
      <w:pPr>
        <w:suppressAutoHyphens/>
        <w:ind w:left="-540" w:right="-567"/>
        <w:jc w:val="both"/>
        <w:rPr>
          <w:i/>
          <w:color w:val="000000" w:themeColor="text1"/>
          <w:lang w:val="uk-UA"/>
        </w:rPr>
      </w:pPr>
      <w:r w:rsidRPr="008A407C">
        <w:rPr>
          <w:color w:val="000000" w:themeColor="text1"/>
          <w:lang w:val="uk-UA"/>
        </w:rPr>
        <w:t xml:space="preserve">     Також ПрАТ «Рівнеобленерго» наголошує, що впровадження заходу з РП-25 в м.Рівне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rPr>
          <w:b/>
          <w:bCs/>
          <w:color w:val="000000" w:themeColor="text1"/>
          <w:lang w:val="uk-UA"/>
        </w:rPr>
      </w:pPr>
      <w:r w:rsidRPr="008A407C">
        <w:rPr>
          <w:b/>
          <w:bCs/>
          <w:color w:val="000000" w:themeColor="text1"/>
          <w:lang w:val="uk-UA"/>
        </w:rPr>
        <w:br w:type="page"/>
      </w:r>
    </w:p>
    <w:p w:rsidR="008A407C" w:rsidRPr="008A407C" w:rsidRDefault="008A407C" w:rsidP="008A407C">
      <w:pPr>
        <w:jc w:val="right"/>
        <w:rPr>
          <w:b/>
          <w:bCs/>
          <w:color w:val="000000" w:themeColor="text1"/>
          <w:lang w:val="uk-UA"/>
        </w:rPr>
      </w:pPr>
      <w:r w:rsidRPr="008A407C">
        <w:rPr>
          <w:b/>
          <w:bCs/>
          <w:color w:val="000000" w:themeColor="text1"/>
          <w:lang w:val="uk-UA"/>
        </w:rPr>
        <w:t>Додаток №1.7</w:t>
      </w:r>
    </w:p>
    <w:p w:rsidR="008A407C" w:rsidRPr="008A407C" w:rsidRDefault="008A407C" w:rsidP="008A407C">
      <w:pPr>
        <w:ind w:left="-567" w:right="-425" w:firstLine="283"/>
        <w:jc w:val="center"/>
        <w:rPr>
          <w:b/>
          <w:bCs/>
          <w:color w:val="000000" w:themeColor="text1"/>
          <w:lang w:val="uk-UA"/>
        </w:rPr>
      </w:pPr>
      <w:r w:rsidRPr="008A407C">
        <w:rPr>
          <w:b/>
          <w:bCs/>
          <w:color w:val="000000" w:themeColor="text1"/>
          <w:lang w:val="uk-UA"/>
        </w:rPr>
        <w:t>Реконструкція ЗТП-10/0,4кВ</w:t>
      </w:r>
    </w:p>
    <w:p w:rsidR="0080349C" w:rsidRPr="008A407C" w:rsidRDefault="0080349C" w:rsidP="0080349C">
      <w:pPr>
        <w:ind w:left="-567" w:right="-425" w:firstLine="283"/>
        <w:jc w:val="center"/>
        <w:rPr>
          <w:b/>
          <w:bCs/>
          <w:color w:val="000000" w:themeColor="text1"/>
          <w:lang w:val="uk-UA"/>
        </w:rPr>
      </w:pPr>
      <w:r w:rsidRPr="008A407C">
        <w:rPr>
          <w:b/>
          <w:bCs/>
          <w:color w:val="000000" w:themeColor="text1"/>
          <w:lang w:val="uk-UA"/>
        </w:rPr>
        <w:t>Реконструкція ЗТП-513 кВ в м.Рівне, Рівненської області.</w:t>
      </w:r>
    </w:p>
    <w:p w:rsidR="0080349C" w:rsidRPr="008A407C" w:rsidRDefault="0080349C" w:rsidP="0080349C">
      <w:pPr>
        <w:suppressAutoHyphens/>
        <w:ind w:left="-567" w:right="-425" w:firstLine="283"/>
        <w:rPr>
          <w:color w:val="000000" w:themeColor="text1"/>
          <w:lang w:val="uk-UA"/>
        </w:rPr>
      </w:pPr>
    </w:p>
    <w:p w:rsidR="0080349C" w:rsidRPr="008A407C" w:rsidRDefault="0080349C" w:rsidP="0080349C">
      <w:pPr>
        <w:suppressAutoHyphens/>
        <w:ind w:left="-567" w:right="-425" w:firstLine="283"/>
        <w:rPr>
          <w:color w:val="000000" w:themeColor="text1"/>
          <w:lang w:val="uk-UA"/>
        </w:rPr>
      </w:pPr>
      <w:r w:rsidRPr="008A407C">
        <w:rPr>
          <w:color w:val="000000" w:themeColor="text1"/>
          <w:lang w:val="uk-UA"/>
        </w:rPr>
        <w:t xml:space="preserve">Рік вводу в експлуатацію – 1999рік. Інвентарний номер – 400070502. Потужність існуючих трансформаторів – 1/400 кВА, 2/400 кВА.  </w:t>
      </w:r>
    </w:p>
    <w:p w:rsidR="0080349C" w:rsidRPr="008A407C" w:rsidRDefault="0080349C" w:rsidP="0080349C">
      <w:pPr>
        <w:ind w:left="-567" w:right="-425" w:firstLine="283"/>
        <w:rPr>
          <w:color w:val="000000" w:themeColor="text1"/>
          <w:lang w:val="uk-UA"/>
        </w:rPr>
      </w:pPr>
      <w:r w:rsidRPr="008A407C">
        <w:rPr>
          <w:color w:val="000000" w:themeColor="text1"/>
          <w:lang w:val="uk-UA"/>
        </w:rPr>
        <w:t>Огляд РП-513кВ в в м.Рівне</w:t>
      </w:r>
      <w:r w:rsidRPr="008A407C">
        <w:rPr>
          <w:bCs/>
          <w:color w:val="000000" w:themeColor="text1"/>
          <w:lang w:val="uk-UA"/>
        </w:rPr>
        <w:t xml:space="preserve"> </w:t>
      </w:r>
      <w:r w:rsidRPr="008A407C">
        <w:rPr>
          <w:color w:val="000000" w:themeColor="text1"/>
          <w:lang w:val="uk-UA"/>
        </w:rPr>
        <w:t>проведено в травні 2019 р. згідно якого складено виявлено наступні дефекти:</w:t>
      </w:r>
    </w:p>
    <w:p w:rsidR="0080349C" w:rsidRPr="008A407C" w:rsidRDefault="0080349C" w:rsidP="0080349C">
      <w:pPr>
        <w:ind w:left="-567" w:right="-425" w:firstLine="283"/>
        <w:rPr>
          <w:color w:val="000000" w:themeColor="text1"/>
          <w:lang w:val="uk-UA"/>
        </w:rPr>
      </w:pPr>
      <w:r w:rsidRPr="008A407C">
        <w:rPr>
          <w:color w:val="000000" w:themeColor="text1"/>
          <w:lang w:val="uk-UA"/>
        </w:rPr>
        <w:t>1. Підтікання оливи з МВ-10кВ Ком.№ 1, Ком.№ 3, Ком.№ 4.</w:t>
      </w:r>
    </w:p>
    <w:p w:rsidR="0080349C" w:rsidRPr="008A407C" w:rsidRDefault="0080349C" w:rsidP="0080349C">
      <w:pPr>
        <w:ind w:left="-567" w:right="-425" w:firstLine="283"/>
        <w:rPr>
          <w:color w:val="000000" w:themeColor="text1"/>
          <w:lang w:val="uk-UA"/>
        </w:rPr>
      </w:pPr>
      <w:r w:rsidRPr="008A407C">
        <w:rPr>
          <w:color w:val="000000" w:themeColor="text1"/>
          <w:lang w:val="uk-UA"/>
        </w:rPr>
        <w:t xml:space="preserve">2. Відсутній габарит між комірками 0,4 та 10 кВ.    </w:t>
      </w:r>
    </w:p>
    <w:p w:rsidR="0080349C" w:rsidRPr="008A407C" w:rsidRDefault="0080349C" w:rsidP="0080349C">
      <w:pPr>
        <w:ind w:left="-567" w:right="-425" w:firstLine="283"/>
        <w:rPr>
          <w:color w:val="000000" w:themeColor="text1"/>
          <w:lang w:val="uk-UA"/>
        </w:rPr>
      </w:pPr>
      <w:r w:rsidRPr="008A407C">
        <w:rPr>
          <w:color w:val="000000" w:themeColor="text1"/>
          <w:lang w:val="uk-UA"/>
        </w:rPr>
        <w:t xml:space="preserve">2. Відчутне на слух прошивання ізоляції.    </w:t>
      </w:r>
    </w:p>
    <w:p w:rsidR="0080349C" w:rsidRPr="008A407C" w:rsidRDefault="0080349C" w:rsidP="0080349C">
      <w:pPr>
        <w:ind w:left="-567" w:right="-425" w:firstLine="283"/>
        <w:rPr>
          <w:color w:val="000000" w:themeColor="text1"/>
          <w:lang w:val="uk-UA"/>
        </w:rPr>
      </w:pPr>
      <w:r w:rsidRPr="008A407C">
        <w:rPr>
          <w:color w:val="000000" w:themeColor="text1"/>
          <w:lang w:val="uk-UA"/>
        </w:rPr>
        <w:t>За час експлуатації органічна  ізоляція обладнання РУ-10кВ  втратила свої дієлектричні властивості  і не відповідає нормам , та не має сучасних аналогів для її заміни, що в подальшому значно ускладнює процес експлуатації даного обладнання.</w:t>
      </w:r>
    </w:p>
    <w:p w:rsidR="0080349C" w:rsidRPr="008A407C" w:rsidRDefault="0080349C" w:rsidP="0080349C">
      <w:pPr>
        <w:tabs>
          <w:tab w:val="left" w:pos="1416"/>
          <w:tab w:val="left" w:pos="7755"/>
        </w:tabs>
        <w:ind w:left="-567" w:right="-425" w:firstLine="283"/>
        <w:jc w:val="both"/>
        <w:rPr>
          <w:color w:val="000000" w:themeColor="text1"/>
          <w:lang w:val="uk-UA"/>
        </w:rPr>
      </w:pPr>
      <w:r w:rsidRPr="008A407C">
        <w:rPr>
          <w:bCs/>
          <w:color w:val="000000" w:themeColor="text1"/>
          <w:lang w:val="uk-UA"/>
        </w:rPr>
        <w:t xml:space="preserve">Для якісного та надійного електропостачання побутових споживачів </w:t>
      </w:r>
      <w:r w:rsidRPr="008A407C">
        <w:rPr>
          <w:color w:val="000000" w:themeColor="text1"/>
          <w:lang w:val="uk-UA"/>
        </w:rPr>
        <w:t>проектом передбачено:</w:t>
      </w:r>
    </w:p>
    <w:p w:rsidR="0080349C" w:rsidRPr="008A407C" w:rsidRDefault="0080349C" w:rsidP="006C57F9">
      <w:pPr>
        <w:numPr>
          <w:ilvl w:val="0"/>
          <w:numId w:val="9"/>
        </w:numPr>
        <w:tabs>
          <w:tab w:val="left" w:pos="0"/>
        </w:tabs>
        <w:ind w:left="-567" w:right="-425" w:firstLine="283"/>
        <w:jc w:val="both"/>
        <w:rPr>
          <w:rStyle w:val="translation"/>
          <w:b/>
          <w:bCs/>
          <w:iCs/>
          <w:color w:val="000000" w:themeColor="text1"/>
          <w:lang w:val="uk-UA"/>
        </w:rPr>
      </w:pPr>
      <w:r w:rsidRPr="008A407C">
        <w:rPr>
          <w:iCs/>
          <w:color w:val="000000" w:themeColor="text1"/>
          <w:lang w:val="uk-UA"/>
        </w:rPr>
        <w:t xml:space="preserve">заміну застарілого обладнання комірок з вимикачами марки ВК-10 в РУ-10 кВ ЗТП-513 на комірки з вимикачами типу ВНА-10 та ВНАп-10. </w:t>
      </w:r>
      <w:r w:rsidRPr="008A407C">
        <w:rPr>
          <w:rStyle w:val="translation"/>
          <w:color w:val="000000" w:themeColor="text1"/>
        </w:rPr>
        <w:t>Торцева панель встановлюється в крайньому правому положенні збірки камер для кріплення збірних шин і для забезпечення безпеки обслуговування. Навколишнє середовище не вибухонебезпечне, не містить струмопровідного пилу, агресивних газів і пари в концентраціях, що руйнують метали і ізоляцію.</w:t>
      </w:r>
    </w:p>
    <w:p w:rsidR="0080349C" w:rsidRPr="008A407C" w:rsidRDefault="0080349C" w:rsidP="0080349C">
      <w:pPr>
        <w:tabs>
          <w:tab w:val="left" w:pos="0"/>
        </w:tabs>
        <w:ind w:left="-567" w:right="-425" w:firstLine="283"/>
        <w:jc w:val="both"/>
        <w:rPr>
          <w:b/>
          <w:bCs/>
          <w:iCs/>
          <w:color w:val="000000" w:themeColor="text1"/>
          <w:lang w:val="uk-UA"/>
        </w:rPr>
      </w:pPr>
      <w:r w:rsidRPr="008A407C">
        <w:rPr>
          <w:color w:val="000000" w:themeColor="text1"/>
          <w:lang w:val="uk-UA"/>
        </w:rPr>
        <w:t>Враховуючи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ЗТП-513 в м.Рівне,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3016,4 тис. грн. без ПДВ. </w:t>
      </w:r>
    </w:p>
    <w:p w:rsidR="0080349C" w:rsidRPr="008A407C" w:rsidRDefault="0080349C" w:rsidP="0080349C">
      <w:pPr>
        <w:tabs>
          <w:tab w:val="left" w:pos="426"/>
        </w:tabs>
        <w:ind w:left="-567" w:right="-580" w:firstLine="283"/>
        <w:jc w:val="center"/>
        <w:rPr>
          <w:color w:val="000000" w:themeColor="text1"/>
          <w:szCs w:val="22"/>
          <w:u w:val="single"/>
          <w:lang w:val="uk-UA"/>
        </w:rPr>
      </w:pPr>
    </w:p>
    <w:p w:rsidR="0080349C" w:rsidRPr="008A407C" w:rsidRDefault="0080349C" w:rsidP="0080349C">
      <w:pPr>
        <w:tabs>
          <w:tab w:val="left" w:pos="426"/>
        </w:tabs>
        <w:ind w:left="-567" w:right="-580"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w:t>
      </w:r>
      <w:r w:rsidRPr="008A407C">
        <w:rPr>
          <w:bCs/>
          <w:color w:val="000000" w:themeColor="text1"/>
          <w:szCs w:val="22"/>
          <w:u w:val="single"/>
          <w:lang w:val="uk-UA"/>
        </w:rPr>
        <w:t>реконструкції ЗТП-513 в м.Рівне, Рівненської області.</w:t>
      </w:r>
    </w:p>
    <w:p w:rsidR="0080349C" w:rsidRPr="008A407C" w:rsidRDefault="0080349C" w:rsidP="0080349C">
      <w:pPr>
        <w:tabs>
          <w:tab w:val="left" w:pos="426"/>
        </w:tabs>
        <w:ind w:left="-567" w:right="-580" w:firstLine="283"/>
        <w:rPr>
          <w:bCs/>
          <w:color w:val="000000" w:themeColor="text1"/>
          <w:szCs w:val="22"/>
          <w:lang w:val="uk-UA"/>
        </w:rPr>
      </w:pPr>
      <w:r w:rsidRPr="008A407C">
        <w:rPr>
          <w:bCs/>
          <w:color w:val="000000" w:themeColor="text1"/>
          <w:szCs w:val="22"/>
          <w:lang w:val="uk-UA"/>
        </w:rPr>
        <w:t>Складові економічного ефекту:</w:t>
      </w:r>
    </w:p>
    <w:p w:rsidR="0080349C" w:rsidRPr="008A407C" w:rsidRDefault="0080349C" w:rsidP="0080349C">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28,52 тис. грн.; 33,37 тис. грн.; 31,29 тис. грн.) – 93,18 тис.грн.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((28,52+33,37+31,29)*100%  – (28,52+33,37+31,29)*0,00%)/100 = 93,18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93,18+93,18 = 186,36 тис. грн.</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6,51 тис.грн. </w:t>
      </w:r>
    </w:p>
    <w:p w:rsidR="0080349C" w:rsidRPr="008A407C" w:rsidRDefault="0080349C" w:rsidP="0080349C">
      <w:pPr>
        <w:tabs>
          <w:tab w:val="left" w:pos="284"/>
          <w:tab w:val="left" w:pos="426"/>
        </w:tabs>
        <w:ind w:left="-567" w:right="-580"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80349C" w:rsidRPr="008A407C" w:rsidRDefault="0080349C" w:rsidP="0080349C">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80349C" w:rsidRPr="008A407C" w:rsidRDefault="0080349C" w:rsidP="0080349C">
      <w:pPr>
        <w:tabs>
          <w:tab w:val="left" w:pos="426"/>
          <w:tab w:val="left" w:pos="567"/>
        </w:tabs>
        <w:ind w:left="-567" w:right="-580" w:firstLine="283"/>
        <w:jc w:val="both"/>
        <w:rPr>
          <w:color w:val="000000" w:themeColor="text1"/>
          <w:sz w:val="22"/>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(3016,4 – 6,51)/186,36 = 16,15 років</w:t>
      </w:r>
      <w:r w:rsidRPr="008A407C">
        <w:rPr>
          <w:color w:val="000000" w:themeColor="text1"/>
          <w:sz w:val="22"/>
          <w:lang w:val="uk-UA"/>
        </w:rPr>
        <w:t xml:space="preserve">. </w:t>
      </w:r>
    </w:p>
    <w:p w:rsidR="0080349C" w:rsidRPr="008A407C" w:rsidRDefault="0080349C" w:rsidP="0080349C">
      <w:pPr>
        <w:suppressAutoHyphens/>
        <w:ind w:left="-540" w:right="-567"/>
        <w:jc w:val="both"/>
        <w:rPr>
          <w:i/>
          <w:color w:val="000000" w:themeColor="text1"/>
          <w:lang w:val="uk-UA"/>
        </w:rPr>
      </w:pPr>
      <w:r w:rsidRPr="008A407C">
        <w:rPr>
          <w:color w:val="000000" w:themeColor="text1"/>
          <w:lang w:val="uk-UA"/>
        </w:rPr>
        <w:t xml:space="preserve">     Також ПрАТ «Рівнеобленерго» наголошує, що впровадження заходу з ЗТП-513 в м.Рівне дозволить забезпечити надійне та якісне електропостачання споживачів.</w:t>
      </w:r>
    </w:p>
    <w:p w:rsidR="0080349C" w:rsidRPr="008A407C" w:rsidRDefault="0080349C" w:rsidP="0080349C">
      <w:pPr>
        <w:suppressAutoHyphens/>
        <w:ind w:left="-540" w:right="-567"/>
        <w:jc w:val="both"/>
        <w:rPr>
          <w:i/>
          <w:color w:val="000000" w:themeColor="text1"/>
          <w:lang w:val="uk-UA"/>
        </w:rPr>
      </w:pPr>
    </w:p>
    <w:p w:rsidR="0080349C" w:rsidRPr="008A407C" w:rsidRDefault="0080349C" w:rsidP="0080349C">
      <w:pPr>
        <w:spacing w:after="200"/>
        <w:ind w:left="-567" w:right="-567" w:firstLine="283"/>
        <w:rPr>
          <w:i/>
          <w:color w:val="000000" w:themeColor="text1"/>
          <w:lang w:val="uk-UA"/>
        </w:rPr>
      </w:pPr>
      <w:r w:rsidRPr="008A407C">
        <w:rPr>
          <w:color w:val="000000" w:themeColor="text1"/>
          <w:lang w:val="uk-UA"/>
        </w:rPr>
        <w:t xml:space="preserve">Вартість вищевказаної проектної документація затверждена </w:t>
      </w:r>
      <w:hyperlink r:id="rId394" w:history="1">
        <w:r w:rsidRPr="008A407C">
          <w:rPr>
            <w:rStyle w:val="a7"/>
            <w:color w:val="000000" w:themeColor="text1"/>
            <w:lang w:val="uk-UA"/>
          </w:rPr>
          <w:t>Наказом № 214 від 11 липня 2019 року</w:t>
        </w:r>
      </w:hyperlink>
      <w:r w:rsidRPr="008A407C">
        <w:rPr>
          <w:color w:val="000000" w:themeColor="text1"/>
          <w:lang w:val="uk-UA"/>
        </w:rPr>
        <w:t xml:space="preserve">. </w:t>
      </w:r>
    </w:p>
    <w:p w:rsidR="0080349C" w:rsidRPr="008A407C" w:rsidRDefault="0080349C" w:rsidP="0080349C">
      <w:pPr>
        <w:spacing w:after="200"/>
        <w:ind w:left="-567" w:right="-567" w:firstLine="283"/>
        <w:jc w:val="right"/>
        <w:rPr>
          <w:b/>
          <w:bCs/>
          <w:color w:val="000000" w:themeColor="text1"/>
          <w:lang w:val="uk-UA"/>
        </w:rPr>
        <w:sectPr w:rsidR="0080349C" w:rsidRPr="008A407C" w:rsidSect="00740D48">
          <w:pgSz w:w="11906" w:h="16838"/>
          <w:pgMar w:top="425" w:right="1274" w:bottom="539" w:left="1418" w:header="709" w:footer="709" w:gutter="0"/>
          <w:cols w:space="708"/>
          <w:docGrid w:linePitch="360"/>
        </w:sectPr>
      </w:pPr>
    </w:p>
    <w:p w:rsidR="0080349C" w:rsidRPr="008A407C" w:rsidRDefault="0080349C" w:rsidP="0080349C">
      <w:pPr>
        <w:spacing w:after="200"/>
        <w:ind w:left="-567" w:right="-567" w:firstLine="283"/>
        <w:jc w:val="right"/>
        <w:rPr>
          <w:b/>
          <w:color w:val="000000" w:themeColor="text1"/>
          <w:lang w:val="uk-UA"/>
        </w:rPr>
      </w:pPr>
      <w:r w:rsidRPr="008A407C">
        <w:rPr>
          <w:b/>
          <w:bCs/>
          <w:color w:val="000000" w:themeColor="text1"/>
          <w:lang w:val="uk-UA"/>
        </w:rPr>
        <w:t>Додаток №1.8</w:t>
      </w:r>
    </w:p>
    <w:p w:rsidR="004C5112" w:rsidRPr="008A407C" w:rsidRDefault="004C5112" w:rsidP="00AA53A0">
      <w:pPr>
        <w:spacing w:after="200"/>
        <w:ind w:left="-567" w:right="-567" w:firstLine="283"/>
        <w:jc w:val="center"/>
        <w:rPr>
          <w:b/>
          <w:color w:val="000000" w:themeColor="text1"/>
          <w:lang w:val="uk-UA"/>
        </w:rPr>
      </w:pPr>
      <w:r w:rsidRPr="008A407C">
        <w:rPr>
          <w:b/>
          <w:color w:val="000000" w:themeColor="text1"/>
          <w:lang w:val="uk-UA"/>
        </w:rPr>
        <w:t>Будівництво ПЛ-10 кВ</w:t>
      </w:r>
    </w:p>
    <w:p w:rsidR="004C5112" w:rsidRPr="008A407C" w:rsidRDefault="004C5112" w:rsidP="004C5112">
      <w:pPr>
        <w:ind w:left="-567" w:right="-567" w:firstLine="283"/>
        <w:jc w:val="center"/>
        <w:rPr>
          <w:b/>
          <w:bCs/>
          <w:iCs/>
          <w:color w:val="000000" w:themeColor="text1"/>
          <w:lang w:val="uk-UA"/>
        </w:rPr>
      </w:pPr>
      <w:r w:rsidRPr="008A407C">
        <w:rPr>
          <w:b/>
          <w:bCs/>
          <w:color w:val="000000" w:themeColor="text1"/>
          <w:lang w:val="uk-UA"/>
        </w:rPr>
        <w:t xml:space="preserve">Будівництво ПЛ 10кВ </w:t>
      </w:r>
      <w:r w:rsidRPr="008A407C">
        <w:rPr>
          <w:b/>
          <w:bCs/>
          <w:iCs/>
          <w:color w:val="000000" w:themeColor="text1"/>
          <w:lang w:val="uk-UA"/>
        </w:rPr>
        <w:t>від оп. 237 ПЛ 10кВ Л-12-08 «Жобрин</w:t>
      </w:r>
      <w:r w:rsidR="004379F6" w:rsidRPr="008A407C">
        <w:rPr>
          <w:b/>
          <w:bCs/>
          <w:iCs/>
          <w:color w:val="000000" w:themeColor="text1"/>
          <w:lang w:val="uk-UA"/>
        </w:rPr>
        <w:t>ь</w:t>
      </w:r>
      <w:r w:rsidRPr="008A407C">
        <w:rPr>
          <w:b/>
          <w:bCs/>
          <w:iCs/>
          <w:color w:val="000000" w:themeColor="text1"/>
          <w:lang w:val="uk-UA"/>
        </w:rPr>
        <w:t>» до ТП-797 в с.Мочулки</w:t>
      </w:r>
    </w:p>
    <w:p w:rsidR="00E62B7F" w:rsidRPr="008A407C" w:rsidRDefault="00E62B7F" w:rsidP="004C5112">
      <w:pPr>
        <w:ind w:left="-567" w:right="-567" w:firstLine="283"/>
        <w:jc w:val="center"/>
        <w:rPr>
          <w:b/>
          <w:bCs/>
          <w:color w:val="000000" w:themeColor="text1"/>
          <w:lang w:val="uk-UA"/>
        </w:rPr>
      </w:pPr>
    </w:p>
    <w:p w:rsidR="00E62B7F" w:rsidRPr="008A407C" w:rsidRDefault="00E62B7F" w:rsidP="004C5112">
      <w:pPr>
        <w:tabs>
          <w:tab w:val="left" w:pos="317"/>
        </w:tabs>
        <w:ind w:left="-567" w:right="-567" w:firstLine="283"/>
        <w:rPr>
          <w:color w:val="000000" w:themeColor="text1"/>
          <w:lang w:val="uk-UA"/>
        </w:rPr>
      </w:pPr>
      <w:r w:rsidRPr="008A407C">
        <w:rPr>
          <w:color w:val="000000" w:themeColor="text1"/>
          <w:lang w:val="uk-UA"/>
        </w:rPr>
        <w:t xml:space="preserve">ТП-797 – рік вводу в експлуатацію – 1968. Згідно </w:t>
      </w:r>
      <w:hyperlink r:id="rId395" w:history="1">
        <w:r w:rsidRPr="008A407C">
          <w:rPr>
            <w:rStyle w:val="a7"/>
            <w:color w:val="000000" w:themeColor="text1"/>
            <w:lang w:val="uk-UA"/>
          </w:rPr>
          <w:t>поопорної схеми</w:t>
        </w:r>
      </w:hyperlink>
      <w:r w:rsidRPr="008A407C">
        <w:rPr>
          <w:color w:val="000000" w:themeColor="text1"/>
          <w:lang w:val="uk-UA"/>
        </w:rPr>
        <w:t xml:space="preserve"> ТП-797 має одностороннє живлення від мереж Волиньобленерго, що знаходяться в болотистій місцевості та при винекненні аварійної ситуації ( подіння опори, обрив проводу та ін..) немає можливості вільного доступу до місця пошкодження, що в свою чергу призводить до тривалої перерви в електропостачанні споживачів. </w:t>
      </w:r>
    </w:p>
    <w:p w:rsidR="00E62B7F" w:rsidRPr="008A407C" w:rsidRDefault="00E62B7F" w:rsidP="004C5112">
      <w:pPr>
        <w:tabs>
          <w:tab w:val="left" w:pos="317"/>
        </w:tabs>
        <w:ind w:left="-567" w:right="-567" w:firstLine="283"/>
        <w:rPr>
          <w:color w:val="000000" w:themeColor="text1"/>
          <w:lang w:val="uk-UA"/>
        </w:rPr>
      </w:pPr>
      <w:r w:rsidRPr="008A407C">
        <w:rPr>
          <w:color w:val="000000" w:themeColor="text1"/>
          <w:lang w:val="uk-UA"/>
        </w:rPr>
        <w:t>З метою відмови вімереж Волиньобленерго та з метою покращення надійності електропостачання жителів с.Мочулки в Інвестиційній програмі 2018 року були закладені кошти на виготовлення проектно- кошторисної документації для будівництво ПЛ-10кВ від оп. 237 ПЛ-10 кВ «Жобринь» до ТП-797 в с.Мочулки</w:t>
      </w:r>
    </w:p>
    <w:p w:rsidR="00E62B7F" w:rsidRPr="008A407C" w:rsidRDefault="00E62B7F" w:rsidP="004C5112">
      <w:pPr>
        <w:tabs>
          <w:tab w:val="left" w:pos="317"/>
        </w:tabs>
        <w:ind w:left="-567" w:right="-567" w:firstLine="283"/>
        <w:rPr>
          <w:color w:val="000000" w:themeColor="text1"/>
          <w:lang w:val="uk-UA"/>
        </w:rPr>
      </w:pPr>
      <w:r w:rsidRPr="008A407C">
        <w:rPr>
          <w:color w:val="000000" w:themeColor="text1"/>
          <w:lang w:val="uk-UA"/>
        </w:rPr>
        <w:t>Проектно-кошторисну документацію було розроблено ТОВ «Елікон» в 2018 році згідно якої передбачено:</w:t>
      </w:r>
    </w:p>
    <w:p w:rsidR="00E62B7F" w:rsidRPr="008A407C" w:rsidRDefault="00E62B7F" w:rsidP="00E62B7F">
      <w:pPr>
        <w:pStyle w:val="aa"/>
        <w:numPr>
          <w:ilvl w:val="0"/>
          <w:numId w:val="2"/>
        </w:numPr>
        <w:tabs>
          <w:tab w:val="left" w:pos="317"/>
        </w:tabs>
        <w:ind w:right="-567"/>
        <w:rPr>
          <w:color w:val="000000" w:themeColor="text1"/>
          <w:lang w:val="uk-UA"/>
        </w:rPr>
      </w:pPr>
      <w:r w:rsidRPr="008A407C">
        <w:rPr>
          <w:color w:val="000000" w:themeColor="text1"/>
          <w:lang w:val="uk-UA"/>
        </w:rPr>
        <w:t>Будівництво ПЛ-10 кВ – довжиною – 3,471 км.</w:t>
      </w:r>
    </w:p>
    <w:p w:rsidR="00E62B7F" w:rsidRPr="008A407C" w:rsidRDefault="00E62B7F" w:rsidP="00E62B7F">
      <w:pPr>
        <w:tabs>
          <w:tab w:val="left" w:pos="317"/>
        </w:tabs>
        <w:ind w:right="-567"/>
        <w:rPr>
          <w:color w:val="000000" w:themeColor="text1"/>
          <w:lang w:val="uk-UA"/>
        </w:rPr>
      </w:pPr>
    </w:p>
    <w:p w:rsidR="00E62B7F" w:rsidRPr="008A407C" w:rsidRDefault="00E62B7F" w:rsidP="00E62B7F">
      <w:pPr>
        <w:pStyle w:val="aa"/>
        <w:tabs>
          <w:tab w:val="left" w:pos="-567"/>
        </w:tabs>
        <w:ind w:left="-567" w:right="-567" w:firstLine="283"/>
        <w:jc w:val="both"/>
        <w:rPr>
          <w:color w:val="000000" w:themeColor="text1"/>
          <w:lang w:val="uk-UA"/>
        </w:rPr>
      </w:pPr>
      <w:r w:rsidRPr="008A407C">
        <w:rPr>
          <w:color w:val="000000" w:themeColor="text1"/>
          <w:lang w:val="uk-UA"/>
        </w:rPr>
        <w:t xml:space="preserve"> 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E62B7F" w:rsidRPr="008A407C" w:rsidRDefault="00E62B7F" w:rsidP="00E62B7F">
      <w:pPr>
        <w:tabs>
          <w:tab w:val="left" w:pos="317"/>
        </w:tabs>
        <w:ind w:left="-567" w:right="-567" w:firstLine="283"/>
        <w:rPr>
          <w:color w:val="000000" w:themeColor="text1"/>
          <w:lang w:val="uk-UA"/>
        </w:rPr>
      </w:pPr>
      <w:r w:rsidRPr="008A407C">
        <w:rPr>
          <w:color w:val="000000" w:themeColor="text1"/>
          <w:lang w:val="uk-UA"/>
        </w:rPr>
        <w:t>Враховуючи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w:t>
      </w:r>
      <w:r w:rsidR="00C76DF5" w:rsidRPr="008A407C">
        <w:rPr>
          <w:bCs/>
          <w:color w:val="000000" w:themeColor="text1"/>
          <w:lang w:val="uk-UA"/>
        </w:rPr>
        <w:t>будівництво ПЛ-10 кВ від оп.237 ПЛ-10 кВ «Жобринь» до ТП-797 в с.Мочулки, Рівненського району,</w:t>
      </w:r>
      <w:r w:rsidRPr="008A407C">
        <w:rPr>
          <w:bCs/>
          <w:color w:val="000000" w:themeColor="text1"/>
          <w:lang w:val="uk-UA"/>
        </w:rPr>
        <w:t xml:space="preserve"> Рівненської області</w:t>
      </w:r>
      <w:r w:rsidRPr="008A407C">
        <w:rPr>
          <w:color w:val="000000" w:themeColor="text1"/>
          <w:lang w:val="uk-UA"/>
        </w:rPr>
        <w:t xml:space="preserve"> будуть виконані згідно ПКД в повному обсязі підрядним способом на суму </w:t>
      </w:r>
      <w:r w:rsidR="007E2183" w:rsidRPr="008A407C">
        <w:rPr>
          <w:b/>
          <w:color w:val="000000" w:themeColor="text1"/>
          <w:lang w:val="uk-UA"/>
        </w:rPr>
        <w:t>1689,07</w:t>
      </w:r>
      <w:r w:rsidRPr="008A407C">
        <w:rPr>
          <w:b/>
          <w:color w:val="000000" w:themeColor="text1"/>
          <w:lang w:val="uk-UA"/>
        </w:rPr>
        <w:t xml:space="preserve"> тис.грн без ПДВ.</w:t>
      </w:r>
    </w:p>
    <w:p w:rsidR="004C5112" w:rsidRPr="008A407C" w:rsidRDefault="004C5112" w:rsidP="004C5112">
      <w:pPr>
        <w:spacing w:after="200"/>
        <w:ind w:left="-567" w:right="-567" w:firstLine="283"/>
        <w:rPr>
          <w:color w:val="000000" w:themeColor="text1"/>
          <w:lang w:val="uk-UA"/>
        </w:rPr>
      </w:pPr>
    </w:p>
    <w:p w:rsidR="00C76DF5" w:rsidRPr="008A407C" w:rsidRDefault="00C76DF5" w:rsidP="00C76DF5">
      <w:pPr>
        <w:tabs>
          <w:tab w:val="left" w:pos="426"/>
        </w:tabs>
        <w:ind w:left="-567" w:right="-580" w:firstLine="283"/>
        <w:jc w:val="center"/>
        <w:rPr>
          <w:bCs/>
          <w:color w:val="000000" w:themeColor="text1"/>
          <w:u w:val="single"/>
          <w:lang w:val="uk-UA"/>
        </w:rPr>
      </w:pPr>
      <w:r w:rsidRPr="008A407C">
        <w:rPr>
          <w:color w:val="000000" w:themeColor="text1"/>
          <w:u w:val="single"/>
          <w:lang w:val="uk-UA"/>
        </w:rPr>
        <w:t xml:space="preserve">Економічний ефект від реалізації проекту </w:t>
      </w:r>
      <w:r w:rsidRPr="008A407C">
        <w:rPr>
          <w:bCs/>
          <w:color w:val="000000" w:themeColor="text1"/>
          <w:u w:val="single"/>
          <w:lang w:val="uk-UA"/>
        </w:rPr>
        <w:t>будівництву ПЛ-10 кВ від оп.237 ПЛ-10 кВ «Жобринь» до ТП-797 в с.Мочулки,  Рівненської області.</w:t>
      </w:r>
    </w:p>
    <w:p w:rsidR="00C76DF5" w:rsidRPr="008A407C" w:rsidRDefault="00C76DF5" w:rsidP="00C76DF5">
      <w:pPr>
        <w:tabs>
          <w:tab w:val="left" w:pos="426"/>
        </w:tabs>
        <w:ind w:left="-567" w:right="-580" w:firstLine="283"/>
        <w:jc w:val="center"/>
        <w:rPr>
          <w:bCs/>
          <w:color w:val="000000" w:themeColor="text1"/>
          <w:u w:val="single"/>
          <w:lang w:val="uk-UA"/>
        </w:rPr>
      </w:pPr>
    </w:p>
    <w:p w:rsidR="00C76DF5" w:rsidRPr="008A407C" w:rsidRDefault="00C76DF5" w:rsidP="00C76DF5">
      <w:pPr>
        <w:tabs>
          <w:tab w:val="left" w:pos="426"/>
        </w:tabs>
        <w:ind w:left="-567" w:right="-580" w:firstLine="283"/>
        <w:rPr>
          <w:bCs/>
          <w:color w:val="000000" w:themeColor="text1"/>
          <w:lang w:val="uk-UA"/>
        </w:rPr>
      </w:pPr>
      <w:r w:rsidRPr="008A407C">
        <w:rPr>
          <w:bCs/>
          <w:color w:val="000000" w:themeColor="text1"/>
          <w:lang w:val="uk-UA"/>
        </w:rPr>
        <w:t>Складові економічного ефекту:</w:t>
      </w:r>
    </w:p>
    <w:p w:rsidR="00C76DF5" w:rsidRPr="008A407C" w:rsidRDefault="00C76DF5" w:rsidP="00C76DF5">
      <w:pPr>
        <w:tabs>
          <w:tab w:val="left" w:pos="284"/>
          <w:tab w:val="left" w:pos="426"/>
        </w:tabs>
        <w:ind w:left="-567" w:right="-580" w:firstLine="283"/>
        <w:rPr>
          <w:color w:val="000000" w:themeColor="text1"/>
          <w:lang w:val="uk-UA"/>
        </w:rPr>
      </w:pPr>
      <w:r w:rsidRPr="008A407C">
        <w:rPr>
          <w:color w:val="000000" w:themeColor="text1"/>
          <w:lang w:val="uk-UA"/>
        </w:rPr>
        <w:t>Зниження ТВЕ – зниження ТВЕ було розраховано згідно ГНД 34.09.204-2004 «Методичні вказівки з аналізу технологічних витрат електроенергії та вибору заходів щодо їх зниження» та становить – 16,85 грн.</w:t>
      </w:r>
    </w:p>
    <w:p w:rsidR="00C76DF5" w:rsidRPr="008A407C" w:rsidRDefault="00C76DF5" w:rsidP="00C76DF5">
      <w:pPr>
        <w:tabs>
          <w:tab w:val="left" w:pos="284"/>
          <w:tab w:val="left" w:pos="426"/>
        </w:tabs>
        <w:ind w:left="-567" w:right="-580"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12,35 тис. грн.; 15,62 тис. грн.; 13,24 тис. грн.) – 41,21 тис.грн.</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((12,35+15,62+13,24)*100%  –  (12,35+15,62+13,24)*0,00%)/100 = 41,21 тис. грн.</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16,85+41,21+41,21 = 99,27 тис. грн.</w:t>
      </w:r>
    </w:p>
    <w:p w:rsidR="00C76DF5" w:rsidRPr="008A407C" w:rsidRDefault="00C76DF5" w:rsidP="00C76DF5">
      <w:pPr>
        <w:tabs>
          <w:tab w:val="left" w:pos="284"/>
          <w:tab w:val="left" w:pos="426"/>
        </w:tabs>
        <w:ind w:left="-567" w:right="-580" w:firstLine="283"/>
        <w:rPr>
          <w:bCs/>
          <w:color w:val="000000" w:themeColor="text1"/>
          <w:lang w:val="uk-UA"/>
        </w:rPr>
      </w:pPr>
      <w:r w:rsidRPr="008A407C">
        <w:rPr>
          <w:bCs/>
          <w:color w:val="000000" w:themeColor="text1"/>
          <w:lang w:val="uk-UA"/>
        </w:rPr>
        <w:t>Окупність реалізації даного проекту визначається по формулі:</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Окупність, роки:</w:t>
      </w:r>
    </w:p>
    <w:p w:rsidR="00C76DF5" w:rsidRPr="008A407C" w:rsidRDefault="00C76DF5" w:rsidP="00C76DF5">
      <w:pPr>
        <w:tabs>
          <w:tab w:val="left" w:pos="426"/>
          <w:tab w:val="left" w:pos="567"/>
        </w:tabs>
        <w:ind w:left="-567" w:right="-580"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w:t>
      </w:r>
      <w:r w:rsidR="007E2183" w:rsidRPr="008A407C">
        <w:rPr>
          <w:color w:val="000000" w:themeColor="text1"/>
          <w:lang w:val="uk-UA"/>
        </w:rPr>
        <w:t>1689,07</w:t>
      </w:r>
      <w:r w:rsidRPr="008A407C">
        <w:rPr>
          <w:color w:val="000000" w:themeColor="text1"/>
          <w:lang w:val="uk-UA"/>
        </w:rPr>
        <w:t xml:space="preserve">/99,27 = </w:t>
      </w:r>
      <w:r w:rsidR="007E2183" w:rsidRPr="008A407C">
        <w:rPr>
          <w:color w:val="000000" w:themeColor="text1"/>
          <w:lang w:val="uk-UA"/>
        </w:rPr>
        <w:t>17,02</w:t>
      </w:r>
      <w:r w:rsidRPr="008A407C">
        <w:rPr>
          <w:color w:val="000000" w:themeColor="text1"/>
          <w:lang w:val="uk-UA"/>
        </w:rPr>
        <w:t xml:space="preserve"> років. </w:t>
      </w:r>
    </w:p>
    <w:p w:rsidR="00C76DF5" w:rsidRPr="008A407C" w:rsidRDefault="00C76DF5" w:rsidP="00C76DF5">
      <w:pPr>
        <w:spacing w:after="200"/>
        <w:ind w:left="-567" w:right="-567" w:firstLine="283"/>
        <w:rPr>
          <w:color w:val="000000" w:themeColor="text1"/>
          <w:lang w:val="uk-UA"/>
        </w:rPr>
      </w:pPr>
      <w:r w:rsidRPr="008A407C">
        <w:rPr>
          <w:color w:val="000000" w:themeColor="text1"/>
          <w:lang w:val="uk-UA"/>
        </w:rPr>
        <w:t xml:space="preserve">    Також ПрАТ «Рівнеобленерго» наголошує, що впровадження заходу з </w:t>
      </w:r>
      <w:r w:rsidRPr="008A407C">
        <w:rPr>
          <w:bCs/>
          <w:color w:val="000000" w:themeColor="text1"/>
          <w:lang w:val="uk-UA"/>
        </w:rPr>
        <w:t>будівництва ПЛ-10 кВ від оп.237 ПЛ-10 кВ «Жобринь» до ТП-797 в с.Мочулки</w:t>
      </w:r>
      <w:r w:rsidRPr="008A407C">
        <w:rPr>
          <w:color w:val="000000" w:themeColor="text1"/>
          <w:lang w:val="uk-UA"/>
        </w:rPr>
        <w:t xml:space="preserve"> дозволить забезпечити надійне та якісне електропостачання споживачів.</w:t>
      </w:r>
    </w:p>
    <w:p w:rsidR="008B51F6" w:rsidRPr="008A407C" w:rsidRDefault="008B51F6">
      <w:pPr>
        <w:rPr>
          <w:color w:val="000000" w:themeColor="text1"/>
          <w:lang w:val="uk-UA"/>
        </w:rPr>
      </w:pPr>
      <w:r w:rsidRPr="008A407C">
        <w:rPr>
          <w:color w:val="000000" w:themeColor="text1"/>
          <w:lang w:val="uk-UA"/>
        </w:rPr>
        <w:br w:type="page"/>
      </w:r>
    </w:p>
    <w:p w:rsidR="0080349C" w:rsidRPr="008A407C" w:rsidRDefault="0080349C" w:rsidP="0080349C">
      <w:pPr>
        <w:spacing w:after="200"/>
        <w:ind w:left="-567" w:right="-567" w:firstLine="283"/>
        <w:jc w:val="right"/>
        <w:rPr>
          <w:b/>
          <w:color w:val="000000" w:themeColor="text1"/>
          <w:lang w:val="uk-UA"/>
        </w:rPr>
      </w:pPr>
      <w:r w:rsidRPr="008A407C">
        <w:rPr>
          <w:b/>
          <w:bCs/>
          <w:color w:val="000000" w:themeColor="text1"/>
          <w:lang w:val="uk-UA"/>
        </w:rPr>
        <w:t>Додаток №1.9</w:t>
      </w:r>
    </w:p>
    <w:p w:rsidR="00EC3FC7" w:rsidRPr="008A407C" w:rsidRDefault="00EC3FC7" w:rsidP="00137597">
      <w:pPr>
        <w:spacing w:after="200"/>
        <w:ind w:left="-567" w:right="-567" w:firstLine="283"/>
        <w:jc w:val="center"/>
        <w:rPr>
          <w:b/>
          <w:color w:val="000000" w:themeColor="text1"/>
          <w:lang w:val="uk-UA"/>
        </w:rPr>
      </w:pPr>
      <w:r w:rsidRPr="008A407C">
        <w:rPr>
          <w:b/>
          <w:color w:val="000000" w:themeColor="text1"/>
          <w:lang w:val="uk-UA"/>
        </w:rPr>
        <w:t>Будівництво/реконструкція КЛ-10 кВ</w:t>
      </w:r>
    </w:p>
    <w:p w:rsidR="005F3763" w:rsidRPr="008A407C" w:rsidRDefault="005F3763" w:rsidP="005F3763">
      <w:pPr>
        <w:ind w:left="-567" w:right="-438" w:firstLine="283"/>
        <w:jc w:val="center"/>
        <w:rPr>
          <w:b/>
          <w:bCs/>
          <w:color w:val="000000" w:themeColor="text1"/>
          <w:lang w:val="uk-UA"/>
        </w:rPr>
      </w:pPr>
      <w:r w:rsidRPr="008A407C">
        <w:rPr>
          <w:b/>
          <w:bCs/>
          <w:color w:val="000000" w:themeColor="text1"/>
          <w:lang w:val="uk-UA"/>
        </w:rPr>
        <w:t>Реконструкція КЛ 10кВ Л.06-07 «Насосна станція» в смт. Млинів</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 xml:space="preserve">Рік вводу в експлуатацію – 1981 рік.  </w:t>
      </w:r>
      <w:r w:rsidR="00BB0DDD" w:rsidRPr="008A407C">
        <w:rPr>
          <w:color w:val="000000" w:themeColor="text1"/>
          <w:lang w:val="uk-UA"/>
        </w:rPr>
        <w:t>Інвентарний номер – 400035648.</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 xml:space="preserve">Загальна довжина: КЛ-10 кВ становить – </w:t>
      </w:r>
      <w:smartTag w:uri="urn:schemas-microsoft-com:office:smarttags" w:element="metricconverter">
        <w:smartTagPr>
          <w:attr w:name="ProductID" w:val="0,35 км"/>
        </w:smartTagPr>
        <w:r w:rsidRPr="008A407C">
          <w:rPr>
            <w:color w:val="000000" w:themeColor="text1"/>
            <w:lang w:val="uk-UA"/>
          </w:rPr>
          <w:t>0,35 км</w:t>
        </w:r>
      </w:smartTag>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Кількість муфт – 7 шт.</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 xml:space="preserve">Інтервал між муфтами – </w:t>
      </w:r>
      <w:smartTag w:uri="urn:schemas-microsoft-com:office:smarttags" w:element="metricconverter">
        <w:smartTagPr>
          <w:attr w:name="ProductID" w:val="50 м"/>
        </w:smartTagPr>
        <w:r w:rsidRPr="008A407C">
          <w:rPr>
            <w:color w:val="000000" w:themeColor="text1"/>
            <w:lang w:val="uk-UA"/>
          </w:rPr>
          <w:t>50 м</w:t>
        </w:r>
      </w:smartTag>
      <w:r w:rsidRPr="008A407C">
        <w:rPr>
          <w:color w:val="000000" w:themeColor="text1"/>
          <w:lang w:val="uk-UA"/>
        </w:rPr>
        <w:t>.</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Кількість вимкнень за рік – 16 шт.</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Кількість споживачів – 658 шт.</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Середнє навантаження – 45 А.</w:t>
      </w:r>
    </w:p>
    <w:p w:rsidR="005F3763" w:rsidRPr="008A407C" w:rsidRDefault="005F3763" w:rsidP="005F3763">
      <w:pPr>
        <w:shd w:val="clear" w:color="auto" w:fill="FFFFFF"/>
        <w:ind w:left="-567" w:right="-438" w:firstLine="283"/>
        <w:rPr>
          <w:color w:val="000000" w:themeColor="text1"/>
          <w:lang w:val="uk-UA"/>
        </w:rPr>
      </w:pPr>
      <w:r w:rsidRPr="008A407C">
        <w:rPr>
          <w:color w:val="000000" w:themeColor="text1"/>
          <w:lang w:val="uk-UA"/>
        </w:rPr>
        <w:t>Середнє споживання в рік – 3022394 тис.кВт.</w:t>
      </w:r>
    </w:p>
    <w:p w:rsidR="005F3763" w:rsidRPr="008A407C" w:rsidRDefault="005F3763" w:rsidP="005F3763">
      <w:pPr>
        <w:shd w:val="clear" w:color="auto" w:fill="FFFFFF"/>
        <w:ind w:left="-567" w:right="-438" w:firstLine="283"/>
        <w:jc w:val="both"/>
        <w:rPr>
          <w:color w:val="000000" w:themeColor="text1"/>
          <w:lang w:val="uk-UA"/>
        </w:rPr>
      </w:pPr>
      <w:r w:rsidRPr="008A407C">
        <w:rPr>
          <w:color w:val="000000" w:themeColor="text1"/>
          <w:lang w:val="uk-UA"/>
        </w:rPr>
        <w:t>Не придатний технічний стан для експлуатації. За час експлуатації (36 років) кабель втратив свої фізичні властивості і знаходиться в недіючому стані.</w:t>
      </w:r>
    </w:p>
    <w:p w:rsidR="005F3763" w:rsidRPr="008A407C" w:rsidRDefault="005F3763" w:rsidP="005F3763">
      <w:pPr>
        <w:shd w:val="clear" w:color="auto" w:fill="FFFFFF"/>
        <w:ind w:left="-567" w:right="-438" w:firstLine="283"/>
        <w:jc w:val="both"/>
        <w:rPr>
          <w:color w:val="000000" w:themeColor="text1"/>
          <w:lang w:val="uk-UA"/>
        </w:rPr>
      </w:pPr>
      <w:r w:rsidRPr="008A407C">
        <w:rPr>
          <w:color w:val="000000" w:themeColor="text1"/>
          <w:lang w:val="uk-UA"/>
        </w:rPr>
        <w:t>У зв'язку з тим, що ЗТП-430 смт. Млинів підключена тільки від одного джерела постачання електричної енергії, а саме від ПЛ-10 кВ Л-06-01 «Млинів», то дана ЗТП-430 немає резервного живлення. Від ЗТП-430 живляться такі важливі споживачі як районний центр зайнятості, райвідділ статистики, райфінвідділ Млинівської районної державної адміністрації, житлово-комунальне підприємство (водопостачання та водовідведення), ряд магазинів, станція техобслуговування, частина споживачів мікрайону смт.Млинів. З введенням цієї КЛ-10 кВ покращиться, як електропостачання так і надійність по електрозабезпеченню споживачів, а також буде забезпечено ще одним джерелом постачання насосної станції, яка живиться від ЗТП-470 смт. Млинова.</w:t>
      </w:r>
    </w:p>
    <w:p w:rsidR="005F3763" w:rsidRPr="008A407C" w:rsidRDefault="005F3763" w:rsidP="005F3763">
      <w:pPr>
        <w:shd w:val="clear" w:color="auto" w:fill="FFFFFF"/>
        <w:ind w:left="-567" w:right="-438" w:firstLine="283"/>
        <w:jc w:val="both"/>
        <w:rPr>
          <w:color w:val="000000" w:themeColor="text1"/>
          <w:lang w:val="uk-UA"/>
        </w:rPr>
      </w:pPr>
      <w:r w:rsidRPr="008A407C">
        <w:rPr>
          <w:color w:val="000000" w:themeColor="text1"/>
          <w:lang w:val="uk-UA"/>
        </w:rPr>
        <w:t xml:space="preserve">     Прокладання нової КЛ приведе до зниження матеріальних і трудових витрат на проведення ремонтних робіт існуючої КЛ-10 кВ Л-Об-07 «Насосна станція» і забезпечить надійне електропостачання частини селища.</w:t>
      </w:r>
    </w:p>
    <w:p w:rsidR="005F3763" w:rsidRPr="008A407C" w:rsidRDefault="005F3763" w:rsidP="005F3763">
      <w:pPr>
        <w:ind w:left="-567" w:right="-438" w:firstLine="283"/>
        <w:jc w:val="both"/>
        <w:rPr>
          <w:color w:val="000000" w:themeColor="text1"/>
          <w:lang w:val="uk-UA"/>
        </w:rPr>
      </w:pPr>
      <w:r w:rsidRPr="008A407C">
        <w:rPr>
          <w:color w:val="000000" w:themeColor="text1"/>
          <w:lang w:val="uk-UA"/>
        </w:rPr>
        <w:t xml:space="preserve">     В Млинівському РЕМ є в наявності розроблений робочий проект 2014 року «Реконструкція КЛ-10 кВ Л.06-07 «Насосна станція» в смт. Млинів Рівненської області», шифр 16739.05-ПЗ, -ЗП, -ОВНС, -ЗЕ, -ОБ. Даний проект розроблений Приватним акціонерним товариством, Проектно-вишукувальним, науково-дослідним, конструкторсько-технологічним інститутом «Укрзахіденергопроект». Проектом передбачено заміну існуючої КЛ-10 кВ Л.06-07 «Насосна станція» довжиною </w:t>
      </w:r>
      <w:smartTag w:uri="urn:schemas-microsoft-com:office:smarttags" w:element="metricconverter">
        <w:smartTagPr>
          <w:attr w:name="ProductID" w:val="0,350 км"/>
        </w:smartTagPr>
        <w:r w:rsidRPr="008A407C">
          <w:rPr>
            <w:color w:val="000000" w:themeColor="text1"/>
            <w:lang w:val="uk-UA"/>
          </w:rPr>
          <w:t>0,350 км</w:t>
        </w:r>
      </w:smartTag>
      <w:r w:rsidRPr="008A407C">
        <w:rPr>
          <w:color w:val="000000" w:themeColor="text1"/>
          <w:lang w:val="uk-UA"/>
        </w:rPr>
        <w:t>.</w:t>
      </w:r>
    </w:p>
    <w:p w:rsidR="005F3763" w:rsidRPr="008A407C" w:rsidRDefault="005F3763" w:rsidP="005F3763">
      <w:pPr>
        <w:ind w:left="-567" w:right="-438" w:firstLine="283"/>
        <w:rPr>
          <w:bCs/>
          <w:color w:val="000000" w:themeColor="text1"/>
          <w:lang w:val="uk-UA"/>
        </w:rPr>
      </w:pPr>
    </w:p>
    <w:p w:rsidR="005F3763" w:rsidRPr="008A407C" w:rsidRDefault="005F3763" w:rsidP="005F3763">
      <w:pPr>
        <w:ind w:left="-567" w:right="-438" w:firstLine="283"/>
        <w:rPr>
          <w:color w:val="000000" w:themeColor="text1"/>
          <w:lang w:val="uk-UA"/>
        </w:rPr>
      </w:pPr>
      <w:r w:rsidRPr="008A407C">
        <w:rPr>
          <w:bCs/>
          <w:color w:val="000000" w:themeColor="text1"/>
          <w:lang w:val="uk-UA"/>
        </w:rPr>
        <w:t xml:space="preserve">В 2020 році фізичні обсяги по реконструкції </w:t>
      </w:r>
      <w:r w:rsidRPr="008A407C">
        <w:rPr>
          <w:b/>
          <w:bCs/>
          <w:color w:val="000000" w:themeColor="text1"/>
          <w:lang w:val="uk-UA"/>
        </w:rPr>
        <w:t xml:space="preserve">КЛ 10кВ Л.06-07 «Насосна станція» в смт. Млинів </w:t>
      </w:r>
      <w:r w:rsidRPr="008A407C">
        <w:rPr>
          <w:bCs/>
          <w:color w:val="000000" w:themeColor="text1"/>
          <w:lang w:val="uk-UA"/>
        </w:rPr>
        <w:t xml:space="preserve">будуть виконані згідно ПКД в повному обсязі підрядним способом на суму </w:t>
      </w:r>
      <w:r w:rsidRPr="008A407C">
        <w:rPr>
          <w:b/>
          <w:bCs/>
          <w:color w:val="000000" w:themeColor="text1"/>
          <w:lang w:val="uk-UA"/>
        </w:rPr>
        <w:t>368,0</w:t>
      </w:r>
      <w:r w:rsidRPr="008A407C">
        <w:rPr>
          <w:b/>
          <w:color w:val="000000" w:themeColor="text1"/>
          <w:lang w:val="uk-UA"/>
        </w:rPr>
        <w:t xml:space="preserve"> тис. грн. без ПДВ.</w:t>
      </w:r>
    </w:p>
    <w:p w:rsidR="005F3763" w:rsidRPr="008A407C" w:rsidRDefault="005F3763" w:rsidP="005F3763">
      <w:pPr>
        <w:ind w:left="-567" w:right="-438" w:firstLine="283"/>
        <w:jc w:val="center"/>
        <w:rPr>
          <w:i/>
          <w:color w:val="000000" w:themeColor="text1"/>
          <w:szCs w:val="22"/>
          <w:u w:val="single"/>
          <w:lang w:val="uk-UA"/>
        </w:rPr>
      </w:pPr>
    </w:p>
    <w:p w:rsidR="005F3763" w:rsidRPr="008A407C" w:rsidRDefault="005F3763" w:rsidP="005F3763">
      <w:pPr>
        <w:ind w:left="-567" w:right="-438"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КЛ 10кВ Л.06-07 «Насосна станція» в смт.Млинів, Млинівського району, Рівненської області.</w:t>
      </w:r>
    </w:p>
    <w:p w:rsidR="005F3763" w:rsidRPr="008A407C" w:rsidRDefault="005F3763" w:rsidP="005F3763">
      <w:pPr>
        <w:tabs>
          <w:tab w:val="left" w:pos="709"/>
        </w:tabs>
        <w:ind w:left="-567" w:right="-438" w:firstLine="283"/>
        <w:rPr>
          <w:bCs/>
          <w:color w:val="000000" w:themeColor="text1"/>
          <w:szCs w:val="22"/>
          <w:lang w:val="uk-UA"/>
        </w:rPr>
      </w:pPr>
      <w:r w:rsidRPr="008A407C">
        <w:rPr>
          <w:bCs/>
          <w:color w:val="000000" w:themeColor="text1"/>
          <w:szCs w:val="22"/>
          <w:lang w:val="uk-UA"/>
        </w:rPr>
        <w:t>Складові економічного ефекту:</w:t>
      </w:r>
    </w:p>
    <w:p w:rsidR="005F3763" w:rsidRPr="008A407C" w:rsidRDefault="005F3763" w:rsidP="005F3763">
      <w:pPr>
        <w:tabs>
          <w:tab w:val="left" w:pos="284"/>
        </w:tabs>
        <w:ind w:left="-567" w:right="-438"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8,21 тис. грн.;7,12тис. грн.;3,14 тис. грн.) – 18,47 тис.грн.</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((8,21+7,12+3,14)*100%  – (8,21+7,12+3,14)*0,00%)/100 = 18,47 тис. грн.</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18,47+18,47=36,94тис. грн.</w:t>
      </w:r>
    </w:p>
    <w:p w:rsidR="005F3763" w:rsidRPr="008A407C" w:rsidRDefault="005F3763" w:rsidP="005F3763">
      <w:pPr>
        <w:tabs>
          <w:tab w:val="left" w:pos="284"/>
        </w:tabs>
        <w:ind w:left="-567" w:right="-438"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Окупність, роки:</w:t>
      </w:r>
    </w:p>
    <w:p w:rsidR="005F3763" w:rsidRPr="008A407C" w:rsidRDefault="005F3763" w:rsidP="005F3763">
      <w:pPr>
        <w:tabs>
          <w:tab w:val="left" w:pos="567"/>
        </w:tabs>
        <w:ind w:left="-567" w:right="-438"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368,0/36,94=9,96роки. </w:t>
      </w:r>
    </w:p>
    <w:p w:rsidR="005F3763" w:rsidRPr="008A407C" w:rsidRDefault="005F3763" w:rsidP="005F3763">
      <w:pPr>
        <w:ind w:left="-567" w:right="-438" w:firstLine="283"/>
        <w:rPr>
          <w:color w:val="000000" w:themeColor="text1"/>
          <w:lang w:val="uk-UA"/>
        </w:r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 xml:space="preserve">КЛ 10кВ Л.06-07 «Насосна станція» в смт.Млинів </w:t>
      </w:r>
      <w:r w:rsidRPr="008A407C">
        <w:rPr>
          <w:color w:val="000000" w:themeColor="text1"/>
          <w:lang w:val="uk-UA"/>
        </w:rPr>
        <w:t>дозволить забезпечити надійне та якісне електропостачання споживачів Млинівського району.</w:t>
      </w:r>
    </w:p>
    <w:p w:rsidR="00704891" w:rsidRPr="008A407C" w:rsidRDefault="00704891" w:rsidP="005F3763">
      <w:pPr>
        <w:ind w:left="-567" w:right="-438" w:firstLine="283"/>
        <w:rPr>
          <w:bCs/>
          <w:i/>
          <w:color w:val="000000" w:themeColor="text1"/>
          <w:szCs w:val="22"/>
          <w:lang w:val="uk-UA"/>
        </w:rPr>
      </w:pPr>
    </w:p>
    <w:p w:rsidR="008B51F6" w:rsidRPr="008A407C" w:rsidRDefault="008B51F6">
      <w:pPr>
        <w:rPr>
          <w:b/>
          <w:bCs/>
          <w:color w:val="000000" w:themeColor="text1"/>
          <w:lang w:val="uk-UA"/>
        </w:rPr>
      </w:pPr>
      <w:r w:rsidRPr="008A407C">
        <w:rPr>
          <w:b/>
          <w:bCs/>
          <w:color w:val="000000" w:themeColor="text1"/>
          <w:lang w:val="uk-UA"/>
        </w:rPr>
        <w:br w:type="page"/>
      </w:r>
    </w:p>
    <w:p w:rsidR="00704891" w:rsidRPr="008A407C" w:rsidRDefault="00704891" w:rsidP="00704891">
      <w:pPr>
        <w:ind w:left="-567" w:right="-438" w:firstLine="283"/>
        <w:jc w:val="center"/>
        <w:rPr>
          <w:b/>
          <w:bCs/>
          <w:color w:val="000000" w:themeColor="text1"/>
          <w:lang w:val="uk-UA"/>
        </w:rPr>
      </w:pPr>
      <w:r w:rsidRPr="008A407C">
        <w:rPr>
          <w:b/>
          <w:bCs/>
          <w:color w:val="000000" w:themeColor="text1"/>
          <w:lang w:val="uk-UA"/>
        </w:rPr>
        <w:t>Реконструкція КЛ 10кВ Р-5 ЗТП-045 ф 73-04 «Місто» в м.Острог</w:t>
      </w:r>
    </w:p>
    <w:p w:rsidR="00704891" w:rsidRPr="008A407C" w:rsidRDefault="00704891" w:rsidP="00704891">
      <w:pPr>
        <w:ind w:left="-567" w:right="-438" w:firstLine="283"/>
        <w:jc w:val="center"/>
        <w:rPr>
          <w:b/>
          <w:bCs/>
          <w:color w:val="000000" w:themeColor="text1"/>
          <w:lang w:val="uk-UA"/>
        </w:rPr>
      </w:pPr>
    </w:p>
    <w:p w:rsidR="00704891" w:rsidRPr="008A407C" w:rsidRDefault="00704891" w:rsidP="00704891">
      <w:pPr>
        <w:ind w:left="-567" w:right="-438" w:firstLine="283"/>
        <w:rPr>
          <w:color w:val="000000" w:themeColor="text1"/>
          <w:lang w:val="uk-UA"/>
        </w:rPr>
      </w:pPr>
      <w:r w:rsidRPr="008A407C">
        <w:rPr>
          <w:color w:val="000000" w:themeColor="text1"/>
          <w:lang w:val="uk-UA"/>
        </w:rPr>
        <w:t>Побудована та введена в експлуатацію без проекту в 1981 році.</w:t>
      </w:r>
      <w:r w:rsidR="00BB0DDD" w:rsidRPr="008A407C">
        <w:rPr>
          <w:color w:val="000000" w:themeColor="text1"/>
          <w:lang w:val="uk-UA"/>
        </w:rPr>
        <w:t xml:space="preserve"> Інвентарний номер – 400029108.</w:t>
      </w:r>
    </w:p>
    <w:p w:rsidR="00704891" w:rsidRPr="008A407C" w:rsidRDefault="00704891" w:rsidP="00704891">
      <w:pPr>
        <w:ind w:left="-567" w:right="-438" w:firstLine="283"/>
        <w:jc w:val="both"/>
        <w:rPr>
          <w:color w:val="000000" w:themeColor="text1"/>
          <w:lang w:val="uk-UA"/>
        </w:rPr>
      </w:pPr>
      <w:r w:rsidRPr="008A407C">
        <w:rPr>
          <w:color w:val="000000" w:themeColor="text1"/>
          <w:lang w:val="uk-UA"/>
        </w:rPr>
        <w:t>Загальна довжина – 0,21 км.</w:t>
      </w:r>
    </w:p>
    <w:p w:rsidR="00704891" w:rsidRPr="008A407C" w:rsidRDefault="00704891" w:rsidP="00704891">
      <w:pPr>
        <w:suppressAutoHyphens/>
        <w:ind w:left="-567" w:right="-438" w:firstLine="283"/>
        <w:rPr>
          <w:color w:val="000000" w:themeColor="text1"/>
          <w:lang w:val="uk-UA"/>
        </w:rPr>
      </w:pPr>
      <w:r w:rsidRPr="008A407C">
        <w:rPr>
          <w:color w:val="000000" w:themeColor="text1"/>
          <w:lang w:val="uk-UA"/>
        </w:rPr>
        <w:t xml:space="preserve">Кількість споживачів </w:t>
      </w:r>
      <w:r w:rsidRPr="008A407C">
        <w:rPr>
          <w:bCs/>
          <w:color w:val="000000" w:themeColor="text1"/>
          <w:lang w:val="uk-UA"/>
        </w:rPr>
        <w:t xml:space="preserve"> </w:t>
      </w:r>
      <w:r w:rsidRPr="008A407C">
        <w:rPr>
          <w:color w:val="000000" w:themeColor="text1"/>
          <w:lang w:val="uk-UA"/>
        </w:rPr>
        <w:t xml:space="preserve">які живляться від </w:t>
      </w:r>
      <w:r w:rsidRPr="008A407C">
        <w:rPr>
          <w:bCs/>
          <w:color w:val="000000" w:themeColor="text1"/>
          <w:lang w:val="uk-UA"/>
        </w:rPr>
        <w:t>КЛ-10 кВ Р-5 ЗТП-045 ф 73-04 «Місто» в м.Острог</w:t>
      </w:r>
      <w:r w:rsidRPr="008A407C">
        <w:rPr>
          <w:color w:val="000000" w:themeColor="text1"/>
          <w:lang w:val="uk-UA"/>
        </w:rPr>
        <w:t xml:space="preserve"> по нормальній схемі в цілому </w:t>
      </w:r>
      <w:r w:rsidRPr="008A407C">
        <w:rPr>
          <w:bCs/>
          <w:color w:val="000000" w:themeColor="text1"/>
          <w:lang w:val="uk-UA"/>
        </w:rPr>
        <w:t xml:space="preserve"> складає – 1899</w:t>
      </w:r>
      <w:r w:rsidRPr="008A407C">
        <w:rPr>
          <w:color w:val="000000" w:themeColor="text1"/>
          <w:lang w:val="uk-UA"/>
        </w:rPr>
        <w:t xml:space="preserve"> абонентів. </w:t>
      </w:r>
    </w:p>
    <w:p w:rsidR="00704891" w:rsidRPr="008A407C" w:rsidRDefault="00704891" w:rsidP="00704891">
      <w:pPr>
        <w:pStyle w:val="aa"/>
        <w:suppressAutoHyphens/>
        <w:ind w:left="-567" w:right="-438" w:firstLine="283"/>
        <w:jc w:val="both"/>
        <w:rPr>
          <w:color w:val="000000" w:themeColor="text1"/>
          <w:u w:val="single"/>
          <w:lang w:val="uk-UA"/>
        </w:rPr>
      </w:pPr>
      <w:r w:rsidRPr="008A407C">
        <w:rPr>
          <w:bCs/>
          <w:color w:val="000000" w:themeColor="text1"/>
          <w:lang w:val="uk-UA"/>
        </w:rPr>
        <w:t xml:space="preserve">Строк експлуатації кабельної лінії становить 37 років. </w:t>
      </w:r>
    </w:p>
    <w:p w:rsidR="00704891" w:rsidRPr="008A407C" w:rsidRDefault="00704891" w:rsidP="00704891">
      <w:pPr>
        <w:widowControl w:val="0"/>
        <w:suppressAutoHyphens/>
        <w:autoSpaceDE w:val="0"/>
        <w:autoSpaceDN w:val="0"/>
        <w:adjustRightInd w:val="0"/>
        <w:ind w:left="-567" w:right="-438" w:firstLine="283"/>
        <w:jc w:val="both"/>
        <w:rPr>
          <w:color w:val="000000" w:themeColor="text1"/>
          <w:lang w:val="uk-UA"/>
        </w:rPr>
      </w:pPr>
      <w:r w:rsidRPr="008A407C">
        <w:rPr>
          <w:color w:val="000000" w:themeColor="text1"/>
          <w:lang w:val="uk-UA"/>
        </w:rPr>
        <w:t xml:space="preserve">Загальна довжина – 0,21 км., марка кабелю –  АСБл 3х95.             </w:t>
      </w:r>
    </w:p>
    <w:p w:rsidR="00704891" w:rsidRPr="008A407C" w:rsidRDefault="00704891" w:rsidP="00704891">
      <w:pPr>
        <w:widowControl w:val="0"/>
        <w:suppressAutoHyphens/>
        <w:autoSpaceDE w:val="0"/>
        <w:autoSpaceDN w:val="0"/>
        <w:adjustRightInd w:val="0"/>
        <w:ind w:left="-567" w:right="-438" w:firstLine="283"/>
        <w:jc w:val="both"/>
        <w:rPr>
          <w:color w:val="000000" w:themeColor="text1"/>
          <w:lang w:val="uk-UA"/>
        </w:rPr>
      </w:pPr>
      <w:r w:rsidRPr="008A407C">
        <w:rPr>
          <w:color w:val="000000" w:themeColor="text1"/>
          <w:lang w:val="uk-UA"/>
        </w:rPr>
        <w:t xml:space="preserve">На  </w:t>
      </w:r>
      <w:r w:rsidRPr="008A407C">
        <w:rPr>
          <w:bCs/>
          <w:color w:val="000000" w:themeColor="text1"/>
          <w:lang w:val="uk-UA"/>
        </w:rPr>
        <w:t>КЛ-10 кВ Р-5 ЗТП-045 ф 73-04 «Місто» в м.Острог</w:t>
      </w:r>
      <w:r w:rsidRPr="008A407C">
        <w:rPr>
          <w:color w:val="000000" w:themeColor="text1"/>
          <w:lang w:val="uk-UA"/>
        </w:rPr>
        <w:t xml:space="preserve"> встановлено 2 з’єднувальних муфт.</w:t>
      </w:r>
    </w:p>
    <w:p w:rsidR="00704891" w:rsidRPr="008A407C" w:rsidRDefault="00704891" w:rsidP="00704891">
      <w:pPr>
        <w:suppressAutoHyphens/>
        <w:ind w:left="-567" w:right="-438" w:firstLine="283"/>
        <w:jc w:val="both"/>
        <w:rPr>
          <w:color w:val="000000" w:themeColor="text1"/>
          <w:lang w:val="uk-UA"/>
        </w:rPr>
      </w:pPr>
      <w:r w:rsidRPr="008A407C">
        <w:rPr>
          <w:color w:val="000000" w:themeColor="text1"/>
          <w:lang w:val="uk-UA"/>
        </w:rPr>
        <w:t>Кількість технологічних порушень, зафіксованих за останні 5 років: – 5 шт.</w:t>
      </w:r>
    </w:p>
    <w:p w:rsidR="00704891" w:rsidRPr="008A407C" w:rsidRDefault="00704891" w:rsidP="00704891">
      <w:pPr>
        <w:suppressAutoHyphens/>
        <w:ind w:left="-567" w:right="-438" w:firstLine="283"/>
        <w:jc w:val="both"/>
        <w:rPr>
          <w:color w:val="000000" w:themeColor="text1"/>
          <w:lang w:val="uk-UA"/>
        </w:rPr>
      </w:pPr>
      <w:r w:rsidRPr="008A407C">
        <w:rPr>
          <w:color w:val="000000" w:themeColor="text1"/>
          <w:lang w:val="uk-UA"/>
        </w:rPr>
        <w:t>Причина пошкоджень: в переважній більшості випадків пошкодження КЛ через старіння ізоляції і на з’єднувальній муфті.</w:t>
      </w:r>
    </w:p>
    <w:p w:rsidR="00704891" w:rsidRPr="008A407C" w:rsidRDefault="00704891" w:rsidP="00704891">
      <w:pPr>
        <w:ind w:left="-567" w:right="-438" w:firstLine="283"/>
        <w:rPr>
          <w:color w:val="000000" w:themeColor="text1"/>
          <w:lang w:val="uk-UA"/>
        </w:rPr>
      </w:pPr>
      <w:r w:rsidRPr="008A407C">
        <w:rPr>
          <w:bCs/>
          <w:color w:val="000000" w:themeColor="text1"/>
          <w:lang w:val="uk-UA"/>
        </w:rPr>
        <w:t xml:space="preserve">В 2020 році фізичні обсяги по реконструкції </w:t>
      </w:r>
      <w:r w:rsidRPr="008A407C">
        <w:rPr>
          <w:b/>
          <w:bCs/>
          <w:color w:val="000000" w:themeColor="text1"/>
          <w:lang w:val="uk-UA"/>
        </w:rPr>
        <w:t>КЛ 10кВ Р-5 ЗТП-045 ф 73-04 «Місто» в м.Острог</w:t>
      </w:r>
      <w:r w:rsidRPr="008A407C">
        <w:rPr>
          <w:bCs/>
          <w:color w:val="000000" w:themeColor="text1"/>
          <w:lang w:val="uk-UA"/>
        </w:rPr>
        <w:t xml:space="preserve"> будуть виконані згідно ПКД в повному обсязі підрядним способом на суму </w:t>
      </w:r>
      <w:r w:rsidRPr="008A407C">
        <w:rPr>
          <w:b/>
          <w:bCs/>
          <w:color w:val="000000" w:themeColor="text1"/>
          <w:lang w:val="uk-UA"/>
        </w:rPr>
        <w:t>200,0</w:t>
      </w:r>
      <w:r w:rsidRPr="008A407C">
        <w:rPr>
          <w:b/>
          <w:color w:val="000000" w:themeColor="text1"/>
          <w:lang w:val="uk-UA"/>
        </w:rPr>
        <w:t xml:space="preserve"> тис. грн. без ПДВ.</w:t>
      </w:r>
    </w:p>
    <w:p w:rsidR="00704891" w:rsidRPr="008A407C" w:rsidRDefault="00704891" w:rsidP="00704891">
      <w:pPr>
        <w:ind w:left="-567" w:right="-438" w:firstLine="283"/>
        <w:jc w:val="center"/>
        <w:rPr>
          <w:i/>
          <w:color w:val="000000" w:themeColor="text1"/>
          <w:szCs w:val="22"/>
          <w:u w:val="single"/>
          <w:lang w:val="uk-UA"/>
        </w:rPr>
      </w:pPr>
    </w:p>
    <w:p w:rsidR="00704891" w:rsidRPr="008A407C" w:rsidRDefault="00704891" w:rsidP="00704891">
      <w:pPr>
        <w:ind w:left="-567" w:right="-438"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КЛ 10кВ Р-5 ЗТП-045 ф 73-04 «Місто» в м.Острог, Острозького району, Рівненської області.</w:t>
      </w:r>
    </w:p>
    <w:p w:rsidR="00704891" w:rsidRPr="008A407C" w:rsidRDefault="00704891" w:rsidP="00704891">
      <w:pPr>
        <w:tabs>
          <w:tab w:val="left" w:pos="709"/>
        </w:tabs>
        <w:ind w:left="-567" w:right="-438" w:firstLine="283"/>
        <w:rPr>
          <w:bCs/>
          <w:color w:val="000000" w:themeColor="text1"/>
          <w:szCs w:val="22"/>
          <w:lang w:val="uk-UA"/>
        </w:rPr>
      </w:pPr>
      <w:r w:rsidRPr="008A407C">
        <w:rPr>
          <w:bCs/>
          <w:color w:val="000000" w:themeColor="text1"/>
          <w:szCs w:val="22"/>
          <w:lang w:val="uk-UA"/>
        </w:rPr>
        <w:t>Складові економічного ефекту:</w:t>
      </w:r>
    </w:p>
    <w:p w:rsidR="00704891" w:rsidRPr="008A407C" w:rsidRDefault="00704891" w:rsidP="00704891">
      <w:pPr>
        <w:tabs>
          <w:tab w:val="left" w:pos="284"/>
        </w:tabs>
        <w:ind w:left="-567" w:right="-438"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2,57 тис. грн.; 1,89тис. грн.; 2,31 тис. грн.) – 6,77 тис.грн.</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((2,57+1,89+2,31)*100%  – (2,57+1,89+2,31)*0,00%)/100 = 6,77 тис. грн.</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6,77+6,77 = 13,54тис. грн.</w:t>
      </w:r>
    </w:p>
    <w:p w:rsidR="00704891" w:rsidRPr="008A407C" w:rsidRDefault="00704891" w:rsidP="00704891">
      <w:pPr>
        <w:tabs>
          <w:tab w:val="left" w:pos="284"/>
        </w:tabs>
        <w:ind w:left="-567" w:right="-438"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Окупність, роки:</w:t>
      </w:r>
    </w:p>
    <w:p w:rsidR="00704891" w:rsidRPr="008A407C" w:rsidRDefault="00704891" w:rsidP="00704891">
      <w:pPr>
        <w:tabs>
          <w:tab w:val="left" w:pos="567"/>
        </w:tabs>
        <w:ind w:left="-567" w:right="-438"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200,0/13,54 = 14,77 роки. </w:t>
      </w:r>
    </w:p>
    <w:p w:rsidR="00704891" w:rsidRPr="008A407C" w:rsidRDefault="00704891" w:rsidP="00704891">
      <w:pPr>
        <w:ind w:left="-567" w:right="-438" w:firstLine="283"/>
        <w:rPr>
          <w:bCs/>
          <w:color w:val="000000" w:themeColor="text1"/>
          <w:szCs w:val="22"/>
          <w:lang w:val="uk-UA"/>
        </w:r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 xml:space="preserve">КЛ 10кВ Р-5 ЗТП-045 ф 73-04 «Місто» в м.Острог </w:t>
      </w:r>
      <w:r w:rsidRPr="008A407C">
        <w:rPr>
          <w:color w:val="000000" w:themeColor="text1"/>
          <w:lang w:val="uk-UA"/>
        </w:rPr>
        <w:t>дозволить забезпечити надійне та якісне електропостачання споживачів Острозького району.</w:t>
      </w:r>
    </w:p>
    <w:p w:rsidR="00EC3FC7" w:rsidRPr="008A407C" w:rsidRDefault="00EC3FC7" w:rsidP="00EC3FC7">
      <w:pPr>
        <w:tabs>
          <w:tab w:val="left" w:pos="3967"/>
        </w:tabs>
        <w:spacing w:after="200"/>
        <w:ind w:left="-567" w:right="-567" w:firstLine="283"/>
        <w:rPr>
          <w:b/>
          <w:color w:val="000000" w:themeColor="text1"/>
          <w:lang w:val="uk-UA"/>
        </w:rPr>
      </w:pPr>
    </w:p>
    <w:p w:rsidR="00A71A3C" w:rsidRPr="008A407C" w:rsidRDefault="00A71A3C" w:rsidP="00704891">
      <w:pPr>
        <w:tabs>
          <w:tab w:val="left" w:pos="3967"/>
        </w:tabs>
        <w:spacing w:after="200"/>
        <w:ind w:left="-567" w:right="-567" w:firstLine="283"/>
        <w:jc w:val="center"/>
        <w:rPr>
          <w:b/>
          <w:color w:val="000000" w:themeColor="text1"/>
          <w:lang w:val="uk-UA"/>
        </w:rPr>
      </w:pPr>
    </w:p>
    <w:p w:rsidR="008B51F6" w:rsidRPr="008A407C" w:rsidRDefault="008B51F6">
      <w:pPr>
        <w:rPr>
          <w:b/>
          <w:bCs/>
          <w:color w:val="000000" w:themeColor="text1"/>
          <w:lang w:val="uk-UA"/>
        </w:rPr>
      </w:pPr>
      <w:r w:rsidRPr="008A407C">
        <w:rPr>
          <w:b/>
          <w:bCs/>
          <w:color w:val="000000" w:themeColor="text1"/>
          <w:lang w:val="uk-UA"/>
        </w:rPr>
        <w:br w:type="page"/>
      </w:r>
    </w:p>
    <w:p w:rsidR="00376926" w:rsidRPr="008A407C" w:rsidRDefault="00376926" w:rsidP="00376926">
      <w:pPr>
        <w:tabs>
          <w:tab w:val="left" w:pos="3967"/>
        </w:tabs>
        <w:spacing w:after="200"/>
        <w:ind w:left="-567" w:right="-567" w:firstLine="283"/>
        <w:jc w:val="center"/>
        <w:rPr>
          <w:b/>
          <w:color w:val="000000" w:themeColor="text1"/>
        </w:rPr>
      </w:pPr>
      <w:r w:rsidRPr="008A407C">
        <w:rPr>
          <w:b/>
          <w:color w:val="000000" w:themeColor="text1"/>
          <w:lang w:val="uk-UA"/>
        </w:rPr>
        <w:t>КЛ-10кВ П/С Рівне к.29 – РП №4 в м.Рівне</w:t>
      </w:r>
    </w:p>
    <w:p w:rsidR="00376926" w:rsidRPr="008A407C" w:rsidRDefault="00376926" w:rsidP="00376926">
      <w:pPr>
        <w:ind w:left="-567" w:right="-438" w:firstLine="283"/>
        <w:rPr>
          <w:color w:val="000000" w:themeColor="text1"/>
          <w:lang w:val="uk-UA"/>
        </w:rPr>
      </w:pPr>
      <w:r w:rsidRPr="008A407C">
        <w:rPr>
          <w:color w:val="000000" w:themeColor="text1"/>
          <w:lang w:val="uk-UA"/>
        </w:rPr>
        <w:t xml:space="preserve">Побудована та введена в експлуатацію без проекту в </w:t>
      </w:r>
      <w:r w:rsidRPr="008A407C">
        <w:rPr>
          <w:color w:val="000000" w:themeColor="text1"/>
        </w:rPr>
        <w:t>2008</w:t>
      </w:r>
      <w:r w:rsidRPr="008A407C">
        <w:rPr>
          <w:color w:val="000000" w:themeColor="text1"/>
          <w:lang w:val="uk-UA"/>
        </w:rPr>
        <w:t xml:space="preserve"> році. Інвентарний номер – 400029108.</w:t>
      </w:r>
    </w:p>
    <w:p w:rsidR="00376926" w:rsidRPr="008A407C" w:rsidRDefault="00376926" w:rsidP="00376926">
      <w:pPr>
        <w:ind w:left="-567" w:right="-438" w:firstLine="283"/>
        <w:jc w:val="both"/>
        <w:rPr>
          <w:color w:val="000000" w:themeColor="text1"/>
          <w:lang w:val="uk-UA"/>
        </w:rPr>
      </w:pPr>
      <w:r w:rsidRPr="008A407C">
        <w:rPr>
          <w:color w:val="000000" w:themeColor="text1"/>
          <w:lang w:val="uk-UA"/>
        </w:rPr>
        <w:t>Загальна довжина – 2,770 км.</w:t>
      </w:r>
    </w:p>
    <w:p w:rsidR="00376926" w:rsidRPr="008A407C" w:rsidRDefault="00376926" w:rsidP="00376926">
      <w:pPr>
        <w:suppressAutoHyphens/>
        <w:ind w:left="-567" w:right="-438" w:firstLine="283"/>
        <w:rPr>
          <w:color w:val="000000" w:themeColor="text1"/>
          <w:lang w:val="uk-UA"/>
        </w:rPr>
      </w:pPr>
      <w:r w:rsidRPr="008A407C">
        <w:rPr>
          <w:color w:val="000000" w:themeColor="text1"/>
          <w:lang w:val="uk-UA"/>
        </w:rPr>
        <w:t xml:space="preserve">Кількість споживачів </w:t>
      </w:r>
      <w:r w:rsidRPr="008A407C">
        <w:rPr>
          <w:bCs/>
          <w:color w:val="000000" w:themeColor="text1"/>
          <w:lang w:val="uk-UA"/>
        </w:rPr>
        <w:t xml:space="preserve"> </w:t>
      </w:r>
      <w:r w:rsidRPr="008A407C">
        <w:rPr>
          <w:color w:val="000000" w:themeColor="text1"/>
          <w:lang w:val="uk-UA"/>
        </w:rPr>
        <w:t xml:space="preserve">які живляться від </w:t>
      </w:r>
      <w:r w:rsidRPr="008A407C">
        <w:rPr>
          <w:bCs/>
          <w:color w:val="000000" w:themeColor="text1"/>
          <w:lang w:val="uk-UA"/>
        </w:rPr>
        <w:t>КЛ-10 кВ П/С Рівне к.29 – РП-4 в м.Рівне</w:t>
      </w:r>
      <w:r w:rsidRPr="008A407C">
        <w:rPr>
          <w:color w:val="000000" w:themeColor="text1"/>
          <w:lang w:val="uk-UA"/>
        </w:rPr>
        <w:t xml:space="preserve"> по нормальній схемі в цілому </w:t>
      </w:r>
      <w:r w:rsidRPr="008A407C">
        <w:rPr>
          <w:bCs/>
          <w:color w:val="000000" w:themeColor="text1"/>
          <w:lang w:val="uk-UA"/>
        </w:rPr>
        <w:t xml:space="preserve"> складає – 30011</w:t>
      </w:r>
      <w:r w:rsidRPr="008A407C">
        <w:rPr>
          <w:color w:val="000000" w:themeColor="text1"/>
          <w:lang w:val="uk-UA"/>
        </w:rPr>
        <w:t xml:space="preserve"> абонентів. </w:t>
      </w:r>
    </w:p>
    <w:p w:rsidR="00376926" w:rsidRPr="008A407C" w:rsidRDefault="00376926" w:rsidP="00376926">
      <w:pPr>
        <w:pStyle w:val="aa"/>
        <w:suppressAutoHyphens/>
        <w:ind w:left="-567" w:right="-438" w:firstLine="283"/>
        <w:jc w:val="both"/>
        <w:rPr>
          <w:color w:val="000000" w:themeColor="text1"/>
          <w:u w:val="single"/>
          <w:lang w:val="uk-UA"/>
        </w:rPr>
      </w:pPr>
      <w:r w:rsidRPr="008A407C">
        <w:rPr>
          <w:bCs/>
          <w:color w:val="000000" w:themeColor="text1"/>
          <w:lang w:val="uk-UA"/>
        </w:rPr>
        <w:t xml:space="preserve">Строк експлуатації кабельної лінії становить 11 років. </w:t>
      </w:r>
    </w:p>
    <w:p w:rsidR="00376926" w:rsidRPr="008A407C" w:rsidRDefault="00376926" w:rsidP="00376926">
      <w:pPr>
        <w:widowControl w:val="0"/>
        <w:suppressAutoHyphens/>
        <w:autoSpaceDE w:val="0"/>
        <w:autoSpaceDN w:val="0"/>
        <w:adjustRightInd w:val="0"/>
        <w:ind w:left="-567" w:right="-438" w:firstLine="283"/>
        <w:jc w:val="both"/>
        <w:rPr>
          <w:color w:val="000000" w:themeColor="text1"/>
          <w:lang w:val="uk-UA"/>
        </w:rPr>
      </w:pPr>
      <w:r w:rsidRPr="008A407C">
        <w:rPr>
          <w:color w:val="000000" w:themeColor="text1"/>
          <w:lang w:val="uk-UA"/>
        </w:rPr>
        <w:t xml:space="preserve">Загальна довжина – 2,77 км., марка кабелю –  АСБл 3х240.             </w:t>
      </w:r>
    </w:p>
    <w:p w:rsidR="00376926" w:rsidRPr="008A407C" w:rsidRDefault="00376926" w:rsidP="00376926">
      <w:pPr>
        <w:widowControl w:val="0"/>
        <w:suppressAutoHyphens/>
        <w:autoSpaceDE w:val="0"/>
        <w:autoSpaceDN w:val="0"/>
        <w:adjustRightInd w:val="0"/>
        <w:ind w:left="-567" w:right="-438" w:firstLine="283"/>
        <w:jc w:val="both"/>
        <w:rPr>
          <w:color w:val="000000" w:themeColor="text1"/>
          <w:lang w:val="uk-UA"/>
        </w:rPr>
      </w:pPr>
      <w:r w:rsidRPr="008A407C">
        <w:rPr>
          <w:color w:val="000000" w:themeColor="text1"/>
          <w:lang w:val="uk-UA"/>
        </w:rPr>
        <w:t xml:space="preserve">На  </w:t>
      </w:r>
      <w:r w:rsidRPr="008A407C">
        <w:rPr>
          <w:bCs/>
          <w:color w:val="000000" w:themeColor="text1"/>
          <w:lang w:val="uk-UA"/>
        </w:rPr>
        <w:t>КЛ-10 кВ П/С Рівне к.29 – РП-4 в м.Рівне</w:t>
      </w:r>
      <w:r w:rsidRPr="008A407C">
        <w:rPr>
          <w:color w:val="000000" w:themeColor="text1"/>
          <w:lang w:val="uk-UA"/>
        </w:rPr>
        <w:t xml:space="preserve"> встановлено 5 монтажних і 38 ремонтних муфт.</w:t>
      </w:r>
    </w:p>
    <w:p w:rsidR="00376926" w:rsidRPr="008A407C" w:rsidRDefault="00376926" w:rsidP="00376926">
      <w:pPr>
        <w:suppressAutoHyphens/>
        <w:ind w:left="-567" w:right="-438" w:firstLine="283"/>
        <w:jc w:val="both"/>
        <w:rPr>
          <w:color w:val="000000" w:themeColor="text1"/>
          <w:lang w:val="uk-UA"/>
        </w:rPr>
      </w:pPr>
      <w:r w:rsidRPr="008A407C">
        <w:rPr>
          <w:color w:val="000000" w:themeColor="text1"/>
          <w:lang w:val="uk-UA"/>
        </w:rPr>
        <w:t>Кількість технологічних порушень, зафіксованих за останні 5 років: – 21 шт.</w:t>
      </w:r>
    </w:p>
    <w:p w:rsidR="00376926" w:rsidRPr="008A407C" w:rsidRDefault="00376926" w:rsidP="00376926">
      <w:pPr>
        <w:suppressAutoHyphens/>
        <w:ind w:left="-567" w:right="-438" w:firstLine="283"/>
        <w:jc w:val="both"/>
        <w:rPr>
          <w:color w:val="000000" w:themeColor="text1"/>
          <w:lang w:val="uk-UA"/>
        </w:rPr>
      </w:pPr>
      <w:r w:rsidRPr="008A407C">
        <w:rPr>
          <w:color w:val="000000" w:themeColor="text1"/>
          <w:lang w:val="uk-UA"/>
        </w:rPr>
        <w:t>Причина пошкоджень: в переважній більшості випадків пошкодження КЛ через погану ізоляцію та заводський брак.</w:t>
      </w:r>
    </w:p>
    <w:p w:rsidR="00376926" w:rsidRPr="008A407C" w:rsidRDefault="00376926" w:rsidP="00376926">
      <w:pPr>
        <w:ind w:left="-567" w:firstLine="283"/>
        <w:rPr>
          <w:color w:val="000000" w:themeColor="text1"/>
          <w:lang w:val="uk-UA"/>
        </w:rPr>
      </w:pPr>
      <w:r w:rsidRPr="008A407C">
        <w:rPr>
          <w:color w:val="000000" w:themeColor="text1"/>
          <w:lang w:val="uk-UA"/>
        </w:rPr>
        <w:t>Від даної лінії  живляться  соціально важливі об’єкти, а саме:,поліція, центр міста,міська рада,навчальні заклади.</w:t>
      </w:r>
    </w:p>
    <w:p w:rsidR="00376926" w:rsidRPr="008A407C" w:rsidRDefault="00376926" w:rsidP="00376926">
      <w:pPr>
        <w:ind w:left="-567" w:right="-438" w:firstLine="283"/>
        <w:rPr>
          <w:color w:val="000000" w:themeColor="text1"/>
          <w:lang w:val="uk-UA"/>
        </w:rPr>
      </w:pPr>
      <w:r w:rsidRPr="008A407C">
        <w:rPr>
          <w:bCs/>
          <w:color w:val="000000" w:themeColor="text1"/>
          <w:lang w:val="uk-UA"/>
        </w:rPr>
        <w:t xml:space="preserve">В 2020 році фізичні обсяги по реконструкції </w:t>
      </w:r>
      <w:r w:rsidRPr="008A407C">
        <w:rPr>
          <w:b/>
          <w:bCs/>
          <w:color w:val="000000" w:themeColor="text1"/>
          <w:lang w:val="uk-UA"/>
        </w:rPr>
        <w:t>КЛ 10кВ П/С Рівне к.29 – РП-4 в м.Рівне</w:t>
      </w:r>
      <w:r w:rsidRPr="008A407C">
        <w:rPr>
          <w:bCs/>
          <w:color w:val="000000" w:themeColor="text1"/>
          <w:lang w:val="uk-UA"/>
        </w:rPr>
        <w:t xml:space="preserve"> будуть виконані згідно ПКД в повному обсязі підрядним способом на суму </w:t>
      </w:r>
      <w:r w:rsidRPr="008A407C">
        <w:rPr>
          <w:b/>
          <w:bCs/>
          <w:color w:val="000000" w:themeColor="text1"/>
          <w:lang w:val="uk-UA"/>
        </w:rPr>
        <w:t>1 300,0</w:t>
      </w:r>
      <w:r w:rsidRPr="008A407C">
        <w:rPr>
          <w:b/>
          <w:color w:val="000000" w:themeColor="text1"/>
          <w:lang w:val="uk-UA"/>
        </w:rPr>
        <w:t xml:space="preserve"> тис. грн. без ПДВ.</w:t>
      </w:r>
    </w:p>
    <w:p w:rsidR="00376926" w:rsidRPr="008A407C" w:rsidRDefault="00376926" w:rsidP="00376926">
      <w:pPr>
        <w:ind w:left="-567" w:right="-438" w:firstLine="283"/>
        <w:jc w:val="center"/>
        <w:rPr>
          <w:i/>
          <w:color w:val="000000" w:themeColor="text1"/>
          <w:szCs w:val="22"/>
          <w:u w:val="single"/>
          <w:lang w:val="uk-UA"/>
        </w:rPr>
      </w:pPr>
    </w:p>
    <w:p w:rsidR="00376926" w:rsidRPr="008A407C" w:rsidRDefault="00376926" w:rsidP="00376926">
      <w:pPr>
        <w:ind w:left="-567" w:right="-438"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 xml:space="preserve">КЛ 10кВ </w:t>
      </w:r>
      <w:r w:rsidRPr="008A407C">
        <w:rPr>
          <w:bCs/>
          <w:color w:val="000000" w:themeColor="text1"/>
          <w:u w:val="single"/>
          <w:lang w:val="uk-UA"/>
        </w:rPr>
        <w:t>П/С Рівне к.29 – РП-4 в м.Рівне</w:t>
      </w:r>
      <w:r w:rsidRPr="008A407C">
        <w:rPr>
          <w:bCs/>
          <w:color w:val="000000" w:themeColor="text1"/>
          <w:szCs w:val="22"/>
          <w:u w:val="single"/>
          <w:lang w:val="uk-UA"/>
        </w:rPr>
        <w:t>, Рівненської області.</w:t>
      </w:r>
    </w:p>
    <w:p w:rsidR="00376926" w:rsidRPr="008A407C" w:rsidRDefault="00376926" w:rsidP="00376926">
      <w:pPr>
        <w:tabs>
          <w:tab w:val="left" w:pos="709"/>
        </w:tabs>
        <w:ind w:left="-567" w:right="-438" w:firstLine="283"/>
        <w:rPr>
          <w:bCs/>
          <w:color w:val="000000" w:themeColor="text1"/>
          <w:szCs w:val="22"/>
          <w:lang w:val="uk-UA"/>
        </w:rPr>
      </w:pPr>
      <w:r w:rsidRPr="008A407C">
        <w:rPr>
          <w:bCs/>
          <w:color w:val="000000" w:themeColor="text1"/>
          <w:szCs w:val="22"/>
          <w:lang w:val="uk-UA"/>
        </w:rPr>
        <w:t>Складові економічного ефекту:</w:t>
      </w:r>
    </w:p>
    <w:p w:rsidR="00376926" w:rsidRPr="008A407C" w:rsidRDefault="00376926" w:rsidP="00376926">
      <w:pPr>
        <w:tabs>
          <w:tab w:val="left" w:pos="284"/>
        </w:tabs>
        <w:ind w:left="-567" w:right="-438"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15,13 тис. грн.; 13,92тис. грн.; 12,48 тис. грн.) – 41,53 тис.грн.</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((15,13+13,92+12,48)*100%  – (15,13+13,92+12,48)*0,00%)/100 = 41,53 тис. грн.</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41,53+41,53 = 83,06 тис. грн.</w:t>
      </w:r>
    </w:p>
    <w:p w:rsidR="00376926" w:rsidRPr="008A407C" w:rsidRDefault="00376926" w:rsidP="00376926">
      <w:pPr>
        <w:tabs>
          <w:tab w:val="left" w:pos="284"/>
        </w:tabs>
        <w:ind w:left="-567" w:right="-438"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Окупність, роки:</w:t>
      </w:r>
    </w:p>
    <w:p w:rsidR="00376926" w:rsidRPr="008A407C" w:rsidRDefault="00376926" w:rsidP="00376926">
      <w:pPr>
        <w:tabs>
          <w:tab w:val="left" w:pos="567"/>
        </w:tabs>
        <w:ind w:left="-567" w:right="-438"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1300,0/83,06 = 15,65 роки. </w:t>
      </w:r>
    </w:p>
    <w:p w:rsidR="00376926" w:rsidRPr="008A407C" w:rsidRDefault="00376926" w:rsidP="00376926">
      <w:pPr>
        <w:ind w:left="-567" w:right="-438" w:firstLine="283"/>
        <w:rPr>
          <w:bCs/>
          <w:color w:val="000000" w:themeColor="text1"/>
          <w:szCs w:val="22"/>
          <w:lang w:val="uk-UA"/>
        </w:r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 xml:space="preserve">КЛ 10кВ </w:t>
      </w:r>
      <w:r w:rsidRPr="008A407C">
        <w:rPr>
          <w:bCs/>
          <w:color w:val="000000" w:themeColor="text1"/>
          <w:lang w:val="uk-UA"/>
        </w:rPr>
        <w:t>П/С Рівне к.29 – РП-4 в м.Рівне</w:t>
      </w:r>
      <w:r w:rsidRPr="008A407C">
        <w:rPr>
          <w:color w:val="000000" w:themeColor="text1"/>
          <w:lang w:val="uk-UA"/>
        </w:rPr>
        <w:t xml:space="preserve"> дозволить забезпечити надійне та якісне електропостачання споживачів м.Рівне.</w:t>
      </w:r>
    </w:p>
    <w:p w:rsidR="00376926" w:rsidRPr="008A407C" w:rsidRDefault="00376926" w:rsidP="00247320">
      <w:pPr>
        <w:ind w:left="-567" w:right="-438" w:firstLine="283"/>
        <w:jc w:val="center"/>
        <w:rPr>
          <w:b/>
          <w:bCs/>
          <w:color w:val="000000" w:themeColor="text1"/>
          <w:lang w:val="uk-UA"/>
        </w:rPr>
        <w:sectPr w:rsidR="00376926" w:rsidRPr="008A407C" w:rsidSect="00740D48">
          <w:pgSz w:w="11906" w:h="16838"/>
          <w:pgMar w:top="425" w:right="1274" w:bottom="539" w:left="1418" w:header="709" w:footer="709" w:gutter="0"/>
          <w:cols w:space="708"/>
          <w:docGrid w:linePitch="360"/>
        </w:sectPr>
      </w:pPr>
    </w:p>
    <w:p w:rsidR="006746EB" w:rsidRPr="008A407C" w:rsidRDefault="006746EB" w:rsidP="006746EB">
      <w:pPr>
        <w:tabs>
          <w:tab w:val="left" w:pos="5670"/>
        </w:tabs>
        <w:spacing w:line="276" w:lineRule="auto"/>
        <w:jc w:val="center"/>
        <w:rPr>
          <w:rFonts w:eastAsiaTheme="minorHAnsi"/>
          <w:b/>
          <w:iCs/>
          <w:color w:val="000000" w:themeColor="text1"/>
          <w:lang w:val="uk-UA"/>
        </w:rPr>
      </w:pPr>
      <w:r w:rsidRPr="008A407C">
        <w:rPr>
          <w:b/>
          <w:bCs/>
          <w:color w:val="000000" w:themeColor="text1"/>
          <w:lang w:val="uk-UA"/>
        </w:rPr>
        <w:t>КЛ-10кВ від ПС35/10кВ №75 «Льонозавод» КРУН-10кВ ком№17  «Продтовари» - до ЗТП-79 м.Сарни</w:t>
      </w:r>
    </w:p>
    <w:p w:rsidR="006746EB" w:rsidRPr="008A407C" w:rsidRDefault="006746EB" w:rsidP="006746EB">
      <w:pPr>
        <w:ind w:left="-540" w:firstLine="398"/>
        <w:rPr>
          <w:b/>
          <w:color w:val="000000" w:themeColor="text1"/>
          <w:u w:val="single"/>
          <w:lang w:val="uk-UA"/>
        </w:rPr>
      </w:pPr>
      <w:r w:rsidRPr="008A407C">
        <w:rPr>
          <w:b/>
          <w:color w:val="000000" w:themeColor="text1"/>
          <w:u w:val="single"/>
          <w:lang w:val="uk-UA"/>
        </w:rPr>
        <w:t>1. Техннічні характеристики:</w:t>
      </w:r>
    </w:p>
    <w:p w:rsidR="006746EB" w:rsidRPr="008A407C" w:rsidRDefault="006746EB" w:rsidP="006746EB">
      <w:pPr>
        <w:ind w:left="-540" w:firstLine="398"/>
        <w:rPr>
          <w:color w:val="000000" w:themeColor="text1"/>
          <w:lang w:val="uk-UA"/>
        </w:rPr>
      </w:pPr>
      <w:r w:rsidRPr="008A407C">
        <w:rPr>
          <w:color w:val="000000" w:themeColor="text1"/>
          <w:lang w:val="uk-UA"/>
        </w:rPr>
        <w:t>Побудована та введена в експлуатацію в 1984 році.</w:t>
      </w:r>
    </w:p>
    <w:p w:rsidR="006746EB" w:rsidRPr="008A407C" w:rsidRDefault="006746EB" w:rsidP="006746EB">
      <w:pPr>
        <w:tabs>
          <w:tab w:val="right" w:pos="9496"/>
        </w:tabs>
        <w:ind w:left="-540" w:firstLine="398"/>
        <w:rPr>
          <w:color w:val="000000" w:themeColor="text1"/>
          <w:lang w:val="uk-UA"/>
        </w:rPr>
      </w:pPr>
      <w:r w:rsidRPr="008A407C">
        <w:rPr>
          <w:color w:val="000000" w:themeColor="text1"/>
          <w:lang w:val="uk-UA"/>
        </w:rPr>
        <w:t>Загальна довжина – 1,447 км.</w:t>
      </w:r>
      <w:r w:rsidRPr="008A407C">
        <w:rPr>
          <w:color w:val="000000" w:themeColor="text1"/>
          <w:lang w:val="uk-UA"/>
        </w:rPr>
        <w:tab/>
      </w:r>
    </w:p>
    <w:p w:rsidR="006746EB" w:rsidRPr="008A407C" w:rsidRDefault="006746EB" w:rsidP="006746EB">
      <w:pPr>
        <w:pStyle w:val="aa"/>
        <w:suppressAutoHyphens/>
        <w:ind w:left="-567" w:firstLine="425"/>
        <w:rPr>
          <w:color w:val="000000" w:themeColor="text1"/>
          <w:u w:val="single"/>
        </w:rPr>
      </w:pPr>
      <w:r w:rsidRPr="008A407C">
        <w:rPr>
          <w:bCs/>
          <w:color w:val="000000" w:themeColor="text1"/>
        </w:rPr>
        <w:t xml:space="preserve">Строк експлуатації кабельної лінії становить </w:t>
      </w:r>
      <w:r w:rsidRPr="008A407C">
        <w:rPr>
          <w:bCs/>
          <w:color w:val="000000" w:themeColor="text1"/>
          <w:lang w:val="uk-UA"/>
        </w:rPr>
        <w:t>36</w:t>
      </w:r>
      <w:r w:rsidRPr="008A407C">
        <w:rPr>
          <w:bCs/>
          <w:color w:val="000000" w:themeColor="text1"/>
        </w:rPr>
        <w:t xml:space="preserve"> років. </w:t>
      </w:r>
    </w:p>
    <w:p w:rsidR="006746EB" w:rsidRPr="008A407C" w:rsidRDefault="006746EB" w:rsidP="006746EB">
      <w:pPr>
        <w:widowControl w:val="0"/>
        <w:suppressAutoHyphens/>
        <w:autoSpaceDE w:val="0"/>
        <w:autoSpaceDN w:val="0"/>
        <w:adjustRightInd w:val="0"/>
        <w:ind w:left="-567" w:firstLine="425"/>
        <w:rPr>
          <w:color w:val="000000" w:themeColor="text1"/>
          <w:lang w:val="uk-UA"/>
        </w:rPr>
      </w:pPr>
      <w:r w:rsidRPr="008A407C">
        <w:rPr>
          <w:color w:val="000000" w:themeColor="text1"/>
          <w:lang w:val="uk-UA"/>
        </w:rPr>
        <w:t>Загальна довжина – 1,447 км., марка кабелю –  АСБ-3*120</w:t>
      </w:r>
    </w:p>
    <w:p w:rsidR="006746EB" w:rsidRPr="008A407C" w:rsidRDefault="006746EB" w:rsidP="006746EB">
      <w:pPr>
        <w:suppressAutoHyphens/>
        <w:ind w:left="-567" w:firstLine="425"/>
        <w:rPr>
          <w:b/>
          <w:color w:val="000000" w:themeColor="text1"/>
          <w:u w:val="single"/>
          <w:lang w:val="uk-UA"/>
        </w:rPr>
      </w:pPr>
      <w:r w:rsidRPr="008A407C">
        <w:rPr>
          <w:b/>
          <w:color w:val="000000" w:themeColor="text1"/>
          <w:u w:val="single"/>
          <w:lang w:val="uk-UA"/>
        </w:rPr>
        <w:t>2. Кількість встановлених з’єднувальних муфт:</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 xml:space="preserve">На  </w:t>
      </w:r>
      <w:r w:rsidRPr="008A407C">
        <w:rPr>
          <w:bCs/>
          <w:color w:val="000000" w:themeColor="text1"/>
          <w:lang w:val="uk-UA"/>
        </w:rPr>
        <w:t>КЛ-10кВ від ПС35/10кВ №75 «Льонозавод» ком№17 - до ЗТП-79</w:t>
      </w:r>
      <w:r w:rsidRPr="008A407C">
        <w:rPr>
          <w:b/>
          <w:bCs/>
          <w:color w:val="000000" w:themeColor="text1"/>
        </w:rPr>
        <w:t xml:space="preserve"> </w:t>
      </w:r>
      <w:r w:rsidRPr="008A407C">
        <w:rPr>
          <w:bCs/>
          <w:color w:val="000000" w:themeColor="text1"/>
          <w:lang w:val="uk-UA"/>
        </w:rPr>
        <w:t xml:space="preserve">в м.Сарни </w:t>
      </w:r>
      <w:r w:rsidRPr="008A407C">
        <w:rPr>
          <w:color w:val="000000" w:themeColor="text1"/>
          <w:lang w:val="uk-UA"/>
        </w:rPr>
        <w:t xml:space="preserve"> встановлено  31 з’єднувальна муфта.</w:t>
      </w:r>
      <w:r w:rsidRPr="008A407C">
        <w:rPr>
          <w:color w:val="000000" w:themeColor="text1"/>
        </w:rPr>
        <w:t xml:space="preserve"> </w:t>
      </w:r>
      <w:r w:rsidRPr="008A407C">
        <w:rPr>
          <w:b/>
          <w:color w:val="000000" w:themeColor="text1"/>
          <w:lang w:val="uk-UA"/>
        </w:rPr>
        <w:t>Коефіцієнт дефектності даної КЛ – 21.</w:t>
      </w:r>
    </w:p>
    <w:p w:rsidR="006746EB" w:rsidRPr="008A407C" w:rsidRDefault="006746EB" w:rsidP="006746EB">
      <w:pPr>
        <w:suppressAutoHyphens/>
        <w:ind w:left="-567" w:firstLine="425"/>
        <w:rPr>
          <w:color w:val="000000" w:themeColor="text1"/>
          <w:lang w:val="uk-UA"/>
        </w:rPr>
      </w:pPr>
      <w:r w:rsidRPr="008A407C">
        <w:rPr>
          <w:b/>
          <w:color w:val="000000" w:themeColor="text1"/>
          <w:u w:val="single"/>
          <w:lang w:val="uk-UA"/>
        </w:rPr>
        <w:t>3. Кількість технологічних порушень, зафіксованих за останні 5 років:</w:t>
      </w:r>
      <w:r w:rsidRPr="008A407C">
        <w:rPr>
          <w:color w:val="000000" w:themeColor="text1"/>
          <w:lang w:val="uk-UA"/>
        </w:rPr>
        <w:t xml:space="preserve"> останні 5 років дана КЛ-10кВ не експлуатувалась у зв’язку з великою дефектністю.</w:t>
      </w:r>
    </w:p>
    <w:p w:rsidR="006746EB" w:rsidRPr="008A407C" w:rsidRDefault="006746EB" w:rsidP="006746EB">
      <w:pPr>
        <w:suppressAutoHyphens/>
        <w:ind w:left="-567" w:firstLine="425"/>
        <w:rPr>
          <w:b/>
          <w:color w:val="000000" w:themeColor="text1"/>
          <w:u w:val="single"/>
          <w:lang w:val="uk-UA"/>
        </w:rPr>
      </w:pPr>
      <w:r w:rsidRPr="008A407C">
        <w:rPr>
          <w:b/>
          <w:color w:val="000000" w:themeColor="text1"/>
          <w:u w:val="single"/>
          <w:lang w:val="uk-UA"/>
        </w:rPr>
        <w:t xml:space="preserve">4. Від даної лінії  живляться  соціально важливі об’єкти, а саме:  </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Безпосередньо дана КЛ-10кВ по схемі нормального режиму виходить з к.17 ПС 35/10 «Льонозавод» в к.1 ЗТП-82 (заживлені КНС, ФОП – 8 шт), далі з к.7 ЗТП-82 проходить до к.2  ЗТП-79 (заживлені  ТОВ "ДЕРЕВБУД ПЛЮС", ФОП – 2 шт, населення - 5 шт), далі з к.1 ЗТП-79 проходить до к.5 ЗТП-73 (ПАТ «Укртелеком» ФОП – 6 шт (728 кВт.))</w:t>
      </w:r>
    </w:p>
    <w:p w:rsidR="006746EB" w:rsidRPr="008A407C" w:rsidRDefault="006746EB" w:rsidP="006746EB">
      <w:pPr>
        <w:suppressAutoHyphens/>
        <w:ind w:left="-540" w:firstLine="398"/>
        <w:rPr>
          <w:color w:val="000000" w:themeColor="text1"/>
          <w:lang w:val="uk-UA"/>
        </w:rPr>
      </w:pPr>
      <w:r w:rsidRPr="008A407C">
        <w:rPr>
          <w:color w:val="000000" w:themeColor="text1"/>
          <w:lang w:val="uk-UA"/>
        </w:rPr>
        <w:t xml:space="preserve">Згідно схеми нормального режиму на дану КЛ-10кВ у вище згаданих ЗТП, будуть переключені інші КЛ-10кВ, від яких заживлені наступні ЗТП: </w:t>
      </w:r>
    </w:p>
    <w:p w:rsidR="006746EB" w:rsidRPr="008A407C" w:rsidRDefault="006746EB" w:rsidP="006C57F9">
      <w:pPr>
        <w:pStyle w:val="aa"/>
        <w:numPr>
          <w:ilvl w:val="0"/>
          <w:numId w:val="10"/>
        </w:numPr>
        <w:suppressAutoHyphens/>
        <w:ind w:left="851" w:right="1983" w:hanging="218"/>
        <w:rPr>
          <w:color w:val="000000" w:themeColor="text1"/>
          <w:lang w:val="uk-UA"/>
        </w:rPr>
      </w:pPr>
      <w:r w:rsidRPr="008A407C">
        <w:rPr>
          <w:color w:val="000000" w:themeColor="text1"/>
          <w:lang w:val="uk-UA"/>
        </w:rPr>
        <w:t>ЗТП-79 – ЗТП-34 (ТзОВ «Сарненський хлібозавод»,Спільне                         Українсько-Чеське ТзОВ "PST УКРАЇНА"ФОП – 2 шт )</w:t>
      </w:r>
    </w:p>
    <w:p w:rsidR="006746EB" w:rsidRPr="008A407C" w:rsidRDefault="006746EB" w:rsidP="006C57F9">
      <w:pPr>
        <w:pStyle w:val="aa"/>
        <w:numPr>
          <w:ilvl w:val="0"/>
          <w:numId w:val="10"/>
        </w:numPr>
        <w:suppressAutoHyphens/>
        <w:ind w:left="851" w:right="1983" w:hanging="218"/>
        <w:rPr>
          <w:color w:val="000000" w:themeColor="text1"/>
          <w:lang w:val="uk-UA"/>
        </w:rPr>
      </w:pPr>
      <w:r w:rsidRPr="008A407C">
        <w:rPr>
          <w:color w:val="000000" w:themeColor="text1"/>
          <w:lang w:val="uk-UA"/>
        </w:rPr>
        <w:t>ЗТП-34 -ЗТП-35(ДСНС,Командне Товариство «Рівне       Пас»ФОП -16 шт.)</w:t>
      </w:r>
    </w:p>
    <w:p w:rsidR="006746EB" w:rsidRPr="008A407C" w:rsidRDefault="006746EB" w:rsidP="006C57F9">
      <w:pPr>
        <w:pStyle w:val="aa"/>
        <w:numPr>
          <w:ilvl w:val="0"/>
          <w:numId w:val="10"/>
        </w:numPr>
        <w:suppressAutoHyphens/>
        <w:ind w:left="851" w:right="1983" w:hanging="218"/>
        <w:rPr>
          <w:color w:val="000000" w:themeColor="text1"/>
          <w:lang w:val="uk-UA"/>
        </w:rPr>
      </w:pPr>
      <w:r w:rsidRPr="008A407C">
        <w:rPr>
          <w:color w:val="000000" w:themeColor="text1"/>
          <w:lang w:val="uk-UA"/>
        </w:rPr>
        <w:t>ЗТП-35 – ЗТП-55(ТзОВ«ЗахідМетал»,ТзОВ «Вольтех», ГУ ДержПродСпоживСлужби,</w:t>
      </w:r>
      <w:r w:rsidRPr="008A407C">
        <w:rPr>
          <w:color w:val="000000" w:themeColor="text1"/>
        </w:rPr>
        <w:t xml:space="preserve"> </w:t>
      </w:r>
      <w:r w:rsidRPr="008A407C">
        <w:rPr>
          <w:color w:val="000000" w:themeColor="text1"/>
          <w:lang w:val="uk-UA"/>
        </w:rPr>
        <w:t>Лікарня Ветеринарної Медицини,Департамент Патрульної Поліції,ФОП – 5 шт)</w:t>
      </w:r>
    </w:p>
    <w:p w:rsidR="006746EB" w:rsidRPr="008A407C" w:rsidRDefault="006746EB" w:rsidP="006C57F9">
      <w:pPr>
        <w:pStyle w:val="aa"/>
        <w:numPr>
          <w:ilvl w:val="0"/>
          <w:numId w:val="10"/>
        </w:numPr>
        <w:suppressAutoHyphens/>
        <w:ind w:left="851" w:right="1983" w:hanging="218"/>
        <w:rPr>
          <w:color w:val="000000" w:themeColor="text1"/>
          <w:lang w:val="uk-UA"/>
        </w:rPr>
      </w:pPr>
      <w:r w:rsidRPr="008A407C">
        <w:rPr>
          <w:color w:val="000000" w:themeColor="text1"/>
          <w:lang w:val="uk-UA"/>
        </w:rPr>
        <w:t>ЗТП-55 – ЗТП-15(ФОП -16 шт,населення)</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Номінальне навантаження на даній КЛ-10кВ при нормальній схемі становитиме 67 А, але при виникненні аварійної ситуації на КЛ-10кВ 79-21 ТП-46, яка живиться від ПС-110/35/10 «Сарни», на дану КЛ-10кВ, за ремонтною схемою, буде</w:t>
      </w:r>
      <w:r w:rsidRPr="008A407C">
        <w:rPr>
          <w:strike/>
          <w:color w:val="000000" w:themeColor="text1"/>
          <w:lang w:val="uk-UA"/>
        </w:rPr>
        <w:t xml:space="preserve"> </w:t>
      </w:r>
      <w:r w:rsidRPr="008A407C">
        <w:rPr>
          <w:color w:val="000000" w:themeColor="text1"/>
          <w:lang w:val="uk-UA"/>
        </w:rPr>
        <w:t xml:space="preserve">переключено інші ТП від яких буде заживлено третину м.Сарни та знаходяться соціально важливі споживачі, а саме: поліція, АЗС – 3 шт. Тому при аварійному режимі навантаження на даній КЛ-10кВ буде становити до </w:t>
      </w:r>
      <w:r w:rsidRPr="008A407C">
        <w:rPr>
          <w:color w:val="000000" w:themeColor="text1"/>
        </w:rPr>
        <w:t>20</w:t>
      </w:r>
      <w:r w:rsidRPr="008A407C">
        <w:rPr>
          <w:color w:val="000000" w:themeColor="text1"/>
          <w:lang w:val="uk-UA"/>
        </w:rPr>
        <w:t>0А.</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 xml:space="preserve">У зв’язку з аварійністю КЛ </w:t>
      </w:r>
      <w:r w:rsidRPr="008A407C">
        <w:rPr>
          <w:bCs/>
          <w:color w:val="000000" w:themeColor="text1"/>
          <w:lang w:val="uk-UA"/>
        </w:rPr>
        <w:t xml:space="preserve">від ПС35/10кВ №75 «Льонозавод» к №17 - до ЗТП-79 </w:t>
      </w:r>
      <w:r w:rsidRPr="008A407C">
        <w:rPr>
          <w:color w:val="000000" w:themeColor="text1"/>
          <w:lang w:val="uk-UA"/>
        </w:rPr>
        <w:t>вище вказані соціально важливі об’єкти на даний час отримують електропостачання від КЛ-10 кВ ф.79-21 на ТП-46 м.Сарни, що спричиняє значну завантаженість існуючої мережі 10кВ, та призводить до роботи мережі з відхиленням  від номінальних параметрів через їх перенавантаження та зниження напруги в кінцевих ТП.</w:t>
      </w:r>
    </w:p>
    <w:p w:rsidR="006746EB" w:rsidRPr="008A407C" w:rsidRDefault="006746EB" w:rsidP="006746EB">
      <w:pPr>
        <w:suppressAutoHyphens/>
        <w:ind w:left="-567" w:firstLine="425"/>
        <w:rPr>
          <w:iCs/>
          <w:color w:val="000000" w:themeColor="text1"/>
          <w:lang w:val="uk-UA"/>
        </w:rPr>
      </w:pPr>
      <w:r w:rsidRPr="008A407C">
        <w:rPr>
          <w:color w:val="000000" w:themeColor="text1"/>
          <w:lang w:val="uk-UA"/>
        </w:rPr>
        <w:t xml:space="preserve">Оскільки </w:t>
      </w:r>
      <w:r w:rsidRPr="008A407C">
        <w:rPr>
          <w:bCs/>
          <w:color w:val="000000" w:themeColor="text1"/>
          <w:lang w:val="uk-UA"/>
        </w:rPr>
        <w:t>КЛ-10кВ від ПС35/10кВ №75 «Льонозавод» ком №17 - до ЗТП-79</w:t>
      </w:r>
      <w:r w:rsidRPr="008A407C">
        <w:rPr>
          <w:b/>
          <w:bCs/>
          <w:color w:val="000000" w:themeColor="text1"/>
        </w:rPr>
        <w:t xml:space="preserve"> </w:t>
      </w:r>
      <w:r w:rsidRPr="008A407C">
        <w:rPr>
          <w:iCs/>
          <w:color w:val="000000" w:themeColor="text1"/>
          <w:lang w:val="uk-UA"/>
        </w:rPr>
        <w:t xml:space="preserve">по схемі нормального режиму знаходиться на початку фідера  Л.75-17 на ТП-79  м.Сарни </w:t>
      </w:r>
      <w:r w:rsidRPr="008A407C">
        <w:rPr>
          <w:color w:val="000000" w:themeColor="text1"/>
          <w:lang w:val="uk-UA"/>
        </w:rPr>
        <w:t xml:space="preserve"> відновлення схеми нормального режиму, дасть змогу забезпечити нормальне функціонування соціально важливих об’єктів та рівномірно розподілити навантаження в мережах 10кВ, а також під час переключень в аварійно-ремонтному режимі режимі дасть можливість перезаживлення 623 абонента м.Сарни, та виконання перемикань в мережах 10 кВ для безперебійного електропостачання м.Сарни.</w:t>
      </w:r>
    </w:p>
    <w:p w:rsidR="006746EB" w:rsidRPr="008A407C" w:rsidRDefault="006746EB" w:rsidP="006746EB">
      <w:pPr>
        <w:suppressAutoHyphens/>
        <w:ind w:left="-540"/>
        <w:rPr>
          <w:color w:val="000000" w:themeColor="text1"/>
          <w:lang w:val="uk-UA"/>
        </w:rPr>
      </w:pPr>
      <w:r w:rsidRPr="008A407C">
        <w:rPr>
          <w:color w:val="000000" w:themeColor="text1"/>
          <w:lang w:val="uk-UA"/>
        </w:rPr>
        <w:tab/>
        <w:t>Запроектовано кабель АСБл3*120.</w:t>
      </w:r>
    </w:p>
    <w:p w:rsidR="006746EB" w:rsidRPr="008A407C" w:rsidRDefault="006746EB" w:rsidP="00247320">
      <w:pPr>
        <w:ind w:left="-567" w:right="-438" w:firstLine="283"/>
        <w:jc w:val="center"/>
        <w:rPr>
          <w:b/>
          <w:bCs/>
          <w:color w:val="000000" w:themeColor="text1"/>
          <w:lang w:val="uk-UA"/>
        </w:rPr>
      </w:pPr>
    </w:p>
    <w:p w:rsidR="006746EB" w:rsidRPr="008A407C" w:rsidRDefault="006746EB" w:rsidP="006746EB">
      <w:pPr>
        <w:ind w:left="-567" w:right="-438"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КЛ-10кВ від ПС35/10кВ №75 «Льонозавод» КРУН-10кВ ком№17  «Продтовари» - до ЗТП-79 м.Сарни, Рівненської області.</w:t>
      </w:r>
    </w:p>
    <w:p w:rsidR="006746EB" w:rsidRPr="008A407C" w:rsidRDefault="006746EB" w:rsidP="006746EB">
      <w:pPr>
        <w:tabs>
          <w:tab w:val="left" w:pos="709"/>
        </w:tabs>
        <w:ind w:left="-567" w:right="-438" w:firstLine="283"/>
        <w:jc w:val="both"/>
        <w:rPr>
          <w:bCs/>
          <w:color w:val="000000" w:themeColor="text1"/>
          <w:szCs w:val="22"/>
          <w:lang w:val="uk-UA"/>
        </w:rPr>
      </w:pPr>
      <w:r w:rsidRPr="008A407C">
        <w:rPr>
          <w:bCs/>
          <w:color w:val="000000" w:themeColor="text1"/>
          <w:szCs w:val="22"/>
          <w:lang w:val="uk-UA"/>
        </w:rPr>
        <w:t>Складові економічного ефекту:</w:t>
      </w:r>
    </w:p>
    <w:p w:rsidR="006746EB" w:rsidRPr="008A407C" w:rsidRDefault="006746EB" w:rsidP="006746EB">
      <w:pPr>
        <w:tabs>
          <w:tab w:val="left" w:pos="284"/>
        </w:tabs>
        <w:ind w:left="-567" w:right="-438" w:firstLine="283"/>
        <w:jc w:val="both"/>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15,13 тис. грн.; 13,92тис. грн.; 12,48 тис. грн.) – 41,53 тис.грн.</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((15,13+13,92+12,48)*100%  – (15,13+13,92+12,48)*0,00%)/100 = 41,53 тис. грн.</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41,53+41,53 = 83,06 тис. грн.</w:t>
      </w:r>
    </w:p>
    <w:p w:rsidR="006746EB" w:rsidRPr="008A407C" w:rsidRDefault="006746EB" w:rsidP="006746EB">
      <w:pPr>
        <w:tabs>
          <w:tab w:val="left" w:pos="284"/>
        </w:tabs>
        <w:ind w:left="-567" w:right="-438" w:firstLine="283"/>
        <w:jc w:val="both"/>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Окупність, роки:</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1</w:t>
      </w:r>
      <w:r w:rsidRPr="008A407C">
        <w:rPr>
          <w:color w:val="000000" w:themeColor="text1"/>
        </w:rPr>
        <w:t>627</w:t>
      </w:r>
      <w:r w:rsidRPr="008A407C">
        <w:rPr>
          <w:color w:val="000000" w:themeColor="text1"/>
          <w:lang w:val="uk-UA"/>
        </w:rPr>
        <w:t>,0/83,06 = 1</w:t>
      </w:r>
      <w:r w:rsidRPr="008A407C">
        <w:rPr>
          <w:color w:val="000000" w:themeColor="text1"/>
        </w:rPr>
        <w:t>9</w:t>
      </w:r>
      <w:r w:rsidRPr="008A407C">
        <w:rPr>
          <w:color w:val="000000" w:themeColor="text1"/>
          <w:lang w:val="uk-UA"/>
        </w:rPr>
        <w:t>,</w:t>
      </w:r>
      <w:r w:rsidRPr="008A407C">
        <w:rPr>
          <w:color w:val="000000" w:themeColor="text1"/>
        </w:rPr>
        <w:t>59</w:t>
      </w:r>
      <w:r w:rsidRPr="008A407C">
        <w:rPr>
          <w:color w:val="000000" w:themeColor="text1"/>
          <w:lang w:val="uk-UA"/>
        </w:rPr>
        <w:t xml:space="preserve"> роки. </w:t>
      </w:r>
    </w:p>
    <w:p w:rsidR="006746EB" w:rsidRPr="008A407C" w:rsidRDefault="006746EB" w:rsidP="006746EB">
      <w:pPr>
        <w:ind w:left="-567" w:right="-438" w:firstLine="283"/>
        <w:jc w:val="both"/>
        <w:rPr>
          <w:b/>
          <w:bCs/>
          <w:color w:val="000000" w:themeColor="text1"/>
          <w:lang w:val="uk-UA"/>
        </w:rPr>
        <w:sectPr w:rsidR="006746EB" w:rsidRPr="008A407C" w:rsidSect="00740D48">
          <w:pgSz w:w="11906" w:h="16838"/>
          <w:pgMar w:top="425" w:right="1274" w:bottom="539" w:left="1418" w:header="709" w:footer="709" w:gutter="0"/>
          <w:cols w:space="708"/>
          <w:docGrid w:linePitch="360"/>
        </w:sect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КЛ-10кВ від ПС35/10кВ №75 «Льонозавод» КРУН-10кВ ком№17  «Продтовари» - до ЗТП-79 м.Сарни</w:t>
      </w:r>
      <w:r w:rsidRPr="008A407C">
        <w:rPr>
          <w:color w:val="000000" w:themeColor="text1"/>
          <w:lang w:val="uk-UA"/>
        </w:rPr>
        <w:t xml:space="preserve"> дозволить забезпечити надійне та якісне електропостачання споживачів м. Сарни.</w:t>
      </w:r>
    </w:p>
    <w:p w:rsidR="006746EB" w:rsidRPr="008A407C" w:rsidRDefault="006746EB" w:rsidP="006746EB">
      <w:pPr>
        <w:tabs>
          <w:tab w:val="left" w:pos="5670"/>
        </w:tabs>
        <w:spacing w:line="276" w:lineRule="auto"/>
        <w:jc w:val="center"/>
        <w:rPr>
          <w:rFonts w:eastAsiaTheme="minorHAnsi"/>
          <w:b/>
          <w:iCs/>
          <w:color w:val="000000" w:themeColor="text1"/>
          <w:lang w:val="uk-UA"/>
        </w:rPr>
      </w:pPr>
      <w:r w:rsidRPr="008A407C">
        <w:rPr>
          <w:b/>
          <w:iCs/>
          <w:color w:val="000000" w:themeColor="text1"/>
          <w:lang w:val="uk-UA"/>
        </w:rPr>
        <w:t>КЛ-10кВ Л.75-16 "на ТП-62" ТП-4 - ТП-62  м.Сарни</w:t>
      </w:r>
    </w:p>
    <w:p w:rsidR="006746EB" w:rsidRPr="008A407C" w:rsidRDefault="006746EB" w:rsidP="006746EB">
      <w:pPr>
        <w:ind w:left="-540" w:firstLine="398"/>
        <w:rPr>
          <w:color w:val="000000" w:themeColor="text1"/>
          <w:u w:val="single"/>
          <w:lang w:val="uk-UA"/>
        </w:rPr>
      </w:pPr>
      <w:r w:rsidRPr="008A407C">
        <w:rPr>
          <w:color w:val="000000" w:themeColor="text1"/>
          <w:u w:val="single"/>
          <w:lang w:val="uk-UA"/>
        </w:rPr>
        <w:t xml:space="preserve">1. </w:t>
      </w:r>
      <w:r w:rsidRPr="008A407C">
        <w:rPr>
          <w:b/>
          <w:color w:val="000000" w:themeColor="text1"/>
          <w:u w:val="single"/>
          <w:lang w:val="uk-UA"/>
        </w:rPr>
        <w:t>Техннічні характеристики:</w:t>
      </w:r>
    </w:p>
    <w:p w:rsidR="006746EB" w:rsidRPr="008A407C" w:rsidRDefault="006746EB" w:rsidP="006746EB">
      <w:pPr>
        <w:ind w:left="-540" w:firstLine="398"/>
        <w:rPr>
          <w:color w:val="000000" w:themeColor="text1"/>
          <w:lang w:val="uk-UA"/>
        </w:rPr>
      </w:pPr>
      <w:r w:rsidRPr="008A407C">
        <w:rPr>
          <w:color w:val="000000" w:themeColor="text1"/>
          <w:lang w:val="uk-UA"/>
        </w:rPr>
        <w:t>Побудована та введена в експлуатацію в 1973 році.</w:t>
      </w:r>
    </w:p>
    <w:p w:rsidR="006746EB" w:rsidRPr="008A407C" w:rsidRDefault="006746EB" w:rsidP="006746EB">
      <w:pPr>
        <w:ind w:left="-540" w:firstLine="398"/>
        <w:rPr>
          <w:color w:val="000000" w:themeColor="text1"/>
          <w:lang w:val="uk-UA"/>
        </w:rPr>
      </w:pPr>
      <w:r w:rsidRPr="008A407C">
        <w:rPr>
          <w:color w:val="000000" w:themeColor="text1"/>
          <w:lang w:val="uk-UA"/>
        </w:rPr>
        <w:t>Загальна довжина – 1,98 км.</w:t>
      </w:r>
    </w:p>
    <w:p w:rsidR="006746EB" w:rsidRPr="008A407C" w:rsidRDefault="006746EB" w:rsidP="006746EB">
      <w:pPr>
        <w:pStyle w:val="aa"/>
        <w:suppressAutoHyphens/>
        <w:ind w:left="-567" w:firstLine="425"/>
        <w:rPr>
          <w:color w:val="000000" w:themeColor="text1"/>
          <w:u w:val="single"/>
        </w:rPr>
      </w:pPr>
      <w:r w:rsidRPr="008A407C">
        <w:rPr>
          <w:bCs/>
          <w:color w:val="000000" w:themeColor="text1"/>
        </w:rPr>
        <w:t xml:space="preserve">Строк експлуатації кабельної лінії становить </w:t>
      </w:r>
      <w:r w:rsidRPr="008A407C">
        <w:rPr>
          <w:bCs/>
          <w:color w:val="000000" w:themeColor="text1"/>
          <w:lang w:val="uk-UA"/>
        </w:rPr>
        <w:t>47</w:t>
      </w:r>
      <w:r w:rsidRPr="008A407C">
        <w:rPr>
          <w:bCs/>
          <w:color w:val="000000" w:themeColor="text1"/>
        </w:rPr>
        <w:t xml:space="preserve"> років. </w:t>
      </w:r>
    </w:p>
    <w:p w:rsidR="006746EB" w:rsidRPr="008A407C" w:rsidRDefault="006746EB" w:rsidP="006746EB">
      <w:pPr>
        <w:widowControl w:val="0"/>
        <w:suppressAutoHyphens/>
        <w:autoSpaceDE w:val="0"/>
        <w:autoSpaceDN w:val="0"/>
        <w:adjustRightInd w:val="0"/>
        <w:ind w:left="-567" w:firstLine="425"/>
        <w:rPr>
          <w:color w:val="000000" w:themeColor="text1"/>
          <w:lang w:val="uk-UA"/>
        </w:rPr>
      </w:pPr>
      <w:r w:rsidRPr="008A407C">
        <w:rPr>
          <w:color w:val="000000" w:themeColor="text1"/>
          <w:lang w:val="uk-UA"/>
        </w:rPr>
        <w:t>Загальна довжина – 1,98 км., марка кабелю –  ААШВ-  3*70</w:t>
      </w:r>
    </w:p>
    <w:p w:rsidR="006746EB" w:rsidRPr="008A407C" w:rsidRDefault="006746EB" w:rsidP="006746EB">
      <w:pPr>
        <w:suppressAutoHyphens/>
        <w:ind w:left="-567" w:firstLine="425"/>
        <w:rPr>
          <w:b/>
          <w:color w:val="000000" w:themeColor="text1"/>
          <w:u w:val="single"/>
          <w:lang w:val="uk-UA"/>
        </w:rPr>
      </w:pPr>
      <w:r w:rsidRPr="008A407C">
        <w:rPr>
          <w:b/>
          <w:color w:val="000000" w:themeColor="text1"/>
          <w:u w:val="single"/>
          <w:lang w:val="uk-UA"/>
        </w:rPr>
        <w:t>2. Кількість встановлених з’єднувальних муфт:</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 xml:space="preserve">На  </w:t>
      </w:r>
      <w:r w:rsidRPr="008A407C">
        <w:rPr>
          <w:iCs/>
          <w:color w:val="000000" w:themeColor="text1"/>
          <w:lang w:val="uk-UA"/>
        </w:rPr>
        <w:t>КЛ-10кВ Л.75-16 "на ТП-62" ТП-4 - ТП-62</w:t>
      </w:r>
      <w:r w:rsidRPr="008A407C">
        <w:rPr>
          <w:bCs/>
          <w:color w:val="000000" w:themeColor="text1"/>
          <w:lang w:val="uk-UA"/>
        </w:rPr>
        <w:t xml:space="preserve">  в м.Сарни </w:t>
      </w:r>
      <w:r w:rsidRPr="008A407C">
        <w:rPr>
          <w:color w:val="000000" w:themeColor="text1"/>
          <w:lang w:val="uk-UA"/>
        </w:rPr>
        <w:t xml:space="preserve"> встановлено  27 з’єднувальних муфт. </w:t>
      </w:r>
      <w:r w:rsidRPr="008A407C">
        <w:rPr>
          <w:b/>
          <w:color w:val="000000" w:themeColor="text1"/>
          <w:lang w:val="uk-UA"/>
        </w:rPr>
        <w:t>Коефіцієнт дефектності даної КЛ – 13.</w:t>
      </w:r>
    </w:p>
    <w:p w:rsidR="006746EB" w:rsidRPr="008A407C" w:rsidRDefault="006746EB" w:rsidP="006746EB">
      <w:pPr>
        <w:suppressAutoHyphens/>
        <w:ind w:left="-567" w:firstLine="425"/>
        <w:rPr>
          <w:color w:val="000000" w:themeColor="text1"/>
          <w:lang w:val="uk-UA"/>
        </w:rPr>
      </w:pPr>
      <w:r w:rsidRPr="008A407C">
        <w:rPr>
          <w:b/>
          <w:color w:val="000000" w:themeColor="text1"/>
          <w:u w:val="single"/>
          <w:lang w:val="uk-UA"/>
        </w:rPr>
        <w:t>3. Кількість технологічних порушень, зафіксованих за останні 5 років:</w:t>
      </w:r>
      <w:r w:rsidRPr="008A407C">
        <w:rPr>
          <w:color w:val="000000" w:themeColor="text1"/>
          <w:lang w:val="uk-UA"/>
        </w:rPr>
        <w:t xml:space="preserve"> останні 5 років дана КЛ-10кВ не експлуатувалась у зв’язку з великою дефектністю.</w:t>
      </w:r>
    </w:p>
    <w:p w:rsidR="006746EB" w:rsidRPr="008A407C" w:rsidRDefault="006746EB" w:rsidP="006746EB">
      <w:pPr>
        <w:suppressAutoHyphens/>
        <w:ind w:left="-567" w:firstLine="425"/>
        <w:rPr>
          <w:color w:val="000000" w:themeColor="text1"/>
          <w:u w:val="single"/>
          <w:lang w:val="uk-UA"/>
        </w:rPr>
      </w:pPr>
      <w:r w:rsidRPr="008A407C">
        <w:rPr>
          <w:b/>
          <w:color w:val="000000" w:themeColor="text1"/>
          <w:u w:val="single"/>
          <w:lang w:val="uk-UA"/>
        </w:rPr>
        <w:t>4. Від даної лінії  живляться  соціально важливі об’єкти, а саме</w:t>
      </w:r>
      <w:r w:rsidRPr="008A407C">
        <w:rPr>
          <w:color w:val="000000" w:themeColor="text1"/>
          <w:u w:val="single"/>
          <w:lang w:val="uk-UA"/>
        </w:rPr>
        <w:t xml:space="preserve">:  </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Безпосередньо дана КЛ-10кВ по схемі нормального режиму виходить з к.16 ПС 35/10 «Льонозавод» в к.5 ЗТП-62 (заживлені  КНП «Сарненська ЦРЛ», ТзОВ «СарниМедфарм», ГУ Національної Поліції, населення -25 шт), далі з к.2 ЗТП-62 проходить до к.3 ЗТП-4 (Рівненський обласний центр з гідрометеорології, КП «ЕКОСЕРВІС»).</w:t>
      </w:r>
    </w:p>
    <w:p w:rsidR="006746EB" w:rsidRPr="008A407C" w:rsidRDefault="006746EB" w:rsidP="006746EB">
      <w:pPr>
        <w:suppressAutoHyphens/>
        <w:ind w:left="-540" w:firstLine="398"/>
        <w:rPr>
          <w:color w:val="000000" w:themeColor="text1"/>
          <w:lang w:val="uk-UA"/>
        </w:rPr>
      </w:pPr>
      <w:r w:rsidRPr="008A407C">
        <w:rPr>
          <w:color w:val="000000" w:themeColor="text1"/>
          <w:lang w:val="uk-UA"/>
        </w:rPr>
        <w:t xml:space="preserve">Згідно схеми нормального режиму на дану КЛ-10кВ у вищезгаданих ЗТП, будуть переключені інші КЛ-10кВ, від яких заживлені наступні ЗТП: </w:t>
      </w:r>
    </w:p>
    <w:p w:rsidR="006746EB" w:rsidRPr="008A407C" w:rsidRDefault="006746EB" w:rsidP="006C57F9">
      <w:pPr>
        <w:pStyle w:val="aa"/>
        <w:numPr>
          <w:ilvl w:val="0"/>
          <w:numId w:val="11"/>
        </w:numPr>
        <w:suppressAutoHyphens/>
        <w:ind w:right="1983"/>
        <w:rPr>
          <w:color w:val="000000" w:themeColor="text1"/>
          <w:lang w:val="uk-UA"/>
        </w:rPr>
      </w:pPr>
      <w:r w:rsidRPr="008A407C">
        <w:rPr>
          <w:color w:val="000000" w:themeColor="text1"/>
          <w:lang w:val="uk-UA"/>
        </w:rPr>
        <w:t>ЗТП-62 – ЗТП-92 (ТЦ «Сам маркет» )</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ЗТП-62 -ЗТП-16 (ФОП – 7 шт, населення)</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ЗТП-4 – ЗТП 48 (ТзОВ «Журавлина», ФОП – 5 шт)</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ЗТП-48 – ЗТП-55 (ТзОВ «Захід Метал», ТзОВ «Вольтех», ГУ ДержПродСпоживСлужби, Лікарня Ветеринарної Медицини, Департамент Патрульної Поліції,ФОП – 5 шт)</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 -55 – ЗТП-35 (ДСНС, КТ «РівнеПас, ФОП – 16 шт.)</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ЗТП-48 – ЗТП-50 (ПАТ «УкрНафта»,ТзОВ «ПолюсСервіс»)</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ЗТП-50 – ЗТП-65 (ВПУ №22,ТзОВ «ЕнергозбереженняРівне»)</w:t>
      </w:r>
    </w:p>
    <w:p w:rsidR="006746EB" w:rsidRPr="008A407C" w:rsidRDefault="006746EB" w:rsidP="006C57F9">
      <w:pPr>
        <w:pStyle w:val="aa"/>
        <w:numPr>
          <w:ilvl w:val="0"/>
          <w:numId w:val="11"/>
        </w:numPr>
        <w:suppressAutoHyphens/>
        <w:ind w:left="993" w:right="1983" w:hanging="284"/>
        <w:rPr>
          <w:color w:val="000000" w:themeColor="text1"/>
          <w:lang w:val="uk-UA"/>
        </w:rPr>
      </w:pPr>
      <w:r w:rsidRPr="008A407C">
        <w:rPr>
          <w:color w:val="000000" w:themeColor="text1"/>
          <w:lang w:val="uk-UA"/>
        </w:rPr>
        <w:t>ЗТП-50 к.1 -  оп.№1 на ЛР-153 ф.75-14 «Теплиці»</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Номінальне навантаження на даній КЛ-10кВ при нормальній схемі становитиме 20А, але при виникненні аварійної ситуації на КЛ-10кВ 79-05 «»Місто», яка живиться від ПС-110/35/10 «Сарни», на дану КЛ-10кВ, за ремонтною схемою буде включено РП-1, від якого живиться центр м. Сарни, де знаходяться соціально важливі споживачі: Сарненська міська рада, ПАТ «Укртелеком», Ощадбанк, стоматологічна поліклініка, ПУМБ Банк. При аварійному режимі навантаження на даній КЛ-10кВ буде становити до 100А.</w:t>
      </w:r>
    </w:p>
    <w:p w:rsidR="006746EB" w:rsidRPr="008A407C" w:rsidRDefault="006746EB" w:rsidP="006746EB">
      <w:pPr>
        <w:suppressAutoHyphens/>
        <w:ind w:left="-567" w:firstLine="425"/>
        <w:rPr>
          <w:color w:val="000000" w:themeColor="text1"/>
          <w:lang w:val="uk-UA"/>
        </w:rPr>
      </w:pPr>
      <w:r w:rsidRPr="008A407C">
        <w:rPr>
          <w:color w:val="000000" w:themeColor="text1"/>
          <w:lang w:val="uk-UA"/>
        </w:rPr>
        <w:t xml:space="preserve">В зв’язку з аварійністю КЛ-10кВ </w:t>
      </w:r>
      <w:r w:rsidRPr="008A407C">
        <w:rPr>
          <w:iCs/>
          <w:color w:val="000000" w:themeColor="text1"/>
          <w:lang w:val="uk-UA"/>
        </w:rPr>
        <w:t>ТП-4 - ТП-62</w:t>
      </w:r>
      <w:r w:rsidRPr="008A407C">
        <w:rPr>
          <w:color w:val="000000" w:themeColor="text1"/>
          <w:lang w:val="uk-UA"/>
        </w:rPr>
        <w:t xml:space="preserve"> вищевказані соціально важливі об’єкти на даний час перезаживлені від КЛ-10 кВ ф.75-12 на ТП-60 що спричиняє що спричиняє значну завантаженість існуючої мережі 10кВ, та призводить до роботи мережі з відхиленням  від номінальних параметрів через їх перенавантаження.</w:t>
      </w:r>
    </w:p>
    <w:p w:rsidR="006746EB" w:rsidRPr="008A407C" w:rsidRDefault="006746EB" w:rsidP="006746EB">
      <w:pPr>
        <w:suppressAutoHyphens/>
        <w:ind w:left="-567" w:firstLine="425"/>
        <w:rPr>
          <w:iCs/>
          <w:color w:val="000000" w:themeColor="text1"/>
          <w:lang w:val="uk-UA"/>
        </w:rPr>
      </w:pPr>
      <w:r w:rsidRPr="008A407C">
        <w:rPr>
          <w:color w:val="000000" w:themeColor="text1"/>
          <w:lang w:val="uk-UA"/>
        </w:rPr>
        <w:t xml:space="preserve"> Оскільки КЛ-10кВ </w:t>
      </w:r>
      <w:r w:rsidRPr="008A407C">
        <w:rPr>
          <w:iCs/>
          <w:color w:val="000000" w:themeColor="text1"/>
          <w:lang w:val="uk-UA"/>
        </w:rPr>
        <w:t xml:space="preserve">ТП-4 - ТП-62 по схемі нормального режиму знаходиться на початку фідера  Л.75-16 "на ТП-62" ТП-4 - ТП-62  м. Сарни </w:t>
      </w:r>
      <w:r w:rsidRPr="008A407C">
        <w:rPr>
          <w:color w:val="000000" w:themeColor="text1"/>
          <w:lang w:val="uk-UA"/>
        </w:rPr>
        <w:t xml:space="preserve"> відновлення схеми нормального режиму, дасть змогу забезпечити нормальне функціонування соціально важливих об’єктів та рівномірно розподілити навантажень в мережах 10кВ, а також під час переключень в аварійно-ремонтному  режимі дасть можливість перезаживлення центру міста.</w:t>
      </w:r>
    </w:p>
    <w:p w:rsidR="006746EB" w:rsidRPr="008A407C" w:rsidRDefault="006746EB" w:rsidP="006746EB">
      <w:pPr>
        <w:suppressAutoHyphens/>
        <w:ind w:left="-540"/>
        <w:rPr>
          <w:color w:val="000000" w:themeColor="text1"/>
          <w:lang w:val="uk-UA"/>
        </w:rPr>
      </w:pPr>
      <w:r w:rsidRPr="008A407C">
        <w:rPr>
          <w:color w:val="000000" w:themeColor="text1"/>
          <w:lang w:val="uk-UA"/>
        </w:rPr>
        <w:t>Запроектовано кабель АСБл3*95.</w:t>
      </w:r>
    </w:p>
    <w:p w:rsidR="006746EB" w:rsidRPr="008A407C" w:rsidRDefault="006746EB" w:rsidP="006746EB">
      <w:pPr>
        <w:ind w:left="-567" w:right="-438"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КЛ-10кВ Л.75-16 "на ТП-62" ТП-4 - ТП-62  м.Сарни, Рівненської області.</w:t>
      </w:r>
    </w:p>
    <w:p w:rsidR="006746EB" w:rsidRPr="008A407C" w:rsidRDefault="006746EB" w:rsidP="006746EB">
      <w:pPr>
        <w:tabs>
          <w:tab w:val="left" w:pos="709"/>
        </w:tabs>
        <w:ind w:left="-567" w:right="-438" w:firstLine="283"/>
        <w:jc w:val="both"/>
        <w:rPr>
          <w:bCs/>
          <w:color w:val="000000" w:themeColor="text1"/>
          <w:szCs w:val="22"/>
          <w:lang w:val="uk-UA"/>
        </w:rPr>
      </w:pPr>
      <w:r w:rsidRPr="008A407C">
        <w:rPr>
          <w:bCs/>
          <w:color w:val="000000" w:themeColor="text1"/>
          <w:szCs w:val="22"/>
          <w:lang w:val="uk-UA"/>
        </w:rPr>
        <w:t>Складові економічного ефекту:</w:t>
      </w:r>
    </w:p>
    <w:p w:rsidR="006746EB" w:rsidRPr="008A407C" w:rsidRDefault="006746EB" w:rsidP="006746EB">
      <w:pPr>
        <w:tabs>
          <w:tab w:val="left" w:pos="284"/>
        </w:tabs>
        <w:ind w:left="-567" w:right="-438" w:firstLine="283"/>
        <w:jc w:val="both"/>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15,13 тис. грн.; 13,92тис. грн.; 12,48 тис. грн.) – 41,53 тис.грн.</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((15,13+13,92+12,48)*100%  – (15,13+13,92+12,48)*0,00%)/100 = 41,53 тис. грн.</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41,53+41,53 = 83,06 тис. грн.</w:t>
      </w:r>
    </w:p>
    <w:p w:rsidR="006746EB" w:rsidRPr="008A407C" w:rsidRDefault="006746EB" w:rsidP="006746EB">
      <w:pPr>
        <w:tabs>
          <w:tab w:val="left" w:pos="284"/>
        </w:tabs>
        <w:ind w:left="-567" w:right="-438" w:firstLine="283"/>
        <w:jc w:val="both"/>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Окупність, роки:</w:t>
      </w:r>
    </w:p>
    <w:p w:rsidR="006746EB" w:rsidRPr="008A407C" w:rsidRDefault="006746EB" w:rsidP="006746EB">
      <w:pPr>
        <w:tabs>
          <w:tab w:val="left" w:pos="567"/>
        </w:tabs>
        <w:ind w:left="-567" w:right="-438" w:firstLine="283"/>
        <w:jc w:val="both"/>
        <w:rPr>
          <w:color w:val="000000" w:themeColor="text1"/>
          <w:lang w:val="uk-UA"/>
        </w:rPr>
      </w:pPr>
      <w:r w:rsidRPr="008A407C">
        <w:rPr>
          <w:color w:val="000000" w:themeColor="text1"/>
          <w:lang w:val="uk-UA"/>
        </w:rPr>
        <w:t>(Вартість заходу - Оприбуткування зворотних матеріалів)/Сукупний економічний ефект від впровадження заходу = 1</w:t>
      </w:r>
      <w:r w:rsidRPr="008A407C">
        <w:rPr>
          <w:color w:val="000000" w:themeColor="text1"/>
        </w:rPr>
        <w:t>852</w:t>
      </w:r>
      <w:r w:rsidRPr="008A407C">
        <w:rPr>
          <w:color w:val="000000" w:themeColor="text1"/>
          <w:lang w:val="uk-UA"/>
        </w:rPr>
        <w:t xml:space="preserve">,15/83,06 = </w:t>
      </w:r>
      <w:r w:rsidR="009F4C4F" w:rsidRPr="008A407C">
        <w:rPr>
          <w:color w:val="000000" w:themeColor="text1"/>
          <w:lang w:val="uk-UA"/>
        </w:rPr>
        <w:t>22</w:t>
      </w:r>
      <w:r w:rsidRPr="008A407C">
        <w:rPr>
          <w:color w:val="000000" w:themeColor="text1"/>
          <w:lang w:val="uk-UA"/>
        </w:rPr>
        <w:t>,</w:t>
      </w:r>
      <w:r w:rsidR="009F4C4F" w:rsidRPr="008A407C">
        <w:rPr>
          <w:color w:val="000000" w:themeColor="text1"/>
        </w:rPr>
        <w:t>30</w:t>
      </w:r>
      <w:r w:rsidRPr="008A407C">
        <w:rPr>
          <w:color w:val="000000" w:themeColor="text1"/>
          <w:lang w:val="uk-UA"/>
        </w:rPr>
        <w:t xml:space="preserve"> роки. </w:t>
      </w:r>
    </w:p>
    <w:p w:rsidR="006746EB" w:rsidRPr="008A407C" w:rsidRDefault="006746EB" w:rsidP="006746EB">
      <w:pPr>
        <w:ind w:left="-567" w:right="-438" w:firstLine="283"/>
        <w:rPr>
          <w:b/>
          <w:bCs/>
          <w:color w:val="000000" w:themeColor="text1"/>
          <w:lang w:val="uk-UA"/>
        </w:rPr>
        <w:sectPr w:rsidR="006746EB" w:rsidRPr="008A407C" w:rsidSect="00740D48">
          <w:pgSz w:w="11906" w:h="16838"/>
          <w:pgMar w:top="425" w:right="1274" w:bottom="539" w:left="1418" w:header="709" w:footer="709" w:gutter="0"/>
          <w:cols w:space="708"/>
          <w:docGrid w:linePitch="360"/>
        </w:sect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КЛ-10кВ Л.75-16 "на ТП-62" ТП-4 - ТП-62  м.Сарни</w:t>
      </w:r>
      <w:r w:rsidRPr="008A407C">
        <w:rPr>
          <w:color w:val="000000" w:themeColor="text1"/>
          <w:lang w:val="uk-UA"/>
        </w:rPr>
        <w:t xml:space="preserve"> дозволить забезпечити надійне та якісне електропостачання споживачів м. Сарни.</w:t>
      </w:r>
    </w:p>
    <w:p w:rsidR="0080349C" w:rsidRPr="008A407C" w:rsidRDefault="0080349C" w:rsidP="0080349C">
      <w:pPr>
        <w:spacing w:after="200"/>
        <w:ind w:left="-567" w:right="-567" w:firstLine="283"/>
        <w:jc w:val="right"/>
        <w:rPr>
          <w:b/>
          <w:color w:val="000000" w:themeColor="text1"/>
          <w:lang w:val="uk-UA"/>
        </w:rPr>
      </w:pPr>
      <w:r w:rsidRPr="008A407C">
        <w:rPr>
          <w:b/>
          <w:bCs/>
          <w:color w:val="000000" w:themeColor="text1"/>
          <w:lang w:val="uk-UA"/>
        </w:rPr>
        <w:t>Додаток №1.10</w:t>
      </w:r>
    </w:p>
    <w:p w:rsidR="00247320" w:rsidRPr="008A407C" w:rsidRDefault="00247320" w:rsidP="00247320">
      <w:pPr>
        <w:ind w:left="-567" w:right="-438" w:firstLine="283"/>
        <w:jc w:val="center"/>
        <w:rPr>
          <w:b/>
          <w:bCs/>
          <w:color w:val="000000" w:themeColor="text1"/>
          <w:lang w:val="uk-UA"/>
        </w:rPr>
      </w:pPr>
      <w:r w:rsidRPr="008A407C">
        <w:rPr>
          <w:b/>
          <w:bCs/>
          <w:color w:val="000000" w:themeColor="text1"/>
          <w:lang w:val="uk-UA"/>
        </w:rPr>
        <w:t>Реконструкція КЛ-0,4 кВ</w:t>
      </w:r>
    </w:p>
    <w:p w:rsidR="00247320" w:rsidRPr="008A407C" w:rsidRDefault="00247320" w:rsidP="00247320">
      <w:pPr>
        <w:ind w:left="-567" w:right="-438" w:firstLine="283"/>
        <w:jc w:val="center"/>
        <w:rPr>
          <w:b/>
          <w:bCs/>
          <w:color w:val="000000" w:themeColor="text1"/>
          <w:lang w:val="uk-UA"/>
        </w:rPr>
      </w:pPr>
    </w:p>
    <w:p w:rsidR="00247320" w:rsidRPr="008A407C" w:rsidRDefault="00247320" w:rsidP="00247320">
      <w:pPr>
        <w:ind w:left="-567" w:right="-438" w:firstLine="283"/>
        <w:jc w:val="center"/>
        <w:rPr>
          <w:b/>
          <w:bCs/>
          <w:color w:val="000000" w:themeColor="text1"/>
          <w:lang w:val="uk-UA"/>
        </w:rPr>
      </w:pPr>
      <w:r w:rsidRPr="008A407C">
        <w:rPr>
          <w:b/>
          <w:bCs/>
          <w:color w:val="000000" w:themeColor="text1"/>
          <w:lang w:val="uk-UA"/>
        </w:rPr>
        <w:t>Дані об’єкти не пов’язані з виконанням заходів з приєднань</w:t>
      </w:r>
    </w:p>
    <w:p w:rsidR="00247320" w:rsidRPr="008A407C" w:rsidRDefault="00247320" w:rsidP="00247320">
      <w:pPr>
        <w:ind w:left="-567" w:right="-438" w:firstLine="283"/>
        <w:jc w:val="center"/>
        <w:rPr>
          <w:color w:val="000000" w:themeColor="text1"/>
          <w:lang w:val="uk-UA"/>
        </w:rPr>
      </w:pPr>
    </w:p>
    <w:p w:rsidR="00247320" w:rsidRPr="008A407C" w:rsidRDefault="00247320" w:rsidP="00247320">
      <w:pPr>
        <w:ind w:left="-567" w:right="-438" w:firstLine="283"/>
        <w:jc w:val="center"/>
        <w:rPr>
          <w:b/>
          <w:color w:val="000000" w:themeColor="text1"/>
          <w:lang w:val="uk-UA"/>
        </w:rPr>
      </w:pPr>
      <w:r w:rsidRPr="008A407C">
        <w:rPr>
          <w:b/>
          <w:color w:val="000000" w:themeColor="text1"/>
          <w:lang w:val="uk-UA"/>
        </w:rPr>
        <w:t>КЛ-0,4 кВ  Л-3 "Банк" - ЗТП-223 в м.Корець</w:t>
      </w:r>
    </w:p>
    <w:p w:rsidR="00247320" w:rsidRPr="008A407C" w:rsidRDefault="00247320" w:rsidP="00247320">
      <w:pPr>
        <w:ind w:left="-567" w:right="-438" w:firstLine="283"/>
        <w:jc w:val="center"/>
        <w:rPr>
          <w:rFonts w:eastAsia="Times New Roman"/>
          <w:color w:val="000000" w:themeColor="text1"/>
          <w:lang w:val="uk-UA"/>
        </w:rPr>
      </w:pPr>
    </w:p>
    <w:p w:rsidR="00247320" w:rsidRPr="008A407C" w:rsidRDefault="00247320" w:rsidP="00247320">
      <w:pPr>
        <w:ind w:left="-567" w:right="-438" w:firstLine="283"/>
        <w:rPr>
          <w:color w:val="000000" w:themeColor="text1"/>
          <w:lang w:val="uk-UA"/>
        </w:rPr>
      </w:pPr>
      <w:r w:rsidRPr="008A407C">
        <w:rPr>
          <w:color w:val="000000" w:themeColor="text1"/>
          <w:lang w:val="uk-UA"/>
        </w:rPr>
        <w:t>Побудована та введена в експлуатацію без проекту в 1990 році.</w:t>
      </w:r>
      <w:r w:rsidR="00BB0DDD" w:rsidRPr="008A407C">
        <w:rPr>
          <w:color w:val="000000" w:themeColor="text1"/>
          <w:lang w:val="uk-UA"/>
        </w:rPr>
        <w:t xml:space="preserve"> Інвентарний номер – 400020361. </w:t>
      </w:r>
    </w:p>
    <w:p w:rsidR="00247320" w:rsidRPr="008A407C" w:rsidRDefault="00247320" w:rsidP="00247320">
      <w:pPr>
        <w:ind w:left="-567" w:right="-438" w:firstLine="283"/>
        <w:jc w:val="both"/>
        <w:rPr>
          <w:color w:val="000000" w:themeColor="text1"/>
          <w:lang w:val="uk-UA"/>
        </w:rPr>
      </w:pPr>
      <w:r w:rsidRPr="008A407C">
        <w:rPr>
          <w:color w:val="000000" w:themeColor="text1"/>
          <w:lang w:val="uk-UA"/>
        </w:rPr>
        <w:t>Загальна довжина – 0,45 км.</w:t>
      </w:r>
    </w:p>
    <w:p w:rsidR="00247320" w:rsidRPr="008A407C" w:rsidRDefault="00247320" w:rsidP="00247320">
      <w:pPr>
        <w:suppressAutoHyphens/>
        <w:ind w:left="-567" w:right="-438" w:firstLine="283"/>
        <w:jc w:val="both"/>
        <w:rPr>
          <w:color w:val="000000" w:themeColor="text1"/>
          <w:lang w:val="uk-UA"/>
        </w:rPr>
      </w:pPr>
      <w:r w:rsidRPr="008A407C">
        <w:rPr>
          <w:color w:val="000000" w:themeColor="text1"/>
          <w:lang w:val="uk-UA"/>
        </w:rPr>
        <w:t xml:space="preserve">Кількість споживачів які живляться від </w:t>
      </w:r>
      <w:r w:rsidRPr="008A407C">
        <w:rPr>
          <w:bCs/>
          <w:color w:val="000000" w:themeColor="text1"/>
          <w:lang w:val="uk-UA"/>
        </w:rPr>
        <w:t xml:space="preserve">КЛ-0,4 кВ Л-3 Банк від ЗТП-223 в м. Корець </w:t>
      </w:r>
      <w:r w:rsidRPr="008A407C">
        <w:rPr>
          <w:color w:val="000000" w:themeColor="text1"/>
          <w:lang w:val="uk-UA"/>
        </w:rPr>
        <w:t xml:space="preserve">по нормальній схемі в цілому </w:t>
      </w:r>
      <w:r w:rsidRPr="008A407C">
        <w:rPr>
          <w:bCs/>
          <w:color w:val="000000" w:themeColor="text1"/>
          <w:lang w:val="uk-UA"/>
        </w:rPr>
        <w:t xml:space="preserve"> складає – один</w:t>
      </w:r>
      <w:r w:rsidRPr="008A407C">
        <w:rPr>
          <w:color w:val="000000" w:themeColor="text1"/>
          <w:lang w:val="uk-UA"/>
        </w:rPr>
        <w:t xml:space="preserve"> абонент. </w:t>
      </w:r>
    </w:p>
    <w:p w:rsidR="00247320" w:rsidRPr="008A407C" w:rsidRDefault="00247320" w:rsidP="00247320">
      <w:pPr>
        <w:pStyle w:val="aa"/>
        <w:suppressAutoHyphens/>
        <w:ind w:left="-567" w:right="-438" w:firstLine="283"/>
        <w:jc w:val="both"/>
        <w:rPr>
          <w:color w:val="000000" w:themeColor="text1"/>
          <w:u w:val="single"/>
          <w:lang w:val="uk-UA"/>
        </w:rPr>
      </w:pPr>
      <w:r w:rsidRPr="008A407C">
        <w:rPr>
          <w:bCs/>
          <w:color w:val="000000" w:themeColor="text1"/>
          <w:lang w:val="uk-UA"/>
        </w:rPr>
        <w:t xml:space="preserve">Строк експлуатації кабельної лінії становить 28 років. </w:t>
      </w:r>
    </w:p>
    <w:p w:rsidR="00247320" w:rsidRPr="008A407C" w:rsidRDefault="00247320" w:rsidP="00247320">
      <w:pPr>
        <w:widowControl w:val="0"/>
        <w:suppressAutoHyphens/>
        <w:autoSpaceDE w:val="0"/>
        <w:autoSpaceDN w:val="0"/>
        <w:adjustRightInd w:val="0"/>
        <w:ind w:left="-567" w:right="-438" w:firstLine="283"/>
        <w:jc w:val="both"/>
        <w:rPr>
          <w:color w:val="000000" w:themeColor="text1"/>
          <w:lang w:val="uk-UA"/>
        </w:rPr>
      </w:pPr>
      <w:r w:rsidRPr="008A407C">
        <w:rPr>
          <w:color w:val="000000" w:themeColor="text1"/>
          <w:lang w:val="uk-UA"/>
        </w:rPr>
        <w:t xml:space="preserve">Загальна довжина – 0,45 км., марка кабелю –  ААВГ – 4х35 мм2             </w:t>
      </w:r>
    </w:p>
    <w:p w:rsidR="00247320" w:rsidRPr="008A407C" w:rsidRDefault="00247320" w:rsidP="00247320">
      <w:pPr>
        <w:suppressAutoHyphens/>
        <w:ind w:left="-567" w:right="-438" w:firstLine="283"/>
        <w:jc w:val="both"/>
        <w:rPr>
          <w:color w:val="000000" w:themeColor="text1"/>
          <w:lang w:val="uk-UA"/>
        </w:rPr>
      </w:pPr>
      <w:r w:rsidRPr="008A407C">
        <w:rPr>
          <w:color w:val="000000" w:themeColor="text1"/>
          <w:lang w:val="uk-UA"/>
        </w:rPr>
        <w:t xml:space="preserve">На  </w:t>
      </w:r>
      <w:r w:rsidRPr="008A407C">
        <w:rPr>
          <w:bCs/>
          <w:color w:val="000000" w:themeColor="text1"/>
          <w:lang w:val="uk-UA"/>
        </w:rPr>
        <w:t xml:space="preserve">КЛ-0,4 кВ Л-3 Банк від ЗТП-223 в м. Корець </w:t>
      </w:r>
      <w:r w:rsidRPr="008A407C">
        <w:rPr>
          <w:color w:val="000000" w:themeColor="text1"/>
          <w:lang w:val="uk-UA"/>
        </w:rPr>
        <w:t xml:space="preserve"> встановлено  8 з’єднувальних муфт.</w:t>
      </w:r>
    </w:p>
    <w:p w:rsidR="00247320" w:rsidRPr="008A407C" w:rsidRDefault="00247320" w:rsidP="00247320">
      <w:pPr>
        <w:suppressAutoHyphens/>
        <w:ind w:left="-567" w:right="-438" w:firstLine="283"/>
        <w:jc w:val="both"/>
        <w:rPr>
          <w:color w:val="000000" w:themeColor="text1"/>
          <w:lang w:val="uk-UA"/>
        </w:rPr>
      </w:pPr>
      <w:r w:rsidRPr="008A407C">
        <w:rPr>
          <w:color w:val="000000" w:themeColor="text1"/>
          <w:lang w:val="uk-UA"/>
        </w:rPr>
        <w:t>Кількість технологічних порушень, зафіксованих за останні 5 років: – 15 шт.</w:t>
      </w:r>
    </w:p>
    <w:p w:rsidR="00247320" w:rsidRPr="008A407C" w:rsidRDefault="00247320" w:rsidP="00247320">
      <w:pPr>
        <w:suppressAutoHyphens/>
        <w:ind w:left="-567" w:right="-438" w:firstLine="283"/>
        <w:jc w:val="both"/>
        <w:rPr>
          <w:color w:val="000000" w:themeColor="text1"/>
          <w:lang w:val="uk-UA"/>
        </w:rPr>
      </w:pPr>
      <w:r w:rsidRPr="008A407C">
        <w:rPr>
          <w:color w:val="000000" w:themeColor="text1"/>
          <w:lang w:val="uk-UA"/>
        </w:rPr>
        <w:t>Від даної лінії  живляться  соціально важливі об’єкти, а саме:  Філія-Рівненське обласне управління АТ «Ощадбанк».</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u w:val="single"/>
          <w:lang w:val="uk-UA"/>
        </w:rPr>
        <w:t>Протоколи результатів розкриттів, розбирань і висновків про причину пошкодження, результати досліджень зразків пошкоджених кабелів та кабельних муфт для встановлення причин пошкодження і розроблення заходів щодо їх запобігання по останнім пошкодженням кожної КЛ:</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lang w:val="uk-UA"/>
        </w:rPr>
        <w:t>Протокол №236 від 30.05.2013р.</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lang w:val="uk-UA"/>
        </w:rPr>
        <w:t>Протокол №266 від 08.08.2014р.</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lang w:val="uk-UA"/>
        </w:rPr>
        <w:t>Протокол №341 від 22.05.2015р.</w:t>
      </w:r>
    </w:p>
    <w:p w:rsidR="00247320" w:rsidRPr="008A407C" w:rsidRDefault="00247320" w:rsidP="00247320">
      <w:pPr>
        <w:suppressAutoHyphens/>
        <w:ind w:left="-567" w:right="-438" w:firstLine="283"/>
        <w:jc w:val="both"/>
        <w:rPr>
          <w:color w:val="000000" w:themeColor="text1"/>
          <w:lang w:val="uk-UA"/>
        </w:rPr>
      </w:pPr>
      <w:r w:rsidRPr="008A407C">
        <w:rPr>
          <w:color w:val="000000" w:themeColor="text1"/>
          <w:lang w:val="uk-UA"/>
        </w:rPr>
        <w:t>Протокол №370 від 06.05.2016р.</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lang w:val="uk-UA"/>
        </w:rPr>
        <w:t>Протокол №411 від 17.05.2017р.</w:t>
      </w:r>
      <w:r w:rsidR="002E69C2" w:rsidRPr="008A407C">
        <w:rPr>
          <w:color w:val="000000" w:themeColor="text1"/>
          <w:lang w:val="uk-UA"/>
        </w:rPr>
        <w:t xml:space="preserve"> (додається </w:t>
      </w:r>
      <w:hyperlink r:id="rId396" w:history="1">
        <w:r w:rsidR="002E69C2" w:rsidRPr="008A407C">
          <w:rPr>
            <w:rStyle w:val="a7"/>
            <w:color w:val="000000" w:themeColor="text1"/>
            <w:lang w:val="uk-UA"/>
          </w:rPr>
          <w:t>Протокол</w:t>
        </w:r>
      </w:hyperlink>
      <w:r w:rsidR="002E69C2" w:rsidRPr="008A407C">
        <w:rPr>
          <w:color w:val="000000" w:themeColor="text1"/>
          <w:lang w:val="uk-UA"/>
        </w:rPr>
        <w:t xml:space="preserve"> ). </w:t>
      </w:r>
    </w:p>
    <w:p w:rsidR="00247320" w:rsidRPr="008A407C" w:rsidRDefault="00247320" w:rsidP="00247320">
      <w:pPr>
        <w:suppressAutoHyphens/>
        <w:ind w:left="-567" w:right="-438" w:firstLine="283"/>
        <w:jc w:val="both"/>
        <w:rPr>
          <w:color w:val="000000" w:themeColor="text1"/>
          <w:u w:val="single"/>
          <w:lang w:val="uk-UA"/>
        </w:rPr>
      </w:pPr>
      <w:r w:rsidRPr="008A407C">
        <w:rPr>
          <w:color w:val="000000" w:themeColor="text1"/>
          <w:lang w:val="uk-UA"/>
        </w:rPr>
        <w:t>Причина пошкоджень: в переважній більшості випадків пошкодження КЛ через старіння ізоляції і на з’єднувальній муфті.</w:t>
      </w:r>
    </w:p>
    <w:p w:rsidR="00247320" w:rsidRPr="008A407C" w:rsidRDefault="00247320" w:rsidP="00247320">
      <w:pPr>
        <w:ind w:left="-567" w:right="-438" w:firstLine="283"/>
        <w:rPr>
          <w:color w:val="000000" w:themeColor="text1"/>
          <w:lang w:val="uk-UA"/>
        </w:rPr>
      </w:pPr>
      <w:r w:rsidRPr="008A407C">
        <w:rPr>
          <w:bCs/>
          <w:color w:val="000000" w:themeColor="text1"/>
          <w:lang w:val="uk-UA"/>
        </w:rPr>
        <w:t xml:space="preserve">В 2020 році фізичні обсяги по реконструкції </w:t>
      </w:r>
      <w:r w:rsidRPr="008A407C">
        <w:rPr>
          <w:b/>
          <w:bCs/>
          <w:color w:val="000000" w:themeColor="text1"/>
          <w:lang w:val="uk-UA"/>
        </w:rPr>
        <w:t xml:space="preserve">КЛ 0,4кВ </w:t>
      </w:r>
      <w:r w:rsidRPr="008A407C">
        <w:rPr>
          <w:b/>
          <w:color w:val="000000" w:themeColor="text1"/>
          <w:lang w:val="uk-UA"/>
        </w:rPr>
        <w:t>Л-3 "Банк" - ЗТП-223 в м.Корець</w:t>
      </w:r>
      <w:r w:rsidRPr="008A407C">
        <w:rPr>
          <w:bCs/>
          <w:color w:val="000000" w:themeColor="text1"/>
          <w:lang w:val="uk-UA"/>
        </w:rPr>
        <w:t xml:space="preserve"> будуть виконані згідно ПКД в повному обсязі підрядним способом на суму </w:t>
      </w:r>
      <w:r w:rsidRPr="008A407C">
        <w:rPr>
          <w:b/>
          <w:bCs/>
          <w:color w:val="000000" w:themeColor="text1"/>
          <w:lang w:val="uk-UA"/>
        </w:rPr>
        <w:t>300,0</w:t>
      </w:r>
      <w:r w:rsidRPr="008A407C">
        <w:rPr>
          <w:b/>
          <w:color w:val="000000" w:themeColor="text1"/>
          <w:lang w:val="uk-UA"/>
        </w:rPr>
        <w:t xml:space="preserve"> тис. грн. без ПДВ.</w:t>
      </w:r>
    </w:p>
    <w:p w:rsidR="00247320" w:rsidRPr="008A407C" w:rsidRDefault="00247320" w:rsidP="00247320">
      <w:pPr>
        <w:suppressAutoHyphens/>
        <w:ind w:left="-540"/>
        <w:jc w:val="both"/>
        <w:rPr>
          <w:rFonts w:eastAsia="Times New Roman"/>
          <w:color w:val="000000" w:themeColor="text1"/>
          <w:lang w:val="uk-UA"/>
        </w:rPr>
      </w:pPr>
    </w:p>
    <w:p w:rsidR="00247320" w:rsidRPr="008A407C" w:rsidRDefault="00247320" w:rsidP="00247320">
      <w:pPr>
        <w:ind w:left="-567" w:right="-425" w:firstLine="283"/>
        <w:jc w:val="center"/>
        <w:rPr>
          <w:bCs/>
          <w:color w:val="000000" w:themeColor="text1"/>
          <w:szCs w:val="22"/>
          <w:u w:val="single"/>
          <w:lang w:val="uk-UA"/>
        </w:rPr>
      </w:pPr>
      <w:r w:rsidRPr="008A407C">
        <w:rPr>
          <w:color w:val="000000" w:themeColor="text1"/>
          <w:szCs w:val="22"/>
          <w:u w:val="single"/>
          <w:lang w:val="uk-UA"/>
        </w:rPr>
        <w:t xml:space="preserve">Економічний ефект від реалізації проекту реконструкції </w:t>
      </w:r>
      <w:r w:rsidRPr="008A407C">
        <w:rPr>
          <w:bCs/>
          <w:color w:val="000000" w:themeColor="text1"/>
          <w:szCs w:val="22"/>
          <w:u w:val="single"/>
          <w:lang w:val="uk-UA"/>
        </w:rPr>
        <w:t xml:space="preserve">КЛ-0,4кВ </w:t>
      </w:r>
      <w:r w:rsidRPr="008A407C">
        <w:rPr>
          <w:color w:val="000000" w:themeColor="text1"/>
          <w:u w:val="single"/>
          <w:lang w:val="uk-UA"/>
        </w:rPr>
        <w:t>Л-3 "Банк" - ЗТП-223 в м.Корець Корецького</w:t>
      </w:r>
      <w:r w:rsidRPr="008A407C">
        <w:rPr>
          <w:bCs/>
          <w:color w:val="000000" w:themeColor="text1"/>
          <w:szCs w:val="22"/>
          <w:u w:val="single"/>
          <w:lang w:val="uk-UA"/>
        </w:rPr>
        <w:t xml:space="preserve"> району, Рівненської області.</w:t>
      </w:r>
    </w:p>
    <w:p w:rsidR="00247320" w:rsidRPr="008A407C" w:rsidRDefault="00247320" w:rsidP="00247320">
      <w:pPr>
        <w:tabs>
          <w:tab w:val="left" w:pos="709"/>
        </w:tabs>
        <w:ind w:left="-567" w:right="-425" w:firstLine="283"/>
        <w:rPr>
          <w:bCs/>
          <w:color w:val="000000" w:themeColor="text1"/>
          <w:szCs w:val="22"/>
          <w:lang w:val="uk-UA"/>
        </w:rPr>
      </w:pPr>
      <w:r w:rsidRPr="008A407C">
        <w:rPr>
          <w:bCs/>
          <w:color w:val="000000" w:themeColor="text1"/>
          <w:szCs w:val="22"/>
          <w:lang w:val="uk-UA"/>
        </w:rPr>
        <w:t>Складові економічного ефекту:</w:t>
      </w:r>
    </w:p>
    <w:p w:rsidR="00247320" w:rsidRPr="008A407C" w:rsidRDefault="00247320" w:rsidP="00247320">
      <w:pPr>
        <w:tabs>
          <w:tab w:val="left" w:pos="284"/>
        </w:tabs>
        <w:ind w:left="-567" w:right="-425" w:firstLine="283"/>
        <w:rPr>
          <w:color w:val="000000" w:themeColor="text1"/>
          <w:lang w:val="uk-UA"/>
        </w:rPr>
      </w:pPr>
      <w:r w:rsidRPr="008A407C">
        <w:rPr>
          <w:color w:val="000000" w:themeColor="text1"/>
          <w:lang w:val="uk-UA"/>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3,17 тис. грн.; 2,84тис. грн.; 3,28 тис. грн.) – 9,29 тис.грн.</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((3,17+2,84+3,28)*100%  – (3,17+2,84+3,28)*0,00%)/100 = 9,29 тис. грн.</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Виходячи із складових економічного ефекту вираховуємо сукупний економічний ефект від реалізації даного об’єкту:</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Сукупний економічний ефект від впровадження заходу:</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9,29+9,29=18,58тис. грн.</w:t>
      </w:r>
    </w:p>
    <w:p w:rsidR="00247320" w:rsidRPr="008A407C" w:rsidRDefault="00247320" w:rsidP="00247320">
      <w:pPr>
        <w:tabs>
          <w:tab w:val="left" w:pos="284"/>
        </w:tabs>
        <w:ind w:left="-567" w:right="-425" w:firstLine="283"/>
        <w:rPr>
          <w:bCs/>
          <w:color w:val="000000" w:themeColor="text1"/>
          <w:szCs w:val="22"/>
          <w:lang w:val="uk-UA"/>
        </w:rPr>
      </w:pPr>
      <w:r w:rsidRPr="008A407C">
        <w:rPr>
          <w:bCs/>
          <w:color w:val="000000" w:themeColor="text1"/>
          <w:szCs w:val="22"/>
          <w:lang w:val="uk-UA"/>
        </w:rPr>
        <w:t>Окупність реалізації даного проекту визначається по формулі:</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Окупність, роки:</w:t>
      </w:r>
    </w:p>
    <w:p w:rsidR="00247320" w:rsidRPr="008A407C" w:rsidRDefault="00247320" w:rsidP="00247320">
      <w:pPr>
        <w:tabs>
          <w:tab w:val="left" w:pos="567"/>
        </w:tabs>
        <w:ind w:left="-567" w:right="-425" w:firstLine="283"/>
        <w:jc w:val="both"/>
        <w:rPr>
          <w:color w:val="000000" w:themeColor="text1"/>
          <w:lang w:val="uk-UA"/>
        </w:rPr>
      </w:pPr>
      <w:r w:rsidRPr="008A407C">
        <w:rPr>
          <w:color w:val="000000" w:themeColor="text1"/>
          <w:lang w:val="uk-UA"/>
        </w:rPr>
        <w:t xml:space="preserve">(Вартість заходу - Оприбуткування зворотних матеріалів)/Сукупний економічний ефект від впровадження заходу = 300,0/18,58=16,1 роки. </w:t>
      </w:r>
    </w:p>
    <w:p w:rsidR="00247320" w:rsidRPr="008A407C" w:rsidRDefault="00247320" w:rsidP="00247320">
      <w:pPr>
        <w:ind w:left="-567" w:right="-425" w:firstLine="283"/>
        <w:rPr>
          <w:bCs/>
          <w:color w:val="000000" w:themeColor="text1"/>
          <w:szCs w:val="22"/>
          <w:lang w:val="uk-UA"/>
        </w:rPr>
      </w:pPr>
      <w:r w:rsidRPr="008A407C">
        <w:rPr>
          <w:color w:val="000000" w:themeColor="text1"/>
          <w:lang w:val="uk-UA"/>
        </w:rPr>
        <w:t xml:space="preserve">Також ПрАТ «Рівнеобленерго» наголошує, що впровадження заходу з </w:t>
      </w:r>
      <w:r w:rsidRPr="008A407C">
        <w:rPr>
          <w:color w:val="000000" w:themeColor="text1"/>
          <w:szCs w:val="22"/>
          <w:lang w:val="uk-UA"/>
        </w:rPr>
        <w:t xml:space="preserve">реконструкції </w:t>
      </w:r>
      <w:r w:rsidRPr="008A407C">
        <w:rPr>
          <w:bCs/>
          <w:color w:val="000000" w:themeColor="text1"/>
          <w:szCs w:val="22"/>
          <w:lang w:val="uk-UA"/>
        </w:rPr>
        <w:t xml:space="preserve">КЛ-0,4кВ </w:t>
      </w:r>
      <w:r w:rsidRPr="008A407C">
        <w:rPr>
          <w:color w:val="000000" w:themeColor="text1"/>
          <w:lang w:val="uk-UA"/>
        </w:rPr>
        <w:t>Л-3 "Банк" - ЗТП-223 в м.Корець</w:t>
      </w:r>
      <w:r w:rsidRPr="008A407C">
        <w:rPr>
          <w:bCs/>
          <w:color w:val="000000" w:themeColor="text1"/>
          <w:lang w:val="uk-UA"/>
        </w:rPr>
        <w:t xml:space="preserve"> </w:t>
      </w:r>
      <w:r w:rsidRPr="008A407C">
        <w:rPr>
          <w:color w:val="000000" w:themeColor="text1"/>
          <w:lang w:val="uk-UA"/>
        </w:rPr>
        <w:t>дозволить забезпечити надійне та якісне електропостачання споживачів Корецького району.</w:t>
      </w:r>
    </w:p>
    <w:p w:rsidR="00EC3FC7" w:rsidRPr="008A407C" w:rsidRDefault="00EC3FC7" w:rsidP="00B41F49">
      <w:pPr>
        <w:jc w:val="center"/>
        <w:rPr>
          <w:b/>
          <w:color w:val="000000" w:themeColor="text1"/>
          <w:lang w:val="uk-UA"/>
        </w:rPr>
      </w:pPr>
    </w:p>
    <w:p w:rsidR="00C96483" w:rsidRPr="008A407C" w:rsidRDefault="00C96483" w:rsidP="00C96483">
      <w:pPr>
        <w:ind w:left="-567"/>
        <w:jc w:val="center"/>
        <w:rPr>
          <w:b/>
          <w:color w:val="000000" w:themeColor="text1"/>
          <w:lang w:val="uk-UA"/>
        </w:rPr>
      </w:pPr>
    </w:p>
    <w:p w:rsidR="008B51F6" w:rsidRPr="008A407C" w:rsidRDefault="008B51F6">
      <w:pPr>
        <w:rPr>
          <w:b/>
          <w:color w:val="000000" w:themeColor="text1"/>
          <w:lang w:val="uk-UA"/>
        </w:rPr>
      </w:pPr>
      <w:r w:rsidRPr="008A407C">
        <w:rPr>
          <w:b/>
          <w:color w:val="000000" w:themeColor="text1"/>
          <w:lang w:val="uk-UA"/>
        </w:rPr>
        <w:br w:type="page"/>
      </w:r>
    </w:p>
    <w:p w:rsidR="0080349C" w:rsidRPr="008A407C" w:rsidRDefault="0080349C" w:rsidP="0080349C">
      <w:pPr>
        <w:ind w:left="-567" w:firstLine="283"/>
        <w:jc w:val="right"/>
        <w:rPr>
          <w:b/>
          <w:color w:val="000000" w:themeColor="text1"/>
          <w:lang w:val="uk-UA"/>
        </w:rPr>
      </w:pPr>
      <w:r w:rsidRPr="008A407C">
        <w:rPr>
          <w:b/>
          <w:bCs/>
          <w:color w:val="000000" w:themeColor="text1"/>
          <w:lang w:val="uk-UA"/>
        </w:rPr>
        <w:t>Додаток №1.13</w:t>
      </w:r>
    </w:p>
    <w:p w:rsidR="00C96483" w:rsidRPr="008A407C" w:rsidRDefault="00C96483" w:rsidP="00AE5CA3">
      <w:pPr>
        <w:ind w:left="-567" w:firstLine="283"/>
        <w:jc w:val="center"/>
        <w:rPr>
          <w:b/>
          <w:color w:val="000000" w:themeColor="text1"/>
          <w:lang w:val="uk-UA"/>
        </w:rPr>
      </w:pPr>
      <w:r w:rsidRPr="008A407C">
        <w:rPr>
          <w:b/>
          <w:color w:val="000000" w:themeColor="text1"/>
          <w:lang w:val="uk-UA"/>
        </w:rPr>
        <w:t>Будівництво ПС 110 кВ "Центральна" (1 черга)</w:t>
      </w:r>
    </w:p>
    <w:p w:rsidR="00AE5CA3" w:rsidRPr="008A407C" w:rsidRDefault="00AE5CA3" w:rsidP="00AE5CA3">
      <w:pPr>
        <w:ind w:left="-567" w:firstLine="283"/>
        <w:rPr>
          <w:color w:val="000000" w:themeColor="text1"/>
          <w:lang w:val="uk-UA"/>
        </w:rPr>
      </w:pPr>
    </w:p>
    <w:p w:rsidR="00C96483" w:rsidRPr="008A407C" w:rsidRDefault="00C96483" w:rsidP="00AE5CA3">
      <w:pPr>
        <w:ind w:left="-567" w:right="-425" w:firstLine="283"/>
        <w:rPr>
          <w:color w:val="000000" w:themeColor="text1"/>
        </w:rPr>
      </w:pPr>
      <w:r w:rsidRPr="008A407C">
        <w:rPr>
          <w:color w:val="000000" w:themeColor="text1"/>
        </w:rPr>
        <w:t>Для підвищення надійності електропостачання центральної частини міста Рівне,  передбачається введення в експлуатацію нової ПС 110 кВ "Центральна" з двома силовими трансформаторами потужністю по 40 000 МВА кожний.</w:t>
      </w:r>
      <w:r w:rsidRPr="008A407C">
        <w:rPr>
          <w:i/>
          <w:color w:val="000000" w:themeColor="text1"/>
        </w:rPr>
        <w:t xml:space="preserve"> </w:t>
      </w:r>
      <w:r w:rsidRPr="008A407C">
        <w:rPr>
          <w:color w:val="000000" w:themeColor="text1"/>
        </w:rPr>
        <w:t>Максимальне розрахункове навантаження ПС 110/10 кВ "Центральна" на період до 2031 року складе орієнтовно 33,9 МВт. До району, що передбачається до переведення на живлення із ПС 110 кВ "Центральна" віднесено 8 РП 10/0,4 кВ (у тому числі 3 абонентських) та 184 ТП 10/0,4 кВ (у тому числі 36 абонентських). Новозбудована ПС 110/10 кВ "Центральна" буде отримувати живлення двома кабельними лініями 110 кВ від ПС 330 "Рівне".</w:t>
      </w:r>
    </w:p>
    <w:p w:rsidR="00C96483" w:rsidRPr="008A407C" w:rsidRDefault="00C96483" w:rsidP="00AE5CA3">
      <w:pPr>
        <w:ind w:left="-567" w:right="-425" w:firstLine="283"/>
        <w:rPr>
          <w:iCs/>
          <w:color w:val="000000" w:themeColor="text1"/>
        </w:rPr>
      </w:pPr>
      <w:r w:rsidRPr="008A407C">
        <w:rPr>
          <w:color w:val="000000" w:themeColor="text1"/>
        </w:rPr>
        <w:t>Прогноз навантаження ПС 110 кВ Рівненського енерговузла виконувався на підставі даних щодо навантаження районів житлової забудови м. Рівне та інформації щодо розвитку потужностей на потреби потокорозподілу навантаження між ПС 35-110 кВ ПрАТ "Рівнеобленерго". Проведення заходів по новому будівництву і реконструкції мереж 35-110 кВ дозволить зменшити навантаження ПС 330 кВ Рівне по стороні 35-10 кВ приблизно на 20%. Планом перспективного розвитку мереж 10-35-110 кВ м. Рівне розробленого акціонерним товариством "Укрзахіденергопроект" ще у 2009 р. у зв’язку із ростом навантаження в центральній частині міста та враховуючи зношеність кабельних ліній та обладнання РП 10 кВ, а також на підставі генерального плану забудови управління містобудування та архітектури (про нові зони забудови) в кількості 14 шт. сумарним навантаженням 53 МВт - передбачено будівництво ПС 110/10 "Центральна" з розрахунковим навантаженням 32,5 МВт та встановленою потужністю силових трансформаторів 2х40 МВА. Це в свою чергу дозволить забезпечити надійне та якісне електропостачання як фізичних та і юридичних споживачів м. Рівне та прилеглих приміських районів, зменшити міжремонтний цикл виконання ремонту обладнання діючих ПС-35 кВ пов’язаних з можливістю перезаживлення споживачів від ПС 110 "Центральна", створення резерву потужності для розвитку економіки нашого регіону. Враховуючи складні умови відведення території під будівництво нових обєктів електроенергетики в населених пунктах, особливо у м.Рівне для за живлення нової ПС 110 Центральна передбачено прокладання двох кабельних ліній 110 кВ від ПС 110 Південна,. та погоджено договір з ДП "Інститут землеустрою" про розроблення проекту відведення земельної ділянки під будівництво ПС 110 Центральна.</w:t>
      </w:r>
    </w:p>
    <w:p w:rsidR="00C96483" w:rsidRPr="008A407C" w:rsidRDefault="00C96483" w:rsidP="00AE5CA3">
      <w:pPr>
        <w:ind w:left="-567" w:right="-425" w:firstLine="283"/>
        <w:rPr>
          <w:color w:val="000000" w:themeColor="text1"/>
        </w:rPr>
      </w:pPr>
      <w:r w:rsidRPr="008A407C">
        <w:rPr>
          <w:color w:val="000000" w:themeColor="text1"/>
        </w:rPr>
        <w:t>При прийнятті рішення будівництва ПС 110 "Центральна" за основу приймались наступні показники росту навантаження 2009-2014 років.</w:t>
      </w:r>
    </w:p>
    <w:p w:rsidR="00C96483" w:rsidRPr="008A407C" w:rsidRDefault="00C96483" w:rsidP="00A71A3C">
      <w:pPr>
        <w:pStyle w:val="a"/>
        <w:tabs>
          <w:tab w:val="clear" w:pos="851"/>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Споживання електричної енергії юридичними та фізичними споживачами;</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Електричні навантаження в режимні дні;</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Витрати електричної енергії на її передачу;</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Надійність роботи електричних мереж;</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Структура та технічний стан ліній електропередачі;</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Структура та технічний стан трансформаторних підстанцій і середнє завантаження  трансформаторів;</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Витрати на ремонт електричних мереж (планові, фактичні, необхідні для виконання вимог нормативних документів).</w:t>
      </w:r>
    </w:p>
    <w:p w:rsidR="00C96483" w:rsidRPr="008A407C" w:rsidRDefault="00C96483" w:rsidP="00A71A3C">
      <w:pPr>
        <w:tabs>
          <w:tab w:val="left" w:pos="0"/>
        </w:tabs>
        <w:ind w:left="-567" w:right="-425" w:firstLine="284"/>
        <w:rPr>
          <w:color w:val="000000" w:themeColor="text1"/>
        </w:rPr>
      </w:pPr>
      <w:r w:rsidRPr="008A407C">
        <w:rPr>
          <w:color w:val="000000" w:themeColor="text1"/>
        </w:rPr>
        <w:t xml:space="preserve">При цьому основними видами робіт при реалізації проектних рішень по робочому проекту будівництва ПС 110 "Центральна" передбачено: </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Місце монтажу проектного обладнання ПС визначено шляхом оптимізації схемно – компановочних рішень;</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ВРП 110 кВ та РП 10 кВ ПС буде виконано закритого типу, що не вплине на архітектурно - будівельний стан зони будівництва;</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lang w:eastAsia="ru-RU"/>
        </w:rPr>
      </w:pPr>
      <w:r w:rsidRPr="008A407C">
        <w:rPr>
          <w:rFonts w:ascii="Times New Roman" w:hAnsi="Times New Roman"/>
          <w:color w:val="000000" w:themeColor="text1"/>
          <w:sz w:val="24"/>
          <w:szCs w:val="24"/>
          <w:lang w:eastAsia="ru-RU"/>
        </w:rPr>
        <w:t>проектними рішеннями передбачено використання високотехнологічного обладнання, що надасть змогу змешити технологічні витрати та забезпечить його економічну та надійну роботу;</w:t>
      </w:r>
    </w:p>
    <w:p w:rsidR="00C96483" w:rsidRPr="008A407C" w:rsidRDefault="00C96483" w:rsidP="00A71A3C">
      <w:pPr>
        <w:pStyle w:val="a"/>
        <w:tabs>
          <w:tab w:val="left" w:pos="0"/>
        </w:tabs>
        <w:ind w:left="-567" w:right="-425" w:firstLine="284"/>
        <w:rPr>
          <w:rFonts w:ascii="Times New Roman" w:hAnsi="Times New Roman"/>
          <w:color w:val="000000" w:themeColor="text1"/>
          <w:sz w:val="24"/>
          <w:szCs w:val="24"/>
        </w:rPr>
      </w:pPr>
      <w:r w:rsidRPr="008A407C">
        <w:rPr>
          <w:rFonts w:ascii="Times New Roman" w:hAnsi="Times New Roman"/>
          <w:color w:val="000000" w:themeColor="text1"/>
          <w:sz w:val="24"/>
          <w:szCs w:val="24"/>
        </w:rPr>
        <w:t>Передбачено розділи інженерно – технічних заходів цивільного захисту та пожежної безпеки.</w:t>
      </w:r>
    </w:p>
    <w:p w:rsidR="0088090D" w:rsidRPr="008A407C" w:rsidRDefault="00C96483" w:rsidP="0088090D">
      <w:pPr>
        <w:ind w:left="-567" w:right="-425" w:firstLine="283"/>
        <w:rPr>
          <w:color w:val="000000" w:themeColor="text1"/>
        </w:rPr>
      </w:pPr>
      <w:r w:rsidRPr="008A407C">
        <w:rPr>
          <w:color w:val="000000" w:themeColor="text1"/>
          <w:lang w:val="uk-UA"/>
        </w:rPr>
        <w:t xml:space="preserve">Тому з метою підвищення надійності та якості електропостачання споживачів, зменшення кількості технологічних порушень на об’єктах електричних мереж напругою 0,4-110 кВ, усунення "вузьких" місць у мережах, у першу чергу невідповідності зовнішніх схем електропостачання категорії з надійності електропостачання споживачів вимогам ПУЕ і ДБН та забезпечення резерву потужності існуючих ПС 35-110 кВ та ТП 10/0,4 кВ а  також пропускної спроможності ПЛ та КЛ всіх класів напруги, ПАТ «"Рівнеобленерго" розроблено План розвитку електричних мереж на 2015-25 рр. </w:t>
      </w:r>
      <w:r w:rsidRPr="008A407C">
        <w:rPr>
          <w:color w:val="000000" w:themeColor="text1"/>
        </w:rPr>
        <w:t>(далі – План). Погодженого Західною енергетичною системою та міністерством енергетики і вугільної промисловості.</w:t>
      </w:r>
    </w:p>
    <w:p w:rsidR="0088090D" w:rsidRPr="008A407C" w:rsidRDefault="0088090D" w:rsidP="0088090D">
      <w:pPr>
        <w:ind w:left="-567" w:right="-425" w:firstLine="283"/>
        <w:rPr>
          <w:color w:val="000000" w:themeColor="text1"/>
        </w:rPr>
      </w:pPr>
      <w:r w:rsidRPr="008A407C">
        <w:rPr>
          <w:b/>
          <w:color w:val="000000" w:themeColor="text1"/>
          <w:lang w:val="uk-UA"/>
        </w:rPr>
        <w:t>Черговість будівництва</w:t>
      </w:r>
      <w:r w:rsidRPr="008A407C">
        <w:rPr>
          <w:b/>
          <w:color w:val="000000" w:themeColor="text1"/>
        </w:rPr>
        <w:t xml:space="preserve"> </w:t>
      </w:r>
      <w:r w:rsidRPr="008A407C">
        <w:rPr>
          <w:b/>
          <w:color w:val="000000" w:themeColor="text1"/>
          <w:lang w:val="uk-UA"/>
        </w:rPr>
        <w:t>ПС 110/10 кВ Центральна:</w:t>
      </w:r>
    </w:p>
    <w:p w:rsidR="0088090D" w:rsidRPr="008A407C" w:rsidRDefault="0088090D" w:rsidP="0088090D">
      <w:pPr>
        <w:ind w:left="-567" w:right="-425" w:firstLine="283"/>
        <w:rPr>
          <w:color w:val="000000" w:themeColor="text1"/>
          <w:lang w:val="uk-UA"/>
        </w:rPr>
      </w:pPr>
      <w:r w:rsidRPr="008A407C">
        <w:rPr>
          <w:color w:val="000000" w:themeColor="text1"/>
          <w:lang w:val="uk-UA"/>
        </w:rPr>
        <w:t>В Інвестиційній програмі 2020 року передбачається тільки перша черга удівництва ПС 110/10 кВ «Центральна», а саме плануються виконуватися наступні види робіт:</w:t>
      </w:r>
    </w:p>
    <w:p w:rsidR="0088090D" w:rsidRPr="008A407C" w:rsidRDefault="0088090D" w:rsidP="0088090D">
      <w:pPr>
        <w:ind w:left="-567" w:right="-425" w:firstLine="283"/>
        <w:rPr>
          <w:color w:val="000000" w:themeColor="text1"/>
        </w:rPr>
      </w:pPr>
      <w:r w:rsidRPr="008A407C">
        <w:rPr>
          <w:color w:val="000000" w:themeColor="text1"/>
          <w:lang w:val="uk-UA"/>
        </w:rPr>
        <w:t>Перша черга: будівництво будівлі ПС 110 кВ «Центральна» з встановленням обладнання 1-ої та 3-ої СШ  розподільчого пристрою 10 кВ. Будівництво двох КЛ 10 кВ від ПС 110 кВ «Центральна» до ПС 110 кВ «Радіозавод».( дивись п. 7.1.1 табл. 5.1.1.).</w:t>
      </w:r>
    </w:p>
    <w:p w:rsidR="0088090D" w:rsidRPr="008A407C" w:rsidRDefault="0088090D" w:rsidP="0088090D">
      <w:pPr>
        <w:ind w:left="-567" w:right="-425" w:firstLine="283"/>
        <w:rPr>
          <w:color w:val="000000" w:themeColor="text1"/>
        </w:rPr>
      </w:pPr>
      <w:r w:rsidRPr="008A407C">
        <w:rPr>
          <w:color w:val="000000" w:themeColor="text1"/>
          <w:lang w:val="uk-UA"/>
        </w:rPr>
        <w:t>Друга черга: встановлення обладнання РУ 110 кВ, силових трансформаторів Т1 та Т2, 2-ої та 4-ої СШ розподільчого пристрою 10 кВ ПС 110 кВ «Центральна». Будівництво двох КЛ 110 кВ до ПС 110 кВ «Центральна».</w:t>
      </w:r>
    </w:p>
    <w:p w:rsidR="00AE5CA3" w:rsidRPr="008A407C" w:rsidRDefault="00AE5CA3" w:rsidP="00704427">
      <w:pPr>
        <w:spacing w:after="40"/>
        <w:ind w:left="-567" w:right="-425" w:firstLine="142"/>
        <w:outlineLvl w:val="0"/>
        <w:rPr>
          <w:b/>
          <w:i/>
          <w:color w:val="000000" w:themeColor="text1"/>
          <w:lang w:val="uk-UA"/>
        </w:rPr>
      </w:pPr>
      <w:r w:rsidRPr="008A407C">
        <w:rPr>
          <w:b/>
          <w:i/>
          <w:color w:val="000000" w:themeColor="text1"/>
          <w:lang w:val="uk-UA"/>
        </w:rPr>
        <w:t>Вартість першої черги будівництва ПС 110 кВ «Центральна» в Інвестиційній програмі 2020 року складе 40 000,0 тис. грн. (без ПДВ).</w:t>
      </w:r>
    </w:p>
    <w:p w:rsidR="00704427" w:rsidRPr="008A407C" w:rsidRDefault="00704427" w:rsidP="00704427">
      <w:pPr>
        <w:tabs>
          <w:tab w:val="left" w:pos="1260"/>
          <w:tab w:val="center" w:pos="4536"/>
        </w:tabs>
        <w:ind w:left="-567" w:right="-425" w:firstLine="283"/>
        <w:rPr>
          <w:color w:val="000000" w:themeColor="text1"/>
          <w:lang w:val="uk-UA"/>
        </w:rPr>
      </w:pPr>
      <w:r w:rsidRPr="008A407C">
        <w:rPr>
          <w:color w:val="000000" w:themeColor="text1"/>
          <w:lang w:val="uk-UA"/>
        </w:rPr>
        <w:tab/>
      </w:r>
      <w:r w:rsidRPr="008A407C">
        <w:rPr>
          <w:color w:val="000000" w:themeColor="text1"/>
          <w:lang w:val="uk-UA"/>
        </w:rPr>
        <w:tab/>
      </w:r>
    </w:p>
    <w:p w:rsidR="00704427" w:rsidRPr="008A407C" w:rsidRDefault="00704427" w:rsidP="00704427">
      <w:pPr>
        <w:tabs>
          <w:tab w:val="left" w:pos="1260"/>
          <w:tab w:val="center" w:pos="4536"/>
        </w:tabs>
        <w:ind w:left="-567" w:right="-425" w:firstLine="283"/>
        <w:jc w:val="center"/>
        <w:rPr>
          <w:color w:val="000000" w:themeColor="text1"/>
          <w:u w:val="single"/>
          <w:lang w:val="uk-UA"/>
        </w:rPr>
      </w:pPr>
      <w:r w:rsidRPr="008A407C">
        <w:rPr>
          <w:color w:val="000000" w:themeColor="text1"/>
          <w:u w:val="single"/>
          <w:lang w:val="uk-UA"/>
        </w:rPr>
        <w:t>Розрахунок економічного ефекту будівництва ПС «Центральна».</w:t>
      </w:r>
    </w:p>
    <w:p w:rsidR="0088090D" w:rsidRPr="008A407C" w:rsidRDefault="0088090D" w:rsidP="00704427">
      <w:pPr>
        <w:tabs>
          <w:tab w:val="left" w:pos="1260"/>
          <w:tab w:val="center" w:pos="4536"/>
        </w:tabs>
        <w:ind w:left="-567" w:right="-425" w:firstLine="283"/>
        <w:jc w:val="center"/>
        <w:rPr>
          <w:i/>
          <w:color w:val="000000" w:themeColor="text1"/>
          <w:lang w:val="uk-UA"/>
        </w:rPr>
      </w:pPr>
    </w:p>
    <w:p w:rsidR="00704427" w:rsidRPr="008A407C" w:rsidRDefault="00704427" w:rsidP="00704427">
      <w:pPr>
        <w:ind w:left="-567" w:right="-425" w:firstLine="283"/>
        <w:rPr>
          <w:i/>
          <w:color w:val="000000" w:themeColor="text1"/>
          <w:lang w:val="uk-UA"/>
        </w:rPr>
      </w:pPr>
      <w:r w:rsidRPr="008A407C">
        <w:rPr>
          <w:color w:val="000000" w:themeColor="text1"/>
          <w:lang w:val="uk-UA"/>
        </w:rPr>
        <w:t xml:space="preserve">Відповідно до галузевих методик визначення економічної ефективності капітальних вкладень в енергетику ГКД 340.000.001-95 та ГКД 340.000.002-97 економічний результат капітальних вкладень в енергетичні об’єкти складається з доходу, що отримується від виробництва, передачі й розподілу енергії, а також від зниження втрат, обумовленого скороченням енергетичних витрат, підвищенням надійності енергопостачання споживачів, зменшенням експлуатаційних витрат.  </w:t>
      </w:r>
    </w:p>
    <w:p w:rsidR="00704427" w:rsidRPr="008A407C" w:rsidRDefault="00704427" w:rsidP="00704427">
      <w:pPr>
        <w:ind w:left="-567" w:right="-425" w:firstLine="283"/>
        <w:jc w:val="both"/>
        <w:rPr>
          <w:i/>
          <w:color w:val="000000" w:themeColor="text1"/>
        </w:rPr>
      </w:pPr>
      <w:r w:rsidRPr="008A407C">
        <w:rPr>
          <w:color w:val="000000" w:themeColor="text1"/>
        </w:rPr>
        <w:t>Згідно з перспективними навантаженнями та відповідно до завдання на проектування ПС 110/10 кВ «Центральна» і розрахунків встановлено два силових трансформатори напругою 110/10 кВ потужністю по 40МВА.</w:t>
      </w:r>
    </w:p>
    <w:p w:rsidR="00704427" w:rsidRPr="008A407C" w:rsidRDefault="00704427" w:rsidP="00704427">
      <w:pPr>
        <w:ind w:left="-567" w:right="-425" w:firstLine="283"/>
        <w:jc w:val="both"/>
        <w:rPr>
          <w:i/>
          <w:color w:val="000000" w:themeColor="text1"/>
        </w:rPr>
      </w:pPr>
      <w:r w:rsidRPr="008A407C">
        <w:rPr>
          <w:color w:val="000000" w:themeColor="text1"/>
        </w:rPr>
        <w:t>Відповідно до проектних рішень на ПС 110/10 кВ «Центральна» передбачається перевести частину існуючих споживачів центральної частини м.Рівне, які сьогодні заживлено від шин 10 кВ ПС 330/110/35/10 кВ «Рівне». При цьому максимальне розрахункове навантаження ПС 110/10 кВ «Центральна» складе орієнтовно 27,5 МВт.</w:t>
      </w:r>
    </w:p>
    <w:p w:rsidR="00704427" w:rsidRPr="008A407C" w:rsidRDefault="00704427" w:rsidP="00704427">
      <w:pPr>
        <w:ind w:left="-567" w:right="-425" w:firstLine="283"/>
        <w:jc w:val="both"/>
        <w:rPr>
          <w:i/>
          <w:color w:val="000000" w:themeColor="text1"/>
        </w:rPr>
      </w:pPr>
      <w:r w:rsidRPr="008A407C">
        <w:rPr>
          <w:color w:val="000000" w:themeColor="text1"/>
        </w:rPr>
        <w:t>Загальним критерієм економічної ефективності інвестицій є додатне значення економічного ефекту:</w:t>
      </w:r>
    </w:p>
    <w:p w:rsidR="00704427" w:rsidRPr="008A407C" w:rsidRDefault="00704427" w:rsidP="00704427">
      <w:pPr>
        <w:ind w:left="-567" w:right="-425" w:firstLine="283"/>
        <w:jc w:val="both"/>
        <w:rPr>
          <w:color w:val="000000" w:themeColor="text1"/>
        </w:rPr>
      </w:pPr>
      <w:r w:rsidRPr="008A407C">
        <w:rPr>
          <w:color w:val="000000" w:themeColor="text1"/>
        </w:rPr>
        <w:t xml:space="preserve">Е = Р – З, де </w:t>
      </w:r>
    </w:p>
    <w:p w:rsidR="00704427" w:rsidRPr="008A407C" w:rsidRDefault="00704427" w:rsidP="00704427">
      <w:pPr>
        <w:ind w:left="-567" w:right="-425" w:firstLine="283"/>
        <w:jc w:val="both"/>
        <w:rPr>
          <w:i/>
          <w:color w:val="000000" w:themeColor="text1"/>
        </w:rPr>
      </w:pPr>
      <w:r w:rsidRPr="008A407C">
        <w:rPr>
          <w:color w:val="000000" w:themeColor="text1"/>
        </w:rPr>
        <w:t>де Е – економічний ефект;</w:t>
      </w:r>
    </w:p>
    <w:p w:rsidR="00704427" w:rsidRPr="008A407C" w:rsidRDefault="00704427" w:rsidP="00704427">
      <w:pPr>
        <w:ind w:left="-567" w:right="-425" w:firstLine="283"/>
        <w:jc w:val="both"/>
        <w:rPr>
          <w:i/>
          <w:color w:val="000000" w:themeColor="text1"/>
        </w:rPr>
      </w:pPr>
      <w:r w:rsidRPr="008A407C">
        <w:rPr>
          <w:color w:val="000000" w:themeColor="text1"/>
        </w:rPr>
        <w:t xml:space="preserve">     Р – результат(дохід);</w:t>
      </w:r>
    </w:p>
    <w:p w:rsidR="00704427" w:rsidRPr="008A407C" w:rsidRDefault="00704427" w:rsidP="00704427">
      <w:pPr>
        <w:ind w:left="-567" w:right="-425" w:firstLine="283"/>
        <w:jc w:val="both"/>
        <w:rPr>
          <w:i/>
          <w:color w:val="000000" w:themeColor="text1"/>
        </w:rPr>
      </w:pPr>
      <w:r w:rsidRPr="008A407C">
        <w:rPr>
          <w:color w:val="000000" w:themeColor="text1"/>
        </w:rPr>
        <w:t xml:space="preserve">     З – затрати на весь розрахунковий період спорудження та експлуатації електричної мережі.</w:t>
      </w:r>
    </w:p>
    <w:p w:rsidR="00704427" w:rsidRPr="008A407C" w:rsidRDefault="00704427" w:rsidP="00704427">
      <w:pPr>
        <w:ind w:left="-567" w:right="-425" w:firstLine="283"/>
        <w:jc w:val="both"/>
        <w:rPr>
          <w:i/>
          <w:color w:val="000000" w:themeColor="text1"/>
        </w:rPr>
      </w:pPr>
      <w:r w:rsidRPr="008A407C">
        <w:rPr>
          <w:color w:val="000000" w:themeColor="text1"/>
        </w:rPr>
        <w:t>Для розрахунку показників економічної ефективності визначають наступні вартісні показники затрат:</w:t>
      </w:r>
    </w:p>
    <w:p w:rsidR="00704427" w:rsidRPr="008A407C" w:rsidRDefault="00704427" w:rsidP="006C57F9">
      <w:pPr>
        <w:pStyle w:val="aa"/>
        <w:numPr>
          <w:ilvl w:val="0"/>
          <w:numId w:val="8"/>
        </w:numPr>
        <w:spacing w:after="200"/>
        <w:ind w:left="-567" w:right="-425" w:firstLine="283"/>
        <w:jc w:val="both"/>
        <w:rPr>
          <w:color w:val="000000" w:themeColor="text1"/>
        </w:rPr>
      </w:pPr>
      <w:r w:rsidRPr="008A407C">
        <w:rPr>
          <w:color w:val="000000" w:themeColor="text1"/>
        </w:rPr>
        <w:t>Капітальні вкладення (приймають на основі кошторисно-фінансових розрахунків у діючих цінах).</w:t>
      </w:r>
    </w:p>
    <w:p w:rsidR="00704427" w:rsidRPr="008A407C" w:rsidRDefault="00704427" w:rsidP="006C57F9">
      <w:pPr>
        <w:pStyle w:val="aa"/>
        <w:numPr>
          <w:ilvl w:val="0"/>
          <w:numId w:val="8"/>
        </w:numPr>
        <w:spacing w:after="200"/>
        <w:ind w:left="-567" w:right="-425" w:firstLine="283"/>
        <w:jc w:val="both"/>
        <w:rPr>
          <w:color w:val="000000" w:themeColor="text1"/>
        </w:rPr>
      </w:pPr>
      <w:r w:rsidRPr="008A407C">
        <w:rPr>
          <w:color w:val="000000" w:themeColor="text1"/>
        </w:rPr>
        <w:t>Затрати на експлуатації електричних мереж і систем електропостачання (річні витрати на технічне обслуговування та ремонт, розраховують в залежності від вартості основних виробничих фондів, в даному випадку від величини капітальних вкладень).</w:t>
      </w:r>
    </w:p>
    <w:p w:rsidR="00704427" w:rsidRPr="008A407C" w:rsidRDefault="00704427" w:rsidP="006C57F9">
      <w:pPr>
        <w:pStyle w:val="aa"/>
        <w:numPr>
          <w:ilvl w:val="0"/>
          <w:numId w:val="8"/>
        </w:numPr>
        <w:spacing w:after="200"/>
        <w:ind w:left="-567" w:right="-425" w:firstLine="283"/>
        <w:jc w:val="both"/>
        <w:rPr>
          <w:color w:val="000000" w:themeColor="text1"/>
        </w:rPr>
      </w:pPr>
      <w:r w:rsidRPr="008A407C">
        <w:rPr>
          <w:color w:val="000000" w:themeColor="text1"/>
        </w:rPr>
        <w:t>Амортизаційні витрати на реновацію.</w:t>
      </w:r>
    </w:p>
    <w:p w:rsidR="00704427" w:rsidRPr="008A407C" w:rsidRDefault="00704427" w:rsidP="00704427">
      <w:pPr>
        <w:ind w:left="-567" w:right="-425" w:firstLine="283"/>
        <w:jc w:val="both"/>
        <w:rPr>
          <w:i/>
          <w:color w:val="000000" w:themeColor="text1"/>
        </w:rPr>
      </w:pPr>
      <w:r w:rsidRPr="008A407C">
        <w:rPr>
          <w:color w:val="000000" w:themeColor="text1"/>
        </w:rPr>
        <w:t xml:space="preserve">Річний дохід від транспортування електричної енергії для ПрАТ «Рівнеобленерго» відповідає тарифу затвердженому ТзОВ «Рівненська обласна енергопостачальна компанія» на 2019 рік оскільки Постановою НКРЕКП №1268 від 26.10.2018 року її визнано постачальником універсальних послуг на території Рівненської області. Затверджений тариф для постачання 1 кВт електроенергії на 2019 рік для ТзОВ «РОЕК» складає 0,8 грн.  </w:t>
      </w:r>
    </w:p>
    <w:p w:rsidR="00704427" w:rsidRPr="008A407C" w:rsidRDefault="00704427" w:rsidP="00704427">
      <w:pPr>
        <w:ind w:left="-567" w:right="-425" w:firstLine="283"/>
        <w:jc w:val="both"/>
        <w:rPr>
          <w:i/>
          <w:color w:val="000000" w:themeColor="text1"/>
        </w:rPr>
      </w:pPr>
      <w:r w:rsidRPr="008A407C">
        <w:rPr>
          <w:color w:val="000000" w:themeColor="text1"/>
        </w:rPr>
        <w:t>Проводимо розрахунок:</w:t>
      </w:r>
    </w:p>
    <w:p w:rsidR="00704427" w:rsidRPr="008A407C" w:rsidRDefault="00704427" w:rsidP="00704427">
      <w:pPr>
        <w:ind w:left="-567" w:right="-425" w:firstLine="283"/>
        <w:jc w:val="both"/>
        <w:rPr>
          <w:i/>
          <w:color w:val="000000" w:themeColor="text1"/>
        </w:rPr>
      </w:pPr>
      <w:r w:rsidRPr="008A407C">
        <w:rPr>
          <w:b/>
          <w:color w:val="000000" w:themeColor="text1"/>
        </w:rPr>
        <w:t>Капітальні вкладення</w:t>
      </w:r>
      <w:r w:rsidRPr="008A407C">
        <w:rPr>
          <w:color w:val="000000" w:themeColor="text1"/>
        </w:rPr>
        <w:t xml:space="preserve"> відповідно до кошторису становлять 722,5 тис.грн. без ПДВ.</w:t>
      </w:r>
    </w:p>
    <w:p w:rsidR="00704427" w:rsidRPr="008A407C" w:rsidRDefault="00704427" w:rsidP="00704427">
      <w:pPr>
        <w:ind w:left="-567" w:right="-425" w:firstLine="283"/>
        <w:jc w:val="both"/>
        <w:rPr>
          <w:i/>
          <w:color w:val="000000" w:themeColor="text1"/>
        </w:rPr>
      </w:pPr>
      <w:r w:rsidRPr="008A407C">
        <w:rPr>
          <w:b/>
          <w:color w:val="000000" w:themeColor="text1"/>
        </w:rPr>
        <w:t>Затрати на експлуатації</w:t>
      </w:r>
      <w:r w:rsidRPr="008A407C">
        <w:rPr>
          <w:color w:val="000000" w:themeColor="text1"/>
        </w:rPr>
        <w:t xml:space="preserve"> електричних мереж і систем електропостачання – відповідно до таблиці А1 Додатку А – Щорічні витрати на технічне обслуговування та ремонт розраховуємо загальні затрати</w:t>
      </w:r>
    </w:p>
    <w:p w:rsidR="00704427" w:rsidRPr="008A407C" w:rsidRDefault="00704427" w:rsidP="00704427">
      <w:pPr>
        <w:pStyle w:val="aa"/>
        <w:ind w:left="0"/>
        <w:jc w:val="both"/>
        <w:rPr>
          <w:color w:val="000000" w:themeColor="text1"/>
          <w:sz w:val="20"/>
        </w:rPr>
      </w:pPr>
    </w:p>
    <w:tbl>
      <w:tblPr>
        <w:tblStyle w:val="a9"/>
        <w:tblW w:w="0" w:type="auto"/>
        <w:tblInd w:w="-207" w:type="dxa"/>
        <w:tblLook w:val="04A0" w:firstRow="1" w:lastRow="0" w:firstColumn="1" w:lastColumn="0" w:noHBand="0" w:noVBand="1"/>
      </w:tblPr>
      <w:tblGrid>
        <w:gridCol w:w="1449"/>
        <w:gridCol w:w="2126"/>
        <w:gridCol w:w="2268"/>
      </w:tblGrid>
      <w:tr w:rsidR="00113A2E" w:rsidRPr="008A407C" w:rsidTr="00704427">
        <w:tc>
          <w:tcPr>
            <w:tcW w:w="1449" w:type="dxa"/>
            <w:vMerge w:val="restart"/>
          </w:tcPr>
          <w:p w:rsidR="00704427" w:rsidRPr="008A407C" w:rsidRDefault="00704427" w:rsidP="00704427">
            <w:pPr>
              <w:pStyle w:val="aa"/>
              <w:ind w:left="0"/>
              <w:rPr>
                <w:i/>
                <w:color w:val="000000" w:themeColor="text1"/>
                <w:sz w:val="20"/>
              </w:rPr>
            </w:pPr>
            <w:r w:rsidRPr="008A407C">
              <w:rPr>
                <w:color w:val="000000" w:themeColor="text1"/>
                <w:sz w:val="20"/>
              </w:rPr>
              <w:t>Напруга, кВ</w:t>
            </w:r>
          </w:p>
        </w:tc>
        <w:tc>
          <w:tcPr>
            <w:tcW w:w="4394" w:type="dxa"/>
            <w:gridSpan w:val="2"/>
          </w:tcPr>
          <w:p w:rsidR="00704427" w:rsidRPr="008A407C" w:rsidRDefault="00704427" w:rsidP="00704427">
            <w:pPr>
              <w:pStyle w:val="aa"/>
              <w:ind w:left="0"/>
              <w:jc w:val="both"/>
              <w:rPr>
                <w:i/>
                <w:color w:val="000000" w:themeColor="text1"/>
                <w:sz w:val="20"/>
              </w:rPr>
            </w:pPr>
            <w:r w:rsidRPr="008A407C">
              <w:rPr>
                <w:color w:val="000000" w:themeColor="text1"/>
                <w:sz w:val="20"/>
              </w:rPr>
              <w:t>Норма витрат у % від вартості основних фондів</w:t>
            </w:r>
          </w:p>
        </w:tc>
      </w:tr>
      <w:tr w:rsidR="00113A2E" w:rsidRPr="008A407C" w:rsidTr="00704427">
        <w:tc>
          <w:tcPr>
            <w:tcW w:w="1449" w:type="dxa"/>
            <w:vMerge/>
          </w:tcPr>
          <w:p w:rsidR="00704427" w:rsidRPr="008A407C" w:rsidRDefault="00704427" w:rsidP="00704427">
            <w:pPr>
              <w:pStyle w:val="aa"/>
              <w:ind w:left="0"/>
              <w:rPr>
                <w:i/>
                <w:color w:val="000000" w:themeColor="text1"/>
                <w:sz w:val="20"/>
              </w:rPr>
            </w:pPr>
          </w:p>
        </w:tc>
        <w:tc>
          <w:tcPr>
            <w:tcW w:w="2126" w:type="dxa"/>
          </w:tcPr>
          <w:p w:rsidR="00704427" w:rsidRPr="008A407C" w:rsidRDefault="00704427" w:rsidP="00704427">
            <w:pPr>
              <w:pStyle w:val="aa"/>
              <w:ind w:left="0"/>
              <w:rPr>
                <w:i/>
                <w:color w:val="000000" w:themeColor="text1"/>
                <w:sz w:val="20"/>
              </w:rPr>
            </w:pPr>
            <w:r w:rsidRPr="008A407C">
              <w:rPr>
                <w:color w:val="000000" w:themeColor="text1"/>
                <w:sz w:val="20"/>
              </w:rPr>
              <w:t>ПЛ</w:t>
            </w:r>
          </w:p>
        </w:tc>
        <w:tc>
          <w:tcPr>
            <w:tcW w:w="2268" w:type="dxa"/>
          </w:tcPr>
          <w:p w:rsidR="00704427" w:rsidRPr="008A407C" w:rsidRDefault="00704427" w:rsidP="00704427">
            <w:pPr>
              <w:pStyle w:val="aa"/>
              <w:ind w:left="0"/>
              <w:rPr>
                <w:i/>
                <w:color w:val="000000" w:themeColor="text1"/>
                <w:sz w:val="20"/>
              </w:rPr>
            </w:pPr>
            <w:r w:rsidRPr="008A407C">
              <w:rPr>
                <w:color w:val="000000" w:themeColor="text1"/>
                <w:sz w:val="20"/>
              </w:rPr>
              <w:t>ПС</w:t>
            </w:r>
          </w:p>
        </w:tc>
      </w:tr>
      <w:tr w:rsidR="00113A2E" w:rsidRPr="008A407C" w:rsidTr="00704427">
        <w:tc>
          <w:tcPr>
            <w:tcW w:w="1449" w:type="dxa"/>
          </w:tcPr>
          <w:p w:rsidR="00704427" w:rsidRPr="008A407C" w:rsidRDefault="00704427" w:rsidP="00704427">
            <w:pPr>
              <w:pStyle w:val="aa"/>
              <w:ind w:left="0"/>
              <w:rPr>
                <w:i/>
                <w:color w:val="000000" w:themeColor="text1"/>
                <w:sz w:val="20"/>
              </w:rPr>
            </w:pPr>
            <w:r w:rsidRPr="008A407C">
              <w:rPr>
                <w:color w:val="000000" w:themeColor="text1"/>
                <w:sz w:val="20"/>
              </w:rPr>
              <w:t>10</w:t>
            </w:r>
          </w:p>
        </w:tc>
        <w:tc>
          <w:tcPr>
            <w:tcW w:w="2126" w:type="dxa"/>
          </w:tcPr>
          <w:p w:rsidR="00704427" w:rsidRPr="008A407C" w:rsidRDefault="00704427" w:rsidP="00704427">
            <w:pPr>
              <w:pStyle w:val="aa"/>
              <w:ind w:left="0"/>
              <w:rPr>
                <w:i/>
                <w:color w:val="000000" w:themeColor="text1"/>
                <w:sz w:val="20"/>
              </w:rPr>
            </w:pPr>
            <w:r w:rsidRPr="008A407C">
              <w:rPr>
                <w:color w:val="000000" w:themeColor="text1"/>
                <w:sz w:val="20"/>
              </w:rPr>
              <w:t>3,8</w:t>
            </w:r>
          </w:p>
        </w:tc>
        <w:tc>
          <w:tcPr>
            <w:tcW w:w="2268" w:type="dxa"/>
          </w:tcPr>
          <w:p w:rsidR="00704427" w:rsidRPr="008A407C" w:rsidRDefault="00704427" w:rsidP="00704427">
            <w:pPr>
              <w:pStyle w:val="aa"/>
              <w:ind w:left="0"/>
              <w:rPr>
                <w:i/>
                <w:color w:val="000000" w:themeColor="text1"/>
                <w:sz w:val="20"/>
              </w:rPr>
            </w:pPr>
            <w:r w:rsidRPr="008A407C">
              <w:rPr>
                <w:color w:val="000000" w:themeColor="text1"/>
                <w:sz w:val="20"/>
              </w:rPr>
              <w:t>4,3</w:t>
            </w:r>
          </w:p>
        </w:tc>
      </w:tr>
      <w:tr w:rsidR="00113A2E" w:rsidRPr="008A407C" w:rsidTr="00704427">
        <w:tc>
          <w:tcPr>
            <w:tcW w:w="1449" w:type="dxa"/>
          </w:tcPr>
          <w:p w:rsidR="00704427" w:rsidRPr="008A407C" w:rsidRDefault="00704427" w:rsidP="00704427">
            <w:pPr>
              <w:pStyle w:val="aa"/>
              <w:ind w:left="0"/>
              <w:rPr>
                <w:i/>
                <w:color w:val="000000" w:themeColor="text1"/>
                <w:sz w:val="20"/>
              </w:rPr>
            </w:pPr>
            <w:r w:rsidRPr="008A407C">
              <w:rPr>
                <w:color w:val="000000" w:themeColor="text1"/>
                <w:sz w:val="20"/>
              </w:rPr>
              <w:t>35-110</w:t>
            </w:r>
          </w:p>
        </w:tc>
        <w:tc>
          <w:tcPr>
            <w:tcW w:w="2126" w:type="dxa"/>
          </w:tcPr>
          <w:p w:rsidR="00704427" w:rsidRPr="008A407C" w:rsidRDefault="00704427" w:rsidP="00704427">
            <w:pPr>
              <w:pStyle w:val="aa"/>
              <w:ind w:left="0"/>
              <w:rPr>
                <w:i/>
                <w:color w:val="000000" w:themeColor="text1"/>
                <w:sz w:val="20"/>
              </w:rPr>
            </w:pPr>
            <w:r w:rsidRPr="008A407C">
              <w:rPr>
                <w:color w:val="000000" w:themeColor="text1"/>
                <w:sz w:val="20"/>
              </w:rPr>
              <w:t>1,2</w:t>
            </w:r>
          </w:p>
        </w:tc>
        <w:tc>
          <w:tcPr>
            <w:tcW w:w="2268" w:type="dxa"/>
          </w:tcPr>
          <w:p w:rsidR="00704427" w:rsidRPr="008A407C" w:rsidRDefault="00704427" w:rsidP="00704427">
            <w:pPr>
              <w:pStyle w:val="aa"/>
              <w:ind w:left="0"/>
              <w:rPr>
                <w:i/>
                <w:color w:val="000000" w:themeColor="text1"/>
                <w:sz w:val="20"/>
              </w:rPr>
            </w:pPr>
            <w:r w:rsidRPr="008A407C">
              <w:rPr>
                <w:color w:val="000000" w:themeColor="text1"/>
                <w:sz w:val="20"/>
              </w:rPr>
              <w:t>2,4</w:t>
            </w:r>
          </w:p>
        </w:tc>
      </w:tr>
      <w:tr w:rsidR="00113A2E" w:rsidRPr="008A407C" w:rsidTr="00704427">
        <w:tc>
          <w:tcPr>
            <w:tcW w:w="1449" w:type="dxa"/>
          </w:tcPr>
          <w:p w:rsidR="00704427" w:rsidRPr="008A407C" w:rsidRDefault="00704427" w:rsidP="00704427">
            <w:pPr>
              <w:pStyle w:val="aa"/>
              <w:ind w:left="0"/>
              <w:rPr>
                <w:i/>
                <w:color w:val="000000" w:themeColor="text1"/>
                <w:sz w:val="20"/>
              </w:rPr>
            </w:pPr>
            <w:r w:rsidRPr="008A407C">
              <w:rPr>
                <w:color w:val="000000" w:themeColor="text1"/>
                <w:sz w:val="20"/>
              </w:rPr>
              <w:t>220-750</w:t>
            </w:r>
          </w:p>
        </w:tc>
        <w:tc>
          <w:tcPr>
            <w:tcW w:w="2126" w:type="dxa"/>
          </w:tcPr>
          <w:p w:rsidR="00704427" w:rsidRPr="008A407C" w:rsidRDefault="00704427" w:rsidP="00704427">
            <w:pPr>
              <w:pStyle w:val="aa"/>
              <w:ind w:left="0"/>
              <w:rPr>
                <w:i/>
                <w:color w:val="000000" w:themeColor="text1"/>
                <w:sz w:val="20"/>
              </w:rPr>
            </w:pPr>
            <w:r w:rsidRPr="008A407C">
              <w:rPr>
                <w:color w:val="000000" w:themeColor="text1"/>
                <w:sz w:val="20"/>
              </w:rPr>
              <w:t>0,9</w:t>
            </w:r>
          </w:p>
        </w:tc>
        <w:tc>
          <w:tcPr>
            <w:tcW w:w="2268" w:type="dxa"/>
          </w:tcPr>
          <w:p w:rsidR="00704427" w:rsidRPr="008A407C" w:rsidRDefault="00704427" w:rsidP="00704427">
            <w:pPr>
              <w:pStyle w:val="aa"/>
              <w:ind w:left="0"/>
              <w:rPr>
                <w:i/>
                <w:color w:val="000000" w:themeColor="text1"/>
                <w:sz w:val="20"/>
              </w:rPr>
            </w:pPr>
            <w:r w:rsidRPr="008A407C">
              <w:rPr>
                <w:color w:val="000000" w:themeColor="text1"/>
                <w:sz w:val="20"/>
              </w:rPr>
              <w:t>2,4</w:t>
            </w:r>
          </w:p>
        </w:tc>
      </w:tr>
    </w:tbl>
    <w:p w:rsidR="00704427" w:rsidRPr="008A407C" w:rsidRDefault="00704427" w:rsidP="00704427">
      <w:pPr>
        <w:pStyle w:val="aa"/>
        <w:ind w:left="0"/>
        <w:jc w:val="both"/>
        <w:rPr>
          <w:i/>
          <w:color w:val="000000" w:themeColor="text1"/>
          <w:sz w:val="20"/>
        </w:rPr>
      </w:pPr>
    </w:p>
    <w:p w:rsidR="00704427" w:rsidRPr="008A407C" w:rsidRDefault="00704427" w:rsidP="00704427">
      <w:pPr>
        <w:pStyle w:val="aa"/>
        <w:ind w:left="-567" w:right="-425" w:firstLine="283"/>
        <w:jc w:val="both"/>
        <w:rPr>
          <w:i/>
          <w:color w:val="000000" w:themeColor="text1"/>
        </w:rPr>
      </w:pPr>
      <w:r w:rsidRPr="008A407C">
        <w:rPr>
          <w:color w:val="000000" w:themeColor="text1"/>
        </w:rPr>
        <w:t>Оскільки, проект будівництва ПС 110 кВ «Центральна» складається із прокладання двох КЛ-110 кВ – вартістю 555,83 млн.грн. без ПДВ та будівництва будівлі ПС 110 кВ «Центральна» - вартістю 166,67 млн.грн. без ПДВ.</w:t>
      </w:r>
    </w:p>
    <w:p w:rsidR="00704427" w:rsidRPr="008A407C" w:rsidRDefault="00704427" w:rsidP="00704427">
      <w:pPr>
        <w:pStyle w:val="aa"/>
        <w:ind w:left="-567" w:right="-425" w:firstLine="283"/>
        <w:jc w:val="both"/>
        <w:rPr>
          <w:i/>
          <w:color w:val="000000" w:themeColor="text1"/>
        </w:rPr>
      </w:pPr>
      <w:r w:rsidRPr="008A407C">
        <w:rPr>
          <w:color w:val="000000" w:themeColor="text1"/>
        </w:rPr>
        <w:t>Затрати на експлуатації електричних мереж і систем електропостачання = 555,83*0,012+166,67*0,024=10,67 млн. грн.. без ПДВ.</w:t>
      </w:r>
    </w:p>
    <w:p w:rsidR="00704427" w:rsidRPr="008A407C" w:rsidRDefault="00704427" w:rsidP="00704427">
      <w:pPr>
        <w:pStyle w:val="aa"/>
        <w:ind w:left="-567" w:right="-425" w:firstLine="283"/>
        <w:jc w:val="both"/>
        <w:rPr>
          <w:i/>
          <w:color w:val="000000" w:themeColor="text1"/>
        </w:rPr>
      </w:pPr>
      <w:r w:rsidRPr="008A407C">
        <w:rPr>
          <w:b/>
          <w:color w:val="000000" w:themeColor="text1"/>
        </w:rPr>
        <w:t>Амортизаційні витрати на реновацію</w:t>
      </w:r>
      <w:r w:rsidRPr="008A407C">
        <w:rPr>
          <w:color w:val="000000" w:themeColor="text1"/>
        </w:rPr>
        <w:t xml:space="preserve"> – відповідно до табл..Б.1. – Річні норми амортизаційних відрахувань приймаємо рівними 5% від загальної вартості капіталовкладень  = 722,5*0,05 = 36,125млн. грн. без ПДВ.</w:t>
      </w:r>
    </w:p>
    <w:p w:rsidR="00704427" w:rsidRPr="008A407C" w:rsidRDefault="00704427" w:rsidP="00704427">
      <w:pPr>
        <w:pStyle w:val="aa"/>
        <w:ind w:left="-567" w:right="-425" w:firstLine="283"/>
        <w:jc w:val="both"/>
        <w:rPr>
          <w:i/>
          <w:color w:val="000000" w:themeColor="text1"/>
        </w:rPr>
      </w:pPr>
      <w:r w:rsidRPr="008A407C">
        <w:rPr>
          <w:color w:val="000000" w:themeColor="text1"/>
        </w:rPr>
        <w:t>Загальні затрати становлять – З=10,67+36,125=46,795млн.грн.</w:t>
      </w:r>
    </w:p>
    <w:p w:rsidR="00704427" w:rsidRPr="008A407C" w:rsidRDefault="00704427" w:rsidP="00704427">
      <w:pPr>
        <w:pStyle w:val="aa"/>
        <w:ind w:left="-567" w:right="-425" w:firstLine="283"/>
        <w:jc w:val="both"/>
        <w:rPr>
          <w:i/>
          <w:color w:val="000000" w:themeColor="text1"/>
        </w:rPr>
      </w:pPr>
      <w:r w:rsidRPr="008A407C">
        <w:rPr>
          <w:color w:val="000000" w:themeColor="text1"/>
        </w:rPr>
        <w:t>Річний дохід розраховуємо по формулі – загальне навантаження*тариф*24*364*</w:t>
      </w:r>
      <w:r w:rsidRPr="008A407C">
        <w:rPr>
          <w:color w:val="000000" w:themeColor="text1"/>
          <w:lang w:val="en-US"/>
        </w:rPr>
        <w:t>K</w:t>
      </w:r>
      <w:r w:rsidRPr="008A407C">
        <w:rPr>
          <w:color w:val="000000" w:themeColor="text1"/>
        </w:rPr>
        <w:t xml:space="preserve">, </w:t>
      </w:r>
    </w:p>
    <w:p w:rsidR="00704427" w:rsidRPr="008A407C" w:rsidRDefault="00704427" w:rsidP="00704427">
      <w:pPr>
        <w:pStyle w:val="aa"/>
        <w:ind w:left="-567" w:right="-425" w:firstLine="283"/>
        <w:jc w:val="both"/>
        <w:rPr>
          <w:i/>
          <w:color w:val="000000" w:themeColor="text1"/>
        </w:rPr>
      </w:pPr>
      <w:r w:rsidRPr="008A407C">
        <w:rPr>
          <w:color w:val="000000" w:themeColor="text1"/>
        </w:rPr>
        <w:t xml:space="preserve">де </w:t>
      </w:r>
      <w:r w:rsidRPr="008A407C">
        <w:rPr>
          <w:color w:val="000000" w:themeColor="text1"/>
          <w:lang w:val="en-US"/>
        </w:rPr>
        <w:t>K</w:t>
      </w:r>
      <w:r w:rsidRPr="008A407C">
        <w:rPr>
          <w:color w:val="000000" w:themeColor="text1"/>
        </w:rPr>
        <w:t xml:space="preserve"> – коефіцієнт втрат холостого ходу (приймаємо – 0,8);</w:t>
      </w:r>
    </w:p>
    <w:p w:rsidR="00704427" w:rsidRPr="008A407C" w:rsidRDefault="00704427" w:rsidP="00704427">
      <w:pPr>
        <w:pStyle w:val="aa"/>
        <w:ind w:left="-567" w:right="-425" w:firstLine="283"/>
        <w:jc w:val="both"/>
        <w:rPr>
          <w:i/>
          <w:color w:val="000000" w:themeColor="text1"/>
        </w:rPr>
      </w:pPr>
      <w:r w:rsidRPr="008A407C">
        <w:rPr>
          <w:color w:val="000000" w:themeColor="text1"/>
        </w:rPr>
        <w:t>Р = 27 500*0,8*24*364*0,8=153,7536 млн.грн. без ПДВ.</w:t>
      </w:r>
    </w:p>
    <w:p w:rsidR="00704427" w:rsidRPr="008A407C" w:rsidRDefault="00704427" w:rsidP="00704427">
      <w:pPr>
        <w:pStyle w:val="aa"/>
        <w:ind w:left="-567" w:right="-425" w:firstLine="283"/>
        <w:jc w:val="both"/>
        <w:rPr>
          <w:i/>
          <w:color w:val="000000" w:themeColor="text1"/>
        </w:rPr>
      </w:pPr>
      <w:r w:rsidRPr="008A407C">
        <w:rPr>
          <w:color w:val="000000" w:themeColor="text1"/>
        </w:rPr>
        <w:t>Отже, економічний ефект Е=153,7536-46,795 = 106,9586 млн.грн. без ПДВ.</w:t>
      </w:r>
    </w:p>
    <w:p w:rsidR="00704427" w:rsidRPr="008A407C" w:rsidRDefault="00704427" w:rsidP="00704427">
      <w:pPr>
        <w:pStyle w:val="aa"/>
        <w:ind w:left="-567" w:right="-425" w:firstLine="283"/>
        <w:jc w:val="both"/>
        <w:rPr>
          <w:b/>
          <w:i/>
          <w:color w:val="000000" w:themeColor="text1"/>
        </w:rPr>
      </w:pPr>
      <w:r w:rsidRPr="008A407C">
        <w:rPr>
          <w:color w:val="000000" w:themeColor="text1"/>
        </w:rPr>
        <w:t xml:space="preserve">Термін окупності становить = 722,5/106,9586 = </w:t>
      </w:r>
      <w:r w:rsidRPr="008A407C">
        <w:rPr>
          <w:b/>
          <w:color w:val="000000" w:themeColor="text1"/>
        </w:rPr>
        <w:t>6,75 років.</w:t>
      </w:r>
    </w:p>
    <w:p w:rsidR="00C96483" w:rsidRPr="008A407C" w:rsidRDefault="00C96483" w:rsidP="00B41F49">
      <w:pPr>
        <w:jc w:val="center"/>
        <w:rPr>
          <w:b/>
          <w:color w:val="000000" w:themeColor="text1"/>
          <w:lang w:val="uk-UA"/>
        </w:rPr>
      </w:pPr>
    </w:p>
    <w:p w:rsidR="008B51F6" w:rsidRPr="008A407C" w:rsidRDefault="008B51F6">
      <w:pPr>
        <w:rPr>
          <w:b/>
          <w:color w:val="000000" w:themeColor="text1"/>
        </w:rPr>
      </w:pPr>
      <w:r w:rsidRPr="008A407C">
        <w:rPr>
          <w:b/>
          <w:color w:val="000000" w:themeColor="text1"/>
        </w:rPr>
        <w:br w:type="page"/>
      </w:r>
    </w:p>
    <w:p w:rsidR="0080349C" w:rsidRPr="008A407C" w:rsidRDefault="0080349C" w:rsidP="0080349C">
      <w:pPr>
        <w:ind w:left="-567" w:right="-425" w:firstLine="283"/>
        <w:jc w:val="right"/>
        <w:rPr>
          <w:b/>
          <w:color w:val="000000" w:themeColor="text1"/>
        </w:rPr>
      </w:pPr>
      <w:r w:rsidRPr="008A407C">
        <w:rPr>
          <w:b/>
          <w:bCs/>
          <w:color w:val="000000" w:themeColor="text1"/>
          <w:lang w:val="uk-UA"/>
        </w:rPr>
        <w:t>Додаток №1.14</w:t>
      </w:r>
    </w:p>
    <w:p w:rsidR="001F35E5" w:rsidRPr="008A407C" w:rsidRDefault="001F35E5" w:rsidP="001F35E5">
      <w:pPr>
        <w:ind w:left="-567" w:right="-425" w:firstLine="283"/>
        <w:jc w:val="center"/>
        <w:rPr>
          <w:b/>
          <w:color w:val="000000" w:themeColor="text1"/>
          <w:lang w:val="uk-UA"/>
        </w:rPr>
      </w:pPr>
      <w:r w:rsidRPr="008A407C">
        <w:rPr>
          <w:b/>
          <w:color w:val="000000" w:themeColor="text1"/>
        </w:rPr>
        <w:t>Реконструкція ПС 110/10 кВ  "Хіночі"</w:t>
      </w:r>
      <w:r w:rsidRPr="008A407C">
        <w:rPr>
          <w:b/>
          <w:color w:val="000000" w:themeColor="text1"/>
          <w:lang w:val="uk-UA"/>
        </w:rPr>
        <w:t xml:space="preserve"> №49</w:t>
      </w:r>
    </w:p>
    <w:p w:rsidR="001F35E5" w:rsidRPr="008A407C" w:rsidRDefault="001F35E5" w:rsidP="001F35E5">
      <w:pPr>
        <w:ind w:left="-567" w:right="-425" w:firstLine="283"/>
        <w:rPr>
          <w:b/>
          <w:i/>
          <w:color w:val="000000" w:themeColor="text1"/>
        </w:rPr>
      </w:pPr>
    </w:p>
    <w:p w:rsidR="001F35E5" w:rsidRPr="008A407C" w:rsidRDefault="001F35E5" w:rsidP="001F35E5">
      <w:pPr>
        <w:ind w:left="-567" w:right="-425" w:firstLine="283"/>
        <w:jc w:val="both"/>
        <w:rPr>
          <w:color w:val="000000" w:themeColor="text1"/>
        </w:rPr>
      </w:pPr>
      <w:r w:rsidRPr="008A407C">
        <w:rPr>
          <w:color w:val="000000" w:themeColor="text1"/>
        </w:rPr>
        <w:t xml:space="preserve">Пріоритетними напрямками роботи є модернізація зношеного обладнання електромереж, покращення фінансово - економічного стану підприємства, підвищення ефективності праці персоналу. </w:t>
      </w:r>
    </w:p>
    <w:p w:rsidR="001F35E5" w:rsidRPr="008A407C" w:rsidRDefault="001F35E5" w:rsidP="001F35E5">
      <w:pPr>
        <w:shd w:val="clear" w:color="auto" w:fill="FFFFFF"/>
        <w:ind w:left="-567" w:right="-425" w:firstLine="283"/>
        <w:jc w:val="both"/>
        <w:rPr>
          <w:color w:val="000000" w:themeColor="text1"/>
        </w:rPr>
      </w:pPr>
      <w:r w:rsidRPr="008A407C">
        <w:rPr>
          <w:color w:val="000000" w:themeColor="text1"/>
        </w:rPr>
        <w:t>Враховуючи ситуацію прийняття рішення щодо впровадження інвестиційних коштів у 2018 р. було детально проведено аналіз технічного стану обладнання, для використання закладених коштів інвестиційної програми на заміну високовольтного обладнання ПС 110 кВ «Хіночі».</w:t>
      </w:r>
    </w:p>
    <w:p w:rsidR="001F35E5" w:rsidRPr="008A407C" w:rsidRDefault="001F35E5" w:rsidP="001F35E5">
      <w:pPr>
        <w:shd w:val="clear" w:color="auto" w:fill="FFFFFF"/>
        <w:ind w:left="-567" w:right="-425" w:firstLine="283"/>
        <w:jc w:val="both"/>
        <w:rPr>
          <w:color w:val="000000" w:themeColor="text1"/>
        </w:rPr>
      </w:pPr>
      <w:r w:rsidRPr="008A407C">
        <w:rPr>
          <w:color w:val="000000" w:themeColor="text1"/>
        </w:rPr>
        <w:t>ПС 110 Хіночі є підстанцією, яка працює у транзиті 110 кВ РАЕС-Хіночі-Зарічне-Любешів (ВОЕ) і за власним відпуском потужності 3 МВт для споживачів Володимерецького району пропускає  через  себе транзитну потужність ПС 110 Сварицевичі, Кутин, Морочно сумарною потужністю 15,1 МВт та забезпечує по нормальній схемі живлення вузлової    ПС 110 Зарічне загальною потужністю 16,3 МВА.  На даному транзиті проходить видача потужності Рівненської АЕС та живлення споживачів Володимирецького, Зарічненського районів Рівненської області. При аварійній схемі з розділенням енергосистеми та погашенням її частин, по даному транзиту відбувається подача напруги на шини ПС 110 Любешів Волинської області.</w:t>
      </w:r>
    </w:p>
    <w:p w:rsidR="001F35E5" w:rsidRPr="008A407C" w:rsidRDefault="001F35E5" w:rsidP="001F35E5">
      <w:pPr>
        <w:shd w:val="clear" w:color="auto" w:fill="FFFFFF"/>
        <w:ind w:left="-567" w:right="-425" w:firstLine="283"/>
        <w:jc w:val="both"/>
        <w:rPr>
          <w:color w:val="000000" w:themeColor="text1"/>
        </w:rPr>
      </w:pPr>
      <w:r w:rsidRPr="008A407C">
        <w:rPr>
          <w:color w:val="000000" w:themeColor="text1"/>
        </w:rPr>
        <w:t xml:space="preserve">Схема ПС 110 Хіночі виконана по схемі захід-вихід з однією СШ-110 кВ та приєднанням до неї двох ПЛ-110 кВ через лінійні роз’єднувачі. </w:t>
      </w:r>
    </w:p>
    <w:p w:rsidR="001F35E5" w:rsidRPr="008A407C" w:rsidRDefault="001F35E5" w:rsidP="001F35E5">
      <w:pPr>
        <w:ind w:left="-567" w:right="-425" w:firstLine="283"/>
        <w:rPr>
          <w:color w:val="000000" w:themeColor="text1"/>
        </w:rPr>
      </w:pPr>
      <w:r w:rsidRPr="008A407C">
        <w:rPr>
          <w:color w:val="000000" w:themeColor="text1"/>
        </w:rPr>
        <w:t>Реконструкція  ПС 110 кВ «Хіночі» з встановленням секційного вимикача 110 кВ, заміна вимикача – 110 Т-1 типу ВМТ-110,  а   також  іншого  підстанційного обладнання  зумовлена їх  фізичним та  моральним зносом в  наслідок  перевищення   комутаційного  ресурсу, основні   характеристики  обладнання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в    експлуатації дане обладнання знаходиться більше  30 років. Промисловість більше не випускає вимикачі даного типу. Залізобетонні портали ПС мають значні ерозійні пошкодження, ошиновка та контактна система ВРУ-110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1F35E5" w:rsidRPr="008A407C" w:rsidRDefault="001F35E5" w:rsidP="001F35E5">
      <w:pPr>
        <w:ind w:left="-567" w:right="-425" w:firstLine="283"/>
        <w:rPr>
          <w:color w:val="000000" w:themeColor="text1"/>
        </w:rPr>
      </w:pPr>
      <w:r w:rsidRPr="008A407C">
        <w:rPr>
          <w:color w:val="000000" w:themeColor="text1"/>
        </w:rPr>
        <w:t>КРУН-10 з масляними вимикачами типу ВММ-10 також повністю амортизований. Комірки КРУН-10 внаслідок корозії, деформації та старіння ущільнень постійно протікають, ізоляційні характеристики прохідних та опорних ізоляторів на гранично допустимому рівні. Перебуваючи в експлуатації  понад 30 років , в КРУН-10 кВ  неодноразово виникали перекриття  ізоляції в комірках 10 кВ і на  СШ-10 кВ . Внаслідок  виникнення високих температур від  дуги   комірки зазнали  деформацій, також на окремих ділянках СШ-10 кВ були пошкоджені  прохідні, опорні ізолятори внутрішньої  установки,  які на даний час зняті з виробництва Необхідність заміни КРУН-10 кВ на КРПЗ-10кВ полягає в тому,  що в закритому приміщенні, обслуговувати  обладнання   можливо в різні пори року і за будь якої погоди,також витрати електричної енергії на технологічний обігрів обладнання  в КРПЗ-10  в рази менші ніж відкрите КРУН-10 кВ.</w:t>
      </w:r>
    </w:p>
    <w:p w:rsidR="001F35E5" w:rsidRPr="008A407C" w:rsidRDefault="001F35E5" w:rsidP="001F35E5">
      <w:pPr>
        <w:ind w:left="-567" w:right="-425" w:firstLine="283"/>
        <w:rPr>
          <w:color w:val="000000" w:themeColor="text1"/>
        </w:rPr>
      </w:pPr>
      <w:r w:rsidRPr="008A407C">
        <w:rPr>
          <w:color w:val="000000" w:themeColor="text1"/>
        </w:rPr>
        <w:t>Масляні вимикачі 10кВ  типу  ВММ-10. Перебуваючи в експлуатації,  деталі вимикачів є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Полюса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Дугогасильні камери і отвори   для гасіння дуги в полюсах мають значні термічні пошкодження, внаслідок відключення  струмів  КЗ   дуга  гаситься  з виділенням великої кількості газу ,та викидом масла з полюсів. Горючі гази, які накопичуються в комірках,так як вентиляція в цих комірках відсутня,</w:t>
      </w:r>
      <w:r w:rsidRPr="008A407C">
        <w:rPr>
          <w:color w:val="000000" w:themeColor="text1"/>
          <w:lang w:val="uk-UA"/>
        </w:rPr>
        <w:t xml:space="preserve"> </w:t>
      </w:r>
      <w:r w:rsidRPr="008A407C">
        <w:rPr>
          <w:color w:val="000000" w:themeColor="text1"/>
        </w:rPr>
        <w:t>призводять до перекриття ізоляції. Починаючи   1998 року нові запасні частини  до вимикачів  не надходили  для заміни,так як дані вимикачі зняті з виробництва.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вимикачів 10кВ.  Враховуючи наявність значної  кількості   споживачів, та  те , що дана   ПС  знаходиться   в   транзиті, реконструкція   ПС 110 «Хіночі» з  заміною  обладнання   є  досить  важливою.</w:t>
      </w:r>
    </w:p>
    <w:p w:rsidR="001F35E5" w:rsidRPr="008A407C" w:rsidRDefault="001F35E5" w:rsidP="001F35E5">
      <w:pPr>
        <w:shd w:val="clear" w:color="auto" w:fill="FFFFFF"/>
        <w:ind w:left="-567" w:right="-425" w:firstLine="283"/>
        <w:rPr>
          <w:color w:val="000000" w:themeColor="text1"/>
        </w:rPr>
      </w:pPr>
      <w:r w:rsidRPr="008A407C">
        <w:rPr>
          <w:color w:val="000000" w:themeColor="text1"/>
          <w:lang w:val="uk-UA"/>
        </w:rPr>
        <w:t>Д</w:t>
      </w:r>
      <w:r w:rsidRPr="008A407C">
        <w:rPr>
          <w:color w:val="000000" w:themeColor="text1"/>
        </w:rPr>
        <w:t>ля створення нормальних умов експлуатації підстанційного обладнання,   покращення якості електроенергії переданої споживачам, підвищення надійності вузла  електропостачання в транзиті РАЕС по ПС 110/10 кВ "Хіночі" та   враховуючи ситуацію котра складається на даний момент по надійності електропостачання споживачів необхідно виконати заміну обладнання вказаної ПС.</w:t>
      </w:r>
    </w:p>
    <w:p w:rsidR="001F35E5" w:rsidRPr="008A407C" w:rsidRDefault="001F35E5" w:rsidP="001F35E5">
      <w:pPr>
        <w:ind w:left="-567" w:right="-567" w:firstLine="283"/>
        <w:rPr>
          <w:b/>
          <w:color w:val="000000" w:themeColor="text1"/>
          <w:lang w:val="uk-UA"/>
        </w:rPr>
      </w:pPr>
      <w:r w:rsidRPr="008A407C">
        <w:rPr>
          <w:color w:val="000000" w:themeColor="text1"/>
          <w:lang w:val="uk-UA"/>
        </w:rPr>
        <w:t xml:space="preserve">Враховуючи </w:t>
      </w:r>
      <w:hyperlink r:id="rId397" w:history="1">
        <w:r w:rsidRPr="008A407C">
          <w:rPr>
            <w:rStyle w:val="a7"/>
            <w:color w:val="000000" w:themeColor="text1"/>
            <w:lang w:val="uk-UA"/>
          </w:rPr>
          <w:t>акт робочої комісії щодо визначення технічного стану ПС 110 Хіночі від 29 травня 2019 року</w:t>
        </w:r>
      </w:hyperlink>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ПС «Хіночі»</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9600,0 тис.грн без ПДВ.</w:t>
      </w:r>
    </w:p>
    <w:p w:rsidR="001F35E5" w:rsidRPr="008A407C" w:rsidRDefault="001F35E5" w:rsidP="001F35E5">
      <w:pPr>
        <w:tabs>
          <w:tab w:val="left" w:pos="426"/>
        </w:tabs>
        <w:ind w:left="-567" w:right="-580" w:firstLine="283"/>
        <w:jc w:val="center"/>
        <w:rPr>
          <w:color w:val="000000" w:themeColor="text1"/>
          <w:u w:val="single"/>
          <w:lang w:val="uk-UA"/>
        </w:rPr>
      </w:pPr>
    </w:p>
    <w:p w:rsidR="001F35E5" w:rsidRPr="008A407C" w:rsidRDefault="001F35E5" w:rsidP="001F35E5">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реконструкції ПС 110 «Хіночі»</w:t>
      </w:r>
    </w:p>
    <w:p w:rsidR="001F35E5" w:rsidRPr="008A407C" w:rsidRDefault="001F35E5" w:rsidP="001F35E5">
      <w:pPr>
        <w:tabs>
          <w:tab w:val="left" w:pos="8100"/>
        </w:tabs>
        <w:jc w:val="center"/>
        <w:rPr>
          <w:color w:val="000000" w:themeColor="text1"/>
          <w:sz w:val="22"/>
          <w:szCs w:val="22"/>
          <w:lang w:val="uk-UA"/>
        </w:rPr>
      </w:pPr>
    </w:p>
    <w:p w:rsidR="001F35E5" w:rsidRPr="008A407C" w:rsidRDefault="001F35E5" w:rsidP="001F35E5">
      <w:pPr>
        <w:jc w:val="center"/>
        <w:rPr>
          <w:b/>
          <w:i/>
          <w:color w:val="000000" w:themeColor="text1"/>
          <w:lang w:val="uk-UA"/>
        </w:rPr>
      </w:pPr>
      <w:r w:rsidRPr="008A407C">
        <w:rPr>
          <w:b/>
          <w:i/>
          <w:color w:val="000000" w:themeColor="text1"/>
          <w:lang w:val="uk-UA"/>
        </w:rPr>
        <w:t>І Вартість заходу усього 9600 тис. грн. (без ПДВ)</w:t>
      </w:r>
    </w:p>
    <w:p w:rsidR="001F35E5" w:rsidRPr="008A407C" w:rsidRDefault="001F35E5" w:rsidP="001F35E5">
      <w:pPr>
        <w:rPr>
          <w:color w:val="000000" w:themeColor="text1"/>
          <w:lang w:val="uk-UA"/>
        </w:rPr>
      </w:pPr>
    </w:p>
    <w:p w:rsidR="001F35E5" w:rsidRPr="008A407C" w:rsidRDefault="001F35E5" w:rsidP="001F35E5">
      <w:pPr>
        <w:jc w:val="center"/>
        <w:rPr>
          <w:b/>
          <w:i/>
          <w:color w:val="000000" w:themeColor="text1"/>
          <w:lang w:val="uk-UA"/>
        </w:rPr>
      </w:pPr>
      <w:r w:rsidRPr="008A407C">
        <w:rPr>
          <w:b/>
          <w:i/>
          <w:color w:val="000000" w:themeColor="text1"/>
          <w:lang w:val="uk-UA"/>
        </w:rPr>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260"/>
        <w:gridCol w:w="1800"/>
        <w:gridCol w:w="1903"/>
      </w:tblGrid>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 п/п</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Назва обладнання</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Кількість, шт./к-т</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Ціна за одиницю тис. грн.</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Вартість тис. грн.</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Вимикач ВМТ-110</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900,5</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900,5</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2</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Вимикачі  ВММ-10</w:t>
            </w:r>
          </w:p>
        </w:tc>
        <w:tc>
          <w:tcPr>
            <w:tcW w:w="1260"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4</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en-US"/>
              </w:rPr>
              <w:t>4</w:t>
            </w:r>
            <w:r w:rsidRPr="008A407C">
              <w:rPr>
                <w:color w:val="000000" w:themeColor="text1"/>
                <w:lang w:val="uk-UA"/>
              </w:rPr>
              <w:t>5</w:t>
            </w:r>
          </w:p>
        </w:tc>
        <w:tc>
          <w:tcPr>
            <w:tcW w:w="1903"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180</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3</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трансформатори струму ТПЛ-10</w:t>
            </w:r>
          </w:p>
        </w:tc>
        <w:tc>
          <w:tcPr>
            <w:tcW w:w="1260"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10</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2</w:t>
            </w:r>
          </w:p>
        </w:tc>
        <w:tc>
          <w:tcPr>
            <w:tcW w:w="1903"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20</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4</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Пристрої  РЗА</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25</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25</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5</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Кабельно-провідникова продукція</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К-т</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45</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45</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6</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Трансформатори напруги НТМИ-10</w:t>
            </w:r>
          </w:p>
        </w:tc>
        <w:tc>
          <w:tcPr>
            <w:tcW w:w="1260"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4</w:t>
            </w:r>
          </w:p>
        </w:tc>
        <w:tc>
          <w:tcPr>
            <w:tcW w:w="1903"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4</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7</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Трансформатори власних потреб ТМ-100/10</w:t>
            </w:r>
          </w:p>
        </w:tc>
        <w:tc>
          <w:tcPr>
            <w:tcW w:w="1260"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w:t>
            </w:r>
          </w:p>
        </w:tc>
        <w:tc>
          <w:tcPr>
            <w:tcW w:w="1800"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9</w:t>
            </w:r>
          </w:p>
        </w:tc>
        <w:tc>
          <w:tcPr>
            <w:tcW w:w="1903"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9</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8</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КРУ-10</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en-US"/>
              </w:rPr>
              <w:t>2</w:t>
            </w:r>
            <w:r w:rsidRPr="008A407C">
              <w:rPr>
                <w:color w:val="000000" w:themeColor="text1"/>
                <w:lang w:val="uk-UA"/>
              </w:rPr>
              <w:t>5</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en-US"/>
              </w:rPr>
              <w:t>2</w:t>
            </w:r>
            <w:r w:rsidRPr="008A407C">
              <w:rPr>
                <w:color w:val="000000" w:themeColor="text1"/>
                <w:lang w:val="uk-UA"/>
              </w:rPr>
              <w:t>5</w:t>
            </w:r>
          </w:p>
        </w:tc>
      </w:tr>
      <w:tr w:rsidR="001F35E5" w:rsidRPr="008A407C" w:rsidTr="001F35E5">
        <w:trPr>
          <w:jc w:val="center"/>
        </w:trPr>
        <w:tc>
          <w:tcPr>
            <w:tcW w:w="648"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9</w:t>
            </w:r>
          </w:p>
        </w:tc>
        <w:tc>
          <w:tcPr>
            <w:tcW w:w="39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металоконструкції</w:t>
            </w:r>
          </w:p>
        </w:tc>
        <w:tc>
          <w:tcPr>
            <w:tcW w:w="126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11</w:t>
            </w:r>
          </w:p>
        </w:tc>
        <w:tc>
          <w:tcPr>
            <w:tcW w:w="1800"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16</w:t>
            </w:r>
          </w:p>
        </w:tc>
        <w:tc>
          <w:tcPr>
            <w:tcW w:w="1903" w:type="dxa"/>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176</w:t>
            </w:r>
          </w:p>
        </w:tc>
      </w:tr>
      <w:tr w:rsidR="001F35E5" w:rsidRPr="008A407C" w:rsidTr="001F35E5">
        <w:trPr>
          <w:jc w:val="center"/>
        </w:trPr>
        <w:tc>
          <w:tcPr>
            <w:tcW w:w="7668" w:type="dxa"/>
            <w:gridSpan w:val="4"/>
            <w:shd w:val="clear" w:color="auto" w:fill="auto"/>
            <w:vAlign w:val="center"/>
          </w:tcPr>
          <w:p w:rsidR="001F35E5" w:rsidRPr="008A407C" w:rsidRDefault="001F35E5" w:rsidP="001F35E5">
            <w:pPr>
              <w:jc w:val="center"/>
              <w:rPr>
                <w:color w:val="000000" w:themeColor="text1"/>
                <w:lang w:val="uk-UA"/>
              </w:rPr>
            </w:pPr>
            <w:r w:rsidRPr="008A407C">
              <w:rPr>
                <w:color w:val="000000" w:themeColor="text1"/>
                <w:lang w:val="uk-UA"/>
              </w:rPr>
              <w:t>Загалом</w:t>
            </w:r>
          </w:p>
        </w:tc>
        <w:tc>
          <w:tcPr>
            <w:tcW w:w="1903" w:type="dxa"/>
            <w:shd w:val="clear" w:color="auto" w:fill="auto"/>
            <w:vAlign w:val="center"/>
          </w:tcPr>
          <w:p w:rsidR="001F35E5" w:rsidRPr="008A407C" w:rsidRDefault="001F35E5" w:rsidP="001F35E5">
            <w:pPr>
              <w:jc w:val="center"/>
              <w:rPr>
                <w:color w:val="000000" w:themeColor="text1"/>
                <w:lang w:val="en-US"/>
              </w:rPr>
            </w:pPr>
            <w:r w:rsidRPr="008A407C">
              <w:rPr>
                <w:color w:val="000000" w:themeColor="text1"/>
                <w:lang w:val="en-US"/>
              </w:rPr>
              <w:t>1384.5</w:t>
            </w:r>
          </w:p>
        </w:tc>
      </w:tr>
    </w:tbl>
    <w:p w:rsidR="001F35E5" w:rsidRPr="008A407C" w:rsidRDefault="001F35E5" w:rsidP="001F35E5">
      <w:pPr>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uk-UA"/>
        </w:rPr>
        <w:t>ІІІ Сукупний економічний ефект від впровадження заходу за 20</w:t>
      </w:r>
      <w:r w:rsidRPr="008A407C">
        <w:rPr>
          <w:b/>
          <w:i/>
          <w:color w:val="000000" w:themeColor="text1"/>
        </w:rPr>
        <w:t>20</w:t>
      </w:r>
      <w:r w:rsidRPr="008A407C">
        <w:rPr>
          <w:b/>
          <w:i/>
          <w:color w:val="000000" w:themeColor="text1"/>
          <w:lang w:val="uk-UA"/>
        </w:rPr>
        <w:t xml:space="preserve"> рік </w:t>
      </w:r>
      <w:r w:rsidRPr="008A407C">
        <w:rPr>
          <w:color w:val="000000" w:themeColor="text1"/>
          <w:position w:val="-10"/>
          <w:sz w:val="28"/>
          <w:szCs w:val="28"/>
          <w:lang w:val="uk-UA"/>
        </w:rPr>
        <w:object w:dxaOrig="5899" w:dyaOrig="320">
          <v:shape id="_x0000_i1035" type="#_x0000_t75" style="width:294pt;height:15.75pt" o:ole="">
            <v:imagedata r:id="rId398" o:title=""/>
          </v:shape>
          <o:OLEObject Type="Embed" ProgID="Equation.3" ShapeID="_x0000_i1035" DrawAspect="Content" ObjectID="_1653825676" r:id="rId399"/>
        </w:object>
      </w:r>
      <w:r w:rsidRPr="008A407C">
        <w:rPr>
          <w:b/>
          <w:i/>
          <w:color w:val="000000" w:themeColor="text1"/>
          <w:lang w:val="uk-UA"/>
        </w:rPr>
        <w:t xml:space="preserve">  тис. грн. (без ПДВ)</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en-US"/>
        </w:rPr>
        <w:t>IV</w:t>
      </w:r>
      <w:r w:rsidRPr="008A407C">
        <w:rPr>
          <w:b/>
          <w:i/>
          <w:color w:val="000000" w:themeColor="text1"/>
          <w:lang w:val="uk-UA"/>
        </w:rPr>
        <w:t xml:space="preserve"> Окупність   (</w:t>
      </w:r>
      <w:r w:rsidRPr="008A407C">
        <w:rPr>
          <w:color w:val="000000" w:themeColor="text1"/>
          <w:sz w:val="28"/>
          <w:szCs w:val="28"/>
          <w:lang w:val="uk-UA"/>
        </w:rPr>
        <w:t>9600-</w:t>
      </w:r>
      <w:r w:rsidRPr="008A407C">
        <w:rPr>
          <w:color w:val="000000" w:themeColor="text1"/>
          <w:sz w:val="28"/>
          <w:szCs w:val="28"/>
        </w:rPr>
        <w:t>1384.5</w:t>
      </w:r>
      <w:r w:rsidRPr="008A407C">
        <w:rPr>
          <w:color w:val="000000" w:themeColor="text1"/>
          <w:sz w:val="28"/>
          <w:szCs w:val="28"/>
          <w:lang w:val="uk-UA"/>
        </w:rPr>
        <w:t>)/3141,262=3</w:t>
      </w:r>
      <w:r w:rsidRPr="008A407C">
        <w:rPr>
          <w:b/>
          <w:i/>
          <w:color w:val="000000" w:themeColor="text1"/>
          <w:lang w:val="uk-UA"/>
        </w:rPr>
        <w:t xml:space="preserve"> роки</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en-US"/>
        </w:rPr>
        <w:t>V</w:t>
      </w:r>
      <w:r w:rsidRPr="008A407C">
        <w:rPr>
          <w:b/>
          <w:i/>
          <w:color w:val="000000" w:themeColor="text1"/>
        </w:rPr>
        <w:t xml:space="preserve"> </w:t>
      </w:r>
      <w:r w:rsidRPr="008A407C">
        <w:rPr>
          <w:b/>
          <w:i/>
          <w:color w:val="000000" w:themeColor="text1"/>
          <w:lang w:val="uk-UA"/>
        </w:rPr>
        <w:t>Зниження технологічних витрат електроенергії:</w:t>
      </w:r>
    </w:p>
    <w:p w:rsidR="001F35E5" w:rsidRPr="008A407C" w:rsidRDefault="001F35E5" w:rsidP="001F35E5">
      <w:pPr>
        <w:ind w:left="-567" w:right="-425" w:firstLine="283"/>
        <w:rPr>
          <w:color w:val="000000" w:themeColor="text1"/>
        </w:rPr>
      </w:pPr>
      <w:r w:rsidRPr="008A407C">
        <w:rPr>
          <w:color w:val="000000" w:themeColor="text1"/>
          <w:lang w:val="uk-UA"/>
        </w:rPr>
        <w:t xml:space="preserve">Зниження технологічних витрат електроенергії відбудеться за рахунок  зменшення витрат на власні потреби </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Для підігріву колон ВМТ-110 змонтовані 3 групи ТЕНів по 3кВт. Сумарна кількість годин роботи на рік становить 120х24=2880 год.</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2880х9=25920 кВт\год за рік</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І відповідно 0,72747х25920=18,856тис.грн.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Обігрів елегазового вимикача виконаний на елементі потужністю 100Вт.</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Витрати на обігрів елегазового вимикача становитимуть: 0,1х24х362=868,8кВт/год. в рік</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І відповідно 0,72747х868,8=0,632тис.грн.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Економія на технологічних витратах складе 18,856-0,632=</w:t>
      </w:r>
      <w:r w:rsidRPr="008A407C">
        <w:rPr>
          <w:b/>
          <w:color w:val="000000" w:themeColor="text1"/>
          <w:lang w:val="uk-UA"/>
        </w:rPr>
        <w:t>18,224</w:t>
      </w:r>
      <w:r w:rsidRPr="008A407C">
        <w:rPr>
          <w:color w:val="000000" w:themeColor="text1"/>
          <w:lang w:val="uk-UA"/>
        </w:rPr>
        <w:t xml:space="preserve">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 обігрів приводу (при температурі нижче + 5</w:t>
      </w:r>
      <w:r w:rsidRPr="008A407C">
        <w:rPr>
          <w:color w:val="000000" w:themeColor="text1"/>
          <w:vertAlign w:val="superscript"/>
          <w:lang w:val="uk-UA"/>
        </w:rPr>
        <w:t>о</w:t>
      </w:r>
      <w:r w:rsidRPr="008A407C">
        <w:rPr>
          <w:color w:val="000000" w:themeColor="text1"/>
          <w:lang w:val="uk-UA"/>
        </w:rPr>
        <w:t xml:space="preserve">С), </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потужність обігріву 0,8 кВт, середня кількість днів роботи в рік 120</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витрати на обігрів приводу </w:t>
      </w:r>
      <w:r w:rsidRPr="008A407C">
        <w:rPr>
          <w:color w:val="000000" w:themeColor="text1"/>
          <w:position w:val="-10"/>
          <w:sz w:val="28"/>
          <w:szCs w:val="28"/>
          <w:lang w:val="uk-UA"/>
        </w:rPr>
        <w:object w:dxaOrig="2540" w:dyaOrig="320">
          <v:shape id="_x0000_i1036" type="#_x0000_t75" style="width:127.5pt;height:15.75pt" o:ole="">
            <v:imagedata r:id="rId400" o:title=""/>
          </v:shape>
          <o:OLEObject Type="Embed" ProgID="Equation.3" ShapeID="_x0000_i1036" DrawAspect="Content" ObjectID="_1653825677" r:id="rId401"/>
        </w:object>
      </w:r>
      <w:r w:rsidRPr="008A407C">
        <w:rPr>
          <w:color w:val="000000" w:themeColor="text1"/>
          <w:lang w:val="uk-UA"/>
        </w:rPr>
        <w:t xml:space="preserve"> кВт</w:t>
      </w:r>
      <w:r w:rsidRPr="008A407C">
        <w:rPr>
          <w:color w:val="000000" w:themeColor="text1"/>
          <w:vertAlign w:val="superscript"/>
          <w:lang w:val="uk-UA"/>
        </w:rPr>
        <w:t xml:space="preserve"> . </w:t>
      </w:r>
      <w:r w:rsidRPr="008A407C">
        <w:rPr>
          <w:color w:val="000000" w:themeColor="text1"/>
          <w:lang w:val="uk-UA"/>
        </w:rPr>
        <w:t>год.</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В грошовій формі </w:t>
      </w:r>
      <w:r w:rsidRPr="008A407C">
        <w:rPr>
          <w:color w:val="000000" w:themeColor="text1"/>
          <w:position w:val="-10"/>
          <w:sz w:val="28"/>
          <w:szCs w:val="28"/>
          <w:lang w:val="uk-UA"/>
        </w:rPr>
        <w:object w:dxaOrig="2720" w:dyaOrig="320">
          <v:shape id="_x0000_i1037" type="#_x0000_t75" style="width:135pt;height:15.75pt" o:ole="">
            <v:imagedata r:id="rId402" o:title=""/>
          </v:shape>
          <o:OLEObject Type="Embed" ProgID="Equation.3" ShapeID="_x0000_i1037" DrawAspect="Content" ObjectID="_1653825678" r:id="rId403"/>
        </w:object>
      </w:r>
      <w:r w:rsidRPr="008A407C">
        <w:rPr>
          <w:color w:val="000000" w:themeColor="text1"/>
          <w:position w:val="-56"/>
          <w:sz w:val="28"/>
          <w:szCs w:val="28"/>
          <w:lang w:val="uk-UA"/>
        </w:rPr>
        <w:t xml:space="preserve"> </w:t>
      </w:r>
      <w:r w:rsidRPr="008A407C">
        <w:rPr>
          <w:color w:val="000000" w:themeColor="text1"/>
          <w:lang w:val="uk-UA"/>
        </w:rPr>
        <w:t>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Обігрів новозмонтованого КРПЗ-10:</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потужність обігріву 3х0,5 кВт, середня кількість днів роботи в рік 120</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витрати на обігрів приводів </w:t>
      </w:r>
      <w:r w:rsidRPr="008A407C">
        <w:rPr>
          <w:color w:val="000000" w:themeColor="text1"/>
          <w:position w:val="-10"/>
          <w:sz w:val="28"/>
          <w:szCs w:val="28"/>
          <w:lang w:val="uk-UA"/>
        </w:rPr>
        <w:object w:dxaOrig="2480" w:dyaOrig="320">
          <v:shape id="_x0000_i1038" type="#_x0000_t75" style="width:123.75pt;height:15.75pt" o:ole="">
            <v:imagedata r:id="rId404" o:title=""/>
          </v:shape>
          <o:OLEObject Type="Embed" ProgID="Equation.3" ShapeID="_x0000_i1038" DrawAspect="Content" ObjectID="_1653825679" r:id="rId405"/>
        </w:object>
      </w:r>
      <w:r w:rsidRPr="008A407C">
        <w:rPr>
          <w:color w:val="000000" w:themeColor="text1"/>
          <w:lang w:val="uk-UA"/>
        </w:rPr>
        <w:t xml:space="preserve"> кВт</w:t>
      </w:r>
      <w:r w:rsidRPr="008A407C">
        <w:rPr>
          <w:color w:val="000000" w:themeColor="text1"/>
          <w:vertAlign w:val="superscript"/>
          <w:lang w:val="uk-UA"/>
        </w:rPr>
        <w:t xml:space="preserve"> . </w:t>
      </w:r>
      <w:r w:rsidRPr="008A407C">
        <w:rPr>
          <w:color w:val="000000" w:themeColor="text1"/>
          <w:lang w:val="uk-UA"/>
        </w:rPr>
        <w:t>год.</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    В грошовій формі </w:t>
      </w:r>
      <w:r w:rsidRPr="008A407C">
        <w:rPr>
          <w:color w:val="000000" w:themeColor="text1"/>
          <w:position w:val="-10"/>
          <w:sz w:val="28"/>
          <w:szCs w:val="28"/>
          <w:lang w:val="uk-UA"/>
        </w:rPr>
        <w:object w:dxaOrig="2620" w:dyaOrig="320">
          <v:shape id="_x0000_i1039" type="#_x0000_t75" style="width:130.5pt;height:15.75pt" o:ole="">
            <v:imagedata r:id="rId406" o:title=""/>
          </v:shape>
          <o:OLEObject Type="Embed" ProgID="Equation.3" ShapeID="_x0000_i1039" DrawAspect="Content" ObjectID="_1653825680" r:id="rId407"/>
        </w:object>
      </w:r>
      <w:r w:rsidRPr="008A407C">
        <w:rPr>
          <w:color w:val="000000" w:themeColor="text1"/>
          <w:position w:val="-56"/>
          <w:sz w:val="28"/>
          <w:szCs w:val="28"/>
          <w:lang w:val="uk-UA"/>
        </w:rPr>
        <w:t xml:space="preserve"> </w:t>
      </w:r>
      <w:r w:rsidRPr="008A407C">
        <w:rPr>
          <w:color w:val="000000" w:themeColor="text1"/>
          <w:lang w:val="uk-UA"/>
        </w:rPr>
        <w:t>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rPr>
      </w:pPr>
      <w:r w:rsidRPr="008A407C">
        <w:rPr>
          <w:color w:val="000000" w:themeColor="text1"/>
          <w:lang w:val="uk-UA"/>
        </w:rPr>
        <w:t xml:space="preserve">Економія на технологічних витратах </w:t>
      </w:r>
      <w:r w:rsidRPr="008A407C">
        <w:rPr>
          <w:color w:val="000000" w:themeColor="text1"/>
          <w:position w:val="-10"/>
          <w:sz w:val="28"/>
          <w:szCs w:val="28"/>
          <w:lang w:val="uk-UA"/>
        </w:rPr>
        <w:object w:dxaOrig="2020" w:dyaOrig="320">
          <v:shape id="_x0000_i1040" type="#_x0000_t75" style="width:100.5pt;height:15.75pt" o:ole="">
            <v:imagedata r:id="rId408" o:title=""/>
          </v:shape>
          <o:OLEObject Type="Embed" ProgID="Equation.3" ShapeID="_x0000_i1040" DrawAspect="Content" ObjectID="_1653825681" r:id="rId409"/>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lang w:val="uk-UA"/>
        </w:rPr>
      </w:pPr>
      <w:r w:rsidRPr="008A407C">
        <w:rPr>
          <w:color w:val="000000" w:themeColor="text1"/>
        </w:rPr>
        <w:t>18.224+16.97=</w:t>
      </w:r>
      <w:r w:rsidRPr="008A407C">
        <w:rPr>
          <w:b/>
          <w:color w:val="000000" w:themeColor="text1"/>
        </w:rPr>
        <w:t>35.194</w:t>
      </w:r>
      <w:r w:rsidRPr="008A407C">
        <w:rPr>
          <w:color w:val="000000" w:themeColor="text1"/>
        </w:rPr>
        <w:t xml:space="preserve"> </w:t>
      </w:r>
      <w:r w:rsidRPr="008A407C">
        <w:rPr>
          <w:color w:val="000000" w:themeColor="text1"/>
          <w:lang w:val="uk-UA"/>
        </w:rPr>
        <w:t>тис.грн.</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uk-UA"/>
        </w:rPr>
        <w:t>VI Зниження витрат на матеріали та обладнання</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Витрати на матеріали з розрахунку на рік: </w:t>
      </w:r>
    </w:p>
    <w:p w:rsidR="001F35E5" w:rsidRPr="008A407C" w:rsidRDefault="001F35E5" w:rsidP="001F35E5">
      <w:pPr>
        <w:ind w:left="-567" w:right="-425" w:firstLine="283"/>
        <w:rPr>
          <w:color w:val="000000" w:themeColor="text1"/>
          <w:lang w:val="uk-UA"/>
        </w:rPr>
      </w:pPr>
      <w:r w:rsidRPr="008A407C">
        <w:rPr>
          <w:color w:val="000000" w:themeColor="text1"/>
          <w:lang w:val="uk-UA"/>
        </w:rPr>
        <w:t>При капітальному ремонті або при падінні пробивної напруги потрібно замінювати трансформаторне масло 0,06 т вартість якого становить 40 тис. грн. за тону: 0,06х40х12=28,8</w:t>
      </w:r>
    </w:p>
    <w:p w:rsidR="001F35E5" w:rsidRPr="008A407C" w:rsidRDefault="001F35E5" w:rsidP="001F35E5">
      <w:pPr>
        <w:ind w:left="-567" w:right="-425" w:firstLine="283"/>
        <w:rPr>
          <w:color w:val="000000" w:themeColor="text1"/>
          <w:lang w:val="uk-UA"/>
        </w:rPr>
      </w:pPr>
      <w:r w:rsidRPr="008A407C">
        <w:rPr>
          <w:color w:val="000000" w:themeColor="text1"/>
          <w:lang w:val="uk-UA"/>
        </w:rPr>
        <w:t>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Запасні   частини  та   комплектуючі  (дугогасильні   камери,  рухомі   стержні,  захисні   екрани  тощо)  22,4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Економія на матеріалах 28,8+22,4=51,2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Вимикачі ВМТ-110</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При капітальному ремонті або при падінні пробивної напруги потрібно замінювати трансформаторне масло 0,3 т вартість якого становить 40 тис. грн. за тонну </w:t>
      </w:r>
    </w:p>
    <w:p w:rsidR="001F35E5" w:rsidRPr="008A407C" w:rsidRDefault="001F35E5" w:rsidP="001F35E5">
      <w:pPr>
        <w:ind w:left="-567" w:right="-425" w:firstLine="283"/>
        <w:rPr>
          <w:color w:val="000000" w:themeColor="text1"/>
          <w:lang w:val="uk-UA"/>
        </w:rPr>
      </w:pPr>
      <w:r w:rsidRPr="008A407C">
        <w:rPr>
          <w:color w:val="000000" w:themeColor="text1"/>
          <w:lang w:val="uk-UA"/>
        </w:rPr>
        <w:t>0,3х40=12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Комплект гумових  ущільнень – 1,2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Запасні   частини  та   комплектуючі  (дугогасильні   камери,  рухомі   стержні,  захисні   екрани  тощо)  25 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Економія на матеріалах 12+1,2+25=3</w:t>
      </w:r>
      <w:r w:rsidRPr="008A407C">
        <w:rPr>
          <w:b/>
          <w:color w:val="000000" w:themeColor="text1"/>
          <w:lang w:val="uk-UA"/>
        </w:rPr>
        <w:t>8,2</w:t>
      </w:r>
      <w:r w:rsidRPr="008A407C">
        <w:rPr>
          <w:color w:val="000000" w:themeColor="text1"/>
          <w:lang w:val="uk-UA"/>
        </w:rPr>
        <w:t>тис. грн.</w:t>
      </w:r>
    </w:p>
    <w:p w:rsidR="001F35E5" w:rsidRPr="008A407C" w:rsidRDefault="001F35E5" w:rsidP="001F35E5">
      <w:pPr>
        <w:ind w:left="-567" w:right="-425" w:firstLine="283"/>
        <w:rPr>
          <w:color w:val="000000" w:themeColor="text1"/>
          <w:lang w:val="uk-UA"/>
        </w:rPr>
      </w:pPr>
      <w:r w:rsidRPr="008A407C">
        <w:rPr>
          <w:color w:val="000000" w:themeColor="text1"/>
          <w:lang w:val="uk-UA"/>
        </w:rPr>
        <w:t>38,2+51,2=8</w:t>
      </w:r>
      <w:r w:rsidRPr="008A407C">
        <w:rPr>
          <w:b/>
          <w:color w:val="000000" w:themeColor="text1"/>
          <w:lang w:val="uk-UA"/>
        </w:rPr>
        <w:t>9,4</w:t>
      </w:r>
      <w:r w:rsidRPr="008A407C">
        <w:rPr>
          <w:color w:val="000000" w:themeColor="text1"/>
          <w:lang w:val="uk-UA"/>
        </w:rPr>
        <w:t xml:space="preserve"> тис. грн..</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uk-UA"/>
        </w:rPr>
        <w:t xml:space="preserve">VII Зниження витрат паливно-мастильних матеріалів </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Витрати паливно-мастильних матеріалів з розрахунку на рік:</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Для проведення поточного  ремонту МВ-10 потрібен автомобіль бригадний  Газель. Відстань 10 км, вартість пального 0,25 тис. грн. за </w:t>
      </w:r>
      <w:smartTag w:uri="urn:schemas-microsoft-com:office:smarttags" w:element="metricconverter">
        <w:smartTagPr>
          <w:attr w:name="ProductID" w:val="1 л"/>
        </w:smartTagPr>
        <w:r w:rsidRPr="008A407C">
          <w:rPr>
            <w:color w:val="000000" w:themeColor="text1"/>
            <w:lang w:val="uk-UA"/>
          </w:rPr>
          <w:t>1 л</w:t>
        </w:r>
      </w:smartTag>
      <w:r w:rsidRPr="008A407C">
        <w:rPr>
          <w:color w:val="000000" w:themeColor="text1"/>
          <w:lang w:val="uk-UA"/>
        </w:rPr>
        <w:t xml:space="preserve">. </w:t>
      </w:r>
    </w:p>
    <w:p w:rsidR="001F35E5" w:rsidRPr="008A407C" w:rsidRDefault="001F35E5" w:rsidP="001F35E5">
      <w:pPr>
        <w:ind w:left="-567" w:right="-425" w:firstLine="283"/>
        <w:rPr>
          <w:color w:val="000000" w:themeColor="text1"/>
          <w:lang w:val="uk-UA"/>
        </w:rPr>
      </w:pPr>
      <w:r w:rsidRPr="008A407C">
        <w:rPr>
          <w:color w:val="000000" w:themeColor="text1"/>
          <w:position w:val="-10"/>
          <w:sz w:val="28"/>
          <w:szCs w:val="28"/>
          <w:lang w:val="uk-UA"/>
        </w:rPr>
        <w:object w:dxaOrig="2240" w:dyaOrig="320">
          <v:shape id="_x0000_i1041" type="#_x0000_t75" style="width:111.75pt;height:15.75pt" o:ole="">
            <v:imagedata r:id="rId410" o:title=""/>
          </v:shape>
          <o:OLEObject Type="Embed" ProgID="Equation.3" ShapeID="_x0000_i1041" DrawAspect="Content" ObjectID="_1653825682" r:id="rId411"/>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Після реконструкції КРУ-10 цих витрат на паливно-мастильні матеріали більше не буде оскільки вакуумні вимикачі не потребують щорічного ремонту.</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Для проведення поточного  ремонту ВМТ-110 потрібні автомобілі камаз, зіл бригадний, автопідйомник. Відстань 70 км, вартість дизпалива 0,02 тис. грн. за </w:t>
      </w:r>
      <w:smartTag w:uri="urn:schemas-microsoft-com:office:smarttags" w:element="metricconverter">
        <w:smartTagPr>
          <w:attr w:name="ProductID" w:val="1 л"/>
        </w:smartTagPr>
        <w:r w:rsidRPr="008A407C">
          <w:rPr>
            <w:color w:val="000000" w:themeColor="text1"/>
            <w:lang w:val="uk-UA"/>
          </w:rPr>
          <w:t>1 л</w:t>
        </w:r>
      </w:smartTag>
      <w:r w:rsidRPr="008A407C">
        <w:rPr>
          <w:color w:val="000000" w:themeColor="text1"/>
          <w:lang w:val="uk-UA"/>
        </w:rPr>
        <w:t xml:space="preserve">. </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Камаз </w:t>
      </w:r>
      <w:r w:rsidRPr="008A407C">
        <w:rPr>
          <w:color w:val="000000" w:themeColor="text1"/>
          <w:position w:val="-10"/>
          <w:sz w:val="28"/>
          <w:szCs w:val="28"/>
          <w:lang w:val="uk-UA"/>
        </w:rPr>
        <w:object w:dxaOrig="2040" w:dyaOrig="320">
          <v:shape id="_x0000_i1042" type="#_x0000_t75" style="width:102pt;height:15.75pt" o:ole="">
            <v:imagedata r:id="rId412" o:title=""/>
          </v:shape>
          <o:OLEObject Type="Embed" ProgID="Equation.3" ShapeID="_x0000_i1042" DrawAspect="Content" ObjectID="_1653825683" r:id="rId413"/>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Зіл </w:t>
      </w:r>
      <w:r w:rsidRPr="008A407C">
        <w:rPr>
          <w:color w:val="000000" w:themeColor="text1"/>
          <w:position w:val="-10"/>
          <w:sz w:val="28"/>
          <w:szCs w:val="28"/>
          <w:lang w:val="uk-UA"/>
        </w:rPr>
        <w:object w:dxaOrig="2040" w:dyaOrig="320">
          <v:shape id="_x0000_i1043" type="#_x0000_t75" style="width:102pt;height:15.75pt" o:ole="">
            <v:imagedata r:id="rId414" o:title=""/>
          </v:shape>
          <o:OLEObject Type="Embed" ProgID="Equation.3" ShapeID="_x0000_i1043" DrawAspect="Content" ObjectID="_1653825684" r:id="rId415"/>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lang w:val="uk-UA"/>
        </w:rPr>
      </w:pPr>
      <w:r w:rsidRPr="008A407C">
        <w:rPr>
          <w:color w:val="000000" w:themeColor="text1"/>
          <w:lang w:val="uk-UA"/>
        </w:rPr>
        <w:t>Автопідйомник 1,5 тис</w:t>
      </w:r>
      <w:r w:rsidRPr="008A407C">
        <w:rPr>
          <w:color w:val="000000" w:themeColor="text1"/>
          <w:vertAlign w:val="superscript"/>
          <w:lang w:val="uk-UA"/>
        </w:rPr>
        <w:t xml:space="preserve"> . </w:t>
      </w:r>
      <w:r w:rsidRPr="008A407C">
        <w:rPr>
          <w:color w:val="000000" w:themeColor="text1"/>
          <w:lang w:val="uk-UA"/>
        </w:rPr>
        <w:t>грн.</w:t>
      </w:r>
    </w:p>
    <w:p w:rsidR="001F35E5" w:rsidRPr="008A407C" w:rsidRDefault="001F35E5" w:rsidP="001F35E5">
      <w:pPr>
        <w:ind w:left="-567" w:right="-425" w:firstLine="283"/>
        <w:rPr>
          <w:color w:val="000000" w:themeColor="text1"/>
          <w:lang w:val="uk-UA"/>
        </w:rPr>
      </w:pPr>
      <w:r w:rsidRPr="008A407C">
        <w:rPr>
          <w:color w:val="000000" w:themeColor="text1"/>
          <w:lang w:val="uk-UA"/>
        </w:rPr>
        <w:t>Сумарні витрати становлять: 1,5+0,35+0,28=</w:t>
      </w:r>
      <w:r w:rsidRPr="008A407C">
        <w:rPr>
          <w:b/>
          <w:color w:val="000000" w:themeColor="text1"/>
          <w:lang w:val="uk-UA"/>
        </w:rPr>
        <w:t>2,13</w:t>
      </w:r>
      <w:r w:rsidRPr="008A407C">
        <w:rPr>
          <w:color w:val="000000" w:themeColor="text1"/>
          <w:lang w:val="uk-UA"/>
        </w:rPr>
        <w:t xml:space="preserve"> тис.грн.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Після заміни секційного вимикача цих витрат на паливно-мастильні матеріали більше не буде оскільки елегазові вимикачі не потребують щорічного ремонту та заміни трансформаторної оливи.</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5,4+2,13=</w:t>
      </w:r>
      <w:r w:rsidRPr="008A407C">
        <w:rPr>
          <w:b/>
          <w:color w:val="000000" w:themeColor="text1"/>
          <w:lang w:val="uk-UA"/>
        </w:rPr>
        <w:t>7,53</w:t>
      </w:r>
      <w:r w:rsidRPr="008A407C">
        <w:rPr>
          <w:color w:val="000000" w:themeColor="text1"/>
          <w:lang w:val="uk-UA"/>
        </w:rPr>
        <w:t xml:space="preserve"> тис. грн..</w:t>
      </w: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en-US"/>
        </w:rPr>
        <w:t>VIII</w:t>
      </w:r>
      <w:r w:rsidRPr="008A407C">
        <w:rPr>
          <w:b/>
          <w:i/>
          <w:color w:val="000000" w:themeColor="text1"/>
        </w:rPr>
        <w:t xml:space="preserve"> </w:t>
      </w:r>
      <w:r w:rsidRPr="008A407C">
        <w:rPr>
          <w:b/>
          <w:i/>
          <w:color w:val="000000" w:themeColor="text1"/>
          <w:lang w:val="uk-UA"/>
        </w:rPr>
        <w:t>Зниження витрат на оплату праці</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Враховуючи середню ціну люд. год.  0,03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Середня витрата люд. год. на ремонт та обслуговування МВ-10 з розрахунку на рік складає 48 люд. год.</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В грошовому еквіваленті 48х0,03х12=17,28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Середня витрата з розрахунку на рік на т.о. вакуумного вимикача складає 8 люд. год.</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 xml:space="preserve">В грошовому еквіваленті </w:t>
      </w:r>
      <w:r w:rsidRPr="008A407C">
        <w:rPr>
          <w:color w:val="000000" w:themeColor="text1"/>
          <w:position w:val="-10"/>
          <w:sz w:val="28"/>
          <w:szCs w:val="28"/>
          <w:lang w:val="uk-UA"/>
        </w:rPr>
        <w:object w:dxaOrig="1820" w:dyaOrig="320">
          <v:shape id="_x0000_i1044" type="#_x0000_t75" style="width:90.75pt;height:15.75pt" o:ole="">
            <v:imagedata r:id="rId416" o:title=""/>
          </v:shape>
          <o:OLEObject Type="Embed" ProgID="Equation.3" ShapeID="_x0000_i1044" DrawAspect="Content" ObjectID="_1653825685" r:id="rId417"/>
        </w:object>
      </w:r>
      <w:r w:rsidRPr="008A407C">
        <w:rPr>
          <w:color w:val="000000" w:themeColor="text1"/>
          <w:lang w:val="uk-UA"/>
        </w:rPr>
        <w:t xml:space="preserve">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Економія складе 17,28-2,88=14,4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Середня витрата люд. год. на ремонт та обслуговування ВМТ-110 з розрахунку на рік складає 490 люд. год.</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 xml:space="preserve">В грошовому еквіваленті </w:t>
      </w:r>
      <w:r w:rsidRPr="008A407C">
        <w:rPr>
          <w:color w:val="000000" w:themeColor="text1"/>
          <w:position w:val="-10"/>
          <w:sz w:val="28"/>
          <w:szCs w:val="28"/>
          <w:lang w:val="uk-UA"/>
        </w:rPr>
        <w:object w:dxaOrig="1660" w:dyaOrig="320">
          <v:shape id="_x0000_i1045" type="#_x0000_t75" style="width:83.25pt;height:15.75pt" o:ole="">
            <v:imagedata r:id="rId418" o:title=""/>
          </v:shape>
          <o:OLEObject Type="Embed" ProgID="Equation.3" ShapeID="_x0000_i1045" DrawAspect="Content" ObjectID="_1653825686" r:id="rId419"/>
        </w:object>
      </w:r>
      <w:r w:rsidRPr="008A407C">
        <w:rPr>
          <w:color w:val="000000" w:themeColor="text1"/>
          <w:lang w:val="uk-UA"/>
        </w:rPr>
        <w:t xml:space="preserve">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Середня витрата з розрахунку на рік на т.о. елегазового вимикача складає 16 люд. год.</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 xml:space="preserve">В грошовому еквіваленті </w:t>
      </w:r>
      <w:r w:rsidRPr="008A407C">
        <w:rPr>
          <w:color w:val="000000" w:themeColor="text1"/>
          <w:position w:val="-10"/>
          <w:sz w:val="28"/>
          <w:szCs w:val="28"/>
          <w:lang w:val="uk-UA"/>
        </w:rPr>
        <w:object w:dxaOrig="1520" w:dyaOrig="320">
          <v:shape id="_x0000_i1046" type="#_x0000_t75" style="width:75.75pt;height:15.75pt" o:ole="">
            <v:imagedata r:id="rId420" o:title=""/>
          </v:shape>
          <o:OLEObject Type="Embed" ProgID="Equation.3" ShapeID="_x0000_i1046" DrawAspect="Content" ObjectID="_1653825687" r:id="rId421"/>
        </w:object>
      </w:r>
      <w:r w:rsidRPr="008A407C">
        <w:rPr>
          <w:color w:val="000000" w:themeColor="text1"/>
          <w:lang w:val="uk-UA"/>
        </w:rPr>
        <w:t xml:space="preserve">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Економія складе 14,7-0,48=14,22 тис. грн.</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14,22+14,4=</w:t>
      </w:r>
      <w:r w:rsidRPr="008A407C">
        <w:rPr>
          <w:b/>
          <w:color w:val="000000" w:themeColor="text1"/>
          <w:lang w:val="uk-UA"/>
        </w:rPr>
        <w:t>28,62</w:t>
      </w:r>
      <w:r w:rsidRPr="008A407C">
        <w:rPr>
          <w:color w:val="000000" w:themeColor="text1"/>
          <w:lang w:val="uk-UA"/>
        </w:rPr>
        <w:t xml:space="preserve"> тис. грн..</w:t>
      </w:r>
    </w:p>
    <w:p w:rsidR="001F35E5" w:rsidRPr="008A407C" w:rsidRDefault="001F35E5" w:rsidP="001F35E5">
      <w:pPr>
        <w:ind w:left="-567" w:right="-425" w:firstLine="283"/>
        <w:rPr>
          <w:color w:val="000000" w:themeColor="text1"/>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en-US"/>
        </w:rPr>
        <w:t>IX</w:t>
      </w:r>
      <w:r w:rsidRPr="008A407C">
        <w:rPr>
          <w:b/>
          <w:i/>
          <w:color w:val="000000" w:themeColor="text1"/>
        </w:rPr>
        <w:t xml:space="preserve"> </w:t>
      </w:r>
      <w:r w:rsidRPr="008A407C">
        <w:rPr>
          <w:b/>
          <w:i/>
          <w:color w:val="000000" w:themeColor="text1"/>
          <w:lang w:val="uk-UA"/>
        </w:rPr>
        <w:t>Збільшення корисного відпуску</w:t>
      </w:r>
    </w:p>
    <w:p w:rsidR="001F35E5" w:rsidRPr="008A407C" w:rsidRDefault="001F35E5" w:rsidP="001F35E5">
      <w:pPr>
        <w:ind w:left="-567" w:right="-425" w:firstLine="283"/>
        <w:jc w:val="both"/>
        <w:rPr>
          <w:color w:val="000000" w:themeColor="text1"/>
          <w:lang w:val="uk-UA"/>
        </w:rPr>
      </w:pPr>
      <w:r w:rsidRPr="008A407C">
        <w:rPr>
          <w:color w:val="000000" w:themeColor="text1"/>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1F35E5" w:rsidRPr="008A407C" w:rsidRDefault="001F35E5" w:rsidP="001F35E5">
      <w:pPr>
        <w:ind w:left="-567" w:right="-425" w:firstLine="283"/>
        <w:rPr>
          <w:color w:val="000000" w:themeColor="text1"/>
          <w:lang w:val="uk-UA"/>
        </w:rPr>
      </w:pPr>
      <w:r w:rsidRPr="008A407C">
        <w:rPr>
          <w:color w:val="000000" w:themeColor="text1"/>
          <w:lang w:val="uk-UA"/>
        </w:rPr>
        <w:t>Кількість електроенергії яку додатково можна передати споживачу:</w:t>
      </w:r>
    </w:p>
    <w:p w:rsidR="001F35E5" w:rsidRPr="008A407C" w:rsidRDefault="001F35E5" w:rsidP="001F35E5">
      <w:pPr>
        <w:ind w:left="-567" w:right="-425" w:firstLine="283"/>
        <w:rPr>
          <w:color w:val="000000" w:themeColor="text1"/>
          <w:lang w:val="uk-UA"/>
        </w:rPr>
      </w:pPr>
      <w:r w:rsidRPr="008A407C">
        <w:rPr>
          <w:color w:val="000000" w:themeColor="text1"/>
          <w:lang w:val="uk-UA"/>
        </w:rPr>
        <w:t xml:space="preserve">25051,2+23328=48379,2 кВт </w:t>
      </w:r>
      <w:r w:rsidRPr="008A407C">
        <w:rPr>
          <w:color w:val="000000" w:themeColor="text1"/>
          <w:vertAlign w:val="superscript"/>
          <w:lang w:val="uk-UA"/>
        </w:rPr>
        <w:t xml:space="preserve">. </w:t>
      </w:r>
      <w:r w:rsidRPr="008A407C">
        <w:rPr>
          <w:color w:val="000000" w:themeColor="text1"/>
          <w:lang w:val="uk-UA"/>
        </w:rPr>
        <w:t>год.</w:t>
      </w:r>
    </w:p>
    <w:p w:rsidR="001F35E5" w:rsidRPr="008A407C" w:rsidRDefault="001F35E5" w:rsidP="001F35E5">
      <w:pPr>
        <w:ind w:left="-567" w:right="-425" w:firstLine="283"/>
        <w:rPr>
          <w:color w:val="000000" w:themeColor="text1"/>
          <w:lang w:val="uk-UA"/>
        </w:rPr>
      </w:pPr>
      <w:r w:rsidRPr="008A407C">
        <w:rPr>
          <w:color w:val="000000" w:themeColor="text1"/>
          <w:lang w:val="uk-UA"/>
        </w:rPr>
        <w:t>Очікувана сума від продажу зекономленої електроенергії:</w:t>
      </w:r>
    </w:p>
    <w:p w:rsidR="001F35E5" w:rsidRPr="008A407C" w:rsidRDefault="001F35E5" w:rsidP="001F35E5">
      <w:pPr>
        <w:ind w:left="-567" w:right="-425" w:firstLine="283"/>
        <w:rPr>
          <w:color w:val="000000" w:themeColor="text1"/>
          <w:lang w:val="uk-UA"/>
        </w:rPr>
      </w:pPr>
      <w:r w:rsidRPr="008A407C">
        <w:rPr>
          <w:color w:val="000000" w:themeColor="text1"/>
          <w:position w:val="-10"/>
          <w:sz w:val="28"/>
          <w:szCs w:val="28"/>
          <w:lang w:val="uk-UA"/>
        </w:rPr>
        <w:object w:dxaOrig="2439" w:dyaOrig="320">
          <v:shape id="_x0000_i1047" type="#_x0000_t75" style="width:120.75pt;height:15.75pt" o:ole="">
            <v:imagedata r:id="rId422" o:title=""/>
          </v:shape>
          <o:OLEObject Type="Embed" ProgID="Equation.3" ShapeID="_x0000_i1047" DrawAspect="Content" ObjectID="_1653825688" r:id="rId423"/>
        </w:object>
      </w:r>
      <w:r w:rsidRPr="008A407C">
        <w:rPr>
          <w:color w:val="000000" w:themeColor="text1"/>
          <w:lang w:val="uk-UA"/>
        </w:rPr>
        <w:t xml:space="preserve"> тис. грн.</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uk-UA"/>
        </w:rPr>
        <w:t>X Зменшення штрафних санкцій</w:t>
      </w:r>
    </w:p>
    <w:p w:rsidR="001F35E5" w:rsidRPr="008A407C" w:rsidRDefault="001F35E5" w:rsidP="001F35E5">
      <w:pPr>
        <w:ind w:left="-567" w:right="-425" w:firstLine="283"/>
        <w:rPr>
          <w:color w:val="000000" w:themeColor="text1"/>
          <w:lang w:val="uk-UA"/>
        </w:rPr>
      </w:pPr>
      <w:r w:rsidRPr="008A407C">
        <w:rPr>
          <w:color w:val="000000" w:themeColor="text1"/>
          <w:lang w:val="uk-UA"/>
        </w:rPr>
        <w:t>Зменшення штрафних санкцій не відбудеться в зв’язку з їх відсутністю.</w:t>
      </w:r>
    </w:p>
    <w:p w:rsidR="001F35E5" w:rsidRPr="008A407C" w:rsidRDefault="001F35E5" w:rsidP="001F35E5">
      <w:pPr>
        <w:ind w:left="-567" w:right="-425" w:firstLine="283"/>
        <w:rPr>
          <w:color w:val="000000" w:themeColor="text1"/>
          <w:lang w:val="uk-UA"/>
        </w:rPr>
      </w:pPr>
    </w:p>
    <w:p w:rsidR="001F35E5" w:rsidRPr="008A407C" w:rsidRDefault="001F35E5" w:rsidP="001F35E5">
      <w:pPr>
        <w:ind w:left="-567" w:right="-425" w:firstLine="283"/>
        <w:jc w:val="center"/>
        <w:rPr>
          <w:b/>
          <w:i/>
          <w:color w:val="000000" w:themeColor="text1"/>
          <w:lang w:val="uk-UA"/>
        </w:rPr>
      </w:pPr>
      <w:r w:rsidRPr="008A407C">
        <w:rPr>
          <w:b/>
          <w:i/>
          <w:color w:val="000000" w:themeColor="text1"/>
          <w:lang w:val="en-US"/>
        </w:rPr>
        <w:t>XI</w:t>
      </w:r>
      <w:r w:rsidRPr="008A407C">
        <w:rPr>
          <w:b/>
          <w:i/>
          <w:color w:val="000000" w:themeColor="text1"/>
          <w:lang w:val="uk-UA"/>
        </w:rPr>
        <w:t xml:space="preserve"> Зниження потенційних очікуваних збитків</w:t>
      </w:r>
    </w:p>
    <w:p w:rsidR="001F35E5" w:rsidRPr="008A407C" w:rsidRDefault="001F35E5" w:rsidP="001F35E5">
      <w:pPr>
        <w:ind w:left="-567" w:right="-425" w:firstLine="283"/>
        <w:jc w:val="center"/>
        <w:rPr>
          <w:b/>
          <w:i/>
          <w:color w:val="000000" w:themeColor="text1"/>
          <w:lang w:val="uk-UA"/>
        </w:rPr>
      </w:pPr>
      <w:r w:rsidRPr="008A407C">
        <w:rPr>
          <w:color w:val="000000" w:themeColor="text1"/>
          <w:position w:val="-24"/>
          <w:sz w:val="28"/>
          <w:szCs w:val="28"/>
          <w:lang w:val="uk-UA"/>
        </w:rPr>
        <w:object w:dxaOrig="5100" w:dyaOrig="620">
          <v:shape id="_x0000_i1048" type="#_x0000_t75" style="width:255.75pt;height:30.75pt" o:ole="">
            <v:imagedata r:id="rId424" o:title=""/>
          </v:shape>
          <o:OLEObject Type="Embed" ProgID="Equation.3" ShapeID="_x0000_i1048" DrawAspect="Content" ObjectID="_1653825689" r:id="rId425"/>
        </w:object>
      </w:r>
      <w:r w:rsidRPr="008A407C">
        <w:rPr>
          <w:color w:val="000000" w:themeColor="text1"/>
          <w:lang w:val="uk-UA"/>
        </w:rPr>
        <w:t xml:space="preserve"> тис. грн.</w:t>
      </w:r>
    </w:p>
    <w:p w:rsidR="001F35E5" w:rsidRPr="008A407C" w:rsidRDefault="001F35E5" w:rsidP="001F35E5">
      <w:pPr>
        <w:jc w:val="center"/>
        <w:rPr>
          <w:b/>
          <w:i/>
          <w:color w:val="000000" w:themeColor="text1"/>
          <w:lang w:val="uk-UA"/>
        </w:rPr>
      </w:pPr>
      <w:r w:rsidRPr="008A407C">
        <w:rPr>
          <w:b/>
          <w:i/>
          <w:color w:val="000000" w:themeColor="text1"/>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6"/>
        <w:gridCol w:w="1859"/>
        <w:gridCol w:w="1859"/>
        <w:gridCol w:w="1846"/>
      </w:tblGrid>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rPr>
            </w:pPr>
            <w:r w:rsidRPr="008A407C">
              <w:rPr>
                <w:color w:val="000000" w:themeColor="text1"/>
              </w:rPr>
              <w:t>№ п/п</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Назва витрат</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 xml:space="preserve">Витрати до заміни обладнання, тис. грн. </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Витрати після заміни обладнання, тис. грн.</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Економія</w:t>
            </w:r>
          </w:p>
          <w:p w:rsidR="001F35E5" w:rsidRPr="008A407C" w:rsidRDefault="001F35E5" w:rsidP="001F35E5">
            <w:pPr>
              <w:jc w:val="center"/>
              <w:rPr>
                <w:color w:val="000000" w:themeColor="text1"/>
                <w:lang w:val="uk-UA"/>
              </w:rPr>
            </w:pPr>
            <w:r w:rsidRPr="008A407C">
              <w:rPr>
                <w:color w:val="000000" w:themeColor="text1"/>
                <w:lang w:val="uk-UA"/>
              </w:rPr>
              <w:t xml:space="preserve">тис. грн. </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1</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Технологічні витрати електроенергії</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38,966</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3,774</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35,194</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2</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Витрати на матеріали та обладнання</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89,4</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tabs>
                <w:tab w:val="left" w:pos="357"/>
                <w:tab w:val="center" w:pos="830"/>
              </w:tabs>
              <w:rPr>
                <w:color w:val="000000" w:themeColor="text1"/>
                <w:lang w:val="uk-UA"/>
              </w:rPr>
            </w:pPr>
            <w:r w:rsidRPr="008A407C">
              <w:rPr>
                <w:color w:val="000000" w:themeColor="text1"/>
                <w:lang w:val="uk-UA"/>
              </w:rPr>
              <w:tab/>
              <w:t xml:space="preserve">    89,4</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Витрати паливно-мастильних матеріалів</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7,53</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7,53</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4</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Витрати на оплату праці</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31,98</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3,36</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28,62</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5</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Збільшення корисного відпуску</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362,8</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362,8</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6</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Зменшення штрафних санкцій</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7</w:t>
            </w: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Зниження потенційних очікуваних збитків</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2617,72</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0</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2617,72</w:t>
            </w:r>
          </w:p>
        </w:tc>
      </w:tr>
      <w:tr w:rsidR="001F35E5" w:rsidRPr="008A407C" w:rsidTr="001F35E5">
        <w:trPr>
          <w:jc w:val="center"/>
        </w:trPr>
        <w:tc>
          <w:tcPr>
            <w:tcW w:w="540" w:type="dxa"/>
            <w:shd w:val="clear" w:color="auto" w:fill="auto"/>
          </w:tcPr>
          <w:p w:rsidR="001F35E5" w:rsidRPr="008A407C" w:rsidRDefault="001F35E5" w:rsidP="001F35E5">
            <w:pPr>
              <w:jc w:val="center"/>
              <w:rPr>
                <w:color w:val="000000" w:themeColor="text1"/>
                <w:lang w:val="uk-UA"/>
              </w:rPr>
            </w:pPr>
          </w:p>
        </w:tc>
        <w:tc>
          <w:tcPr>
            <w:tcW w:w="3400"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Загалом</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3148,396</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7,134</w:t>
            </w:r>
          </w:p>
        </w:tc>
        <w:tc>
          <w:tcPr>
            <w:tcW w:w="1877" w:type="dxa"/>
            <w:shd w:val="clear" w:color="auto" w:fill="auto"/>
          </w:tcPr>
          <w:p w:rsidR="001F35E5" w:rsidRPr="008A407C" w:rsidRDefault="001F35E5" w:rsidP="001F35E5">
            <w:pPr>
              <w:jc w:val="center"/>
              <w:rPr>
                <w:color w:val="000000" w:themeColor="text1"/>
                <w:lang w:val="uk-UA"/>
              </w:rPr>
            </w:pPr>
            <w:r w:rsidRPr="008A407C">
              <w:rPr>
                <w:color w:val="000000" w:themeColor="text1"/>
                <w:lang w:val="uk-UA"/>
              </w:rPr>
              <w:t>3141,262</w:t>
            </w:r>
          </w:p>
        </w:tc>
      </w:tr>
    </w:tbl>
    <w:p w:rsidR="001F35E5" w:rsidRPr="008A407C" w:rsidRDefault="001F35E5" w:rsidP="00B64EC7">
      <w:pPr>
        <w:ind w:left="-567" w:right="-425" w:firstLine="283"/>
        <w:jc w:val="center"/>
        <w:rPr>
          <w:b/>
          <w:color w:val="000000" w:themeColor="text1"/>
        </w:rPr>
        <w:sectPr w:rsidR="001F35E5" w:rsidRPr="008A407C" w:rsidSect="00740D48">
          <w:pgSz w:w="11906" w:h="16838"/>
          <w:pgMar w:top="425" w:right="1274" w:bottom="539" w:left="1418" w:header="709" w:footer="709" w:gutter="0"/>
          <w:cols w:space="708"/>
          <w:docGrid w:linePitch="360"/>
        </w:sectPr>
      </w:pPr>
    </w:p>
    <w:p w:rsidR="0080349C" w:rsidRPr="008A407C" w:rsidRDefault="0080349C" w:rsidP="0080349C">
      <w:pPr>
        <w:ind w:left="-567" w:right="-425" w:firstLine="283"/>
        <w:jc w:val="right"/>
        <w:rPr>
          <w:b/>
          <w:color w:val="000000" w:themeColor="text1"/>
        </w:rPr>
      </w:pPr>
      <w:r w:rsidRPr="008A407C">
        <w:rPr>
          <w:b/>
          <w:bCs/>
          <w:color w:val="000000" w:themeColor="text1"/>
          <w:lang w:val="uk-UA"/>
        </w:rPr>
        <w:t>Додаток №1.15</w:t>
      </w:r>
    </w:p>
    <w:p w:rsidR="00B64EC7" w:rsidRPr="008A407C" w:rsidRDefault="00B64EC7" w:rsidP="00B64EC7">
      <w:pPr>
        <w:ind w:left="-567" w:right="-425" w:firstLine="283"/>
        <w:jc w:val="center"/>
        <w:rPr>
          <w:b/>
          <w:color w:val="000000" w:themeColor="text1"/>
          <w:lang w:val="uk-UA"/>
        </w:rPr>
      </w:pPr>
      <w:r w:rsidRPr="008A407C">
        <w:rPr>
          <w:b/>
          <w:color w:val="000000" w:themeColor="text1"/>
        </w:rPr>
        <w:t>Реконструкція ПС 110</w:t>
      </w:r>
      <w:r w:rsidR="00B84973" w:rsidRPr="008A407C">
        <w:rPr>
          <w:b/>
          <w:color w:val="000000" w:themeColor="text1"/>
          <w:lang w:val="uk-UA"/>
        </w:rPr>
        <w:t xml:space="preserve">/35/10 </w:t>
      </w:r>
      <w:r w:rsidRPr="008A407C">
        <w:rPr>
          <w:b/>
          <w:color w:val="000000" w:themeColor="text1"/>
        </w:rPr>
        <w:t>кВ  "</w:t>
      </w:r>
      <w:r w:rsidRPr="008A407C">
        <w:rPr>
          <w:b/>
          <w:color w:val="000000" w:themeColor="text1"/>
          <w:lang w:val="uk-UA"/>
        </w:rPr>
        <w:t>Сарни</w:t>
      </w:r>
      <w:r w:rsidRPr="008A407C">
        <w:rPr>
          <w:b/>
          <w:color w:val="000000" w:themeColor="text1"/>
        </w:rPr>
        <w:t>"</w:t>
      </w:r>
      <w:r w:rsidR="00B84973" w:rsidRPr="008A407C">
        <w:rPr>
          <w:b/>
          <w:color w:val="000000" w:themeColor="text1"/>
          <w:lang w:val="uk-UA"/>
        </w:rPr>
        <w:t xml:space="preserve"> №79</w:t>
      </w:r>
    </w:p>
    <w:p w:rsidR="00B64EC7" w:rsidRPr="008A407C" w:rsidRDefault="00B64EC7" w:rsidP="00B64EC7">
      <w:pPr>
        <w:shd w:val="clear" w:color="auto" w:fill="FFFFFF"/>
        <w:tabs>
          <w:tab w:val="left" w:pos="0"/>
        </w:tabs>
        <w:ind w:left="-567" w:right="-425" w:firstLine="283"/>
        <w:jc w:val="both"/>
        <w:rPr>
          <w:color w:val="000000" w:themeColor="text1"/>
          <w:lang w:val="uk-UA"/>
        </w:rPr>
      </w:pPr>
    </w:p>
    <w:p w:rsidR="00B64EC7" w:rsidRPr="008A407C" w:rsidRDefault="00B64EC7" w:rsidP="00B64EC7">
      <w:pPr>
        <w:shd w:val="clear" w:color="auto" w:fill="FFFFFF"/>
        <w:tabs>
          <w:tab w:val="left" w:pos="0"/>
        </w:tabs>
        <w:ind w:left="-567" w:right="-425" w:firstLine="283"/>
        <w:jc w:val="both"/>
        <w:rPr>
          <w:color w:val="000000" w:themeColor="text1"/>
        </w:rPr>
      </w:pPr>
      <w:r w:rsidRPr="008A407C">
        <w:rPr>
          <w:color w:val="000000" w:themeColor="text1"/>
        </w:rPr>
        <w:t xml:space="preserve">ПС 110/35/10 “Сарни”  є  вузловою підстанцією ПрАТ «Рівнеобленерго». Вона працює у транзиті 110 кВ від Рівненської АЕС до ПС 110 Костопіль і забезпечує видачу потужності станцією у аварійних та ремонтних режимах роботи мережі та транзитна лінія зв’язку 110кВ між системами передачі Західного та Центрального регіону. Сумарна потужність встановлених силових трансформаторів на підстанції  становить 50 МВА. Навантаження підстанції складає близько 20 000 КВт. Окрім живлення безпосередньо промислових та побутових споживачів районного центру м.Сарни у кількості   , від шин підстанції відходить 3 транзитних ліній  110 кВ та 4 лінії 35 кВ, якими заживлено шість підстанцій 35 кВ  загальною встановленою потужністю 16 730 КВА. </w:t>
      </w:r>
    </w:p>
    <w:p w:rsidR="00B64EC7" w:rsidRPr="008A407C" w:rsidRDefault="00B64EC7" w:rsidP="00B64EC7">
      <w:pPr>
        <w:shd w:val="clear" w:color="auto" w:fill="FFFFFF"/>
        <w:tabs>
          <w:tab w:val="left" w:pos="0"/>
        </w:tabs>
        <w:ind w:left="-567" w:right="-425" w:firstLine="283"/>
        <w:jc w:val="both"/>
        <w:rPr>
          <w:color w:val="000000" w:themeColor="text1"/>
        </w:rPr>
      </w:pPr>
    </w:p>
    <w:p w:rsidR="00B64EC7" w:rsidRPr="008A407C" w:rsidRDefault="00B64EC7" w:rsidP="00B64EC7">
      <w:pPr>
        <w:shd w:val="clear" w:color="auto" w:fill="FFFFFF"/>
        <w:tabs>
          <w:tab w:val="left" w:pos="0"/>
        </w:tabs>
        <w:ind w:left="-567" w:right="-425" w:firstLine="283"/>
        <w:jc w:val="both"/>
        <w:rPr>
          <w:color w:val="000000" w:themeColor="text1"/>
        </w:rPr>
      </w:pPr>
      <w:r w:rsidRPr="008A407C">
        <w:rPr>
          <w:color w:val="000000" w:themeColor="text1"/>
        </w:rPr>
        <w:t>Рік введення в експлуатацію силового обладнання і ПРЗА -1965 .</w:t>
      </w:r>
    </w:p>
    <w:p w:rsidR="00B64EC7" w:rsidRPr="008A407C" w:rsidRDefault="00B64EC7" w:rsidP="00B64EC7">
      <w:pPr>
        <w:ind w:left="-567" w:right="-425" w:firstLine="283"/>
        <w:rPr>
          <w:color w:val="000000" w:themeColor="text1"/>
        </w:rPr>
      </w:pPr>
      <w:r w:rsidRPr="008A407C">
        <w:rPr>
          <w:color w:val="000000" w:themeColor="text1"/>
        </w:rPr>
        <w:t>Реконструкція  ВРП 110/35  кВ та заміна вимикачів – 110  кВ типу «ММО-110,  а   також  іншого  підстанційного обладнання  зумовлена їх  фізичним та  моральним зносом в  наслідок  перевищення   комутаційного  ресурсу, основні   характеристики  обладнання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в    експлуатації дане обладнання знаходиться більше  30 років. Промисловість більше не випускає вимикачі даного типу.</w:t>
      </w:r>
    </w:p>
    <w:p w:rsidR="00B64EC7" w:rsidRPr="008A407C" w:rsidRDefault="00B64EC7" w:rsidP="00B64EC7">
      <w:pPr>
        <w:ind w:left="-567" w:right="-425" w:firstLine="283"/>
        <w:rPr>
          <w:color w:val="000000" w:themeColor="text1"/>
        </w:rPr>
      </w:pPr>
      <w:r w:rsidRPr="008A407C">
        <w:rPr>
          <w:color w:val="000000" w:themeColor="text1"/>
        </w:rPr>
        <w:t xml:space="preserve">     Аналогічні   проблеми  виникають і  з  вимикачами сторони  35  кВ   типу   С- 35.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w:t>
      </w:r>
    </w:p>
    <w:p w:rsidR="00B64EC7" w:rsidRPr="008A407C" w:rsidRDefault="00B64EC7" w:rsidP="00B64EC7">
      <w:pPr>
        <w:ind w:left="-567" w:right="-425" w:firstLine="283"/>
        <w:rPr>
          <w:color w:val="000000" w:themeColor="text1"/>
        </w:rPr>
      </w:pPr>
      <w:r w:rsidRPr="008A407C">
        <w:rPr>
          <w:color w:val="000000" w:themeColor="text1"/>
        </w:rPr>
        <w:t xml:space="preserve">     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вимикачів ММО -110 кВ та  С – 35 кВ.  Враховуючи наявність значної  кількості   споживачів, та  те , що дана   ПС  знаходиться   в   транзиті   зав’язаному з  ПС 330  «Рівне», реконструкція   ВРП  110/35  кВ  «Сарни» з  заміною  високовольтного  обладнання   є  досить  важливою.</w:t>
      </w:r>
    </w:p>
    <w:p w:rsidR="00B64EC7" w:rsidRPr="008A407C" w:rsidRDefault="00B64EC7" w:rsidP="00B64EC7">
      <w:pPr>
        <w:shd w:val="clear" w:color="auto" w:fill="FFFFFF"/>
        <w:tabs>
          <w:tab w:val="left" w:pos="0"/>
        </w:tabs>
        <w:ind w:left="-567" w:right="-425" w:firstLine="283"/>
        <w:jc w:val="both"/>
        <w:rPr>
          <w:color w:val="000000" w:themeColor="text1"/>
        </w:rPr>
      </w:pPr>
      <w:r w:rsidRPr="008A407C">
        <w:rPr>
          <w:color w:val="000000" w:themeColor="text1"/>
        </w:rPr>
        <w:t>Для створення нормальних умов експлуатації підстанційного обладнання,   покращення якості електроенергії переданої споживачам, підвищення надійності вузла  електропостачання в транзиті РАЕС по ПС 110/35/10 кВ "Сарни" та   враховуючи ситуацію котра складається на даний момент по надійності електропостачання споживачів необхідно виконати заміну обладнання вказаної ПС  .</w:t>
      </w:r>
    </w:p>
    <w:p w:rsidR="00B64EC7" w:rsidRPr="008A407C" w:rsidRDefault="00B64EC7" w:rsidP="00B64EC7">
      <w:pPr>
        <w:ind w:left="-567" w:right="-425" w:firstLine="283"/>
        <w:rPr>
          <w:b/>
          <w:i/>
          <w:color w:val="000000" w:themeColor="text1"/>
        </w:rPr>
      </w:pPr>
      <w:r w:rsidRPr="008A407C">
        <w:rPr>
          <w:color w:val="000000" w:themeColor="text1"/>
        </w:rPr>
        <w:t xml:space="preserve">Заміна  даного  обладнання дозволить  зменшити міжремонтний цикл  на обслуговування   терміном  до  6- років.  При цьому відпадає  повністю  потреба в контролі стану трансформаторного  масла в баках    діючих вимикачів ММО-110 та  С -35кВ,  також  згідно  з  регламентом  ремонтного  циклу період  зима-  осінь, весна- літо  в обов’язковому порядку експлуатаційним персоналом приходиться проводити обов’язкові зливи конденсату,  що  накопичуються в трансформаторному маслі та доливку масла., для цього  виникає  необхідність щороку виводити дане  приєднання в ремонт два  рази в рік, що  не завжди вдається і тому виникає  неналежне обслуговування вказаного  обладнання експлуатаційні характеристики якого  є  на гранично  допустимій нормі.  </w:t>
      </w:r>
    </w:p>
    <w:p w:rsidR="00B64EC7" w:rsidRPr="008A407C" w:rsidRDefault="00B64EC7" w:rsidP="00B64EC7">
      <w:pPr>
        <w:ind w:left="-567" w:right="-425" w:firstLine="283"/>
        <w:jc w:val="both"/>
        <w:rPr>
          <w:color w:val="000000" w:themeColor="text1"/>
        </w:rPr>
      </w:pPr>
      <w:r w:rsidRPr="008A407C">
        <w:rPr>
          <w:color w:val="000000" w:themeColor="text1"/>
        </w:rPr>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B64EC7" w:rsidRPr="008A407C" w:rsidRDefault="00B64EC7" w:rsidP="00B64EC7">
      <w:pPr>
        <w:ind w:left="-567" w:right="-425" w:firstLine="283"/>
        <w:jc w:val="both"/>
        <w:rPr>
          <w:color w:val="000000" w:themeColor="text1"/>
        </w:rPr>
      </w:pPr>
      <w:r w:rsidRPr="008A407C">
        <w:rPr>
          <w:color w:val="000000" w:themeColor="text1"/>
        </w:rPr>
        <w:t xml:space="preserve">Для створення нормальних умов експлуатації підстанційного обладнання,   покращення якості електроенергії переданої споживачам, підвищення надійності роботи транзиту </w:t>
      </w:r>
      <w:r w:rsidRPr="008A407C">
        <w:rPr>
          <w:bCs/>
          <w:iCs/>
          <w:color w:val="000000" w:themeColor="text1"/>
        </w:rPr>
        <w:t>110 кВ</w:t>
      </w:r>
      <w:r w:rsidRPr="008A407C">
        <w:rPr>
          <w:color w:val="000000" w:themeColor="text1"/>
        </w:rPr>
        <w:t xml:space="preserve">  є очевидною необхідність реконструкції електрообладнання ПС Сарни 110/35/10.</w:t>
      </w:r>
    </w:p>
    <w:p w:rsidR="00B64EC7" w:rsidRPr="008A407C" w:rsidRDefault="00B64EC7" w:rsidP="00B64EC7">
      <w:pPr>
        <w:ind w:left="-567" w:right="-567" w:firstLine="283"/>
        <w:rPr>
          <w:b/>
          <w:color w:val="000000" w:themeColor="text1"/>
          <w:lang w:val="uk-UA"/>
        </w:rPr>
      </w:pPr>
      <w:r w:rsidRPr="008A407C">
        <w:rPr>
          <w:color w:val="000000" w:themeColor="text1"/>
          <w:lang w:val="uk-UA"/>
        </w:rPr>
        <w:t xml:space="preserve">Враховуючи </w:t>
      </w:r>
      <w:hyperlink r:id="rId426" w:history="1">
        <w:r w:rsidR="00E1591A" w:rsidRPr="008A407C">
          <w:rPr>
            <w:rStyle w:val="a7"/>
            <w:color w:val="000000" w:themeColor="text1"/>
            <w:lang w:val="uk-UA"/>
          </w:rPr>
          <w:t>акт оцінки технічного стану обладнання ПС Сарни від 20 травня 2019 року</w:t>
        </w:r>
      </w:hyperlink>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реконструкції ПС «Сарни»</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60 000,0 тис.грн без ПДВ.</w:t>
      </w:r>
    </w:p>
    <w:p w:rsidR="00B64EC7" w:rsidRPr="008A407C" w:rsidRDefault="00B64EC7" w:rsidP="00B64EC7">
      <w:pPr>
        <w:tabs>
          <w:tab w:val="left" w:pos="426"/>
        </w:tabs>
        <w:ind w:left="-567" w:right="-580" w:firstLine="283"/>
        <w:jc w:val="center"/>
        <w:rPr>
          <w:color w:val="000000" w:themeColor="text1"/>
          <w:u w:val="single"/>
          <w:lang w:val="uk-UA"/>
        </w:rPr>
      </w:pPr>
    </w:p>
    <w:p w:rsidR="00B64EC7" w:rsidRPr="008A407C" w:rsidRDefault="00B64EC7" w:rsidP="00B64EC7">
      <w:pPr>
        <w:tabs>
          <w:tab w:val="left" w:pos="426"/>
        </w:tabs>
        <w:ind w:left="-567" w:right="-580" w:firstLine="283"/>
        <w:jc w:val="center"/>
        <w:rPr>
          <w:bCs/>
          <w:color w:val="000000" w:themeColor="text1"/>
          <w:u w:val="single"/>
          <w:lang w:val="uk-UA"/>
        </w:rPr>
      </w:pPr>
      <w:r w:rsidRPr="008A407C">
        <w:rPr>
          <w:color w:val="000000" w:themeColor="text1"/>
          <w:u w:val="single"/>
          <w:lang w:val="uk-UA"/>
        </w:rPr>
        <w:t>Економічний ефект від реалізації проекту реконструкції ПС 110 «Сарни»</w:t>
      </w:r>
    </w:p>
    <w:p w:rsidR="00B64EC7" w:rsidRPr="008A407C" w:rsidRDefault="00B64EC7" w:rsidP="00B64EC7">
      <w:pPr>
        <w:jc w:val="center"/>
        <w:rPr>
          <w:b/>
          <w:i/>
          <w:color w:val="000000" w:themeColor="text1"/>
          <w:lang w:val="uk-UA"/>
        </w:rPr>
      </w:pPr>
      <w:r w:rsidRPr="008A407C">
        <w:rPr>
          <w:b/>
          <w:i/>
          <w:color w:val="000000" w:themeColor="text1"/>
          <w:lang w:val="uk-UA"/>
        </w:rPr>
        <w:t xml:space="preserve">І Вартість заходу усього </w:t>
      </w:r>
      <w:r w:rsidRPr="008A407C">
        <w:rPr>
          <w:b/>
          <w:i/>
          <w:color w:val="000000" w:themeColor="text1"/>
        </w:rPr>
        <w:t>6</w:t>
      </w:r>
      <w:r w:rsidRPr="008A407C">
        <w:rPr>
          <w:b/>
          <w:i/>
          <w:color w:val="000000" w:themeColor="text1"/>
          <w:lang w:val="uk-UA"/>
        </w:rPr>
        <w:t>0000,000  тис. грн. (без ПДВ)</w:t>
      </w:r>
    </w:p>
    <w:p w:rsidR="00B64EC7" w:rsidRPr="008A407C" w:rsidRDefault="00B64EC7" w:rsidP="00B64EC7">
      <w:pPr>
        <w:jc w:val="center"/>
        <w:rPr>
          <w:b/>
          <w:i/>
          <w:color w:val="000000" w:themeColor="text1"/>
          <w:lang w:val="uk-UA"/>
        </w:rPr>
      </w:pPr>
      <w:r w:rsidRPr="008A407C">
        <w:rPr>
          <w:b/>
          <w:i/>
          <w:color w:val="000000" w:themeColor="text1"/>
          <w:lang w:val="uk-UA"/>
        </w:rPr>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260"/>
        <w:gridCol w:w="1800"/>
        <w:gridCol w:w="1903"/>
      </w:tblGrid>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 п/п</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Назва обладнання</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Кількість, шт./к-т</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Ціна за одиницю тис. грн.</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Вартість тис. грн.</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Вимикач ММО-110</w:t>
            </w:r>
          </w:p>
        </w:tc>
        <w:tc>
          <w:tcPr>
            <w:tcW w:w="126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6</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300</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1800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Вимикач -35</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7</w:t>
            </w:r>
          </w:p>
        </w:tc>
        <w:tc>
          <w:tcPr>
            <w:tcW w:w="180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200</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uk-UA"/>
              </w:rPr>
              <w:t>1</w:t>
            </w:r>
            <w:r w:rsidRPr="008A407C">
              <w:rPr>
                <w:color w:val="000000" w:themeColor="text1"/>
                <w:lang w:val="en-US"/>
              </w:rPr>
              <w:t>400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2</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металоконструкції</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12</w:t>
            </w:r>
          </w:p>
        </w:tc>
        <w:tc>
          <w:tcPr>
            <w:tcW w:w="180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20</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uk-UA"/>
              </w:rPr>
              <w:t>24</w:t>
            </w:r>
            <w:r w:rsidRPr="008A407C">
              <w:rPr>
                <w:color w:val="000000" w:themeColor="text1"/>
                <w:lang w:val="en-US"/>
              </w:rPr>
              <w:t>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w:t>
            </w:r>
          </w:p>
        </w:tc>
        <w:tc>
          <w:tcPr>
            <w:tcW w:w="396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uk-UA"/>
              </w:rPr>
              <w:t>роз’єднувачі -</w:t>
            </w:r>
            <w:r w:rsidRPr="008A407C">
              <w:rPr>
                <w:color w:val="000000" w:themeColor="text1"/>
                <w:lang w:val="en-US"/>
              </w:rPr>
              <w:t>35</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en-US"/>
              </w:rPr>
              <w:t>1</w:t>
            </w:r>
            <w:r w:rsidRPr="008A407C">
              <w:rPr>
                <w:color w:val="000000" w:themeColor="text1"/>
                <w:lang w:val="uk-UA"/>
              </w:rPr>
              <w:t>6</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en-US"/>
              </w:rPr>
              <w:t>80</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1280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роз’єднувачі -110</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en-US"/>
              </w:rPr>
              <w:t>1</w:t>
            </w:r>
            <w:r w:rsidRPr="008A407C">
              <w:rPr>
                <w:color w:val="000000" w:themeColor="text1"/>
                <w:lang w:val="uk-UA"/>
              </w:rPr>
              <w:t>7</w:t>
            </w:r>
          </w:p>
        </w:tc>
        <w:tc>
          <w:tcPr>
            <w:tcW w:w="180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100</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1700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трансформатори струму -35</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3</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45</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135</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трансформатори струму -110</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5</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60</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300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трансформатори струму -35</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3</w:t>
            </w:r>
          </w:p>
        </w:tc>
        <w:tc>
          <w:tcPr>
            <w:tcW w:w="180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50</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uk-UA"/>
              </w:rPr>
              <w:t>1</w:t>
            </w:r>
            <w:r w:rsidRPr="008A407C">
              <w:rPr>
                <w:color w:val="000000" w:themeColor="text1"/>
                <w:lang w:val="en-US"/>
              </w:rPr>
              <w:t>50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9</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 xml:space="preserve">з/б  конструкції </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20</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20</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400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8</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Ошиновка гнучка ВРП 110, 35</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10</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45</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450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трансформатори напруги -110</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2</w:t>
            </w:r>
          </w:p>
        </w:tc>
        <w:tc>
          <w:tcPr>
            <w:tcW w:w="180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60</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120</w:t>
            </w:r>
          </w:p>
        </w:tc>
      </w:tr>
      <w:tr w:rsidR="00B64EC7" w:rsidRPr="008A407C" w:rsidTr="001B6C41">
        <w:trPr>
          <w:jc w:val="center"/>
        </w:trPr>
        <w:tc>
          <w:tcPr>
            <w:tcW w:w="648"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3</w:t>
            </w:r>
          </w:p>
        </w:tc>
        <w:tc>
          <w:tcPr>
            <w:tcW w:w="39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Пристрої  РЗА</w:t>
            </w:r>
          </w:p>
        </w:tc>
        <w:tc>
          <w:tcPr>
            <w:tcW w:w="1260"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4</w:t>
            </w:r>
          </w:p>
        </w:tc>
        <w:tc>
          <w:tcPr>
            <w:tcW w:w="1800"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20</w:t>
            </w:r>
          </w:p>
        </w:tc>
        <w:tc>
          <w:tcPr>
            <w:tcW w:w="1903" w:type="dxa"/>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en-US"/>
              </w:rPr>
              <w:t>8</w:t>
            </w:r>
            <w:r w:rsidRPr="008A407C">
              <w:rPr>
                <w:color w:val="000000" w:themeColor="text1"/>
                <w:lang w:val="uk-UA"/>
              </w:rPr>
              <w:t>0</w:t>
            </w:r>
          </w:p>
        </w:tc>
      </w:tr>
      <w:tr w:rsidR="00B64EC7" w:rsidRPr="008A407C" w:rsidTr="001B6C41">
        <w:trPr>
          <w:jc w:val="center"/>
        </w:trPr>
        <w:tc>
          <w:tcPr>
            <w:tcW w:w="7668" w:type="dxa"/>
            <w:gridSpan w:val="4"/>
            <w:shd w:val="clear" w:color="auto" w:fill="auto"/>
            <w:vAlign w:val="center"/>
          </w:tcPr>
          <w:p w:rsidR="00B64EC7" w:rsidRPr="008A407C" w:rsidRDefault="00B64EC7" w:rsidP="001B6C41">
            <w:pPr>
              <w:jc w:val="center"/>
              <w:rPr>
                <w:color w:val="000000" w:themeColor="text1"/>
                <w:lang w:val="uk-UA"/>
              </w:rPr>
            </w:pPr>
            <w:r w:rsidRPr="008A407C">
              <w:rPr>
                <w:color w:val="000000" w:themeColor="text1"/>
                <w:lang w:val="uk-UA"/>
              </w:rPr>
              <w:t>Загалом</w:t>
            </w:r>
          </w:p>
        </w:tc>
        <w:tc>
          <w:tcPr>
            <w:tcW w:w="1903" w:type="dxa"/>
            <w:shd w:val="clear" w:color="auto" w:fill="auto"/>
            <w:vAlign w:val="center"/>
          </w:tcPr>
          <w:p w:rsidR="00B64EC7" w:rsidRPr="008A407C" w:rsidRDefault="00B64EC7" w:rsidP="001B6C41">
            <w:pPr>
              <w:jc w:val="center"/>
              <w:rPr>
                <w:color w:val="000000" w:themeColor="text1"/>
                <w:lang w:val="en-US"/>
              </w:rPr>
            </w:pPr>
            <w:r w:rsidRPr="008A407C">
              <w:rPr>
                <w:color w:val="000000" w:themeColor="text1"/>
                <w:lang w:val="en-US"/>
              </w:rPr>
              <w:t>7</w:t>
            </w:r>
            <w:r w:rsidRPr="008A407C">
              <w:rPr>
                <w:color w:val="000000" w:themeColor="text1"/>
                <w:lang w:val="uk-UA"/>
              </w:rPr>
              <w:t>90</w:t>
            </w:r>
            <w:r w:rsidRPr="008A407C">
              <w:rPr>
                <w:color w:val="000000" w:themeColor="text1"/>
                <w:lang w:val="en-US"/>
              </w:rPr>
              <w:t>5</w:t>
            </w:r>
          </w:p>
        </w:tc>
      </w:tr>
    </w:tbl>
    <w:p w:rsidR="00B64EC7" w:rsidRPr="008A407C" w:rsidRDefault="00B64EC7" w:rsidP="00B64EC7">
      <w:pPr>
        <w:rPr>
          <w:color w:val="000000" w:themeColor="text1"/>
          <w:lang w:val="uk-UA"/>
        </w:rPr>
      </w:pPr>
    </w:p>
    <w:p w:rsidR="00B64EC7" w:rsidRPr="008A407C" w:rsidRDefault="00B64EC7" w:rsidP="00B64EC7">
      <w:pPr>
        <w:ind w:left="-567" w:right="-425" w:firstLine="283"/>
        <w:jc w:val="center"/>
        <w:rPr>
          <w:color w:val="000000" w:themeColor="text1"/>
          <w:sz w:val="28"/>
          <w:szCs w:val="28"/>
          <w:lang w:val="uk-UA"/>
        </w:rPr>
      </w:pPr>
      <w:r w:rsidRPr="008A407C">
        <w:rPr>
          <w:b/>
          <w:i/>
          <w:color w:val="000000" w:themeColor="text1"/>
          <w:lang w:val="uk-UA"/>
        </w:rPr>
        <w:t>ІІІ Сукупний економічний ефект від впровадження заходу за 20</w:t>
      </w:r>
      <w:r w:rsidRPr="008A407C">
        <w:rPr>
          <w:b/>
          <w:i/>
          <w:color w:val="000000" w:themeColor="text1"/>
        </w:rPr>
        <w:t>20</w:t>
      </w:r>
      <w:r w:rsidRPr="008A407C">
        <w:rPr>
          <w:b/>
          <w:i/>
          <w:color w:val="000000" w:themeColor="text1"/>
          <w:lang w:val="uk-UA"/>
        </w:rPr>
        <w:t xml:space="preserve"> рік </w:t>
      </w:r>
    </w:p>
    <w:p w:rsidR="00B64EC7" w:rsidRPr="008A407C" w:rsidRDefault="00B64EC7" w:rsidP="00B64EC7">
      <w:pPr>
        <w:ind w:left="-567" w:right="-425" w:firstLine="283"/>
        <w:rPr>
          <w:color w:val="000000" w:themeColor="text1"/>
          <w:lang w:val="uk-UA"/>
        </w:rPr>
      </w:pPr>
      <w:r w:rsidRPr="008A407C">
        <w:rPr>
          <w:color w:val="000000" w:themeColor="text1"/>
          <w:lang w:val="uk-UA"/>
        </w:rPr>
        <w:t>223,744+4132+0,33+59,28+233,28+0+1865,12=651</w:t>
      </w:r>
      <w:r w:rsidRPr="008A407C">
        <w:rPr>
          <w:color w:val="000000" w:themeColor="text1"/>
        </w:rPr>
        <w:t>3</w:t>
      </w:r>
      <w:r w:rsidRPr="008A407C">
        <w:rPr>
          <w:color w:val="000000" w:themeColor="text1"/>
          <w:lang w:val="uk-UA"/>
        </w:rPr>
        <w:t>,754</w:t>
      </w:r>
      <w:r w:rsidRPr="008A407C">
        <w:rPr>
          <w:b/>
          <w:i/>
          <w:color w:val="000000" w:themeColor="text1"/>
          <w:lang w:val="uk-UA"/>
        </w:rPr>
        <w:t xml:space="preserve"> тис. грн. (без ПДВ)</w:t>
      </w: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en-US"/>
        </w:rPr>
        <w:t>IV</w:t>
      </w:r>
      <w:r w:rsidRPr="008A407C">
        <w:rPr>
          <w:b/>
          <w:i/>
          <w:color w:val="000000" w:themeColor="text1"/>
          <w:lang w:val="uk-UA"/>
        </w:rPr>
        <w:t xml:space="preserve"> Окупність </w:t>
      </w:r>
      <w:r w:rsidRPr="008A407C">
        <w:rPr>
          <w:color w:val="000000" w:themeColor="text1"/>
          <w:sz w:val="28"/>
          <w:szCs w:val="28"/>
          <w:lang w:val="uk-UA"/>
        </w:rPr>
        <w:t xml:space="preserve"> (</w:t>
      </w:r>
      <w:r w:rsidRPr="008A407C">
        <w:rPr>
          <w:b/>
          <w:i/>
          <w:color w:val="000000" w:themeColor="text1"/>
        </w:rPr>
        <w:t>6</w:t>
      </w:r>
      <w:r w:rsidRPr="008A407C">
        <w:rPr>
          <w:b/>
          <w:i/>
          <w:color w:val="000000" w:themeColor="text1"/>
          <w:lang w:val="uk-UA"/>
        </w:rPr>
        <w:t>0000,0</w:t>
      </w:r>
      <w:r w:rsidRPr="008A407C">
        <w:rPr>
          <w:b/>
          <w:i/>
          <w:color w:val="000000" w:themeColor="text1"/>
        </w:rPr>
        <w:t>0</w:t>
      </w:r>
      <w:r w:rsidRPr="008A407C">
        <w:rPr>
          <w:b/>
          <w:i/>
          <w:color w:val="000000" w:themeColor="text1"/>
          <w:lang w:val="uk-UA"/>
        </w:rPr>
        <w:t>0-</w:t>
      </w:r>
      <w:r w:rsidRPr="008A407C">
        <w:rPr>
          <w:b/>
          <w:i/>
          <w:color w:val="000000" w:themeColor="text1"/>
        </w:rPr>
        <w:t>7</w:t>
      </w:r>
      <w:r w:rsidRPr="008A407C">
        <w:rPr>
          <w:b/>
          <w:i/>
          <w:color w:val="000000" w:themeColor="text1"/>
          <w:lang w:val="uk-UA"/>
        </w:rPr>
        <w:t>90</w:t>
      </w:r>
      <w:r w:rsidRPr="008A407C">
        <w:rPr>
          <w:b/>
          <w:i/>
          <w:color w:val="000000" w:themeColor="text1"/>
        </w:rPr>
        <w:t>5</w:t>
      </w:r>
      <w:r w:rsidRPr="008A407C">
        <w:rPr>
          <w:b/>
          <w:i/>
          <w:color w:val="000000" w:themeColor="text1"/>
          <w:lang w:val="uk-UA"/>
        </w:rPr>
        <w:t>)/</w:t>
      </w:r>
      <w:r w:rsidRPr="008A407C">
        <w:rPr>
          <w:color w:val="000000" w:themeColor="text1"/>
          <w:lang w:val="uk-UA"/>
        </w:rPr>
        <w:t xml:space="preserve"> </w:t>
      </w:r>
      <w:r w:rsidRPr="008A407C">
        <w:rPr>
          <w:b/>
          <w:i/>
          <w:color w:val="000000" w:themeColor="text1"/>
          <w:lang w:val="uk-UA"/>
        </w:rPr>
        <w:t>651</w:t>
      </w:r>
      <w:r w:rsidRPr="008A407C">
        <w:rPr>
          <w:b/>
          <w:i/>
          <w:color w:val="000000" w:themeColor="text1"/>
        </w:rPr>
        <w:t>3</w:t>
      </w:r>
      <w:r w:rsidRPr="008A407C">
        <w:rPr>
          <w:b/>
          <w:i/>
          <w:color w:val="000000" w:themeColor="text1"/>
          <w:lang w:val="uk-UA"/>
        </w:rPr>
        <w:t>,754 =8 років</w:t>
      </w:r>
    </w:p>
    <w:p w:rsidR="00B64EC7" w:rsidRPr="008A407C" w:rsidRDefault="00B64EC7" w:rsidP="00B64EC7">
      <w:pPr>
        <w:ind w:left="-567" w:right="-425" w:firstLine="283"/>
        <w:rPr>
          <w:color w:val="000000" w:themeColor="text1"/>
          <w:lang w:val="uk-UA"/>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en-US"/>
        </w:rPr>
        <w:t>V</w:t>
      </w:r>
      <w:r w:rsidRPr="008A407C">
        <w:rPr>
          <w:b/>
          <w:i/>
          <w:color w:val="000000" w:themeColor="text1"/>
        </w:rPr>
        <w:t xml:space="preserve"> </w:t>
      </w:r>
      <w:r w:rsidRPr="008A407C">
        <w:rPr>
          <w:b/>
          <w:i/>
          <w:color w:val="000000" w:themeColor="text1"/>
          <w:lang w:val="uk-UA"/>
        </w:rPr>
        <w:t>Зниження технологічних витрат електроенергії:</w:t>
      </w:r>
    </w:p>
    <w:p w:rsidR="00B64EC7" w:rsidRPr="008A407C" w:rsidRDefault="00B64EC7" w:rsidP="00B64EC7">
      <w:pPr>
        <w:ind w:left="-567" w:right="-425" w:firstLine="283"/>
        <w:rPr>
          <w:color w:val="000000" w:themeColor="text1"/>
          <w:lang w:val="uk-UA"/>
        </w:rPr>
      </w:pPr>
      <w:r w:rsidRPr="008A407C">
        <w:rPr>
          <w:color w:val="000000" w:themeColor="text1"/>
          <w:lang w:val="uk-UA"/>
        </w:rPr>
        <w:t>Зниження технологічних витрат електроенергії відбудеться за рахунок зменшення витрат на власні потреби підстанції:</w:t>
      </w:r>
    </w:p>
    <w:p w:rsidR="00B64EC7" w:rsidRPr="008A407C" w:rsidRDefault="00B64EC7" w:rsidP="00B64EC7">
      <w:pPr>
        <w:ind w:left="-567" w:right="-425" w:firstLine="283"/>
        <w:rPr>
          <w:color w:val="000000" w:themeColor="text1"/>
          <w:lang w:val="uk-UA"/>
        </w:rPr>
      </w:pPr>
      <w:r w:rsidRPr="008A407C">
        <w:rPr>
          <w:color w:val="000000" w:themeColor="text1"/>
          <w:lang w:val="uk-UA"/>
        </w:rPr>
        <w:t>Середні витрати на приводи вимикача ММО-110, приводи та баки вимикачів -35кВ зменшаться:</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Для підігріву приводів ММО-110 змонтовані 3 групи ТЕНів по 9кВт. Сумарна кількість годин роботи на рік становить 120х24х4=11520 год.</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11520х27=311040 кВт\год за рік</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І відповідно 0,72747х311040=226,272тис.грн.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Обігрів елегазового вимикача виконаний на елементі потужністю 100Вт.</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Витрати на обігрів елегазового вимикача становитимуть: 0,1х24х362х4=3475,2кВт/год. в рік</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І відповідно 0,72747х3475,2=2,528тис.грн.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Економія на технологічних витратах складе 226,272-2,528=</w:t>
      </w:r>
      <w:r w:rsidRPr="008A407C">
        <w:rPr>
          <w:b/>
          <w:color w:val="000000" w:themeColor="text1"/>
          <w:lang w:val="uk-UA"/>
        </w:rPr>
        <w:t>223,744</w:t>
      </w:r>
      <w:r w:rsidRPr="008A407C">
        <w:rPr>
          <w:color w:val="000000" w:themeColor="text1"/>
          <w:lang w:val="uk-UA"/>
        </w:rPr>
        <w:t xml:space="preserve"> тис. грн.</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  </w:t>
      </w: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uk-UA"/>
        </w:rPr>
        <w:t>VI Зниження витрат на матеріали та обладнання</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Витрати на матеріали з розрахунку на рік:</w:t>
      </w:r>
    </w:p>
    <w:p w:rsidR="00B64EC7" w:rsidRPr="008A407C" w:rsidRDefault="00B64EC7" w:rsidP="00B64EC7">
      <w:pPr>
        <w:ind w:left="-567" w:right="-425" w:firstLine="283"/>
        <w:rPr>
          <w:color w:val="000000" w:themeColor="text1"/>
        </w:rPr>
      </w:pPr>
      <w:r w:rsidRPr="008A407C">
        <w:rPr>
          <w:color w:val="000000" w:themeColor="text1"/>
          <w:lang w:val="uk-UA"/>
        </w:rPr>
        <w:t>Вимикачі ММО-110</w:t>
      </w:r>
    </w:p>
    <w:p w:rsidR="00B64EC7" w:rsidRPr="008A407C" w:rsidRDefault="00B64EC7" w:rsidP="00B64EC7">
      <w:pPr>
        <w:ind w:left="-567" w:right="-425" w:firstLine="283"/>
        <w:rPr>
          <w:color w:val="000000" w:themeColor="text1"/>
          <w:lang w:val="uk-UA"/>
        </w:rPr>
      </w:pPr>
      <w:r w:rsidRPr="008A407C">
        <w:rPr>
          <w:color w:val="000000" w:themeColor="text1"/>
          <w:lang w:val="uk-UA"/>
        </w:rPr>
        <w:t>Вимикачі</w:t>
      </w:r>
      <w:r w:rsidRPr="008A407C">
        <w:rPr>
          <w:color w:val="000000" w:themeColor="text1"/>
        </w:rPr>
        <w:t xml:space="preserve"> 35 </w:t>
      </w:r>
      <w:r w:rsidRPr="008A407C">
        <w:rPr>
          <w:color w:val="000000" w:themeColor="text1"/>
          <w:lang w:val="uk-UA"/>
        </w:rPr>
        <w:t>кВ</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При капітальному ремонті або при падінні пробивної напруги потрібно замінювати трансформаторне масло 0,5 т вартість якого становить 40 тис. грн. за тонну </w:t>
      </w:r>
    </w:p>
    <w:p w:rsidR="00B64EC7" w:rsidRPr="008A407C" w:rsidRDefault="00B64EC7" w:rsidP="00B64EC7">
      <w:pPr>
        <w:ind w:left="-567" w:right="-425" w:firstLine="283"/>
        <w:rPr>
          <w:color w:val="000000" w:themeColor="text1"/>
          <w:lang w:val="uk-UA"/>
        </w:rPr>
      </w:pPr>
      <w:r w:rsidRPr="008A407C">
        <w:rPr>
          <w:color w:val="000000" w:themeColor="text1"/>
          <w:lang w:val="uk-UA"/>
        </w:rPr>
        <w:t>0,5х40/=20 тис. грн.</w:t>
      </w:r>
    </w:p>
    <w:p w:rsidR="00B64EC7" w:rsidRPr="008A407C" w:rsidRDefault="00B64EC7" w:rsidP="00B64EC7">
      <w:pPr>
        <w:ind w:left="-567" w:right="-425" w:firstLine="283"/>
        <w:rPr>
          <w:color w:val="000000" w:themeColor="text1"/>
          <w:lang w:val="uk-UA"/>
        </w:rPr>
      </w:pPr>
      <w:r w:rsidRPr="008A407C">
        <w:rPr>
          <w:color w:val="000000" w:themeColor="text1"/>
          <w:lang w:val="uk-UA"/>
        </w:rPr>
        <w:t>0,3х40/=12 тис. грн</w:t>
      </w:r>
    </w:p>
    <w:p w:rsidR="00B64EC7" w:rsidRPr="008A407C" w:rsidRDefault="00B64EC7" w:rsidP="00B64EC7">
      <w:pPr>
        <w:ind w:left="-567" w:right="-425" w:firstLine="283"/>
        <w:rPr>
          <w:color w:val="000000" w:themeColor="text1"/>
          <w:lang w:val="uk-UA"/>
        </w:rPr>
      </w:pPr>
      <w:r w:rsidRPr="008A407C">
        <w:rPr>
          <w:color w:val="000000" w:themeColor="text1"/>
          <w:lang w:val="uk-UA"/>
        </w:rPr>
        <w:t>Комплект гумових  ущільнень – 5 тис. грн.</w:t>
      </w:r>
    </w:p>
    <w:p w:rsidR="00B64EC7" w:rsidRPr="008A407C" w:rsidRDefault="00B64EC7" w:rsidP="00B64EC7">
      <w:pPr>
        <w:ind w:left="-567" w:right="-425" w:firstLine="283"/>
        <w:rPr>
          <w:color w:val="000000" w:themeColor="text1"/>
          <w:lang w:val="uk-UA"/>
        </w:rPr>
      </w:pPr>
      <w:r w:rsidRPr="008A407C">
        <w:rPr>
          <w:color w:val="000000" w:themeColor="text1"/>
          <w:lang w:val="uk-UA"/>
        </w:rPr>
        <w:t>Запасні   частини  та   комплектуючі  (дугогасильні   камери,  рухомі   стержні,  захисні   екрани  тощо)  100 тис. 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 xml:space="preserve">Економія на матеріалах </w:t>
      </w:r>
      <w:r w:rsidRPr="008A407C">
        <w:rPr>
          <w:color w:val="000000" w:themeColor="text1"/>
        </w:rPr>
        <w:t>350</w:t>
      </w:r>
      <w:r w:rsidRPr="008A407C">
        <w:rPr>
          <w:color w:val="000000" w:themeColor="text1"/>
          <w:lang w:val="uk-UA"/>
        </w:rPr>
        <w:t>+3500+260+2+</w:t>
      </w:r>
      <w:r w:rsidRPr="008A407C">
        <w:rPr>
          <w:color w:val="000000" w:themeColor="text1"/>
        </w:rPr>
        <w:t>20</w:t>
      </w:r>
      <w:r w:rsidRPr="008A407C">
        <w:rPr>
          <w:color w:val="000000" w:themeColor="text1"/>
          <w:lang w:val="uk-UA"/>
        </w:rPr>
        <w:t>=</w:t>
      </w:r>
      <w:r w:rsidRPr="008A407C">
        <w:rPr>
          <w:b/>
          <w:color w:val="000000" w:themeColor="text1"/>
          <w:lang w:val="uk-UA"/>
        </w:rPr>
        <w:t>4132</w:t>
      </w:r>
      <w:r w:rsidRPr="008A407C">
        <w:rPr>
          <w:color w:val="000000" w:themeColor="text1"/>
          <w:lang w:val="uk-UA"/>
        </w:rPr>
        <w:t>тис. грн.</w:t>
      </w:r>
    </w:p>
    <w:p w:rsidR="00B64EC7" w:rsidRPr="008A407C" w:rsidRDefault="00B64EC7" w:rsidP="00B64EC7">
      <w:pPr>
        <w:ind w:left="-567" w:right="-425" w:firstLine="283"/>
        <w:rPr>
          <w:color w:val="000000" w:themeColor="text1"/>
          <w:lang w:val="uk-UA"/>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uk-UA"/>
        </w:rPr>
        <w:t xml:space="preserve">VII Зниження витрат паливно-мастильних матеріалів </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Витрати паливно-мастильних матеріалів з розрахунку на рік:</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Для проведення поточного  ремонту ММО-110 потрібні автомобілі камаз, зіл бригадний, автопідйомник. Відстань 10км, вартість дизпалива 0,02 тис. грн. за </w:t>
      </w:r>
      <w:smartTag w:uri="urn:schemas-microsoft-com:office:smarttags" w:element="metricconverter">
        <w:smartTagPr>
          <w:attr w:name="ProductID" w:val="1 л"/>
        </w:smartTagPr>
        <w:r w:rsidRPr="008A407C">
          <w:rPr>
            <w:color w:val="000000" w:themeColor="text1"/>
            <w:lang w:val="uk-UA"/>
          </w:rPr>
          <w:t>1 л</w:t>
        </w:r>
      </w:smartTag>
      <w:r w:rsidRPr="008A407C">
        <w:rPr>
          <w:color w:val="000000" w:themeColor="text1"/>
          <w:lang w:val="uk-UA"/>
        </w:rPr>
        <w:t xml:space="preserve">. </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Камаз </w:t>
      </w:r>
      <w:r w:rsidRPr="008A407C">
        <w:rPr>
          <w:color w:val="000000" w:themeColor="text1"/>
          <w:position w:val="-10"/>
          <w:sz w:val="28"/>
          <w:szCs w:val="28"/>
          <w:lang w:val="uk-UA"/>
        </w:rPr>
        <w:object w:dxaOrig="1880" w:dyaOrig="320">
          <v:shape id="_x0000_i1049" type="#_x0000_t75" style="width:93pt;height:15.75pt" o:ole="">
            <v:imagedata r:id="rId427" o:title=""/>
          </v:shape>
          <o:OLEObject Type="Embed" ProgID="Equation.3" ShapeID="_x0000_i1049" DrawAspect="Content" ObjectID="_1653825690" r:id="rId428"/>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Зіл </w:t>
      </w:r>
      <w:r w:rsidRPr="008A407C">
        <w:rPr>
          <w:color w:val="000000" w:themeColor="text1"/>
          <w:position w:val="-10"/>
          <w:sz w:val="28"/>
          <w:szCs w:val="28"/>
          <w:lang w:val="uk-UA"/>
        </w:rPr>
        <w:object w:dxaOrig="2040" w:dyaOrig="320">
          <v:shape id="_x0000_i1050" type="#_x0000_t75" style="width:102pt;height:15.75pt" o:ole="">
            <v:imagedata r:id="rId429" o:title=""/>
          </v:shape>
          <o:OLEObject Type="Embed" ProgID="Equation.3" ShapeID="_x0000_i1050" DrawAspect="Content" ObjectID="_1653825691" r:id="rId430"/>
        </w:objec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B64EC7" w:rsidRPr="008A407C" w:rsidRDefault="00B64EC7" w:rsidP="00B64EC7">
      <w:pPr>
        <w:ind w:left="-567" w:right="-425" w:firstLine="283"/>
        <w:rPr>
          <w:color w:val="000000" w:themeColor="text1"/>
          <w:lang w:val="uk-UA"/>
        </w:rPr>
      </w:pPr>
      <w:r w:rsidRPr="008A407C">
        <w:rPr>
          <w:color w:val="000000" w:themeColor="text1"/>
          <w:lang w:val="uk-UA"/>
        </w:rPr>
        <w:t>Автопідйомник 1,5 тис</w:t>
      </w:r>
      <w:r w:rsidRPr="008A407C">
        <w:rPr>
          <w:color w:val="000000" w:themeColor="text1"/>
          <w:vertAlign w:val="superscript"/>
          <w:lang w:val="uk-UA"/>
        </w:rPr>
        <w:t xml:space="preserve"> . </w:t>
      </w:r>
      <w:r w:rsidRPr="008A407C">
        <w:rPr>
          <w:color w:val="000000" w:themeColor="text1"/>
          <w:lang w:val="uk-UA"/>
        </w:rPr>
        <w:t>грн.</w:t>
      </w:r>
    </w:p>
    <w:p w:rsidR="00B64EC7" w:rsidRPr="008A407C" w:rsidRDefault="00B64EC7" w:rsidP="00B64EC7">
      <w:pPr>
        <w:ind w:left="-567" w:right="-425" w:firstLine="283"/>
        <w:rPr>
          <w:color w:val="000000" w:themeColor="text1"/>
          <w:lang w:val="uk-UA"/>
        </w:rPr>
      </w:pPr>
      <w:r w:rsidRPr="008A407C">
        <w:rPr>
          <w:color w:val="000000" w:themeColor="text1"/>
          <w:lang w:val="uk-UA"/>
        </w:rPr>
        <w:t>Для технічного обслуговування вимикача двічі на рік необхідний а/м бригадний Газель:</w:t>
      </w:r>
    </w:p>
    <w:p w:rsidR="00B64EC7" w:rsidRPr="008A407C" w:rsidRDefault="00B64EC7" w:rsidP="00B64EC7">
      <w:pPr>
        <w:ind w:left="-567" w:right="-425" w:firstLine="283"/>
        <w:rPr>
          <w:color w:val="000000" w:themeColor="text1"/>
          <w:lang w:val="uk-UA"/>
        </w:rPr>
      </w:pPr>
      <w:r w:rsidRPr="008A407C">
        <w:rPr>
          <w:color w:val="000000" w:themeColor="text1"/>
          <w:lang w:val="uk-UA"/>
        </w:rPr>
        <w:t>2х0,2х15х0,025=0,15 тис.грн.</w:t>
      </w:r>
    </w:p>
    <w:p w:rsidR="00B64EC7" w:rsidRPr="008A407C" w:rsidRDefault="00B64EC7" w:rsidP="00B64EC7">
      <w:pPr>
        <w:ind w:left="-567" w:right="-425" w:firstLine="283"/>
        <w:rPr>
          <w:color w:val="000000" w:themeColor="text1"/>
          <w:lang w:val="uk-UA"/>
        </w:rPr>
      </w:pPr>
      <w:r w:rsidRPr="008A407C">
        <w:rPr>
          <w:color w:val="000000" w:themeColor="text1"/>
          <w:lang w:val="uk-UA"/>
        </w:rPr>
        <w:t>Сумарні витрати становлять: 0,15+0,08+0,1=</w:t>
      </w:r>
      <w:r w:rsidRPr="008A407C">
        <w:rPr>
          <w:b/>
          <w:color w:val="000000" w:themeColor="text1"/>
          <w:lang w:val="uk-UA"/>
        </w:rPr>
        <w:t>0,33</w:t>
      </w:r>
      <w:r w:rsidRPr="008A407C">
        <w:rPr>
          <w:color w:val="000000" w:themeColor="text1"/>
          <w:lang w:val="uk-UA"/>
        </w:rPr>
        <w:t xml:space="preserve"> тис.грн.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Після заміни вимикача МКП-110 цих витрат на паливно-мастильні матеріали більше не буде оскільки елегазові вимикачі не потребують щорічного ремонту та заміни трансформаторної оливи.</w:t>
      </w:r>
    </w:p>
    <w:p w:rsidR="00B64EC7" w:rsidRPr="008A407C" w:rsidRDefault="00B64EC7" w:rsidP="00B64EC7">
      <w:pPr>
        <w:ind w:left="-567" w:right="-425" w:firstLine="283"/>
        <w:rPr>
          <w:color w:val="000000" w:themeColor="text1"/>
          <w:lang w:val="uk-UA"/>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en-US"/>
        </w:rPr>
        <w:t>VIII</w:t>
      </w:r>
      <w:r w:rsidRPr="008A407C">
        <w:rPr>
          <w:b/>
          <w:i/>
          <w:color w:val="000000" w:themeColor="text1"/>
        </w:rPr>
        <w:t xml:space="preserve"> </w:t>
      </w:r>
      <w:r w:rsidRPr="008A407C">
        <w:rPr>
          <w:b/>
          <w:i/>
          <w:color w:val="000000" w:themeColor="text1"/>
          <w:lang w:val="uk-UA"/>
        </w:rPr>
        <w:t>Зниження витрат на оплату праці</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Враховуючи середню ціну люд. год.  0,03 тис. 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Середня витрата люд. год. на ремонт та обслуговування ММО-110 з розрахунку на рік складає 510 люд. год.</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 xml:space="preserve">В грошовому еквіваленті </w:t>
      </w:r>
      <w:r w:rsidRPr="008A407C">
        <w:rPr>
          <w:color w:val="000000" w:themeColor="text1"/>
          <w:position w:val="-10"/>
          <w:sz w:val="28"/>
          <w:szCs w:val="28"/>
          <w:lang w:val="uk-UA"/>
        </w:rPr>
        <w:object w:dxaOrig="1900" w:dyaOrig="320">
          <v:shape id="_x0000_i1051" type="#_x0000_t75" style="width:95.25pt;height:15.75pt" o:ole="">
            <v:imagedata r:id="rId431" o:title=""/>
          </v:shape>
          <o:OLEObject Type="Embed" ProgID="Equation.3" ShapeID="_x0000_i1051" DrawAspect="Content" ObjectID="_1653825692" r:id="rId432"/>
        </w:object>
      </w:r>
      <w:r w:rsidRPr="008A407C">
        <w:rPr>
          <w:color w:val="000000" w:themeColor="text1"/>
          <w:lang w:val="uk-UA"/>
        </w:rPr>
        <w:t xml:space="preserve"> тис. 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Середня витрата з розрахунку на рік на т.о. елегазового вимикача складає 16 люд. год.</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 xml:space="preserve">В грошовому еквіваленті </w:t>
      </w:r>
      <w:r w:rsidRPr="008A407C">
        <w:rPr>
          <w:color w:val="000000" w:themeColor="text1"/>
          <w:position w:val="-10"/>
          <w:sz w:val="28"/>
          <w:szCs w:val="28"/>
          <w:lang w:val="uk-UA"/>
        </w:rPr>
        <w:object w:dxaOrig="1800" w:dyaOrig="320">
          <v:shape id="_x0000_i1052" type="#_x0000_t75" style="width:89.25pt;height:15.75pt" o:ole="">
            <v:imagedata r:id="rId433" o:title=""/>
          </v:shape>
          <o:OLEObject Type="Embed" ProgID="Equation.3" ShapeID="_x0000_i1052" DrawAspect="Content" ObjectID="_1653825693" r:id="rId434"/>
        </w:object>
      </w:r>
      <w:r w:rsidRPr="008A407C">
        <w:rPr>
          <w:color w:val="000000" w:themeColor="text1"/>
          <w:lang w:val="uk-UA"/>
        </w:rPr>
        <w:t xml:space="preserve"> тис. грн.</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Економія складе 61,2-1,92=</w:t>
      </w:r>
      <w:r w:rsidRPr="008A407C">
        <w:rPr>
          <w:b/>
          <w:color w:val="000000" w:themeColor="text1"/>
          <w:lang w:val="uk-UA"/>
        </w:rPr>
        <w:t>59,28</w:t>
      </w:r>
      <w:r w:rsidRPr="008A407C">
        <w:rPr>
          <w:color w:val="000000" w:themeColor="text1"/>
          <w:lang w:val="uk-UA"/>
        </w:rPr>
        <w:t xml:space="preserve"> тис. грн.</w:t>
      </w:r>
    </w:p>
    <w:p w:rsidR="00B64EC7" w:rsidRPr="008A407C" w:rsidRDefault="00B64EC7" w:rsidP="00B64EC7">
      <w:pPr>
        <w:ind w:left="-567" w:right="-425" w:firstLine="283"/>
        <w:rPr>
          <w:color w:val="000000" w:themeColor="text1"/>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en-US"/>
        </w:rPr>
        <w:t>IX</w:t>
      </w:r>
      <w:r w:rsidRPr="008A407C">
        <w:rPr>
          <w:b/>
          <w:i/>
          <w:color w:val="000000" w:themeColor="text1"/>
        </w:rPr>
        <w:t xml:space="preserve"> </w:t>
      </w:r>
      <w:r w:rsidRPr="008A407C">
        <w:rPr>
          <w:b/>
          <w:i/>
          <w:color w:val="000000" w:themeColor="text1"/>
          <w:lang w:val="uk-UA"/>
        </w:rPr>
        <w:t>Збільшення корисного відпуску</w:t>
      </w:r>
    </w:p>
    <w:p w:rsidR="00B64EC7" w:rsidRPr="008A407C" w:rsidRDefault="00B64EC7" w:rsidP="00B64EC7">
      <w:pPr>
        <w:ind w:left="-567" w:right="-425" w:firstLine="283"/>
        <w:jc w:val="both"/>
        <w:rPr>
          <w:color w:val="000000" w:themeColor="text1"/>
          <w:lang w:val="uk-UA"/>
        </w:rPr>
      </w:pPr>
      <w:r w:rsidRPr="008A407C">
        <w:rPr>
          <w:color w:val="000000" w:themeColor="text1"/>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B64EC7" w:rsidRPr="008A407C" w:rsidRDefault="00B64EC7" w:rsidP="00B64EC7">
      <w:pPr>
        <w:ind w:left="-567" w:right="-425" w:firstLine="283"/>
        <w:rPr>
          <w:color w:val="000000" w:themeColor="text1"/>
          <w:lang w:val="uk-UA"/>
        </w:rPr>
      </w:pPr>
      <w:r w:rsidRPr="008A407C">
        <w:rPr>
          <w:color w:val="000000" w:themeColor="text1"/>
          <w:lang w:val="uk-UA"/>
        </w:rPr>
        <w:t>Кількість електроенергії яку додатково можна передати споживачу:</w:t>
      </w:r>
    </w:p>
    <w:p w:rsidR="00B64EC7" w:rsidRPr="008A407C" w:rsidRDefault="00B64EC7" w:rsidP="00B64EC7">
      <w:pPr>
        <w:ind w:left="-567" w:right="-425" w:firstLine="283"/>
        <w:rPr>
          <w:color w:val="000000" w:themeColor="text1"/>
          <w:lang w:val="uk-UA"/>
        </w:rPr>
      </w:pPr>
      <w:r w:rsidRPr="008A407C">
        <w:rPr>
          <w:color w:val="000000" w:themeColor="text1"/>
          <w:lang w:val="uk-UA"/>
        </w:rPr>
        <w:t xml:space="preserve">311040  кВт </w:t>
      </w:r>
      <w:r w:rsidRPr="008A407C">
        <w:rPr>
          <w:color w:val="000000" w:themeColor="text1"/>
          <w:vertAlign w:val="superscript"/>
          <w:lang w:val="uk-UA"/>
        </w:rPr>
        <w:t xml:space="preserve">. </w:t>
      </w:r>
      <w:r w:rsidRPr="008A407C">
        <w:rPr>
          <w:color w:val="000000" w:themeColor="text1"/>
          <w:lang w:val="uk-UA"/>
        </w:rPr>
        <w:t>год.</w:t>
      </w:r>
    </w:p>
    <w:p w:rsidR="00B64EC7" w:rsidRPr="008A407C" w:rsidRDefault="00B64EC7" w:rsidP="00B64EC7">
      <w:pPr>
        <w:ind w:left="-567" w:right="-425" w:firstLine="283"/>
        <w:rPr>
          <w:color w:val="000000" w:themeColor="text1"/>
          <w:lang w:val="uk-UA"/>
        </w:rPr>
      </w:pPr>
      <w:r w:rsidRPr="008A407C">
        <w:rPr>
          <w:color w:val="000000" w:themeColor="text1"/>
          <w:lang w:val="uk-UA"/>
        </w:rPr>
        <w:t>Очікувана сума від продажу зекономленої електроенергії:</w:t>
      </w:r>
    </w:p>
    <w:p w:rsidR="00B64EC7" w:rsidRPr="008A407C" w:rsidRDefault="00B64EC7" w:rsidP="00B64EC7">
      <w:pPr>
        <w:ind w:left="-567" w:right="-425" w:firstLine="283"/>
        <w:rPr>
          <w:color w:val="000000" w:themeColor="text1"/>
          <w:lang w:val="uk-UA"/>
        </w:rPr>
      </w:pPr>
      <w:r w:rsidRPr="008A407C">
        <w:rPr>
          <w:color w:val="000000" w:themeColor="text1"/>
          <w:position w:val="-10"/>
          <w:sz w:val="28"/>
          <w:szCs w:val="28"/>
          <w:lang w:val="uk-UA"/>
        </w:rPr>
        <w:object w:dxaOrig="2620" w:dyaOrig="320">
          <v:shape id="_x0000_i1053" type="#_x0000_t75" style="width:130.5pt;height:15.75pt" o:ole="">
            <v:imagedata r:id="rId435" o:title=""/>
          </v:shape>
          <o:OLEObject Type="Embed" ProgID="Equation.3" ShapeID="_x0000_i1053" DrawAspect="Content" ObjectID="_1653825694" r:id="rId436"/>
        </w:object>
      </w:r>
      <w:r w:rsidRPr="008A407C">
        <w:rPr>
          <w:color w:val="000000" w:themeColor="text1"/>
          <w:lang w:val="uk-UA"/>
        </w:rPr>
        <w:t xml:space="preserve"> тис. грн.</w:t>
      </w:r>
    </w:p>
    <w:p w:rsidR="00B64EC7" w:rsidRPr="008A407C" w:rsidRDefault="00B64EC7" w:rsidP="00B64EC7">
      <w:pPr>
        <w:ind w:left="-567" w:right="-425" w:firstLine="283"/>
        <w:rPr>
          <w:color w:val="000000" w:themeColor="text1"/>
          <w:lang w:val="uk-UA"/>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uk-UA"/>
        </w:rPr>
        <w:t>X Зменшення штрафних санкцій</w:t>
      </w:r>
    </w:p>
    <w:p w:rsidR="00B64EC7" w:rsidRPr="008A407C" w:rsidRDefault="00B64EC7" w:rsidP="00B64EC7">
      <w:pPr>
        <w:ind w:left="-567" w:right="-425" w:firstLine="283"/>
        <w:rPr>
          <w:color w:val="000000" w:themeColor="text1"/>
          <w:lang w:val="uk-UA"/>
        </w:rPr>
      </w:pPr>
      <w:r w:rsidRPr="008A407C">
        <w:rPr>
          <w:color w:val="000000" w:themeColor="text1"/>
          <w:lang w:val="uk-UA"/>
        </w:rPr>
        <w:t>Зменшення штрафних санкцій не відбудеться в зв’язку з їх відсутністю.</w:t>
      </w:r>
    </w:p>
    <w:p w:rsidR="00B64EC7" w:rsidRPr="008A407C" w:rsidRDefault="00B64EC7" w:rsidP="00B64EC7">
      <w:pPr>
        <w:ind w:left="-567" w:right="-425" w:firstLine="283"/>
        <w:rPr>
          <w:color w:val="000000" w:themeColor="text1"/>
          <w:lang w:val="uk-UA"/>
        </w:rPr>
      </w:pPr>
    </w:p>
    <w:p w:rsidR="00B64EC7" w:rsidRPr="008A407C" w:rsidRDefault="00B64EC7" w:rsidP="00B64EC7">
      <w:pPr>
        <w:ind w:left="-567" w:right="-425" w:firstLine="283"/>
        <w:jc w:val="center"/>
        <w:rPr>
          <w:b/>
          <w:i/>
          <w:color w:val="000000" w:themeColor="text1"/>
          <w:lang w:val="uk-UA"/>
        </w:rPr>
      </w:pPr>
      <w:r w:rsidRPr="008A407C">
        <w:rPr>
          <w:b/>
          <w:i/>
          <w:color w:val="000000" w:themeColor="text1"/>
          <w:lang w:val="en-US"/>
        </w:rPr>
        <w:t>XI</w:t>
      </w:r>
      <w:r w:rsidRPr="008A407C">
        <w:rPr>
          <w:b/>
          <w:i/>
          <w:color w:val="000000" w:themeColor="text1"/>
          <w:lang w:val="uk-UA"/>
        </w:rPr>
        <w:t xml:space="preserve"> Зниження потенційних очікуваних збитків</w:t>
      </w:r>
    </w:p>
    <w:p w:rsidR="00B64EC7" w:rsidRPr="008A407C" w:rsidRDefault="00B64EC7" w:rsidP="00B64EC7">
      <w:pPr>
        <w:ind w:left="-567" w:right="-425" w:firstLine="283"/>
        <w:jc w:val="center"/>
        <w:rPr>
          <w:b/>
          <w:i/>
          <w:color w:val="000000" w:themeColor="text1"/>
          <w:lang w:val="uk-UA"/>
        </w:rPr>
      </w:pPr>
      <w:r w:rsidRPr="008A407C">
        <w:rPr>
          <w:color w:val="000000" w:themeColor="text1"/>
          <w:position w:val="-24"/>
          <w:sz w:val="28"/>
          <w:szCs w:val="28"/>
          <w:lang w:val="uk-UA"/>
        </w:rPr>
        <w:object w:dxaOrig="3620" w:dyaOrig="620">
          <v:shape id="_x0000_i1054" type="#_x0000_t75" style="width:181.5pt;height:30.75pt" o:ole="">
            <v:imagedata r:id="rId437" o:title=""/>
          </v:shape>
          <o:OLEObject Type="Embed" ProgID="Equation.3" ShapeID="_x0000_i1054" DrawAspect="Content" ObjectID="_1653825695" r:id="rId438"/>
        </w:object>
      </w:r>
      <w:r w:rsidRPr="008A407C">
        <w:rPr>
          <w:color w:val="000000" w:themeColor="text1"/>
          <w:lang w:val="uk-UA"/>
        </w:rPr>
        <w:t xml:space="preserve"> тис. грн.</w:t>
      </w:r>
    </w:p>
    <w:p w:rsidR="00B64EC7" w:rsidRPr="008A407C" w:rsidRDefault="00B64EC7" w:rsidP="00B64EC7">
      <w:pPr>
        <w:jc w:val="center"/>
        <w:rPr>
          <w:b/>
          <w:i/>
          <w:color w:val="000000" w:themeColor="text1"/>
          <w:lang w:val="uk-UA"/>
        </w:rPr>
      </w:pPr>
    </w:p>
    <w:p w:rsidR="00B64EC7" w:rsidRPr="008A407C" w:rsidRDefault="00B64EC7" w:rsidP="00B64EC7">
      <w:pPr>
        <w:jc w:val="center"/>
        <w:rPr>
          <w:b/>
          <w:i/>
          <w:color w:val="000000" w:themeColor="text1"/>
          <w:lang w:val="uk-UA"/>
        </w:rPr>
      </w:pPr>
      <w:r w:rsidRPr="008A407C">
        <w:rPr>
          <w:b/>
          <w:i/>
          <w:color w:val="000000" w:themeColor="text1"/>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6"/>
        <w:gridCol w:w="1859"/>
        <w:gridCol w:w="1859"/>
        <w:gridCol w:w="1846"/>
      </w:tblGrid>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rPr>
            </w:pPr>
            <w:r w:rsidRPr="008A407C">
              <w:rPr>
                <w:color w:val="000000" w:themeColor="text1"/>
              </w:rPr>
              <w:t>№ п/п</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Назва витрат</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 xml:space="preserve">Витрати до заміни обладнання, тис. грн. </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Витрати після заміни обладнання, тис. грн.</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Економія</w:t>
            </w:r>
          </w:p>
          <w:p w:rsidR="00B64EC7" w:rsidRPr="008A407C" w:rsidRDefault="00B64EC7" w:rsidP="001B6C41">
            <w:pPr>
              <w:jc w:val="center"/>
              <w:rPr>
                <w:color w:val="000000" w:themeColor="text1"/>
                <w:lang w:val="uk-UA"/>
              </w:rPr>
            </w:pPr>
            <w:r w:rsidRPr="008A407C">
              <w:rPr>
                <w:color w:val="000000" w:themeColor="text1"/>
                <w:lang w:val="uk-UA"/>
              </w:rPr>
              <w:t xml:space="preserve">тис. грн. </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1</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Технологічні витрати електроенергії</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226,272</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2,528</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223,744</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Витрати на матеріали та обладнання</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4132</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4132</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3</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Витрати паливно-мастильних матеріалів</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0,33</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0,33</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4</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Витрати на оплату праці</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61,2</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1,92</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59,28</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5</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Збільшення корисного відпуску</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233,28</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233,28</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6</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Зменшення штрафних санкцій</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r>
      <w:tr w:rsidR="00113A2E"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7</w:t>
            </w: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Зниження потенційних очікуваних збитків</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1865,12</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0</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1865,12</w:t>
            </w:r>
          </w:p>
        </w:tc>
      </w:tr>
      <w:tr w:rsidR="00B64EC7" w:rsidRPr="008A407C" w:rsidTr="001B6C41">
        <w:trPr>
          <w:jc w:val="center"/>
        </w:trPr>
        <w:tc>
          <w:tcPr>
            <w:tcW w:w="540" w:type="dxa"/>
            <w:shd w:val="clear" w:color="auto" w:fill="auto"/>
          </w:tcPr>
          <w:p w:rsidR="00B64EC7" w:rsidRPr="008A407C" w:rsidRDefault="00B64EC7" w:rsidP="001B6C41">
            <w:pPr>
              <w:jc w:val="center"/>
              <w:rPr>
                <w:color w:val="000000" w:themeColor="text1"/>
                <w:lang w:val="uk-UA"/>
              </w:rPr>
            </w:pPr>
          </w:p>
        </w:tc>
        <w:tc>
          <w:tcPr>
            <w:tcW w:w="3400"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Загалом</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6513,754</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4,448</w:t>
            </w:r>
          </w:p>
        </w:tc>
        <w:tc>
          <w:tcPr>
            <w:tcW w:w="1877" w:type="dxa"/>
            <w:shd w:val="clear" w:color="auto" w:fill="auto"/>
          </w:tcPr>
          <w:p w:rsidR="00B64EC7" w:rsidRPr="008A407C" w:rsidRDefault="00B64EC7" w:rsidP="001B6C41">
            <w:pPr>
              <w:jc w:val="center"/>
              <w:rPr>
                <w:color w:val="000000" w:themeColor="text1"/>
                <w:lang w:val="uk-UA"/>
              </w:rPr>
            </w:pPr>
            <w:r w:rsidRPr="008A407C">
              <w:rPr>
                <w:color w:val="000000" w:themeColor="text1"/>
                <w:lang w:val="uk-UA"/>
              </w:rPr>
              <w:t>6509,306</w:t>
            </w:r>
          </w:p>
        </w:tc>
      </w:tr>
    </w:tbl>
    <w:p w:rsidR="00B64EC7" w:rsidRPr="008A407C" w:rsidRDefault="00B64EC7" w:rsidP="00B64EC7">
      <w:pPr>
        <w:rPr>
          <w:b/>
          <w:i/>
          <w:color w:val="000000" w:themeColor="text1"/>
          <w:lang w:val="uk-UA"/>
        </w:rPr>
      </w:pPr>
    </w:p>
    <w:p w:rsidR="008B51F6" w:rsidRPr="008A407C" w:rsidRDefault="008B51F6">
      <w:pPr>
        <w:rPr>
          <w:b/>
          <w:bCs/>
          <w:i/>
          <w:iCs/>
          <w:color w:val="000000" w:themeColor="text1"/>
        </w:rPr>
      </w:pPr>
      <w:r w:rsidRPr="008A407C">
        <w:rPr>
          <w:b/>
          <w:color w:val="000000" w:themeColor="text1"/>
          <w:lang w:val="uk-UA"/>
        </w:rPr>
        <w:br w:type="page"/>
      </w:r>
    </w:p>
    <w:p w:rsidR="0080349C" w:rsidRPr="008A407C" w:rsidRDefault="0080349C" w:rsidP="0080349C">
      <w:pPr>
        <w:ind w:left="-567" w:right="-425" w:firstLine="284"/>
        <w:jc w:val="right"/>
        <w:rPr>
          <w:b/>
          <w:bCs/>
          <w:i/>
          <w:iCs/>
          <w:color w:val="000000" w:themeColor="text1"/>
        </w:rPr>
      </w:pPr>
      <w:r w:rsidRPr="008A407C">
        <w:rPr>
          <w:b/>
          <w:bCs/>
          <w:color w:val="000000" w:themeColor="text1"/>
          <w:lang w:val="uk-UA"/>
        </w:rPr>
        <w:t>Додаток №1.16</w:t>
      </w:r>
    </w:p>
    <w:p w:rsidR="00592063" w:rsidRPr="008A407C" w:rsidRDefault="006B522E" w:rsidP="00592063">
      <w:pPr>
        <w:ind w:left="-567" w:right="-425" w:firstLine="284"/>
        <w:jc w:val="center"/>
        <w:rPr>
          <w:b/>
          <w:bCs/>
          <w:i/>
          <w:iCs/>
          <w:color w:val="000000" w:themeColor="text1"/>
          <w:lang w:val="uk-UA"/>
        </w:rPr>
      </w:pPr>
      <w:r w:rsidRPr="008A407C">
        <w:rPr>
          <w:b/>
          <w:bCs/>
          <w:i/>
          <w:iCs/>
          <w:color w:val="000000" w:themeColor="text1"/>
        </w:rPr>
        <w:t>Виготовлення ПКД на реконструкцію ПС 110/35/10 кВ "Зарічне" №70</w:t>
      </w:r>
    </w:p>
    <w:p w:rsidR="006B522E" w:rsidRPr="008A407C" w:rsidRDefault="006B522E" w:rsidP="00592063">
      <w:pPr>
        <w:ind w:left="-567" w:right="-425" w:firstLine="284"/>
        <w:jc w:val="center"/>
        <w:rPr>
          <w:b/>
          <w:color w:val="000000" w:themeColor="text1"/>
          <w:sz w:val="28"/>
          <w:szCs w:val="28"/>
          <w:lang w:val="uk-UA"/>
        </w:rPr>
      </w:pPr>
    </w:p>
    <w:p w:rsidR="00592063" w:rsidRPr="008A407C" w:rsidRDefault="00592063" w:rsidP="00592063">
      <w:pPr>
        <w:shd w:val="clear" w:color="auto" w:fill="FFFFFF"/>
        <w:tabs>
          <w:tab w:val="left" w:pos="0"/>
        </w:tabs>
        <w:ind w:left="-567" w:right="-425" w:firstLine="284"/>
        <w:jc w:val="both"/>
        <w:rPr>
          <w:color w:val="000000" w:themeColor="text1"/>
        </w:rPr>
      </w:pPr>
      <w:r w:rsidRPr="008A407C">
        <w:rPr>
          <w:color w:val="000000" w:themeColor="text1"/>
          <w:lang w:val="uk-UA"/>
        </w:rPr>
        <w:t xml:space="preserve">ПС 110/35/10 «Зарічне», збудована у 1970 році, розташована в смт.Зарічне, схема ПС міток з секційним вимикачем, ПС працює у транзиті 110 кВ РАЕС-Хіночі-Зарічне-Любешів (ВОЕ) і за власним відпуском потужності 16,3 МВА для споживачів Зарічненського району, пропускає  через  себе транзитну потужність ПС 110 Кутин, Морочно. </w:t>
      </w:r>
      <w:r w:rsidRPr="008A407C">
        <w:rPr>
          <w:color w:val="000000" w:themeColor="text1"/>
        </w:rPr>
        <w:t>На даному транзиті проходить видача потужності Рівненської АЕС та живлення споживачів Володимирецького, Зарічненського районів Рівненської області. При аварійній схемі з розділенням енергосистеми та погашенням її частин, по даному транзиту відбувається подача напруги на шини ПС 110 Любешів Волинської області.</w:t>
      </w:r>
    </w:p>
    <w:p w:rsidR="00592063" w:rsidRPr="008A407C" w:rsidRDefault="00592063" w:rsidP="00592063">
      <w:pPr>
        <w:ind w:left="-567" w:right="-425" w:firstLine="284"/>
        <w:rPr>
          <w:color w:val="000000" w:themeColor="text1"/>
        </w:rPr>
      </w:pPr>
      <w:r w:rsidRPr="008A407C">
        <w:rPr>
          <w:color w:val="000000" w:themeColor="text1"/>
        </w:rPr>
        <w:t xml:space="preserve">Реконструкція  ПС 110 кВ «Зарічне» з заміною електрообладнання ВРУ-110 , ВРУ-35 та заміною комірок КРУН-10  зумовлена їх  фізичним та моральним зносом внаслідок тривалої понаднормової експлуатації,  перевищення   комутаційного та механічного ресурсу обладнання. </w:t>
      </w:r>
    </w:p>
    <w:p w:rsidR="00592063" w:rsidRPr="008A407C" w:rsidRDefault="00592063" w:rsidP="00592063">
      <w:pPr>
        <w:ind w:left="-567" w:right="-425" w:firstLine="284"/>
        <w:rPr>
          <w:color w:val="000000" w:themeColor="text1"/>
        </w:rPr>
      </w:pPr>
      <w:r w:rsidRPr="008A407C">
        <w:rPr>
          <w:color w:val="000000" w:themeColor="text1"/>
        </w:rPr>
        <w:t>Устаткування ВРУ-110 складається з масляних вимикачів ММО-110, блоку відокремлювач-короткозамикач в колі захисту трансформатора Т-1, маслонаповнених трансформаторів напруги НКФ-110 та струму ТФНД-110, ошинування 110 кВ гнучке, підвшене на залізобетонних порталах. Основні   характеристики  вимикачів ММО-110  такі  як  швидкість  ВКЛ -  ВІДКЛ,  перехідний опір знаходиться на   гранично  допустимій  нормі,  погано  працють  приводи  вимикачів, внаслідок  сильного  зношення   елементів  кінематичної  схеми. Промисловість більше не випускає вимикачі даного типу. Залізобетонні портали ПС мають значні ерозійні пошкодження, ошиновка та контактна система ВРУ-110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592063" w:rsidRPr="008A407C" w:rsidRDefault="00592063" w:rsidP="00592063">
      <w:pPr>
        <w:ind w:left="-567" w:right="-425" w:firstLine="284"/>
        <w:rPr>
          <w:color w:val="000000" w:themeColor="text1"/>
        </w:rPr>
      </w:pPr>
      <w:r w:rsidRPr="008A407C">
        <w:rPr>
          <w:color w:val="000000" w:themeColor="text1"/>
        </w:rPr>
        <w:t>На ВРУ-35 встановлені масляні вимикачі ВТ-35, маслонаповнені трансформатори напруги ЗНОМ-35, ошинування 35 кВ гнучке, підвшене на металевих порталах. Вимикачі ВТ-35 з пружинними приводами типу ПП-67 повністю зношені, ремонтний фонд до вказаних вимикачів відсутній, швидкісно-часові характеристки, значення перехідного опору контакної системи не відповідають вимогам заводу-виготовлювача. Приводи роз’єднувачів мають деформації, порушене їх регулювання, опорна ізоляція підлягає заміні внаслідок зниження ізоляційних характеристик. На трансформаторах напруги 35 кВ наявні підтікання оливи через порушення герметичності.</w:t>
      </w:r>
    </w:p>
    <w:p w:rsidR="00592063" w:rsidRPr="008A407C" w:rsidRDefault="00592063" w:rsidP="00592063">
      <w:pPr>
        <w:ind w:left="-567" w:right="-425" w:firstLine="284"/>
        <w:rPr>
          <w:color w:val="000000" w:themeColor="text1"/>
        </w:rPr>
      </w:pPr>
      <w:r w:rsidRPr="008A407C">
        <w:rPr>
          <w:color w:val="000000" w:themeColor="text1"/>
        </w:rPr>
        <w:t>КРУ-10 кВ  типу К - 6У знаходяться  в  експлуатації  з 1970  року . Перебуваючи в експлуатації   49 років , в КРУ-10 кВ  неодноразово виникали перекриття  ізоляції в комірках 10 кВ і на  СШ-10 кВ . Внаслідок  виникнення високих температур від  дуги   комірки зазнали  деформацій, також на окремих ділянках СШ-10 кВ були пошкоджені  прохідні, опорні ізолятори внутрішньої  установки,  які на даний час зняті з виробництва. Також  у 2012 році при виникненні КЗ на декількох лініях 10 кВ і накопичення газів від розриву електричної дуги  стався вибух горючого газу, що призвело до  деформації  дверей комірок  і неякісного ущільнення  комірок, велика  товщина металу дверей не піддається рихтуванню. Внаслідок вибуху виникло зміщення КРУ-10 кВ з фундаменту, перекіс комірок. Це призвело до того,  що при вкочуванні  візків  МВ-10 кВ в робоче положення з’являється не соосності губок і ножів контактів. Компоновка СШ-10 кВ не дозволяє  візуально перевірити надійність контактів ножів і губок неможливо. Ненадійність контактів призводить до перекриття ізоляції на СШ-10 кВ  і погашення 30 % споживачів електричної енергії  Зарічненського району, відповідно затрат на усунення наслідків аварій. Необхідність заміни КРУ-10 кВ на КРПЗ-10кВ полягає в тому,  що в закритому приміщенні, обслуговувати  обладнання   можливо в різні пори року і за будь якої погоди,також витрати електричної енергії на технологічний обігрів обладнання  в КРПЗ-10  в рази менші ніж відкрите КРУ-10 кВ.</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Для створення нормальних умов експлуатації підстанційного обладнання,   покращення якості електроенергії переданої споживачам, підвищення надійності роботи обладнання ПС 110 кВ "Зарчне" необхідно виконати реконструкцію обладнання вказаної ПС з заміною обладнання ВРП-110/35 та заміною КРУН-10 з масляними вимикачами на КРПЗ-10 з вакуумними вимикачами.</w:t>
      </w:r>
    </w:p>
    <w:p w:rsidR="00592063" w:rsidRPr="008A407C" w:rsidRDefault="00592063" w:rsidP="00592063">
      <w:pPr>
        <w:shd w:val="clear" w:color="auto" w:fill="FFFFFF"/>
        <w:tabs>
          <w:tab w:val="left" w:pos="0"/>
        </w:tabs>
        <w:ind w:left="-567" w:right="-425" w:firstLine="284"/>
        <w:rPr>
          <w:color w:val="000000" w:themeColor="text1"/>
        </w:rPr>
      </w:pPr>
    </w:p>
    <w:p w:rsidR="00592063" w:rsidRPr="008A407C" w:rsidRDefault="00592063" w:rsidP="00592063">
      <w:pPr>
        <w:shd w:val="clear" w:color="auto" w:fill="FFFFFF"/>
        <w:tabs>
          <w:tab w:val="left" w:pos="0"/>
        </w:tabs>
        <w:ind w:left="-567" w:right="-425" w:firstLine="284"/>
        <w:rPr>
          <w:i/>
          <w:color w:val="000000" w:themeColor="text1"/>
        </w:rPr>
      </w:pPr>
      <w:r w:rsidRPr="008A407C">
        <w:rPr>
          <w:i/>
          <w:color w:val="000000" w:themeColor="text1"/>
        </w:rPr>
        <w:t xml:space="preserve">Основні види робіт при реалізації проектних рішень </w:t>
      </w:r>
      <w:r w:rsidRPr="008A407C">
        <w:rPr>
          <w:i/>
          <w:color w:val="000000" w:themeColor="text1"/>
          <w:lang w:val="uk-UA"/>
        </w:rPr>
        <w:t xml:space="preserve">(відповідно до </w:t>
      </w:r>
      <w:hyperlink r:id="rId439" w:history="1">
        <w:r w:rsidRPr="008A407C">
          <w:rPr>
            <w:rStyle w:val="a7"/>
            <w:i/>
            <w:color w:val="000000" w:themeColor="text1"/>
            <w:lang w:val="uk-UA"/>
          </w:rPr>
          <w:t>Завдання на проектування</w:t>
        </w:r>
      </w:hyperlink>
      <w:r w:rsidRPr="008A407C">
        <w:rPr>
          <w:i/>
          <w:color w:val="000000" w:themeColor="text1"/>
          <w:lang w:val="uk-UA"/>
        </w:rPr>
        <w:t xml:space="preserve">) </w:t>
      </w:r>
      <w:r w:rsidRPr="008A407C">
        <w:rPr>
          <w:i/>
          <w:color w:val="000000" w:themeColor="text1"/>
        </w:rPr>
        <w:t>по реконструкції ПС110 «Зарічне»</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демонтаж обладнання ВРУ-110 та ВРУ-35 з масляними вимикачами, блоком ВД-КЗ-110, роз’єднувачами, трансформаторами струму та напруги, ошинуванням;</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демонтаж залізобетонних та металевих порталів ВРУ-110/35;</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демонтаж комірок КРУН-10 з масляними вимикачами;</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встановлення нових металевих приймальних порталів на ВРУ-110/35;</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монтаж обладнання ВРУ-110/35 блочного типу (вимикачі, роз’єднувачі, трансформатори струму та напруги) з ошинуванням;</w:t>
      </w:r>
    </w:p>
    <w:p w:rsidR="00592063" w:rsidRPr="008A407C" w:rsidRDefault="00592063" w:rsidP="00592063">
      <w:pPr>
        <w:shd w:val="clear" w:color="auto" w:fill="FFFFFF"/>
        <w:tabs>
          <w:tab w:val="left" w:pos="0"/>
        </w:tabs>
        <w:ind w:left="-567" w:right="-425" w:firstLine="284"/>
        <w:rPr>
          <w:color w:val="000000" w:themeColor="text1"/>
        </w:rPr>
      </w:pPr>
      <w:r w:rsidRPr="008A407C">
        <w:rPr>
          <w:color w:val="000000" w:themeColor="text1"/>
        </w:rPr>
        <w:t>- монтаж приміщення КРПЗ-10 кВ модульного типу з вакуумними вимикачами та комплектами захистів.</w:t>
      </w:r>
    </w:p>
    <w:p w:rsidR="00592063" w:rsidRPr="008A407C" w:rsidRDefault="00592063" w:rsidP="00592063">
      <w:pPr>
        <w:ind w:left="-567" w:right="-567" w:firstLine="283"/>
        <w:rPr>
          <w:color w:val="000000" w:themeColor="text1"/>
          <w:lang w:val="uk-UA"/>
        </w:rPr>
      </w:pPr>
      <w:r w:rsidRPr="008A407C">
        <w:rPr>
          <w:color w:val="000000" w:themeColor="text1"/>
          <w:lang w:val="uk-UA"/>
        </w:rPr>
        <w:t xml:space="preserve">Враховуючи </w:t>
      </w:r>
      <w:hyperlink r:id="rId440" w:history="1">
        <w:r w:rsidR="002656A2" w:rsidRPr="008A407C">
          <w:rPr>
            <w:rStyle w:val="a7"/>
            <w:color w:val="000000" w:themeColor="text1"/>
            <w:lang w:val="uk-UA"/>
          </w:rPr>
          <w:t>акт робочої комісії щодо визначення технічного стану ПС 110 Зарічне від 17 травня 2019 року</w:t>
        </w:r>
      </w:hyperlink>
      <w:r w:rsidR="002656A2" w:rsidRPr="008A407C">
        <w:rPr>
          <w:color w:val="000000" w:themeColor="text1"/>
          <w:lang w:val="uk-UA"/>
        </w:rPr>
        <w:t xml:space="preserve"> </w:t>
      </w:r>
      <w:r w:rsidRPr="008A407C">
        <w:rPr>
          <w:color w:val="000000" w:themeColor="text1"/>
          <w:lang w:val="uk-UA"/>
        </w:rPr>
        <w:t>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виготовленні ПКД на реконструкцію  ПС 110/35/10 «Зарічне»</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2 800,0 тис.грн без ПДВ.</w:t>
      </w:r>
      <w:r w:rsidR="001B6C41" w:rsidRPr="008A407C">
        <w:rPr>
          <w:b/>
          <w:color w:val="000000" w:themeColor="text1"/>
          <w:lang w:val="uk-UA"/>
        </w:rPr>
        <w:t xml:space="preserve"> </w:t>
      </w:r>
      <w:r w:rsidR="001B6C41" w:rsidRPr="008A407C">
        <w:rPr>
          <w:color w:val="000000" w:themeColor="text1"/>
          <w:lang w:val="uk-UA"/>
        </w:rPr>
        <w:t xml:space="preserve">Економічний ефект буде тільки після реалізації даного проекту. </w:t>
      </w:r>
    </w:p>
    <w:p w:rsidR="00B64EC7" w:rsidRPr="008A407C" w:rsidRDefault="00B64EC7" w:rsidP="00B41F49">
      <w:pPr>
        <w:jc w:val="center"/>
        <w:rPr>
          <w:b/>
          <w:color w:val="000000" w:themeColor="text1"/>
          <w:lang w:val="uk-UA"/>
        </w:rPr>
      </w:pPr>
    </w:p>
    <w:p w:rsidR="008B51F6" w:rsidRPr="008A407C" w:rsidRDefault="008B51F6">
      <w:pPr>
        <w:rPr>
          <w:b/>
          <w:bCs/>
          <w:i/>
          <w:iCs/>
          <w:color w:val="000000" w:themeColor="text1"/>
        </w:rPr>
      </w:pPr>
      <w:r w:rsidRPr="008A407C">
        <w:rPr>
          <w:b/>
          <w:bCs/>
          <w:i/>
          <w:iCs/>
          <w:color w:val="000000" w:themeColor="text1"/>
        </w:rPr>
        <w:br w:type="page"/>
      </w:r>
    </w:p>
    <w:p w:rsidR="0080349C" w:rsidRPr="008A407C" w:rsidRDefault="0080349C" w:rsidP="0080349C">
      <w:pPr>
        <w:ind w:left="-567" w:right="-567" w:firstLine="283"/>
        <w:jc w:val="right"/>
        <w:rPr>
          <w:b/>
          <w:bCs/>
          <w:i/>
          <w:iCs/>
          <w:color w:val="000000" w:themeColor="text1"/>
        </w:rPr>
      </w:pPr>
      <w:r w:rsidRPr="008A407C">
        <w:rPr>
          <w:b/>
          <w:bCs/>
          <w:color w:val="000000" w:themeColor="text1"/>
          <w:lang w:val="uk-UA"/>
        </w:rPr>
        <w:t>Додаток №1.17</w:t>
      </w:r>
    </w:p>
    <w:p w:rsidR="001B6C41" w:rsidRPr="008A407C" w:rsidRDefault="006B522E" w:rsidP="006B522E">
      <w:pPr>
        <w:ind w:left="-567" w:right="-567" w:firstLine="283"/>
        <w:jc w:val="center"/>
        <w:rPr>
          <w:b/>
          <w:bCs/>
          <w:i/>
          <w:iCs/>
          <w:color w:val="000000" w:themeColor="text1"/>
          <w:lang w:val="uk-UA"/>
        </w:rPr>
      </w:pPr>
      <w:r w:rsidRPr="008A407C">
        <w:rPr>
          <w:b/>
          <w:bCs/>
          <w:i/>
          <w:iCs/>
          <w:color w:val="000000" w:themeColor="text1"/>
        </w:rPr>
        <w:t>Виготовлення ПКД на реконструкцію ПС 110/35/10 кВ "Рокитно" №76</w:t>
      </w:r>
    </w:p>
    <w:p w:rsidR="006B522E" w:rsidRPr="008A407C" w:rsidRDefault="006B522E" w:rsidP="006B522E">
      <w:pPr>
        <w:ind w:left="-567" w:right="-567" w:firstLine="283"/>
        <w:jc w:val="center"/>
        <w:rPr>
          <w:b/>
          <w:bCs/>
          <w:i/>
          <w:iCs/>
          <w:color w:val="000000" w:themeColor="text1"/>
          <w:lang w:val="uk-UA"/>
        </w:rPr>
      </w:pPr>
    </w:p>
    <w:p w:rsidR="001B6C41" w:rsidRPr="008A407C" w:rsidRDefault="001B6C41" w:rsidP="001B6C41">
      <w:pPr>
        <w:ind w:left="-567" w:right="-567" w:firstLine="283"/>
        <w:jc w:val="both"/>
        <w:rPr>
          <w:b/>
          <w:bCs/>
          <w:i/>
          <w:iCs/>
          <w:color w:val="000000" w:themeColor="text1"/>
        </w:rPr>
      </w:pPr>
      <w:r w:rsidRPr="008A407C">
        <w:rPr>
          <w:bCs/>
          <w:iCs/>
          <w:color w:val="000000" w:themeColor="text1"/>
        </w:rPr>
        <w:t>ПС 110/35/10 «Рокитне», збудована у 1975 році, розташована в смт.Рокитне, схема ПС міток з секційним вимикачем та ремонтною перетинкою, знаходиться в транзиті ПЛ-110 «Сарни - Олевськ», обладнана двома трансформаторами по 16 та 10 МВА відповідно.</w:t>
      </w:r>
    </w:p>
    <w:p w:rsidR="001B6C41" w:rsidRPr="008A407C" w:rsidRDefault="001B6C41" w:rsidP="001B6C41">
      <w:pPr>
        <w:ind w:left="-567" w:right="-567" w:firstLine="283"/>
        <w:jc w:val="both"/>
        <w:rPr>
          <w:color w:val="000000" w:themeColor="text1"/>
        </w:rPr>
      </w:pPr>
      <w:r w:rsidRPr="008A407C">
        <w:rPr>
          <w:color w:val="000000" w:themeColor="text1"/>
        </w:rPr>
        <w:t>ПС 110/35/10 «</w:t>
      </w:r>
      <w:r w:rsidRPr="008A407C">
        <w:rPr>
          <w:bCs/>
          <w:iCs/>
          <w:color w:val="000000" w:themeColor="text1"/>
        </w:rPr>
        <w:t>Рокитне</w:t>
      </w:r>
      <w:r w:rsidRPr="008A407C">
        <w:rPr>
          <w:color w:val="000000" w:themeColor="text1"/>
        </w:rPr>
        <w:t>» є однією з найбільших вузлових підстанцій ПрАТ «Рівнеобленрго». Дана підстанція безпосередньо забезпечує живлення по стороні 35 кВ побутових споживачів районного центру м. Рокитне та промислових, таких як «Склозавод», що є важливими споживачами електроенергії. Електрообладнання ВРУ-110 складається з відокремлювачів 110кВ встановлених на приєднанні Т-1 і Т-2, на ВРУ-35 встановлені вимикачі типу С-35, в ЗРУ-10 експлуатуються масляні вимикачі типу ВМПЕ-10 кВ, АК-10кВ.</w:t>
      </w:r>
    </w:p>
    <w:p w:rsidR="001B6C41" w:rsidRPr="008A407C" w:rsidRDefault="001B6C41" w:rsidP="001B6C41">
      <w:pPr>
        <w:ind w:left="-567" w:right="-567" w:firstLine="283"/>
        <w:jc w:val="both"/>
        <w:rPr>
          <w:color w:val="000000" w:themeColor="text1"/>
        </w:rPr>
      </w:pPr>
      <w:r w:rsidRPr="008A407C">
        <w:rPr>
          <w:color w:val="000000" w:themeColor="text1"/>
        </w:rPr>
        <w:t xml:space="preserve">Необхідність реконструкції </w:t>
      </w:r>
      <w:r w:rsidRPr="008A407C">
        <w:rPr>
          <w:bCs/>
          <w:iCs/>
          <w:color w:val="000000" w:themeColor="text1"/>
        </w:rPr>
        <w:t>ПС 110/35/10 «Рокитне» і</w:t>
      </w:r>
      <w:r w:rsidRPr="008A407C">
        <w:rPr>
          <w:color w:val="000000" w:themeColor="text1"/>
        </w:rPr>
        <w:t>з заміною обладнання ВРУ-110, 35 кВ та ЗРУ-10 кВ зумовлена фізичним та моральним зношенням обладнання, вичерпанням його комутаційного та механічного ресурсів.  Основні   характеристики  відокремлювачів 110 кВ  такі  як  одночасність  «ВКЛ -  ВІДКЛ» контактів пофазно,  перехідний опір контактної системи знаходиться на гранично  допустимій  нормі,  погано  працють  приводи  відокремлювачів, внаслідок  сильного  зношення   елементів  буферних та робочих пружин, частим виходом з ладу блокуючих пристроїв. В експлуатації дане обладнання знаходиться більше  40 років. Відокремлювачі в колах трансформаторів, окрім зниженої надійності в роботі, становлять підвищену небезпеку для обладнання та персоналу.</w:t>
      </w:r>
    </w:p>
    <w:p w:rsidR="001B6C41" w:rsidRPr="008A407C" w:rsidRDefault="001B6C41" w:rsidP="001B6C41">
      <w:pPr>
        <w:ind w:left="-567" w:right="-567" w:firstLine="283"/>
        <w:jc w:val="both"/>
        <w:rPr>
          <w:color w:val="000000" w:themeColor="text1"/>
        </w:rPr>
      </w:pPr>
      <w:r w:rsidRPr="008A407C">
        <w:rPr>
          <w:color w:val="000000" w:themeColor="text1"/>
        </w:rPr>
        <w:t>Аналогічні   проблеми  виникають і  з  вимикачами сторони  35  кВ   типу   С-35.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w:t>
      </w:r>
    </w:p>
    <w:p w:rsidR="001B6C41" w:rsidRPr="008A407C" w:rsidRDefault="001B6C41" w:rsidP="001B6C41">
      <w:pPr>
        <w:ind w:left="-567" w:right="-567" w:firstLine="283"/>
        <w:jc w:val="both"/>
        <w:rPr>
          <w:color w:val="000000" w:themeColor="text1"/>
        </w:rPr>
      </w:pPr>
      <w:r w:rsidRPr="008A407C">
        <w:rPr>
          <w:color w:val="000000" w:themeColor="text1"/>
        </w:rPr>
        <w:t>Залізобетонні портали ВРУ-110 та ВРУ-35 пошкоджені внаслідок дії ерозії і в подальшому їхнє руйнування лише пришвидшується. Металеві конструктивні елементи обладнання також піддались корозії.</w:t>
      </w:r>
    </w:p>
    <w:p w:rsidR="001B6C41" w:rsidRPr="008A407C" w:rsidRDefault="001B6C41" w:rsidP="001B6C41">
      <w:pPr>
        <w:ind w:left="-567" w:right="-567" w:firstLine="283"/>
        <w:jc w:val="both"/>
        <w:rPr>
          <w:color w:val="000000" w:themeColor="text1"/>
        </w:rPr>
      </w:pPr>
      <w:r w:rsidRPr="008A407C">
        <w:rPr>
          <w:color w:val="000000" w:themeColor="text1"/>
        </w:rPr>
        <w:t xml:space="preserve">Масляні вимикачі 10кВ  типу  ВМПЕ-10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Полюси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w:t>
      </w:r>
    </w:p>
    <w:p w:rsidR="001B6C41" w:rsidRPr="008A407C" w:rsidRDefault="001B6C41" w:rsidP="001B6C41">
      <w:pPr>
        <w:ind w:left="-567" w:right="-567" w:firstLine="283"/>
        <w:jc w:val="both"/>
        <w:rPr>
          <w:color w:val="000000" w:themeColor="text1"/>
        </w:rPr>
      </w:pPr>
      <w:r w:rsidRPr="008A407C">
        <w:rPr>
          <w:color w:val="000000" w:themeColor="text1"/>
        </w:rPr>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1B6C41" w:rsidRPr="008A407C" w:rsidRDefault="001B6C41" w:rsidP="001B6C41">
      <w:pPr>
        <w:ind w:left="-567" w:right="-567" w:firstLine="283"/>
        <w:jc w:val="both"/>
        <w:rPr>
          <w:color w:val="000000" w:themeColor="text1"/>
        </w:rPr>
      </w:pPr>
      <w:r w:rsidRPr="008A407C">
        <w:rPr>
          <w:color w:val="000000" w:themeColor="text1"/>
        </w:rPr>
        <w:t xml:space="preserve">Для створення нормальних умов експлуатації підстанційного обладнання,   покращення якості електроенергії переданої споживачам, підвищення надійності вузла  електропостачання в транзиті </w:t>
      </w:r>
      <w:r w:rsidRPr="008A407C">
        <w:rPr>
          <w:bCs/>
          <w:iCs/>
          <w:color w:val="000000" w:themeColor="text1"/>
        </w:rPr>
        <w:t>ПЛ-110 «Сарни - Олевськ»</w:t>
      </w:r>
      <w:r w:rsidRPr="008A407C">
        <w:rPr>
          <w:color w:val="000000" w:themeColor="text1"/>
        </w:rPr>
        <w:t>,  враховуючи ситуацію котра складається на даний момент по надійності електропостачання споживачів, є очевидною необхідність реконструкції електрообладнання ПС Рокитне.</w:t>
      </w:r>
    </w:p>
    <w:p w:rsidR="001B6C41" w:rsidRPr="008A407C" w:rsidRDefault="001B6C41" w:rsidP="001B6C41">
      <w:pPr>
        <w:ind w:left="-567" w:right="-567" w:firstLine="283"/>
        <w:rPr>
          <w:i/>
          <w:color w:val="000000" w:themeColor="text1"/>
        </w:rPr>
      </w:pPr>
      <w:r w:rsidRPr="008A407C">
        <w:rPr>
          <w:i/>
          <w:color w:val="000000" w:themeColor="text1"/>
        </w:rPr>
        <w:t xml:space="preserve">Основні види робіт при реалізації проектних рішень </w:t>
      </w:r>
      <w:r w:rsidRPr="008A407C">
        <w:rPr>
          <w:i/>
          <w:color w:val="000000" w:themeColor="text1"/>
          <w:lang w:val="uk-UA"/>
        </w:rPr>
        <w:t xml:space="preserve">(відповідно до </w:t>
      </w:r>
      <w:hyperlink r:id="rId441" w:history="1">
        <w:r w:rsidRPr="008A407C">
          <w:rPr>
            <w:rStyle w:val="a7"/>
            <w:i/>
            <w:color w:val="000000" w:themeColor="text1"/>
            <w:lang w:val="uk-UA"/>
          </w:rPr>
          <w:t>Завдання на проектування</w:t>
        </w:r>
      </w:hyperlink>
      <w:r w:rsidRPr="008A407C">
        <w:rPr>
          <w:i/>
          <w:color w:val="000000" w:themeColor="text1"/>
          <w:lang w:val="uk-UA"/>
        </w:rPr>
        <w:t xml:space="preserve"> ) </w:t>
      </w:r>
      <w:r w:rsidRPr="008A407C">
        <w:rPr>
          <w:i/>
          <w:color w:val="000000" w:themeColor="text1"/>
        </w:rPr>
        <w:t>по реконструкції ПС110 «Рокитне»</w:t>
      </w:r>
    </w:p>
    <w:p w:rsidR="001B6C41" w:rsidRPr="008A407C" w:rsidRDefault="001B6C41" w:rsidP="001B6C41">
      <w:pPr>
        <w:ind w:left="-567" w:right="-567" w:firstLine="283"/>
        <w:jc w:val="both"/>
        <w:rPr>
          <w:color w:val="000000" w:themeColor="text1"/>
        </w:rPr>
      </w:pPr>
      <w:r w:rsidRPr="008A407C">
        <w:rPr>
          <w:color w:val="000000" w:themeColor="text1"/>
        </w:rPr>
        <w:t>- демонтаж обладнання ВРУ-110 та ВРУ-35 з масляними вимикачами, роз’єднувачами, відокремлювачами ошинуванням;</w:t>
      </w:r>
    </w:p>
    <w:p w:rsidR="001B6C41" w:rsidRPr="008A407C" w:rsidRDefault="001B6C41" w:rsidP="001B6C41">
      <w:pPr>
        <w:ind w:left="-567" w:right="-567" w:firstLine="283"/>
        <w:rPr>
          <w:color w:val="000000" w:themeColor="text1"/>
        </w:rPr>
      </w:pPr>
      <w:r w:rsidRPr="008A407C">
        <w:rPr>
          <w:color w:val="000000" w:themeColor="text1"/>
        </w:rPr>
        <w:t>- демонтаж залізобетонних порталів ВРУ-110/35;</w:t>
      </w:r>
    </w:p>
    <w:p w:rsidR="001B6C41" w:rsidRPr="008A407C" w:rsidRDefault="001B6C41" w:rsidP="001B6C41">
      <w:pPr>
        <w:ind w:left="-567" w:right="-567" w:firstLine="283"/>
        <w:rPr>
          <w:color w:val="000000" w:themeColor="text1"/>
        </w:rPr>
      </w:pPr>
      <w:r w:rsidRPr="008A407C">
        <w:rPr>
          <w:color w:val="000000" w:themeColor="text1"/>
        </w:rPr>
        <w:t>- демонтаж комірок 10 кВ з вимикачами в ЗРУ-10;</w:t>
      </w:r>
    </w:p>
    <w:p w:rsidR="001B6C41" w:rsidRPr="008A407C" w:rsidRDefault="001B6C41" w:rsidP="001B6C41">
      <w:pPr>
        <w:ind w:left="-567" w:right="-567" w:firstLine="283"/>
        <w:rPr>
          <w:color w:val="000000" w:themeColor="text1"/>
        </w:rPr>
      </w:pPr>
      <w:r w:rsidRPr="008A407C">
        <w:rPr>
          <w:color w:val="000000" w:themeColor="text1"/>
        </w:rPr>
        <w:t>- встановлення нових металевих приймальних порталів на ВРУ-110/35;</w:t>
      </w:r>
    </w:p>
    <w:p w:rsidR="001B6C41" w:rsidRPr="008A407C" w:rsidRDefault="001B6C41" w:rsidP="001B6C41">
      <w:pPr>
        <w:ind w:left="-567" w:right="-567" w:firstLine="283"/>
        <w:jc w:val="both"/>
        <w:rPr>
          <w:color w:val="000000" w:themeColor="text1"/>
        </w:rPr>
      </w:pPr>
      <w:r w:rsidRPr="008A407C">
        <w:rPr>
          <w:color w:val="000000" w:themeColor="text1"/>
        </w:rPr>
        <w:t>- монтаж обладнання ВРУ-110/35 блочного типу (вимикачі, роз’єднувачі, трансформатори струму та напруги) з ошинуванням;</w:t>
      </w:r>
    </w:p>
    <w:p w:rsidR="001B6C41" w:rsidRPr="008A407C" w:rsidRDefault="001B6C41" w:rsidP="001B6C41">
      <w:pPr>
        <w:ind w:left="-567" w:right="-567" w:firstLine="283"/>
        <w:rPr>
          <w:color w:val="000000" w:themeColor="text1"/>
        </w:rPr>
      </w:pPr>
      <w:r w:rsidRPr="008A407C">
        <w:rPr>
          <w:color w:val="000000" w:themeColor="text1"/>
        </w:rPr>
        <w:t>- монтаж комірок 10 кВ з вакуумними вимикачами та комплектами захистів.</w:t>
      </w:r>
    </w:p>
    <w:p w:rsidR="001B6C41" w:rsidRPr="008A407C" w:rsidRDefault="001B6C41" w:rsidP="001B6C41">
      <w:pPr>
        <w:ind w:left="-567" w:right="-567" w:firstLine="283"/>
        <w:rPr>
          <w:color w:val="000000" w:themeColor="text1"/>
          <w:lang w:val="uk-UA"/>
        </w:rPr>
      </w:pPr>
      <w:r w:rsidRPr="008A407C">
        <w:rPr>
          <w:color w:val="000000" w:themeColor="text1"/>
          <w:lang w:val="uk-UA"/>
        </w:rPr>
        <w:t xml:space="preserve">Враховуючи </w:t>
      </w:r>
      <w:hyperlink r:id="rId442" w:history="1">
        <w:r w:rsidR="00AD0DE4" w:rsidRPr="008A407C">
          <w:rPr>
            <w:rStyle w:val="a7"/>
            <w:color w:val="000000" w:themeColor="text1"/>
            <w:lang w:val="uk-UA"/>
          </w:rPr>
          <w:t>акт оцінки технічного стану обладнання ПС Рокитне від 28 травня 2019 року</w:t>
        </w:r>
      </w:hyperlink>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виготовленні ПКД на реконструкцію  ПС 110/35/10 «Рокитне»</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2 500,0 тис.грн без ПДВ. </w:t>
      </w:r>
      <w:r w:rsidRPr="008A407C">
        <w:rPr>
          <w:color w:val="000000" w:themeColor="text1"/>
          <w:lang w:val="uk-UA"/>
        </w:rPr>
        <w:t xml:space="preserve">Економічний ефект буде тільки після реалізації даного проекту. </w:t>
      </w:r>
    </w:p>
    <w:p w:rsidR="001B6C41" w:rsidRPr="008A407C" w:rsidRDefault="001B6C41" w:rsidP="001B6C41">
      <w:pPr>
        <w:ind w:left="-567" w:right="-567" w:firstLine="283"/>
        <w:rPr>
          <w:b/>
          <w:color w:val="000000" w:themeColor="text1"/>
          <w:lang w:val="uk-UA"/>
        </w:rPr>
      </w:pPr>
    </w:p>
    <w:p w:rsidR="008B51F6" w:rsidRPr="008A407C" w:rsidRDefault="008B51F6">
      <w:pPr>
        <w:rPr>
          <w:b/>
          <w:bCs/>
          <w:i/>
          <w:iCs/>
          <w:color w:val="000000" w:themeColor="text1"/>
        </w:rPr>
      </w:pPr>
      <w:r w:rsidRPr="008A407C">
        <w:rPr>
          <w:b/>
          <w:bCs/>
          <w:i/>
          <w:iCs/>
          <w:color w:val="000000" w:themeColor="text1"/>
        </w:rPr>
        <w:br w:type="page"/>
      </w:r>
    </w:p>
    <w:p w:rsidR="0080349C" w:rsidRPr="008A407C" w:rsidRDefault="0080349C" w:rsidP="0080349C">
      <w:pPr>
        <w:ind w:left="-567" w:right="-425" w:firstLine="284"/>
        <w:jc w:val="right"/>
        <w:rPr>
          <w:b/>
          <w:bCs/>
          <w:i/>
          <w:iCs/>
          <w:color w:val="000000" w:themeColor="text1"/>
        </w:rPr>
      </w:pPr>
      <w:r w:rsidRPr="008A407C">
        <w:rPr>
          <w:b/>
          <w:bCs/>
          <w:color w:val="000000" w:themeColor="text1"/>
          <w:lang w:val="uk-UA"/>
        </w:rPr>
        <w:t>Додаток №1.18</w:t>
      </w:r>
    </w:p>
    <w:p w:rsidR="00173138" w:rsidRPr="008A407C" w:rsidRDefault="00C244B5" w:rsidP="00C244B5">
      <w:pPr>
        <w:ind w:left="-567" w:right="-425" w:firstLine="284"/>
        <w:jc w:val="center"/>
        <w:rPr>
          <w:b/>
          <w:bCs/>
          <w:i/>
          <w:iCs/>
          <w:color w:val="000000" w:themeColor="text1"/>
          <w:lang w:val="uk-UA"/>
        </w:rPr>
      </w:pPr>
      <w:r w:rsidRPr="008A407C">
        <w:rPr>
          <w:b/>
          <w:bCs/>
          <w:i/>
          <w:iCs/>
          <w:color w:val="000000" w:themeColor="text1"/>
        </w:rPr>
        <w:t>Виготовлення ПКД на реконструкцію ПС 35/10 кВ "Млинів" №6</w:t>
      </w:r>
    </w:p>
    <w:p w:rsidR="00C244B5" w:rsidRPr="008A407C" w:rsidRDefault="00C244B5" w:rsidP="00C244B5">
      <w:pPr>
        <w:ind w:left="-567" w:right="-425" w:firstLine="284"/>
        <w:jc w:val="center"/>
        <w:rPr>
          <w:b/>
          <w:bCs/>
          <w:i/>
          <w:iCs/>
          <w:color w:val="000000" w:themeColor="text1"/>
          <w:lang w:val="uk-UA"/>
        </w:rPr>
      </w:pPr>
    </w:p>
    <w:p w:rsidR="00173138" w:rsidRPr="008A407C" w:rsidRDefault="00173138" w:rsidP="00173138">
      <w:pPr>
        <w:ind w:left="-567" w:right="-425" w:firstLine="284"/>
        <w:rPr>
          <w:color w:val="000000" w:themeColor="text1"/>
        </w:rPr>
      </w:pPr>
      <w:r w:rsidRPr="008A407C">
        <w:rPr>
          <w:color w:val="000000" w:themeColor="text1"/>
        </w:rPr>
        <w:t>ПС 35 Млинів розташована в смт.Млинів та живить як побутових так і промислових споживачів по мережі 10кВ.  Встановлена потужність двох трансформаторів становить 6,5МВА, навантаження на шинах 3,5 сягає від МВА в літній період до 5,5 МВА взимку.</w:t>
      </w:r>
    </w:p>
    <w:p w:rsidR="00173138" w:rsidRPr="008A407C" w:rsidRDefault="00173138" w:rsidP="00173138">
      <w:pPr>
        <w:ind w:left="-567" w:right="-425" w:firstLine="284"/>
        <w:rPr>
          <w:color w:val="000000" w:themeColor="text1"/>
        </w:rPr>
      </w:pPr>
      <w:r w:rsidRPr="008A407C">
        <w:rPr>
          <w:color w:val="000000" w:themeColor="text1"/>
        </w:rPr>
        <w:t>Реконструкція  ПС з заміною підстанційного обладнання  зумовлена їх  фізичним та  моральним зносом внаслідок  перевищення   комутаційного та механічного  ресурсу, основні   характеристики  обладнання  такі  як  швидкість  ВКЛ -  ВІДКЛ,  перехідний опір знаходиться на   гранично  допустимій  нормі,  погано  працюють  приводи  вимикачів внаслідок сильного  зношення   елементів  кінематичної  схеми, в експлуатації дане обладнання знаходиться понад 44 роки, металеві та залізобетонні конструкції зруйновані під впливом корозії.  ПС 35/10 Млинів місткового типу, знаходиться в транзиті ПЛ-35 Млинів-110 – Дубно-місто-35. На ВРП-35 кВ ПС 35/10 кВ "Млинів"  встановлені вимикачі типу С-35 та ВТ-35. Вимикачі даного типу та запасні частини до них промисловістю не випускаються, ремонтний фонд відсутній. Згідно нормам заводу-виробника подальша експлуатація ускладнюється  в зв’язку з невідповідністю власних механічних характеристик.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даного  адміністративного  району. Залізобетонні портали ПС мають значні ерозійні пошкодження, ошиновка та контактна система ВРУ-35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173138" w:rsidRPr="008A407C" w:rsidRDefault="00173138" w:rsidP="00173138">
      <w:pPr>
        <w:ind w:left="-567" w:right="-425" w:firstLine="284"/>
        <w:jc w:val="both"/>
        <w:rPr>
          <w:color w:val="000000" w:themeColor="text1"/>
        </w:rPr>
      </w:pPr>
      <w:r w:rsidRPr="008A407C">
        <w:rPr>
          <w:color w:val="000000" w:themeColor="text1"/>
        </w:rPr>
        <w:t>КРУН-10 з масляними вимикачами типу ВММ-10 та ВМГ-10 також повністю амортизований. Комірки КРУН-10 внаслідок корозії, деформації та старіння ущільнень постійно протікають, ізоляційні характеристики прохідних та опорних ізоляторів на гранично допустимому рівні. Перебуваючи в експлуатації  понад 44 роки , в КРУН-10 кВ  неодноразово виникали перекриття  ізоляції в комірках 10 кВ і на  СШ-10 кВ . Внаслідок  виникнення високих температур від  дуги   комірки зазнали  деформацій, також на окремих ділянках СШ-10 кВ були пошкоджені  прохідні, опорні ізолятори внутрішньої  установки,  які на даний час зняті з виробництва Необхідність заміни КРУН-10 кВ на КРПЗ-10кВ полягає в тому,  що в закритому приміщенні, обслуговувати  обладнання   можливо в різні пори року і за будь якої погоди,також витрати електричної енергії на технологічний обігрів обладнання  в КРПЗ-10  в рази менші ніж відкрите КРУН-10 кВ.</w:t>
      </w:r>
    </w:p>
    <w:p w:rsidR="00173138" w:rsidRPr="008A407C" w:rsidRDefault="00173138" w:rsidP="00173138">
      <w:pPr>
        <w:ind w:left="-567" w:right="-425" w:firstLine="284"/>
        <w:rPr>
          <w:color w:val="000000" w:themeColor="text1"/>
        </w:rPr>
      </w:pPr>
      <w:r w:rsidRPr="008A407C">
        <w:rPr>
          <w:color w:val="000000" w:themeColor="text1"/>
        </w:rPr>
        <w:t>Масляні вимикачі 10кВ  типу  ВММ-10, ВМГ-10 знаходяться в експлуатації з 1975 року. Перебуваючи в експлуатації,  деталі вимикачів є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Полюси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Дугогасильні камери і отвори   для гасіння дуги в полюсах мають значні термічні пошкодження, внаслідок відключення  струмів  КЗ   дуга  гаситься  з виділенням великої кількості газу ,та викидом масла з полюсів.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вимикачів 10-35кВ.  Враховуючи наявність значної  кількості   споживачів, та  те , що дана   ПС  знаходиться   в   транзиті, реконструкція   ПС 35 «Млинів» з  заміною  обладнання   є  досить  важливою.</w:t>
      </w:r>
    </w:p>
    <w:p w:rsidR="00173138" w:rsidRPr="008A407C" w:rsidRDefault="00173138" w:rsidP="00173138">
      <w:pPr>
        <w:ind w:left="-567" w:right="-425" w:firstLine="284"/>
        <w:rPr>
          <w:i/>
          <w:color w:val="000000" w:themeColor="text1"/>
        </w:rPr>
      </w:pPr>
      <w:r w:rsidRPr="008A407C">
        <w:rPr>
          <w:i/>
          <w:color w:val="000000" w:themeColor="text1"/>
        </w:rPr>
        <w:t>Основні види робіт при реалізації проектних рішень</w:t>
      </w:r>
      <w:r w:rsidR="00BC0A2C" w:rsidRPr="008A407C">
        <w:rPr>
          <w:i/>
          <w:color w:val="000000" w:themeColor="text1"/>
          <w:lang w:val="uk-UA"/>
        </w:rPr>
        <w:t xml:space="preserve"> (відповідно до </w:t>
      </w:r>
      <w:hyperlink r:id="rId443" w:history="1">
        <w:r w:rsidR="00BC0A2C" w:rsidRPr="008A407C">
          <w:rPr>
            <w:rStyle w:val="a7"/>
            <w:i/>
            <w:color w:val="000000" w:themeColor="text1"/>
            <w:lang w:val="uk-UA"/>
          </w:rPr>
          <w:t>Завдання на проектування</w:t>
        </w:r>
      </w:hyperlink>
      <w:r w:rsidR="00BC0A2C" w:rsidRPr="008A407C">
        <w:rPr>
          <w:i/>
          <w:color w:val="000000" w:themeColor="text1"/>
          <w:lang w:val="uk-UA"/>
        </w:rPr>
        <w:t>)</w:t>
      </w:r>
      <w:r w:rsidRPr="008A407C">
        <w:rPr>
          <w:i/>
          <w:color w:val="000000" w:themeColor="text1"/>
        </w:rPr>
        <w:t xml:space="preserve"> по реконструкція ПС 35/10 «Млинів»</w:t>
      </w:r>
    </w:p>
    <w:p w:rsidR="00173138" w:rsidRPr="008A407C" w:rsidRDefault="00173138" w:rsidP="00173138">
      <w:pPr>
        <w:ind w:left="-567" w:right="-425" w:firstLine="284"/>
        <w:rPr>
          <w:color w:val="000000" w:themeColor="text1"/>
        </w:rPr>
      </w:pPr>
      <w:r w:rsidRPr="008A407C">
        <w:rPr>
          <w:color w:val="000000" w:themeColor="text1"/>
        </w:rPr>
        <w:t>-</w:t>
      </w:r>
      <w:r w:rsidRPr="008A407C">
        <w:rPr>
          <w:color w:val="000000" w:themeColor="text1"/>
        </w:rPr>
        <w:tab/>
        <w:t>демонтаж обладнання ВРУ-35 з масляними вимикачами, роз’єднувачами, ошинуванням;</w:t>
      </w:r>
    </w:p>
    <w:p w:rsidR="00173138" w:rsidRPr="008A407C" w:rsidRDefault="00173138" w:rsidP="00173138">
      <w:pPr>
        <w:ind w:left="-567" w:right="-425" w:firstLine="284"/>
        <w:rPr>
          <w:color w:val="000000" w:themeColor="text1"/>
        </w:rPr>
      </w:pPr>
      <w:r w:rsidRPr="008A407C">
        <w:rPr>
          <w:color w:val="000000" w:themeColor="text1"/>
        </w:rPr>
        <w:t>- демонтаж залізобетонних порталів ВРУ-35;</w:t>
      </w:r>
    </w:p>
    <w:p w:rsidR="00173138" w:rsidRPr="008A407C" w:rsidRDefault="00173138" w:rsidP="00173138">
      <w:pPr>
        <w:ind w:left="-567" w:right="-425" w:firstLine="284"/>
        <w:rPr>
          <w:color w:val="000000" w:themeColor="text1"/>
        </w:rPr>
      </w:pPr>
      <w:r w:rsidRPr="008A407C">
        <w:rPr>
          <w:color w:val="000000" w:themeColor="text1"/>
        </w:rPr>
        <w:t>- демонтаж комірок КРУН-10 з вимикачами;</w:t>
      </w:r>
    </w:p>
    <w:p w:rsidR="00173138" w:rsidRPr="008A407C" w:rsidRDefault="00173138" w:rsidP="00173138">
      <w:pPr>
        <w:ind w:left="-567" w:right="-425" w:firstLine="284"/>
        <w:rPr>
          <w:color w:val="000000" w:themeColor="text1"/>
        </w:rPr>
      </w:pPr>
      <w:r w:rsidRPr="008A407C">
        <w:rPr>
          <w:color w:val="000000" w:themeColor="text1"/>
        </w:rPr>
        <w:t>- демонтаж трансформаторів власних потреб ПС;</w:t>
      </w:r>
    </w:p>
    <w:p w:rsidR="00173138" w:rsidRPr="008A407C" w:rsidRDefault="00173138" w:rsidP="00173138">
      <w:pPr>
        <w:ind w:left="-567" w:right="-425" w:firstLine="284"/>
        <w:rPr>
          <w:color w:val="000000" w:themeColor="text1"/>
        </w:rPr>
      </w:pPr>
      <w:r w:rsidRPr="008A407C">
        <w:rPr>
          <w:color w:val="000000" w:themeColor="text1"/>
        </w:rPr>
        <w:t>- встановлення нових металевих приймальних порталів на ВРУ-35;</w:t>
      </w:r>
    </w:p>
    <w:p w:rsidR="00173138" w:rsidRPr="008A407C" w:rsidRDefault="00173138" w:rsidP="00173138">
      <w:pPr>
        <w:ind w:left="-567" w:right="-425" w:firstLine="284"/>
        <w:rPr>
          <w:color w:val="000000" w:themeColor="text1"/>
        </w:rPr>
      </w:pPr>
      <w:r w:rsidRPr="008A407C">
        <w:rPr>
          <w:color w:val="000000" w:themeColor="text1"/>
        </w:rPr>
        <w:t>- монтаж обладнання ВРУ-35 блочного типу (вимикачі, роз’єднувачі, трансформатори струму та напруги) з ошинуванням;</w:t>
      </w:r>
    </w:p>
    <w:p w:rsidR="00173138" w:rsidRPr="008A407C" w:rsidRDefault="00173138" w:rsidP="00173138">
      <w:pPr>
        <w:ind w:left="-567" w:right="-425" w:firstLine="284"/>
        <w:rPr>
          <w:color w:val="000000" w:themeColor="text1"/>
        </w:rPr>
      </w:pPr>
      <w:r w:rsidRPr="008A407C">
        <w:rPr>
          <w:color w:val="000000" w:themeColor="text1"/>
        </w:rPr>
        <w:t>- встановлення приміщення КРПЗ-10 модульного типу, монтаж комірок 10 кВ з вимикачами, комплектами захистів.</w:t>
      </w:r>
    </w:p>
    <w:p w:rsidR="00BC0A2C" w:rsidRPr="008A407C" w:rsidRDefault="00BC0A2C" w:rsidP="00BC0A2C">
      <w:pPr>
        <w:ind w:left="-567" w:right="-567" w:firstLine="283"/>
        <w:rPr>
          <w:color w:val="000000" w:themeColor="text1"/>
          <w:lang w:val="uk-UA"/>
        </w:rPr>
      </w:pPr>
      <w:r w:rsidRPr="008A407C">
        <w:rPr>
          <w:color w:val="000000" w:themeColor="text1"/>
          <w:lang w:val="uk-UA"/>
        </w:rPr>
        <w:t xml:space="preserve">Враховуючи </w:t>
      </w:r>
      <w:hyperlink r:id="rId444" w:history="1">
        <w:r w:rsidR="00AD0DE4" w:rsidRPr="008A407C">
          <w:rPr>
            <w:rStyle w:val="a7"/>
            <w:color w:val="000000" w:themeColor="text1"/>
            <w:lang w:val="uk-UA"/>
          </w:rPr>
          <w:t>акт робочої комісії щодо визначення технічного стану ПС 35 Млинів від 22 травня 2019 року</w:t>
        </w:r>
      </w:hyperlink>
      <w:r w:rsidR="00AD0DE4" w:rsidRPr="008A407C">
        <w:rPr>
          <w:color w:val="000000" w:themeColor="text1"/>
          <w:lang w:val="uk-UA"/>
        </w:rPr>
        <w:t xml:space="preserve"> </w:t>
      </w:r>
      <w:r w:rsidRPr="008A407C">
        <w:rPr>
          <w:color w:val="000000" w:themeColor="text1"/>
          <w:lang w:val="uk-UA"/>
        </w:rPr>
        <w:t xml:space="preserve"> по даному об’єкту, проходження проміжного громадського обговорення на місцях компанією в 2020 році фізичні обсяги по</w:t>
      </w:r>
      <w:r w:rsidRPr="008A407C">
        <w:rPr>
          <w:bCs/>
          <w:color w:val="000000" w:themeColor="text1"/>
          <w:lang w:val="uk-UA"/>
        </w:rPr>
        <w:t xml:space="preserve"> виготовленні ПКД на реконструкцію  ПС 35/10 «Млинів»</w:t>
      </w:r>
      <w:r w:rsidRPr="008A407C">
        <w:rPr>
          <w:color w:val="000000" w:themeColor="text1"/>
          <w:lang w:val="uk-UA"/>
        </w:rPr>
        <w:t xml:space="preserve"> будуть виконані згідно ПКД в повному обсязі підрядним способом на суму </w:t>
      </w:r>
      <w:r w:rsidRPr="008A407C">
        <w:rPr>
          <w:b/>
          <w:color w:val="000000" w:themeColor="text1"/>
          <w:lang w:val="uk-UA"/>
        </w:rPr>
        <w:t xml:space="preserve">1 300,0 тис.грн без ПДВ. </w:t>
      </w:r>
      <w:r w:rsidRPr="008A407C">
        <w:rPr>
          <w:color w:val="000000" w:themeColor="text1"/>
          <w:lang w:val="uk-UA"/>
        </w:rPr>
        <w:t xml:space="preserve">Економічний ефект буде тільки після реалізації даного проекту. </w:t>
      </w:r>
    </w:p>
    <w:p w:rsidR="00173138" w:rsidRPr="008A407C" w:rsidRDefault="00173138" w:rsidP="00173138">
      <w:pPr>
        <w:ind w:left="-567" w:right="-284" w:firstLine="284"/>
        <w:rPr>
          <w:color w:val="000000" w:themeColor="text1"/>
          <w:lang w:val="uk-UA"/>
        </w:rPr>
      </w:pPr>
    </w:p>
    <w:p w:rsidR="00FE392D" w:rsidRPr="008A407C" w:rsidRDefault="00FE392D">
      <w:pPr>
        <w:rPr>
          <w:b/>
          <w:color w:val="000000" w:themeColor="text1"/>
          <w:lang w:val="uk-UA"/>
        </w:rPr>
      </w:pPr>
      <w:r w:rsidRPr="008A407C">
        <w:rPr>
          <w:b/>
          <w:color w:val="000000" w:themeColor="text1"/>
          <w:lang w:val="uk-UA"/>
        </w:rPr>
        <w:br w:type="page"/>
      </w:r>
    </w:p>
    <w:p w:rsidR="0080349C" w:rsidRPr="008A407C" w:rsidRDefault="0080349C" w:rsidP="0080349C">
      <w:pPr>
        <w:jc w:val="right"/>
        <w:rPr>
          <w:b/>
          <w:color w:val="000000" w:themeColor="text1"/>
          <w:lang w:val="uk-UA"/>
        </w:rPr>
      </w:pPr>
      <w:r w:rsidRPr="008A407C">
        <w:rPr>
          <w:b/>
          <w:bCs/>
          <w:color w:val="000000" w:themeColor="text1"/>
          <w:lang w:val="uk-UA"/>
        </w:rPr>
        <w:t>Додаток №1.19-1.20</w:t>
      </w:r>
    </w:p>
    <w:p w:rsidR="00961FB2" w:rsidRPr="008A407C" w:rsidRDefault="00961FB2" w:rsidP="00961FB2">
      <w:pPr>
        <w:jc w:val="center"/>
        <w:rPr>
          <w:b/>
          <w:color w:val="000000" w:themeColor="text1"/>
          <w:lang w:val="uk-UA"/>
        </w:rPr>
      </w:pPr>
      <w:r w:rsidRPr="008A407C">
        <w:rPr>
          <w:b/>
          <w:color w:val="000000" w:themeColor="text1"/>
          <w:lang w:val="uk-UA"/>
        </w:rPr>
        <w:t>Заміна СМВ-35кВ на блок СВВ 35 на ПС 35/10 "Лютинськ"</w:t>
      </w:r>
    </w:p>
    <w:p w:rsidR="00961FB2" w:rsidRPr="008A407C" w:rsidRDefault="00961FB2" w:rsidP="00961FB2">
      <w:pPr>
        <w:jc w:val="center"/>
        <w:rPr>
          <w:b/>
          <w:color w:val="000000" w:themeColor="text1"/>
          <w:lang w:val="uk-UA"/>
        </w:rPr>
      </w:pPr>
      <w:r w:rsidRPr="008A407C">
        <w:rPr>
          <w:b/>
          <w:color w:val="000000" w:themeColor="text1"/>
          <w:lang w:val="uk-UA"/>
        </w:rPr>
        <w:t>Заміна МВ-35кВ Блажево на блок ВВ-35 на ПС 110/35/10 "Рокитне"</w:t>
      </w:r>
    </w:p>
    <w:p w:rsidR="00961FB2" w:rsidRPr="008A407C" w:rsidRDefault="00961FB2" w:rsidP="00961FB2">
      <w:pPr>
        <w:jc w:val="center"/>
        <w:rPr>
          <w:b/>
          <w:i/>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 xml:space="preserve">І Вартість заходу усього </w:t>
      </w:r>
      <w:r w:rsidRPr="008A407C">
        <w:rPr>
          <w:b/>
          <w:i/>
          <w:color w:val="000000" w:themeColor="text1"/>
        </w:rPr>
        <w:t>3100</w:t>
      </w:r>
      <w:r w:rsidRPr="008A407C">
        <w:rPr>
          <w:b/>
          <w:i/>
          <w:color w:val="000000" w:themeColor="text1"/>
          <w:lang w:val="uk-UA"/>
        </w:rPr>
        <w:t>,00 тис. грн. (без ПДВ)</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ІІ Оприбуткування зворотних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260"/>
        <w:gridCol w:w="1800"/>
        <w:gridCol w:w="1903"/>
      </w:tblGrid>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 п/п</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Назва обладнання</w:t>
            </w:r>
          </w:p>
        </w:tc>
        <w:tc>
          <w:tcPr>
            <w:tcW w:w="12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Кількість, шт./к-т</w:t>
            </w:r>
          </w:p>
        </w:tc>
        <w:tc>
          <w:tcPr>
            <w:tcW w:w="180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Ціна за одиницю тис. грн.</w:t>
            </w:r>
          </w:p>
        </w:tc>
        <w:tc>
          <w:tcPr>
            <w:tcW w:w="1903"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Вартість тис. грн.</w:t>
            </w:r>
          </w:p>
        </w:tc>
      </w:tr>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1</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роз’єднувачі РЛНД-35</w:t>
            </w:r>
          </w:p>
        </w:tc>
        <w:tc>
          <w:tcPr>
            <w:tcW w:w="126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4</w:t>
            </w:r>
          </w:p>
        </w:tc>
        <w:tc>
          <w:tcPr>
            <w:tcW w:w="180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45</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180</w:t>
            </w:r>
          </w:p>
        </w:tc>
      </w:tr>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2</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вимикач ВТ-35</w:t>
            </w:r>
          </w:p>
        </w:tc>
        <w:tc>
          <w:tcPr>
            <w:tcW w:w="126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w:t>
            </w:r>
          </w:p>
        </w:tc>
        <w:tc>
          <w:tcPr>
            <w:tcW w:w="180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110</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220</w:t>
            </w:r>
          </w:p>
        </w:tc>
      </w:tr>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3</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Пристрої  РЗА</w:t>
            </w:r>
          </w:p>
        </w:tc>
        <w:tc>
          <w:tcPr>
            <w:tcW w:w="126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w:t>
            </w:r>
          </w:p>
        </w:tc>
        <w:tc>
          <w:tcPr>
            <w:tcW w:w="180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38</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76</w:t>
            </w:r>
          </w:p>
        </w:tc>
      </w:tr>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4</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Кабельно-провідникова продукція</w:t>
            </w:r>
          </w:p>
        </w:tc>
        <w:tc>
          <w:tcPr>
            <w:tcW w:w="126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w:t>
            </w:r>
          </w:p>
        </w:tc>
        <w:tc>
          <w:tcPr>
            <w:tcW w:w="180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4</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8</w:t>
            </w:r>
          </w:p>
        </w:tc>
      </w:tr>
      <w:tr w:rsidR="00961FB2" w:rsidRPr="008A407C" w:rsidTr="0080349C">
        <w:trPr>
          <w:jc w:val="center"/>
        </w:trPr>
        <w:tc>
          <w:tcPr>
            <w:tcW w:w="648"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5</w:t>
            </w:r>
          </w:p>
        </w:tc>
        <w:tc>
          <w:tcPr>
            <w:tcW w:w="3960" w:type="dxa"/>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металоконструкції</w:t>
            </w:r>
          </w:p>
        </w:tc>
        <w:tc>
          <w:tcPr>
            <w:tcW w:w="126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w:t>
            </w:r>
          </w:p>
        </w:tc>
        <w:tc>
          <w:tcPr>
            <w:tcW w:w="1800"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28</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56</w:t>
            </w:r>
          </w:p>
        </w:tc>
      </w:tr>
      <w:tr w:rsidR="00961FB2" w:rsidRPr="008A407C" w:rsidTr="0080349C">
        <w:trPr>
          <w:jc w:val="center"/>
        </w:trPr>
        <w:tc>
          <w:tcPr>
            <w:tcW w:w="7668" w:type="dxa"/>
            <w:gridSpan w:val="4"/>
            <w:shd w:val="clear" w:color="auto" w:fill="auto"/>
            <w:vAlign w:val="center"/>
          </w:tcPr>
          <w:p w:rsidR="00961FB2" w:rsidRPr="008A407C" w:rsidRDefault="00961FB2" w:rsidP="0080349C">
            <w:pPr>
              <w:jc w:val="center"/>
              <w:rPr>
                <w:color w:val="000000" w:themeColor="text1"/>
                <w:lang w:val="uk-UA"/>
              </w:rPr>
            </w:pPr>
            <w:r w:rsidRPr="008A407C">
              <w:rPr>
                <w:color w:val="000000" w:themeColor="text1"/>
                <w:lang w:val="uk-UA"/>
              </w:rPr>
              <w:t>Загалом</w:t>
            </w:r>
          </w:p>
        </w:tc>
        <w:tc>
          <w:tcPr>
            <w:tcW w:w="1903" w:type="dxa"/>
            <w:shd w:val="clear" w:color="auto" w:fill="auto"/>
            <w:vAlign w:val="center"/>
          </w:tcPr>
          <w:p w:rsidR="00961FB2" w:rsidRPr="008A407C" w:rsidRDefault="00961FB2" w:rsidP="0080349C">
            <w:pPr>
              <w:jc w:val="center"/>
              <w:rPr>
                <w:color w:val="000000" w:themeColor="text1"/>
                <w:lang w:val="en-US"/>
              </w:rPr>
            </w:pPr>
            <w:r w:rsidRPr="008A407C">
              <w:rPr>
                <w:color w:val="000000" w:themeColor="text1"/>
                <w:lang w:val="en-US"/>
              </w:rPr>
              <w:t>540</w:t>
            </w:r>
          </w:p>
        </w:tc>
      </w:tr>
    </w:tbl>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ІІІ Сукупний економічний ефект від впровадження заходу за 2017 рік 20,226+50,3+10,448+9,336+20,21+552,6=663,12 тис. грн. (без ПДВ)</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en-US"/>
        </w:rPr>
        <w:t>IV</w:t>
      </w:r>
      <w:r w:rsidRPr="008A407C">
        <w:rPr>
          <w:b/>
          <w:i/>
          <w:color w:val="000000" w:themeColor="text1"/>
          <w:lang w:val="uk-UA"/>
        </w:rPr>
        <w:t xml:space="preserve"> Окупність </w:t>
      </w:r>
      <w:r w:rsidRPr="008A407C">
        <w:rPr>
          <w:b/>
          <w:i/>
          <w:color w:val="000000" w:themeColor="text1"/>
        </w:rPr>
        <w:t>(3100-540)/</w:t>
      </w:r>
      <w:r w:rsidRPr="008A407C">
        <w:rPr>
          <w:b/>
          <w:i/>
          <w:color w:val="000000" w:themeColor="text1"/>
          <w:lang w:val="uk-UA"/>
        </w:rPr>
        <w:t xml:space="preserve"> 663,12= 4 роки</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en-US"/>
        </w:rPr>
        <w:t>V</w:t>
      </w:r>
      <w:r w:rsidRPr="008A407C">
        <w:rPr>
          <w:b/>
          <w:i/>
          <w:color w:val="000000" w:themeColor="text1"/>
        </w:rPr>
        <w:t xml:space="preserve"> </w:t>
      </w:r>
      <w:r w:rsidRPr="008A407C">
        <w:rPr>
          <w:b/>
          <w:i/>
          <w:color w:val="000000" w:themeColor="text1"/>
          <w:lang w:val="uk-UA"/>
        </w:rPr>
        <w:t>Зниження технологічних витрат електроенергії:</w:t>
      </w:r>
    </w:p>
    <w:p w:rsidR="00961FB2" w:rsidRPr="008A407C" w:rsidRDefault="00961FB2" w:rsidP="00961FB2">
      <w:pPr>
        <w:rPr>
          <w:color w:val="000000" w:themeColor="text1"/>
        </w:rPr>
      </w:pPr>
      <w:r w:rsidRPr="008A407C">
        <w:rPr>
          <w:color w:val="000000" w:themeColor="text1"/>
          <w:lang w:val="uk-UA"/>
        </w:rPr>
        <w:t>Зниження технологічних витрат електроенергії відбудеться за рахунок зменшення витрат на власні потреби підстанції:</w:t>
      </w:r>
    </w:p>
    <w:p w:rsidR="00961FB2" w:rsidRPr="008A407C" w:rsidRDefault="00961FB2" w:rsidP="00961FB2">
      <w:pPr>
        <w:rPr>
          <w:color w:val="000000" w:themeColor="text1"/>
          <w:lang w:val="uk-UA"/>
        </w:rPr>
      </w:pPr>
      <w:r w:rsidRPr="008A407C">
        <w:rPr>
          <w:color w:val="000000" w:themeColor="text1"/>
          <w:lang w:val="uk-UA"/>
        </w:rPr>
        <w:t>1)   - обігрів приводів та баків МВ-35 (при температурі нижче + 5</w:t>
      </w:r>
      <w:r w:rsidRPr="008A407C">
        <w:rPr>
          <w:color w:val="000000" w:themeColor="text1"/>
          <w:vertAlign w:val="superscript"/>
          <w:lang w:val="uk-UA"/>
        </w:rPr>
        <w:t>о</w:t>
      </w:r>
      <w:r w:rsidRPr="008A407C">
        <w:rPr>
          <w:color w:val="000000" w:themeColor="text1"/>
          <w:lang w:val="uk-UA"/>
        </w:rPr>
        <w:t xml:space="preserve">С), </w:t>
      </w:r>
    </w:p>
    <w:p w:rsidR="00961FB2" w:rsidRPr="008A407C" w:rsidRDefault="00961FB2" w:rsidP="00961FB2">
      <w:pPr>
        <w:rPr>
          <w:color w:val="000000" w:themeColor="text1"/>
          <w:lang w:val="uk-UA"/>
        </w:rPr>
      </w:pPr>
      <w:r w:rsidRPr="008A407C">
        <w:rPr>
          <w:color w:val="000000" w:themeColor="text1"/>
          <w:lang w:val="uk-UA"/>
        </w:rPr>
        <w:t xml:space="preserve">     потужність обігріву2* </w:t>
      </w:r>
      <w:r w:rsidRPr="008A407C">
        <w:rPr>
          <w:color w:val="000000" w:themeColor="text1"/>
        </w:rPr>
        <w:t>4</w:t>
      </w:r>
      <w:r w:rsidRPr="008A407C">
        <w:rPr>
          <w:color w:val="000000" w:themeColor="text1"/>
          <w:lang w:val="uk-UA"/>
        </w:rPr>
        <w:t xml:space="preserve"> кВт, середня кількість днів роботи в рік 120</w:t>
      </w:r>
    </w:p>
    <w:p w:rsidR="00961FB2" w:rsidRPr="008A407C" w:rsidRDefault="00961FB2" w:rsidP="00961FB2">
      <w:pPr>
        <w:rPr>
          <w:color w:val="000000" w:themeColor="text1"/>
          <w:lang w:val="uk-UA"/>
        </w:rPr>
      </w:pPr>
      <w:r w:rsidRPr="008A407C">
        <w:rPr>
          <w:color w:val="000000" w:themeColor="text1"/>
          <w:lang w:val="uk-UA"/>
        </w:rPr>
        <w:t xml:space="preserve">     витрати на обігрів 120*24*4*2=23040 кВт</w:t>
      </w:r>
      <w:r w:rsidRPr="008A407C">
        <w:rPr>
          <w:color w:val="000000" w:themeColor="text1"/>
          <w:vertAlign w:val="superscript"/>
          <w:lang w:val="uk-UA"/>
        </w:rPr>
        <w:t xml:space="preserve"> . </w:t>
      </w:r>
      <w:r w:rsidRPr="008A407C">
        <w:rPr>
          <w:color w:val="000000" w:themeColor="text1"/>
          <w:lang w:val="uk-UA"/>
        </w:rPr>
        <w:t>год.</w:t>
      </w:r>
    </w:p>
    <w:p w:rsidR="00961FB2" w:rsidRPr="008A407C" w:rsidRDefault="00961FB2" w:rsidP="00961FB2">
      <w:pPr>
        <w:rPr>
          <w:color w:val="000000" w:themeColor="text1"/>
          <w:lang w:val="uk-UA"/>
        </w:rPr>
      </w:pPr>
      <w:r w:rsidRPr="008A407C">
        <w:rPr>
          <w:color w:val="000000" w:themeColor="text1"/>
          <w:lang w:val="uk-UA"/>
        </w:rPr>
        <w:t xml:space="preserve">     В грошовій формі 0,0009*23040=20,736</w:t>
      </w:r>
      <w:r w:rsidRPr="008A407C">
        <w:rPr>
          <w:color w:val="000000" w:themeColor="text1"/>
          <w:position w:val="-56"/>
          <w:sz w:val="28"/>
          <w:szCs w:val="28"/>
          <w:lang w:val="uk-UA"/>
        </w:rPr>
        <w:t xml:space="preserve"> </w:t>
      </w:r>
      <w:r w:rsidRPr="008A407C">
        <w:rPr>
          <w:color w:val="000000" w:themeColor="text1"/>
          <w:lang w:val="uk-UA"/>
        </w:rPr>
        <w:t>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r w:rsidRPr="008A407C">
        <w:rPr>
          <w:color w:val="000000" w:themeColor="text1"/>
          <w:lang w:val="uk-UA"/>
        </w:rPr>
        <w:t>2) Витрати на обігрів приводів вакуумних вимикачів 35кВ становитимуть: 2х0,1х24х120=576 кВт</w:t>
      </w:r>
      <w:r w:rsidRPr="008A407C">
        <w:rPr>
          <w:color w:val="000000" w:themeColor="text1"/>
          <w:vertAlign w:val="superscript"/>
          <w:lang w:val="uk-UA"/>
        </w:rPr>
        <w:t xml:space="preserve"> . </w:t>
      </w:r>
      <w:r w:rsidRPr="008A407C">
        <w:rPr>
          <w:color w:val="000000" w:themeColor="text1"/>
          <w:lang w:val="uk-UA"/>
        </w:rPr>
        <w:t>год.</w:t>
      </w:r>
    </w:p>
    <w:p w:rsidR="00961FB2" w:rsidRPr="008A407C" w:rsidRDefault="00961FB2" w:rsidP="00961FB2">
      <w:pPr>
        <w:rPr>
          <w:color w:val="000000" w:themeColor="text1"/>
          <w:lang w:val="uk-UA"/>
        </w:rPr>
      </w:pPr>
      <w:r w:rsidRPr="008A407C">
        <w:rPr>
          <w:color w:val="000000" w:themeColor="text1"/>
          <w:lang w:val="uk-UA"/>
        </w:rPr>
        <w:t>В грошовому еквіваленті: 0,0009*576=0,51</w:t>
      </w:r>
      <w:r w:rsidRPr="008A407C">
        <w:rPr>
          <w:color w:val="000000" w:themeColor="text1"/>
          <w:position w:val="-56"/>
          <w:sz w:val="28"/>
          <w:szCs w:val="28"/>
          <w:lang w:val="uk-UA"/>
        </w:rPr>
        <w:t xml:space="preserve"> </w:t>
      </w:r>
      <w:r w:rsidRPr="008A407C">
        <w:rPr>
          <w:color w:val="000000" w:themeColor="text1"/>
          <w:lang w:val="uk-UA"/>
        </w:rPr>
        <w:t>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r w:rsidRPr="008A407C">
        <w:rPr>
          <w:color w:val="000000" w:themeColor="text1"/>
          <w:lang w:val="uk-UA"/>
        </w:rPr>
        <w:t>Економія на технологічних витратах: 20,736-0,51=</w:t>
      </w:r>
      <w:r w:rsidRPr="008A407C">
        <w:rPr>
          <w:b/>
          <w:color w:val="000000" w:themeColor="text1"/>
          <w:lang w:val="uk-UA"/>
        </w:rPr>
        <w:t>20,226</w: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VI Зниження витрат на матеріали та обладнання</w:t>
      </w:r>
    </w:p>
    <w:p w:rsidR="00961FB2" w:rsidRPr="008A407C" w:rsidRDefault="00961FB2" w:rsidP="00961FB2">
      <w:pPr>
        <w:rPr>
          <w:color w:val="000000" w:themeColor="text1"/>
          <w:lang w:val="uk-UA"/>
        </w:rPr>
      </w:pPr>
      <w:r w:rsidRPr="008A407C">
        <w:rPr>
          <w:color w:val="000000" w:themeColor="text1"/>
          <w:lang w:val="uk-UA"/>
        </w:rPr>
        <w:t>Витрати на матеріали з розрахунку на рік:</w:t>
      </w:r>
    </w:p>
    <w:p w:rsidR="00961FB2" w:rsidRPr="008A407C" w:rsidRDefault="00961FB2" w:rsidP="00961FB2">
      <w:pPr>
        <w:rPr>
          <w:color w:val="000000" w:themeColor="text1"/>
          <w:lang w:val="uk-UA"/>
        </w:rPr>
      </w:pPr>
      <w:r w:rsidRPr="008A407C">
        <w:rPr>
          <w:color w:val="000000" w:themeColor="text1"/>
          <w:lang w:val="uk-UA"/>
        </w:rPr>
        <w:t>1) Вимикачі ВТ-35</w:t>
      </w:r>
    </w:p>
    <w:p w:rsidR="00961FB2" w:rsidRPr="008A407C" w:rsidRDefault="00961FB2" w:rsidP="00961FB2">
      <w:pPr>
        <w:rPr>
          <w:color w:val="000000" w:themeColor="text1"/>
          <w:lang w:val="uk-UA"/>
        </w:rPr>
      </w:pPr>
      <w:r w:rsidRPr="008A407C">
        <w:rPr>
          <w:color w:val="000000" w:themeColor="text1"/>
          <w:lang w:val="uk-UA"/>
        </w:rPr>
        <w:t xml:space="preserve">При капітальному ремонті або при падінні пробивної напруги потрібно замінювати трансформаторне масло 0,35т на один полюс, вартість якого становить 40 тис. грн. за тонну </w:t>
      </w:r>
    </w:p>
    <w:p w:rsidR="00961FB2" w:rsidRPr="008A407C" w:rsidRDefault="00961FB2" w:rsidP="00961FB2">
      <w:pPr>
        <w:rPr>
          <w:color w:val="000000" w:themeColor="text1"/>
          <w:lang w:val="uk-UA"/>
        </w:rPr>
      </w:pPr>
      <w:r w:rsidRPr="008A407C">
        <w:rPr>
          <w:color w:val="000000" w:themeColor="text1"/>
          <w:position w:val="-28"/>
          <w:sz w:val="28"/>
          <w:szCs w:val="28"/>
          <w:lang w:val="uk-UA"/>
        </w:rPr>
        <w:object w:dxaOrig="1600" w:dyaOrig="680">
          <v:shape id="_x0000_i1055" type="#_x0000_t75" style="width:80.25pt;height:33.75pt" o:ole="">
            <v:imagedata r:id="rId445" o:title=""/>
          </v:shape>
          <o:OLEObject Type="Embed" ProgID="Equation.3" ShapeID="_x0000_i1055" DrawAspect="Content" ObjectID="_1653825696" r:id="rId446"/>
        </w:object>
      </w:r>
      <w:r w:rsidRPr="008A407C">
        <w:rPr>
          <w:color w:val="000000" w:themeColor="text1"/>
          <w:lang w:val="uk-UA"/>
        </w:rPr>
        <w:t xml:space="preserve"> тис. грн., відповідно за 5 вимикачів 35 тис. грн..</w:t>
      </w:r>
    </w:p>
    <w:p w:rsidR="00961FB2" w:rsidRPr="008A407C" w:rsidRDefault="00961FB2" w:rsidP="00961FB2">
      <w:pPr>
        <w:rPr>
          <w:color w:val="000000" w:themeColor="text1"/>
          <w:lang w:val="uk-UA"/>
        </w:rPr>
      </w:pPr>
      <w:r w:rsidRPr="008A407C">
        <w:rPr>
          <w:color w:val="000000" w:themeColor="text1"/>
          <w:lang w:val="uk-UA"/>
        </w:rPr>
        <w:t>Комплект гумових  ущільнень - 3,5  тис. грн.</w:t>
      </w:r>
    </w:p>
    <w:p w:rsidR="00961FB2" w:rsidRPr="008A407C" w:rsidRDefault="00961FB2" w:rsidP="00961FB2">
      <w:pPr>
        <w:rPr>
          <w:color w:val="000000" w:themeColor="text1"/>
          <w:lang w:val="uk-UA"/>
        </w:rPr>
      </w:pPr>
      <w:r w:rsidRPr="008A407C">
        <w:rPr>
          <w:color w:val="000000" w:themeColor="text1"/>
          <w:lang w:val="uk-UA"/>
        </w:rPr>
        <w:t>Запасні   частини  та   комплектуючі  (дугогасильні   камери,  рухомі   стержні)  15 тис. грн.</w:t>
      </w:r>
    </w:p>
    <w:p w:rsidR="00961FB2" w:rsidRPr="008A407C" w:rsidRDefault="00961FB2" w:rsidP="00961FB2">
      <w:pPr>
        <w:rPr>
          <w:color w:val="000000" w:themeColor="text1"/>
          <w:lang w:val="uk-UA"/>
        </w:rPr>
      </w:pPr>
      <w:r w:rsidRPr="008A407C">
        <w:rPr>
          <w:color w:val="000000" w:themeColor="text1"/>
          <w:lang w:val="uk-UA"/>
        </w:rPr>
        <w:t>Решта матеріалів (ганчір’я, розчинник, фарба) використовується як для старого так і для нового обладнання на суму 3,2 тис. грн. на рік.</w:t>
      </w:r>
    </w:p>
    <w:p w:rsidR="00961FB2" w:rsidRPr="008A407C" w:rsidRDefault="00961FB2" w:rsidP="00961FB2">
      <w:pPr>
        <w:rPr>
          <w:color w:val="000000" w:themeColor="text1"/>
          <w:lang w:val="uk-UA"/>
        </w:rPr>
      </w:pPr>
      <w:r w:rsidRPr="008A407C">
        <w:rPr>
          <w:color w:val="000000" w:themeColor="text1"/>
          <w:lang w:val="uk-UA"/>
        </w:rPr>
        <w:t>Економія на матеріалах 35+3,5+15-3,2=</w:t>
      </w:r>
      <w:r w:rsidRPr="008A407C">
        <w:rPr>
          <w:b/>
          <w:color w:val="000000" w:themeColor="text1"/>
          <w:lang w:val="uk-UA"/>
        </w:rPr>
        <w:t>50,3</w:t>
      </w:r>
      <w:r w:rsidRPr="008A407C">
        <w:rPr>
          <w:color w:val="000000" w:themeColor="text1"/>
          <w:lang w:val="uk-UA"/>
        </w:rPr>
        <w:t xml:space="preserve"> тис. грн.</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 xml:space="preserve">VII Зниження витрат паливно-мастильних матеріалів </w:t>
      </w:r>
    </w:p>
    <w:p w:rsidR="00961FB2" w:rsidRPr="008A407C" w:rsidRDefault="00961FB2" w:rsidP="00961FB2">
      <w:pPr>
        <w:rPr>
          <w:color w:val="000000" w:themeColor="text1"/>
          <w:lang w:val="uk-UA"/>
        </w:rPr>
      </w:pPr>
      <w:r w:rsidRPr="008A407C">
        <w:rPr>
          <w:color w:val="000000" w:themeColor="text1"/>
          <w:lang w:val="uk-UA"/>
        </w:rPr>
        <w:t>Витрати паливно-мастильних матеріалів з розрахунку на рік:</w:t>
      </w:r>
    </w:p>
    <w:p w:rsidR="00961FB2" w:rsidRPr="008A407C" w:rsidRDefault="00961FB2" w:rsidP="00961FB2">
      <w:pPr>
        <w:rPr>
          <w:color w:val="000000" w:themeColor="text1"/>
          <w:lang w:val="uk-UA"/>
        </w:rPr>
      </w:pPr>
      <w:r w:rsidRPr="008A407C">
        <w:rPr>
          <w:color w:val="000000" w:themeColor="text1"/>
          <w:lang w:val="uk-UA"/>
        </w:rPr>
        <w:t xml:space="preserve">Для проведення поточного і капітального ремонту МВ-35 потрібен автомобіль бригадний ГАЗель. Відстань 35 км, вартість бензину 0,024 тис. грн. за </w:t>
      </w:r>
      <w:smartTag w:uri="urn:schemas-microsoft-com:office:smarttags" w:element="metricconverter">
        <w:smartTagPr>
          <w:attr w:name="ProductID" w:val="1 л"/>
        </w:smartTagPr>
        <w:r w:rsidRPr="008A407C">
          <w:rPr>
            <w:color w:val="000000" w:themeColor="text1"/>
            <w:lang w:val="uk-UA"/>
          </w:rPr>
          <w:t>1 л</w:t>
        </w:r>
      </w:smartTag>
      <w:r w:rsidRPr="008A407C">
        <w:rPr>
          <w:color w:val="000000" w:themeColor="text1"/>
          <w:lang w:val="uk-UA"/>
        </w:rPr>
        <w:t xml:space="preserve">. </w:t>
      </w:r>
    </w:p>
    <w:p w:rsidR="00961FB2" w:rsidRPr="008A407C" w:rsidRDefault="00961FB2" w:rsidP="00961FB2">
      <w:pPr>
        <w:rPr>
          <w:color w:val="000000" w:themeColor="text1"/>
          <w:lang w:val="uk-UA"/>
        </w:rPr>
      </w:pPr>
      <w:r w:rsidRPr="008A407C">
        <w:rPr>
          <w:color w:val="000000" w:themeColor="text1"/>
          <w:lang w:val="uk-UA"/>
        </w:rPr>
        <w:t>0,035*160*0,024=0,134 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r w:rsidRPr="008A407C">
        <w:rPr>
          <w:color w:val="000000" w:themeColor="text1"/>
          <w:lang w:val="uk-UA"/>
        </w:rPr>
        <w:t>Враховуючи необхідність ремонтів зазначеного обладнання в середньому 3 рази на місяць: 2*0,134*3*12=9,648 тис.грн.</w:t>
      </w:r>
    </w:p>
    <w:p w:rsidR="00961FB2" w:rsidRPr="008A407C" w:rsidRDefault="00961FB2" w:rsidP="00961FB2">
      <w:pPr>
        <w:rPr>
          <w:color w:val="000000" w:themeColor="text1"/>
          <w:lang w:val="uk-UA"/>
        </w:rPr>
      </w:pPr>
      <w:r w:rsidRPr="008A407C">
        <w:rPr>
          <w:color w:val="000000" w:themeColor="text1"/>
          <w:lang w:val="uk-UA"/>
        </w:rPr>
        <w:t>Для виконання ремонту іншого обладнання, що підлягає заміні:</w:t>
      </w:r>
    </w:p>
    <w:p w:rsidR="00961FB2" w:rsidRPr="008A407C" w:rsidRDefault="00961FB2" w:rsidP="00961FB2">
      <w:pPr>
        <w:rPr>
          <w:color w:val="000000" w:themeColor="text1"/>
          <w:lang w:val="uk-UA"/>
        </w:rPr>
      </w:pPr>
      <w:r w:rsidRPr="008A407C">
        <w:rPr>
          <w:color w:val="000000" w:themeColor="text1"/>
          <w:lang w:val="uk-UA"/>
        </w:rPr>
        <w:t>Бригадна газель 1 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r w:rsidRPr="008A407C">
        <w:rPr>
          <w:color w:val="000000" w:themeColor="text1"/>
          <w:lang w:val="uk-UA"/>
        </w:rPr>
        <w:t>Після заміни обладнання витрати на паливно-мастильні матеріали для обслуговування новозмонтованого обладнання складуть 0,2 тис</w:t>
      </w:r>
      <w:r w:rsidRPr="008A407C">
        <w:rPr>
          <w:color w:val="000000" w:themeColor="text1"/>
          <w:vertAlign w:val="superscript"/>
          <w:lang w:val="uk-UA"/>
        </w:rPr>
        <w:t xml:space="preserve"> . </w:t>
      </w:r>
      <w:r w:rsidRPr="008A407C">
        <w:rPr>
          <w:color w:val="000000" w:themeColor="text1"/>
          <w:lang w:val="uk-UA"/>
        </w:rPr>
        <w:t>грн. в рік.</w:t>
      </w:r>
    </w:p>
    <w:p w:rsidR="00961FB2" w:rsidRPr="008A407C" w:rsidRDefault="00961FB2" w:rsidP="00961FB2">
      <w:pPr>
        <w:rPr>
          <w:color w:val="000000" w:themeColor="text1"/>
          <w:lang w:val="uk-UA"/>
        </w:rPr>
      </w:pPr>
      <w:r w:rsidRPr="008A407C">
        <w:rPr>
          <w:color w:val="000000" w:themeColor="text1"/>
          <w:lang w:val="uk-UA"/>
        </w:rPr>
        <w:t>Економія складе: 9,648+1-0,2=</w:t>
      </w:r>
      <w:r w:rsidRPr="008A407C">
        <w:rPr>
          <w:b/>
          <w:color w:val="000000" w:themeColor="text1"/>
          <w:lang w:val="uk-UA"/>
        </w:rPr>
        <w:t>10,448</w:t>
      </w:r>
      <w:r w:rsidRPr="008A407C">
        <w:rPr>
          <w:color w:val="000000" w:themeColor="text1"/>
          <w:lang w:val="uk-UA"/>
        </w:rPr>
        <w:t xml:space="preserve"> тис</w:t>
      </w:r>
      <w:r w:rsidRPr="008A407C">
        <w:rPr>
          <w:color w:val="000000" w:themeColor="text1"/>
          <w:vertAlign w:val="superscript"/>
          <w:lang w:val="uk-UA"/>
        </w:rPr>
        <w:t xml:space="preserve"> . </w:t>
      </w:r>
      <w:r w:rsidRPr="008A407C">
        <w:rPr>
          <w:color w:val="000000" w:themeColor="text1"/>
          <w:lang w:val="uk-UA"/>
        </w:rPr>
        <w:t>грн.</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en-US"/>
        </w:rPr>
        <w:t>VIII</w:t>
      </w:r>
      <w:r w:rsidRPr="008A407C">
        <w:rPr>
          <w:b/>
          <w:i/>
          <w:color w:val="000000" w:themeColor="text1"/>
        </w:rPr>
        <w:t xml:space="preserve"> </w:t>
      </w:r>
      <w:r w:rsidRPr="008A407C">
        <w:rPr>
          <w:b/>
          <w:i/>
          <w:color w:val="000000" w:themeColor="text1"/>
          <w:lang w:val="uk-UA"/>
        </w:rPr>
        <w:t>Зниження витрат на оплату праці</w:t>
      </w:r>
    </w:p>
    <w:p w:rsidR="00961FB2" w:rsidRPr="008A407C" w:rsidRDefault="00961FB2" w:rsidP="00961FB2">
      <w:pPr>
        <w:rPr>
          <w:color w:val="000000" w:themeColor="text1"/>
          <w:lang w:val="uk-UA"/>
        </w:rPr>
      </w:pPr>
      <w:r w:rsidRPr="008A407C">
        <w:rPr>
          <w:color w:val="000000" w:themeColor="text1"/>
          <w:lang w:val="uk-UA"/>
        </w:rPr>
        <w:t>Враховуючи середню ціну люд. год.  0,093 тис. грн.</w:t>
      </w:r>
    </w:p>
    <w:p w:rsidR="00961FB2" w:rsidRPr="008A407C" w:rsidRDefault="00961FB2" w:rsidP="00961FB2">
      <w:pPr>
        <w:rPr>
          <w:color w:val="000000" w:themeColor="text1"/>
          <w:lang w:val="uk-UA"/>
        </w:rPr>
      </w:pPr>
      <w:r w:rsidRPr="008A407C">
        <w:rPr>
          <w:color w:val="000000" w:themeColor="text1"/>
          <w:lang w:val="uk-UA"/>
        </w:rPr>
        <w:t xml:space="preserve">Середня витрата люд. год. на ремонт з розрахунку на рік: </w:t>
      </w:r>
    </w:p>
    <w:p w:rsidR="00961FB2" w:rsidRPr="008A407C" w:rsidRDefault="00961FB2" w:rsidP="00961FB2">
      <w:pPr>
        <w:rPr>
          <w:color w:val="000000" w:themeColor="text1"/>
          <w:lang w:val="uk-UA"/>
        </w:rPr>
      </w:pPr>
      <w:r w:rsidRPr="008A407C">
        <w:rPr>
          <w:color w:val="000000" w:themeColor="text1"/>
          <w:lang w:val="uk-UA"/>
        </w:rPr>
        <w:t xml:space="preserve">- капітальний ремонт ВТ-35      </w:t>
      </w:r>
      <w:r w:rsidRPr="008A407C">
        <w:rPr>
          <w:color w:val="000000" w:themeColor="text1"/>
          <w:position w:val="-28"/>
          <w:sz w:val="28"/>
          <w:szCs w:val="28"/>
          <w:lang w:val="uk-UA"/>
        </w:rPr>
        <w:object w:dxaOrig="1560" w:dyaOrig="680">
          <v:shape id="_x0000_i1056" type="#_x0000_t75" style="width:78pt;height:33.75pt" o:ole="">
            <v:imagedata r:id="rId447" o:title=""/>
          </v:shape>
          <o:OLEObject Type="Embed" ProgID="Equation.3" ShapeID="_x0000_i1056" DrawAspect="Content" ObjectID="_1653825697" r:id="rId448"/>
        </w:object>
      </w:r>
      <w:r w:rsidRPr="008A407C">
        <w:rPr>
          <w:color w:val="000000" w:themeColor="text1"/>
          <w:lang w:val="uk-UA"/>
        </w:rPr>
        <w:t xml:space="preserve"> люд. год.</w:t>
      </w:r>
    </w:p>
    <w:p w:rsidR="00961FB2" w:rsidRPr="008A407C" w:rsidRDefault="00961FB2" w:rsidP="00961FB2">
      <w:pPr>
        <w:rPr>
          <w:color w:val="000000" w:themeColor="text1"/>
          <w:lang w:val="uk-UA"/>
        </w:rPr>
      </w:pPr>
      <w:r w:rsidRPr="008A407C">
        <w:rPr>
          <w:color w:val="000000" w:themeColor="text1"/>
          <w:lang w:val="uk-UA"/>
        </w:rPr>
        <w:t xml:space="preserve">- поточний ремонт ВТ-35           </w:t>
      </w:r>
      <w:r w:rsidRPr="008A407C">
        <w:rPr>
          <w:color w:val="000000" w:themeColor="text1"/>
          <w:position w:val="-28"/>
          <w:sz w:val="28"/>
          <w:szCs w:val="28"/>
          <w:lang w:val="uk-UA"/>
        </w:rPr>
        <w:object w:dxaOrig="1579" w:dyaOrig="680">
          <v:shape id="_x0000_i1057" type="#_x0000_t75" style="width:78.75pt;height:33.75pt" o:ole="">
            <v:imagedata r:id="rId449" o:title=""/>
          </v:shape>
          <o:OLEObject Type="Embed" ProgID="Equation.3" ShapeID="_x0000_i1057" DrawAspect="Content" ObjectID="_1653825698" r:id="rId450"/>
        </w:object>
      </w:r>
      <w:r w:rsidRPr="008A407C">
        <w:rPr>
          <w:color w:val="000000" w:themeColor="text1"/>
          <w:lang w:val="uk-UA"/>
        </w:rPr>
        <w:t xml:space="preserve"> люд. год.</w:t>
      </w:r>
    </w:p>
    <w:p w:rsidR="00961FB2" w:rsidRPr="008A407C" w:rsidRDefault="00961FB2" w:rsidP="00961FB2">
      <w:pPr>
        <w:rPr>
          <w:color w:val="000000" w:themeColor="text1"/>
          <w:lang w:val="uk-UA"/>
        </w:rPr>
      </w:pPr>
      <w:r w:rsidRPr="008A407C">
        <w:rPr>
          <w:color w:val="000000" w:themeColor="text1"/>
          <w:lang w:val="uk-UA"/>
        </w:rPr>
        <w:t>Витрати людино-годин до заміни обладнання: 73,75+34,65=108,4 люд. год.</w:t>
      </w:r>
    </w:p>
    <w:p w:rsidR="00961FB2" w:rsidRPr="008A407C" w:rsidRDefault="00961FB2" w:rsidP="00961FB2">
      <w:pPr>
        <w:rPr>
          <w:color w:val="000000" w:themeColor="text1"/>
          <w:lang w:val="uk-UA"/>
        </w:rPr>
      </w:pPr>
      <w:r w:rsidRPr="008A407C">
        <w:rPr>
          <w:color w:val="000000" w:themeColor="text1"/>
          <w:lang w:val="uk-UA"/>
        </w:rPr>
        <w:t>В грошовому еквіваленті 108,4*0,093=10,08 тис. грн.</w:t>
      </w:r>
    </w:p>
    <w:p w:rsidR="00961FB2" w:rsidRPr="008A407C" w:rsidRDefault="00961FB2" w:rsidP="00961FB2">
      <w:pPr>
        <w:rPr>
          <w:color w:val="000000" w:themeColor="text1"/>
          <w:lang w:val="uk-UA"/>
        </w:rPr>
      </w:pPr>
      <w:r w:rsidRPr="008A407C">
        <w:rPr>
          <w:color w:val="000000" w:themeColor="text1"/>
          <w:lang w:val="uk-UA"/>
        </w:rPr>
        <w:t>Витрати людино-годин після заміни обладнання 8 люд. год. в рік.</w:t>
      </w:r>
    </w:p>
    <w:p w:rsidR="00961FB2" w:rsidRPr="008A407C" w:rsidRDefault="00961FB2" w:rsidP="00961FB2">
      <w:pPr>
        <w:rPr>
          <w:color w:val="000000" w:themeColor="text1"/>
          <w:lang w:val="uk-UA"/>
        </w:rPr>
      </w:pPr>
      <w:r w:rsidRPr="008A407C">
        <w:rPr>
          <w:color w:val="000000" w:themeColor="text1"/>
          <w:lang w:val="uk-UA"/>
        </w:rPr>
        <w:t>В грошовому еквіваленті 8*0,093=0,744 тис. грн.</w:t>
      </w:r>
    </w:p>
    <w:p w:rsidR="00961FB2" w:rsidRPr="008A407C" w:rsidRDefault="00961FB2" w:rsidP="00961FB2">
      <w:pPr>
        <w:rPr>
          <w:color w:val="000000" w:themeColor="text1"/>
          <w:lang w:val="uk-UA"/>
        </w:rPr>
      </w:pPr>
      <w:r w:rsidRPr="008A407C">
        <w:rPr>
          <w:color w:val="000000" w:themeColor="text1"/>
          <w:lang w:val="uk-UA"/>
        </w:rPr>
        <w:t>Економія складе 10,08-0,744=</w:t>
      </w:r>
      <w:r w:rsidRPr="008A407C">
        <w:rPr>
          <w:b/>
          <w:color w:val="000000" w:themeColor="text1"/>
          <w:lang w:val="uk-UA"/>
        </w:rPr>
        <w:t>9,336</w:t>
      </w:r>
      <w:r w:rsidRPr="008A407C">
        <w:rPr>
          <w:color w:val="000000" w:themeColor="text1"/>
          <w:lang w:val="uk-UA"/>
        </w:rPr>
        <w:t xml:space="preserve"> тис. грн.</w:t>
      </w:r>
    </w:p>
    <w:p w:rsidR="00961FB2" w:rsidRPr="008A407C" w:rsidRDefault="00961FB2" w:rsidP="00961FB2">
      <w:pPr>
        <w:rPr>
          <w:color w:val="000000" w:themeColor="text1"/>
        </w:rPr>
      </w:pPr>
    </w:p>
    <w:p w:rsidR="00961FB2" w:rsidRPr="008A407C" w:rsidRDefault="00961FB2" w:rsidP="00961FB2">
      <w:pPr>
        <w:jc w:val="center"/>
        <w:rPr>
          <w:b/>
          <w:i/>
          <w:color w:val="000000" w:themeColor="text1"/>
          <w:lang w:val="uk-UA"/>
        </w:rPr>
      </w:pPr>
      <w:r w:rsidRPr="008A407C">
        <w:rPr>
          <w:b/>
          <w:i/>
          <w:color w:val="000000" w:themeColor="text1"/>
          <w:lang w:val="en-US"/>
        </w:rPr>
        <w:t>IX</w:t>
      </w:r>
      <w:r w:rsidRPr="008A407C">
        <w:rPr>
          <w:b/>
          <w:i/>
          <w:color w:val="000000" w:themeColor="text1"/>
        </w:rPr>
        <w:t xml:space="preserve"> </w:t>
      </w:r>
      <w:r w:rsidRPr="008A407C">
        <w:rPr>
          <w:b/>
          <w:i/>
          <w:color w:val="000000" w:themeColor="text1"/>
          <w:lang w:val="uk-UA"/>
        </w:rPr>
        <w:t>Збільшення корисного відпуску</w:t>
      </w:r>
    </w:p>
    <w:p w:rsidR="00961FB2" w:rsidRPr="008A407C" w:rsidRDefault="00961FB2" w:rsidP="00961FB2">
      <w:pPr>
        <w:rPr>
          <w:color w:val="000000" w:themeColor="text1"/>
          <w:lang w:val="uk-UA"/>
        </w:rPr>
      </w:pPr>
      <w:r w:rsidRPr="008A407C">
        <w:rPr>
          <w:color w:val="000000" w:themeColor="text1"/>
          <w:lang w:val="uk-UA"/>
        </w:rPr>
        <w:t>Зекономлену на зменшенні технологічних витрат електроенергію можна використати для збільшення корисного відпуску, оскільки цю електроенергію ми не споживаємо, а можемо передати споживачу:</w:t>
      </w:r>
    </w:p>
    <w:p w:rsidR="00961FB2" w:rsidRPr="008A407C" w:rsidRDefault="00961FB2" w:rsidP="00961FB2">
      <w:pPr>
        <w:rPr>
          <w:color w:val="000000" w:themeColor="text1"/>
          <w:lang w:val="uk-UA"/>
        </w:rPr>
      </w:pPr>
      <w:r w:rsidRPr="008A407C">
        <w:rPr>
          <w:color w:val="000000" w:themeColor="text1"/>
          <w:lang w:val="uk-UA"/>
        </w:rPr>
        <w:t>Кількість електроенергії яку додатково можна передати споживачу:</w:t>
      </w:r>
    </w:p>
    <w:p w:rsidR="00961FB2" w:rsidRPr="008A407C" w:rsidRDefault="00961FB2" w:rsidP="00961FB2">
      <w:pPr>
        <w:rPr>
          <w:color w:val="000000" w:themeColor="text1"/>
          <w:lang w:val="uk-UA"/>
        </w:rPr>
      </w:pPr>
      <w:r w:rsidRPr="008A407C">
        <w:rPr>
          <w:color w:val="000000" w:themeColor="text1"/>
          <w:lang w:val="uk-UA"/>
        </w:rPr>
        <w:t xml:space="preserve">23040-576=22464  кВт </w:t>
      </w:r>
      <w:r w:rsidRPr="008A407C">
        <w:rPr>
          <w:color w:val="000000" w:themeColor="text1"/>
          <w:vertAlign w:val="superscript"/>
          <w:lang w:val="uk-UA"/>
        </w:rPr>
        <w:t xml:space="preserve">. </w:t>
      </w:r>
      <w:r w:rsidRPr="008A407C">
        <w:rPr>
          <w:color w:val="000000" w:themeColor="text1"/>
          <w:lang w:val="uk-UA"/>
        </w:rPr>
        <w:t>год.</w:t>
      </w:r>
    </w:p>
    <w:p w:rsidR="00961FB2" w:rsidRPr="008A407C" w:rsidRDefault="00961FB2" w:rsidP="00961FB2">
      <w:pPr>
        <w:rPr>
          <w:color w:val="000000" w:themeColor="text1"/>
          <w:lang w:val="uk-UA"/>
        </w:rPr>
      </w:pPr>
      <w:r w:rsidRPr="008A407C">
        <w:rPr>
          <w:color w:val="000000" w:themeColor="text1"/>
          <w:lang w:val="uk-UA"/>
        </w:rPr>
        <w:t>Очікувана сума від продажу зекономленої електроенергії:</w:t>
      </w:r>
    </w:p>
    <w:p w:rsidR="00961FB2" w:rsidRPr="008A407C" w:rsidRDefault="00961FB2" w:rsidP="00961FB2">
      <w:pPr>
        <w:rPr>
          <w:color w:val="000000" w:themeColor="text1"/>
          <w:lang w:val="uk-UA"/>
        </w:rPr>
      </w:pPr>
      <w:r w:rsidRPr="008A407C">
        <w:rPr>
          <w:color w:val="000000" w:themeColor="text1"/>
        </w:rPr>
        <w:t xml:space="preserve"> </w:t>
      </w:r>
      <w:r w:rsidRPr="008A407C">
        <w:rPr>
          <w:color w:val="000000" w:themeColor="text1"/>
          <w:lang w:val="uk-UA"/>
        </w:rPr>
        <w:t>22464*0,0009=</w:t>
      </w:r>
      <w:r w:rsidRPr="008A407C">
        <w:rPr>
          <w:b/>
          <w:color w:val="000000" w:themeColor="text1"/>
          <w:lang w:val="uk-UA"/>
        </w:rPr>
        <w:t>20,21</w:t>
      </w:r>
      <w:r w:rsidRPr="008A407C">
        <w:rPr>
          <w:color w:val="000000" w:themeColor="text1"/>
          <w:lang w:val="uk-UA"/>
        </w:rPr>
        <w:t>тис. грн.</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X Зменшення штрафних санкцій</w:t>
      </w:r>
    </w:p>
    <w:p w:rsidR="00961FB2" w:rsidRPr="008A407C" w:rsidRDefault="00961FB2" w:rsidP="00961FB2">
      <w:pPr>
        <w:rPr>
          <w:color w:val="000000" w:themeColor="text1"/>
          <w:lang w:val="uk-UA"/>
        </w:rPr>
      </w:pPr>
      <w:r w:rsidRPr="008A407C">
        <w:rPr>
          <w:color w:val="000000" w:themeColor="text1"/>
          <w:lang w:val="uk-UA"/>
        </w:rPr>
        <w:t>Зменшення штрафних санкцій не відбудеться в зв’язку з їх відсутністю.</w:t>
      </w:r>
    </w:p>
    <w:p w:rsidR="00961FB2" w:rsidRPr="008A407C" w:rsidRDefault="00961FB2" w:rsidP="00961FB2">
      <w:pPr>
        <w:rPr>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en-US"/>
        </w:rPr>
        <w:t>XI</w:t>
      </w:r>
      <w:r w:rsidRPr="008A407C">
        <w:rPr>
          <w:b/>
          <w:i/>
          <w:color w:val="000000" w:themeColor="text1"/>
          <w:lang w:val="uk-UA"/>
        </w:rPr>
        <w:t xml:space="preserve"> Зниження потенційних очікуваних збитків</w:t>
      </w:r>
    </w:p>
    <w:p w:rsidR="00961FB2" w:rsidRPr="008A407C" w:rsidRDefault="00961FB2" w:rsidP="00961FB2">
      <w:pPr>
        <w:jc w:val="center"/>
        <w:rPr>
          <w:b/>
          <w:i/>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 xml:space="preserve">(20,226+50,3+10,448+9,336+20,21)*25/5=552,6 </w:t>
      </w:r>
      <w:r w:rsidRPr="008A407C">
        <w:rPr>
          <w:color w:val="000000" w:themeColor="text1"/>
          <w:lang w:val="uk-UA"/>
        </w:rPr>
        <w:t>тис. грн.</w:t>
      </w:r>
    </w:p>
    <w:p w:rsidR="00961FB2" w:rsidRPr="008A407C" w:rsidRDefault="00961FB2" w:rsidP="00961FB2">
      <w:pPr>
        <w:jc w:val="center"/>
        <w:rPr>
          <w:b/>
          <w:i/>
          <w:color w:val="000000" w:themeColor="text1"/>
          <w:lang w:val="uk-UA"/>
        </w:rPr>
      </w:pPr>
    </w:p>
    <w:p w:rsidR="00961FB2" w:rsidRPr="008A407C" w:rsidRDefault="00961FB2" w:rsidP="00961FB2">
      <w:pPr>
        <w:jc w:val="center"/>
        <w:rPr>
          <w:b/>
          <w:i/>
          <w:color w:val="000000" w:themeColor="text1"/>
          <w:lang w:val="uk-UA"/>
        </w:rPr>
      </w:pPr>
      <w:r w:rsidRPr="008A407C">
        <w:rPr>
          <w:b/>
          <w:i/>
          <w:color w:val="000000" w:themeColor="text1"/>
          <w:lang w:val="uk-UA"/>
        </w:rPr>
        <w:t>Зведена таблиця витрат до і після заміни обладнання та очікуваної економії коштів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26"/>
        <w:gridCol w:w="1859"/>
        <w:gridCol w:w="1859"/>
        <w:gridCol w:w="1846"/>
      </w:tblGrid>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rPr>
            </w:pPr>
            <w:r w:rsidRPr="008A407C">
              <w:rPr>
                <w:color w:val="000000" w:themeColor="text1"/>
              </w:rPr>
              <w:t>№ п/п</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Назва витрат</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 xml:space="preserve">Витрати до заміни обладнання, тис. грн. </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Витрати після заміни обладнання, тис. грн.</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Економія</w:t>
            </w:r>
          </w:p>
          <w:p w:rsidR="00961FB2" w:rsidRPr="008A407C" w:rsidRDefault="00961FB2" w:rsidP="0080349C">
            <w:pPr>
              <w:jc w:val="center"/>
              <w:rPr>
                <w:color w:val="000000" w:themeColor="text1"/>
                <w:lang w:val="uk-UA"/>
              </w:rPr>
            </w:pPr>
            <w:r w:rsidRPr="008A407C">
              <w:rPr>
                <w:color w:val="000000" w:themeColor="text1"/>
                <w:lang w:val="uk-UA"/>
              </w:rPr>
              <w:t xml:space="preserve">тис. грн. </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1</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Технологічні витрати електроенергії</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20,736</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0,51</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20,226</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2</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Витрати на матеріали та обладнання</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53,5</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3,2</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50,3</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3</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Витрати паливно-мастильних матеріалів</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10,648</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0,2</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10,448</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4</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Витрати на оплату праці</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10,08</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0,744</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9,336</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5</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Збільшення корисного відпуску</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20,21</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20,21</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6</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Зменшення штрафних санкцій</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7</w:t>
            </w: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Зниження потенційних очікуваних збитків</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552,6</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0</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552,6</w:t>
            </w:r>
          </w:p>
        </w:tc>
      </w:tr>
      <w:tr w:rsidR="00961FB2" w:rsidRPr="008A407C" w:rsidTr="0080349C">
        <w:trPr>
          <w:jc w:val="center"/>
        </w:trPr>
        <w:tc>
          <w:tcPr>
            <w:tcW w:w="540" w:type="dxa"/>
            <w:shd w:val="clear" w:color="auto" w:fill="auto"/>
          </w:tcPr>
          <w:p w:rsidR="00961FB2" w:rsidRPr="008A407C" w:rsidRDefault="00961FB2" w:rsidP="0080349C">
            <w:pPr>
              <w:jc w:val="center"/>
              <w:rPr>
                <w:color w:val="000000" w:themeColor="text1"/>
                <w:lang w:val="uk-UA"/>
              </w:rPr>
            </w:pPr>
          </w:p>
        </w:tc>
        <w:tc>
          <w:tcPr>
            <w:tcW w:w="3400"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Загалом</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667,774</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4,654</w:t>
            </w:r>
          </w:p>
        </w:tc>
        <w:tc>
          <w:tcPr>
            <w:tcW w:w="1877" w:type="dxa"/>
            <w:shd w:val="clear" w:color="auto" w:fill="auto"/>
          </w:tcPr>
          <w:p w:rsidR="00961FB2" w:rsidRPr="008A407C" w:rsidRDefault="00961FB2" w:rsidP="0080349C">
            <w:pPr>
              <w:jc w:val="center"/>
              <w:rPr>
                <w:color w:val="000000" w:themeColor="text1"/>
                <w:lang w:val="uk-UA"/>
              </w:rPr>
            </w:pPr>
            <w:r w:rsidRPr="008A407C">
              <w:rPr>
                <w:color w:val="000000" w:themeColor="text1"/>
                <w:lang w:val="uk-UA"/>
              </w:rPr>
              <w:t>663,12</w:t>
            </w:r>
          </w:p>
        </w:tc>
      </w:tr>
    </w:tbl>
    <w:p w:rsidR="00961FB2" w:rsidRPr="008A407C" w:rsidRDefault="00961FB2" w:rsidP="00961FB2">
      <w:pPr>
        <w:jc w:val="center"/>
        <w:rPr>
          <w:b/>
          <w:i/>
          <w:color w:val="000000" w:themeColor="text1"/>
          <w:lang w:val="uk-UA"/>
        </w:rPr>
      </w:pPr>
    </w:p>
    <w:p w:rsidR="0080349C" w:rsidRPr="008A407C" w:rsidRDefault="0080349C" w:rsidP="0080349C">
      <w:pPr>
        <w:jc w:val="right"/>
        <w:rPr>
          <w:b/>
          <w:bCs/>
          <w:color w:val="000000" w:themeColor="text1"/>
          <w:lang w:val="uk-UA"/>
        </w:rPr>
        <w:sectPr w:rsidR="0080349C" w:rsidRPr="008A407C" w:rsidSect="00740D48">
          <w:pgSz w:w="11906" w:h="16838"/>
          <w:pgMar w:top="425" w:right="1274" w:bottom="539" w:left="1418" w:header="709" w:footer="709" w:gutter="0"/>
          <w:cols w:space="708"/>
          <w:docGrid w:linePitch="360"/>
        </w:sectPr>
      </w:pPr>
    </w:p>
    <w:p w:rsidR="006C57F9" w:rsidRPr="005B006E" w:rsidRDefault="006C57F9" w:rsidP="006C57F9">
      <w:pPr>
        <w:ind w:firstLine="708"/>
        <w:jc w:val="right"/>
        <w:rPr>
          <w:rFonts w:ascii="Arial" w:hAnsi="Arial" w:cs="Arial"/>
          <w:b/>
          <w:sz w:val="28"/>
          <w:szCs w:val="28"/>
          <w:lang w:val="uk-UA"/>
        </w:rPr>
      </w:pPr>
      <w:r w:rsidRPr="008B5D8E">
        <w:rPr>
          <w:rFonts w:ascii="Arial" w:hAnsi="Arial" w:cs="Arial"/>
          <w:b/>
          <w:sz w:val="28"/>
          <w:szCs w:val="28"/>
          <w:lang w:val="uk-UA"/>
        </w:rPr>
        <w:t>Додаток №</w:t>
      </w:r>
      <w:r>
        <w:rPr>
          <w:rFonts w:ascii="Arial" w:hAnsi="Arial" w:cs="Arial"/>
          <w:b/>
          <w:sz w:val="28"/>
          <w:szCs w:val="28"/>
          <w:lang w:val="uk-UA"/>
        </w:rPr>
        <w:t>2</w:t>
      </w:r>
      <w:r w:rsidRPr="000F0ABA">
        <w:rPr>
          <w:rFonts w:ascii="Arial" w:hAnsi="Arial" w:cs="Arial"/>
          <w:b/>
          <w:sz w:val="28"/>
          <w:szCs w:val="28"/>
          <w:lang w:val="uk-UA"/>
        </w:rPr>
        <w:t>.</w:t>
      </w:r>
      <w:r>
        <w:rPr>
          <w:rFonts w:ascii="Arial" w:hAnsi="Arial" w:cs="Arial"/>
          <w:b/>
          <w:sz w:val="28"/>
          <w:szCs w:val="28"/>
          <w:lang w:val="uk-UA"/>
        </w:rPr>
        <w:t>1</w:t>
      </w:r>
    </w:p>
    <w:p w:rsidR="006C57F9" w:rsidRPr="000F0ABA" w:rsidRDefault="006C57F9" w:rsidP="006C57F9">
      <w:pPr>
        <w:jc w:val="center"/>
        <w:rPr>
          <w:rFonts w:ascii="Arial" w:hAnsi="Arial" w:cs="Arial"/>
          <w:b/>
          <w:sz w:val="32"/>
          <w:szCs w:val="32"/>
          <w:lang w:val="uk-UA"/>
        </w:rPr>
      </w:pPr>
    </w:p>
    <w:p w:rsidR="006C57F9" w:rsidRPr="00512158" w:rsidRDefault="006C57F9" w:rsidP="006C57F9">
      <w:pPr>
        <w:jc w:val="center"/>
        <w:rPr>
          <w:rFonts w:ascii="Arial" w:hAnsi="Arial" w:cs="Arial"/>
          <w:b/>
          <w:sz w:val="32"/>
          <w:szCs w:val="32"/>
          <w:lang w:val="uk-UA"/>
        </w:rPr>
      </w:pPr>
      <w:r>
        <w:rPr>
          <w:b/>
          <w:sz w:val="32"/>
          <w:szCs w:val="32"/>
          <w:lang w:val="uk-UA"/>
        </w:rPr>
        <w:t>Впровадження обліку споживання електричної енергії населенню</w:t>
      </w:r>
    </w:p>
    <w:p w:rsidR="006C57F9" w:rsidRDefault="006C57F9" w:rsidP="006C57F9">
      <w:pPr>
        <w:rPr>
          <w:b/>
          <w:sz w:val="28"/>
          <w:szCs w:val="28"/>
          <w:u w:val="single"/>
          <w:lang w:val="uk-UA"/>
        </w:rPr>
      </w:pPr>
    </w:p>
    <w:p w:rsidR="006C57F9" w:rsidRDefault="006C57F9" w:rsidP="006C57F9">
      <w:pPr>
        <w:jc w:val="center"/>
        <w:rPr>
          <w:b/>
          <w:sz w:val="28"/>
          <w:szCs w:val="28"/>
          <w:u w:val="single"/>
          <w:lang w:val="uk-UA"/>
        </w:rPr>
      </w:pPr>
      <w:r>
        <w:rPr>
          <w:b/>
          <w:sz w:val="28"/>
          <w:szCs w:val="28"/>
          <w:u w:val="single"/>
          <w:lang w:val="uk-UA"/>
        </w:rPr>
        <w:t>1-ф багатофункціональні прилади обліку електричної енергії ( АСКОЕ)</w:t>
      </w:r>
    </w:p>
    <w:p w:rsidR="006C57F9" w:rsidRDefault="006C57F9" w:rsidP="006C57F9">
      <w:pPr>
        <w:jc w:val="center"/>
        <w:rPr>
          <w:b/>
          <w:sz w:val="28"/>
          <w:szCs w:val="28"/>
          <w:u w:val="single"/>
          <w:lang w:val="uk-UA"/>
        </w:rPr>
      </w:pPr>
      <w:r>
        <w:rPr>
          <w:b/>
          <w:sz w:val="28"/>
          <w:szCs w:val="28"/>
          <w:u w:val="single"/>
          <w:lang w:val="uk-UA"/>
        </w:rPr>
        <w:t>3-ф багатофункціональні прилади обліку електричної енергії ( АСКОЕ)</w:t>
      </w:r>
    </w:p>
    <w:p w:rsidR="006C57F9" w:rsidRPr="00EF665A" w:rsidRDefault="006C57F9" w:rsidP="006C57F9">
      <w:pPr>
        <w:rPr>
          <w:b/>
          <w:sz w:val="28"/>
          <w:szCs w:val="28"/>
          <w:u w:val="single"/>
          <w:lang w:val="uk-UA"/>
        </w:rPr>
      </w:pPr>
    </w:p>
    <w:p w:rsidR="006C57F9" w:rsidRPr="0078122F" w:rsidRDefault="006C57F9" w:rsidP="006C57F9">
      <w:pPr>
        <w:jc w:val="center"/>
        <w:rPr>
          <w:b/>
          <w:bCs/>
          <w:lang w:val="uk-UA"/>
        </w:rPr>
      </w:pPr>
      <w:r w:rsidRPr="003C3A9E">
        <w:rPr>
          <w:sz w:val="28"/>
          <w:szCs w:val="28"/>
        </w:rPr>
        <w:tab/>
      </w:r>
      <w:r w:rsidRPr="0078122F">
        <w:rPr>
          <w:b/>
          <w:bCs/>
          <w:lang w:val="uk-UA"/>
        </w:rPr>
        <w:t>Техніко-економічне обґр</w:t>
      </w:r>
      <w:r>
        <w:rPr>
          <w:b/>
          <w:bCs/>
          <w:lang w:val="uk-UA"/>
        </w:rPr>
        <w:t>унтування обліку електроенергії</w:t>
      </w:r>
    </w:p>
    <w:p w:rsidR="006C57F9" w:rsidRDefault="006C57F9" w:rsidP="006C57F9">
      <w:pPr>
        <w:jc w:val="center"/>
        <w:rPr>
          <w:lang w:val="uk-UA"/>
        </w:rPr>
      </w:pPr>
    </w:p>
    <w:p w:rsidR="006C57F9" w:rsidRDefault="006C57F9" w:rsidP="006C57F9">
      <w:pPr>
        <w:ind w:firstLine="708"/>
        <w:jc w:val="both"/>
        <w:rPr>
          <w:lang w:val="uk-UA"/>
        </w:rPr>
      </w:pPr>
      <w:r>
        <w:rPr>
          <w:lang w:val="uk-UA"/>
        </w:rPr>
        <w:t xml:space="preserve">Облаштування системою дистанційного зняття показників лічильників рекомендовано пунктом </w:t>
      </w:r>
      <w:r w:rsidRPr="004C586F">
        <w:rPr>
          <w:lang w:val="uk-UA"/>
        </w:rPr>
        <w:t>2.7.8 Правил будови електроустановок. Електроо</w:t>
      </w:r>
      <w:r>
        <w:rPr>
          <w:lang w:val="uk-UA"/>
        </w:rPr>
        <w:t>бладнання спеціальних установок</w:t>
      </w:r>
      <w:r w:rsidRPr="004C586F">
        <w:rPr>
          <w:lang w:val="uk-UA"/>
        </w:rPr>
        <w:t xml:space="preserve"> ДНАОП 0.00-1.32-01, затверджених наказом  Міністерства праці та соціальної політики України від 21 червня 2001 року N 272</w:t>
      </w:r>
      <w:r>
        <w:rPr>
          <w:lang w:val="uk-UA"/>
        </w:rPr>
        <w:t xml:space="preserve"> та пунктом 11.12 </w:t>
      </w:r>
      <w:r w:rsidRPr="004C586F">
        <w:rPr>
          <w:lang w:val="uk-UA"/>
        </w:rPr>
        <w:t>Державних будівельних норм України. Інженер</w:t>
      </w:r>
      <w:r>
        <w:rPr>
          <w:lang w:val="uk-UA"/>
        </w:rPr>
        <w:t>не обладнання будинків і споруд</w:t>
      </w:r>
      <w:r w:rsidRPr="004C586F">
        <w:rPr>
          <w:lang w:val="uk-UA"/>
        </w:rPr>
        <w:t>.</w:t>
      </w:r>
      <w:r>
        <w:rPr>
          <w:lang w:val="uk-UA"/>
        </w:rPr>
        <w:t xml:space="preserve"> </w:t>
      </w:r>
      <w:r w:rsidRPr="004C586F">
        <w:rPr>
          <w:lang w:val="uk-UA"/>
        </w:rPr>
        <w:t>Проектування електрообладнання об</w:t>
      </w:r>
      <w:r w:rsidRPr="00D639C8">
        <w:t>’</w:t>
      </w:r>
      <w:r w:rsidRPr="004C586F">
        <w:rPr>
          <w:lang w:val="uk-UA"/>
        </w:rPr>
        <w:t>єктів цивільного призначення. ДБН В. 2.5-23-2003</w:t>
      </w:r>
      <w:r>
        <w:rPr>
          <w:lang w:val="uk-UA"/>
        </w:rPr>
        <w:t>.</w:t>
      </w:r>
    </w:p>
    <w:p w:rsidR="006C57F9" w:rsidRPr="004C586F" w:rsidRDefault="006C57F9" w:rsidP="006C57F9">
      <w:pPr>
        <w:ind w:firstLine="708"/>
        <w:jc w:val="both"/>
        <w:rPr>
          <w:i/>
          <w:lang w:val="uk-UA"/>
        </w:rPr>
      </w:pPr>
      <w:r w:rsidRPr="004C586F">
        <w:rPr>
          <w:lang w:val="uk-UA"/>
        </w:rPr>
        <w:t>Згідно п.11.1</w:t>
      </w:r>
      <w:r>
        <w:rPr>
          <w:lang w:val="uk-UA"/>
        </w:rPr>
        <w:t>4</w:t>
      </w:r>
      <w:r w:rsidRPr="004C586F">
        <w:rPr>
          <w:lang w:val="uk-UA"/>
        </w:rPr>
        <w:t xml:space="preserve"> Державних будівельних норм України. Інженерне обладнання будинків і споруд .Проектування електрообладнання об</w:t>
      </w:r>
      <w:r w:rsidRPr="00D639C8">
        <w:t>’</w:t>
      </w:r>
      <w:r w:rsidRPr="004C586F">
        <w:rPr>
          <w:lang w:val="uk-UA"/>
        </w:rPr>
        <w:t>єктів цивільного призначення. ДБН В. 2.5-23-20</w:t>
      </w:r>
      <w:r>
        <w:rPr>
          <w:lang w:val="uk-UA"/>
        </w:rPr>
        <w:t xml:space="preserve">10 </w:t>
      </w:r>
      <w:r w:rsidRPr="004C586F">
        <w:rPr>
          <w:i/>
          <w:lang w:val="uk-UA"/>
        </w:rPr>
        <w:t>«…..На існуючих будівлях (комплексах), де встановлені індукційні засоби обліку, необхідно оцінювати можливість:</w:t>
      </w:r>
    </w:p>
    <w:p w:rsidR="006C57F9" w:rsidRPr="004C586F" w:rsidRDefault="006C57F9" w:rsidP="006C57F9">
      <w:pPr>
        <w:jc w:val="both"/>
        <w:rPr>
          <w:i/>
          <w:lang w:val="uk-UA"/>
        </w:rPr>
      </w:pPr>
      <w:r w:rsidRPr="004C586F">
        <w:rPr>
          <w:i/>
          <w:lang w:val="uk-UA"/>
        </w:rPr>
        <w:t>а) модернізації їх для приведення  імпульсного входу засобів обліку до стандартного типу необхідного для створення АСКОЕ;</w:t>
      </w:r>
    </w:p>
    <w:p w:rsidR="006C57F9" w:rsidRDefault="006C57F9" w:rsidP="006C57F9">
      <w:pPr>
        <w:jc w:val="both"/>
        <w:rPr>
          <w:i/>
          <w:lang w:val="uk-UA"/>
        </w:rPr>
      </w:pPr>
      <w:r w:rsidRPr="004C586F">
        <w:rPr>
          <w:i/>
          <w:lang w:val="uk-UA"/>
        </w:rPr>
        <w:t>б) заміни індукційного засобу обліку на новий  електронний, який відповідає вимогам по</w:t>
      </w:r>
      <w:r w:rsidRPr="004C586F">
        <w:rPr>
          <w:i/>
          <w:lang w:val="uk-UA"/>
        </w:rPr>
        <w:softHyphen/>
        <w:t>будови АСКОЕ.»</w:t>
      </w:r>
    </w:p>
    <w:p w:rsidR="006C57F9" w:rsidRDefault="006C57F9" w:rsidP="006C57F9">
      <w:pPr>
        <w:ind w:firstLine="708"/>
        <w:jc w:val="both"/>
        <w:rPr>
          <w:lang w:val="uk-UA"/>
        </w:rPr>
      </w:pPr>
      <w:r>
        <w:rPr>
          <w:lang w:val="uk-UA"/>
        </w:rPr>
        <w:t xml:space="preserve">Враховуючи сучасні тенденції розвитку </w:t>
      </w:r>
      <w:r w:rsidRPr="004C586F">
        <w:rPr>
          <w:lang w:val="uk-UA"/>
        </w:rPr>
        <w:t xml:space="preserve">вимірювальної техніки </w:t>
      </w:r>
      <w:r>
        <w:rPr>
          <w:lang w:val="uk-UA"/>
        </w:rPr>
        <w:t xml:space="preserve">модернізація індукційних лічильників та </w:t>
      </w:r>
      <w:r w:rsidRPr="004C586F">
        <w:rPr>
          <w:lang w:val="uk-UA"/>
        </w:rPr>
        <w:t>викори</w:t>
      </w:r>
      <w:r>
        <w:rPr>
          <w:lang w:val="uk-UA"/>
        </w:rPr>
        <w:t>стання імпульсного виходу для</w:t>
      </w:r>
      <w:r w:rsidRPr="004C586F">
        <w:rPr>
          <w:lang w:val="uk-UA"/>
        </w:rPr>
        <w:t xml:space="preserve"> автоматизації обліку є морально застарі</w:t>
      </w:r>
      <w:r>
        <w:rPr>
          <w:lang w:val="uk-UA"/>
        </w:rPr>
        <w:t>л</w:t>
      </w:r>
      <w:r w:rsidRPr="004C586F">
        <w:rPr>
          <w:lang w:val="uk-UA"/>
        </w:rPr>
        <w:t>и</w:t>
      </w:r>
      <w:r w:rsidRPr="00A3179E">
        <w:rPr>
          <w:lang w:val="uk-UA"/>
        </w:rPr>
        <w:t>м</w:t>
      </w:r>
      <w:r w:rsidRPr="004C586F">
        <w:rPr>
          <w:lang w:val="uk-UA"/>
        </w:rPr>
        <w:t xml:space="preserve">  способом , який використовувався </w:t>
      </w:r>
      <w:r>
        <w:rPr>
          <w:lang w:val="uk-UA"/>
        </w:rPr>
        <w:t xml:space="preserve">ще </w:t>
      </w:r>
      <w:r w:rsidRPr="004C586F">
        <w:rPr>
          <w:lang w:val="uk-UA"/>
        </w:rPr>
        <w:t xml:space="preserve">в 70-ті роки. </w:t>
      </w:r>
    </w:p>
    <w:p w:rsidR="006C57F9" w:rsidRDefault="006C57F9" w:rsidP="006C57F9">
      <w:pPr>
        <w:jc w:val="both"/>
        <w:rPr>
          <w:lang w:val="uk-UA"/>
        </w:rPr>
      </w:pPr>
      <w:r>
        <w:rPr>
          <w:lang w:val="uk-UA"/>
        </w:rPr>
        <w:t>Зважаючи на досить великий вибір сучасних засобів обліку що представлені на сьогоднішній день на ринку України, які можуть бути об’єднані в систему АСКОЕ д</w:t>
      </w:r>
      <w:r w:rsidRPr="004C586F">
        <w:rPr>
          <w:lang w:val="uk-UA"/>
        </w:rPr>
        <w:t>оцільно керуватися пунктом б) п.11.</w:t>
      </w:r>
      <w:r>
        <w:rPr>
          <w:lang w:val="uk-UA"/>
        </w:rPr>
        <w:t>14</w:t>
      </w:r>
      <w:r w:rsidRPr="004C586F">
        <w:rPr>
          <w:lang w:val="uk-UA"/>
        </w:rPr>
        <w:t xml:space="preserve"> ДБН В. 2.5-23-20</w:t>
      </w:r>
      <w:r>
        <w:rPr>
          <w:lang w:val="uk-UA"/>
        </w:rPr>
        <w:t>10</w:t>
      </w:r>
      <w:r w:rsidRPr="004C586F">
        <w:rPr>
          <w:lang w:val="uk-UA"/>
        </w:rPr>
        <w:t xml:space="preserve">  -  </w:t>
      </w:r>
      <w:r w:rsidRPr="004C586F">
        <w:rPr>
          <w:i/>
          <w:lang w:val="uk-UA"/>
        </w:rPr>
        <w:t>замін</w:t>
      </w:r>
      <w:r>
        <w:rPr>
          <w:i/>
          <w:lang w:val="uk-UA"/>
        </w:rPr>
        <w:t>а</w:t>
      </w:r>
      <w:r w:rsidRPr="004C586F">
        <w:rPr>
          <w:i/>
          <w:lang w:val="uk-UA"/>
        </w:rPr>
        <w:t xml:space="preserve"> індукційного засобу обліку на новий  електронний, який відповідає вимогам по</w:t>
      </w:r>
      <w:r w:rsidRPr="004C586F">
        <w:rPr>
          <w:i/>
          <w:lang w:val="uk-UA"/>
        </w:rPr>
        <w:softHyphen/>
        <w:t>будови АСКОЕ</w:t>
      </w:r>
      <w:r w:rsidRPr="004C586F">
        <w:rPr>
          <w:lang w:val="uk-UA"/>
        </w:rPr>
        <w:t>.</w:t>
      </w:r>
    </w:p>
    <w:p w:rsidR="006C57F9" w:rsidRPr="00DC5DE3" w:rsidRDefault="006C57F9" w:rsidP="006C57F9">
      <w:pPr>
        <w:ind w:firstLine="708"/>
        <w:jc w:val="both"/>
        <w:rPr>
          <w:lang w:val="uk-UA"/>
        </w:rPr>
      </w:pPr>
      <w:r>
        <w:rPr>
          <w:lang w:val="uk-UA"/>
        </w:rPr>
        <w:t xml:space="preserve">Встановлюючи лічильники, які об’єднані в АСКОЕ, на ВРП всередині будинку, що дозволяється робити згідно абзацу 2 п.11.5 </w:t>
      </w:r>
      <w:r w:rsidRPr="004C586F">
        <w:rPr>
          <w:lang w:val="uk-UA"/>
        </w:rPr>
        <w:t>ДБН В. 2.5-23-20</w:t>
      </w:r>
      <w:r>
        <w:rPr>
          <w:lang w:val="uk-UA"/>
        </w:rPr>
        <w:t>10</w:t>
      </w:r>
      <w:r w:rsidRPr="004C586F">
        <w:rPr>
          <w:lang w:val="uk-UA"/>
        </w:rPr>
        <w:t xml:space="preserve">  </w:t>
      </w:r>
      <w:r>
        <w:rPr>
          <w:lang w:val="uk-UA"/>
        </w:rPr>
        <w:t>ми маємо економію коштів та робочого часу пов’язаних з виносом засобу обліку на фасад будинку, а також уникаємо проблем із споживачами, що пов’язані із збереженням пломб і самих засобів обліку.</w:t>
      </w:r>
    </w:p>
    <w:p w:rsidR="006C57F9" w:rsidRPr="008C09AC" w:rsidRDefault="006C57F9" w:rsidP="006C57F9">
      <w:pPr>
        <w:ind w:firstLine="708"/>
        <w:jc w:val="both"/>
        <w:rPr>
          <w:lang w:val="uk-UA"/>
        </w:rPr>
      </w:pPr>
      <w:r w:rsidRPr="008C09AC">
        <w:rPr>
          <w:lang w:val="uk-UA"/>
        </w:rPr>
        <w:t>Багатотарифні прилади обліку типу “Смарт”, що плануються до закупівлі по інвестиційній програмі, забезпечують вимірювання фактичних погодинних обсягів споживання електричної енергії у споживача та можливість дистанційного зчитування/передачі погодинних результатів вимірювання з мітками часу.</w:t>
      </w:r>
    </w:p>
    <w:p w:rsidR="006C57F9" w:rsidRPr="008C09AC" w:rsidRDefault="006C57F9" w:rsidP="006C57F9">
      <w:pPr>
        <w:ind w:firstLine="708"/>
        <w:jc w:val="both"/>
        <w:rPr>
          <w:lang w:val="uk-UA"/>
        </w:rPr>
      </w:pPr>
      <w:r w:rsidRPr="008C09AC">
        <w:rPr>
          <w:lang w:val="uk-UA"/>
        </w:rPr>
        <w:t>Лічильники, які будуть впроваджені у ІП-202</w:t>
      </w:r>
      <w:r w:rsidRPr="008972C6">
        <w:t xml:space="preserve">1 </w:t>
      </w:r>
      <w:r w:rsidRPr="008C09AC">
        <w:rPr>
          <w:lang w:val="uk-UA"/>
        </w:rPr>
        <w:t>р. обов’язково будуть:</w:t>
      </w:r>
    </w:p>
    <w:p w:rsidR="006C57F9" w:rsidRPr="008C09AC" w:rsidRDefault="006C57F9" w:rsidP="006C57F9">
      <w:pPr>
        <w:pStyle w:val="aa"/>
        <w:numPr>
          <w:ilvl w:val="0"/>
          <w:numId w:val="24"/>
        </w:numPr>
        <w:ind w:left="1276"/>
        <w:jc w:val="both"/>
        <w:rPr>
          <w:lang w:val="uk-UA"/>
        </w:rPr>
      </w:pPr>
      <w:r w:rsidRPr="008C09AC">
        <w:rPr>
          <w:lang w:val="uk-UA"/>
        </w:rPr>
        <w:t>забезпечені функцією дистанційного зчитування;</w:t>
      </w:r>
    </w:p>
    <w:p w:rsidR="006C57F9" w:rsidRPr="008C09AC" w:rsidRDefault="006C57F9" w:rsidP="006C57F9">
      <w:pPr>
        <w:pStyle w:val="aa"/>
        <w:numPr>
          <w:ilvl w:val="0"/>
          <w:numId w:val="24"/>
        </w:numPr>
        <w:ind w:left="1276"/>
        <w:jc w:val="both"/>
        <w:rPr>
          <w:lang w:val="uk-UA"/>
        </w:rPr>
      </w:pPr>
      <w:r w:rsidRPr="008C09AC">
        <w:rPr>
          <w:lang w:val="uk-UA"/>
        </w:rPr>
        <w:t xml:space="preserve">будуть встановлюватися для обов’язкового зведення балансу розподіленої е/е у визначених в ІП та цією ПЗ енерговузлах; </w:t>
      </w:r>
    </w:p>
    <w:p w:rsidR="006C57F9" w:rsidRPr="008C09AC" w:rsidRDefault="006C57F9" w:rsidP="006C57F9">
      <w:pPr>
        <w:pStyle w:val="aa"/>
        <w:numPr>
          <w:ilvl w:val="0"/>
          <w:numId w:val="24"/>
        </w:numPr>
        <w:ind w:left="1276"/>
        <w:jc w:val="both"/>
        <w:rPr>
          <w:lang w:val="uk-UA"/>
        </w:rPr>
      </w:pPr>
      <w:r w:rsidRPr="008C09AC">
        <w:rPr>
          <w:lang w:val="uk-UA"/>
        </w:rPr>
        <w:t>дистанційно отримані дані з встановлених SMART лічильників про обсяги розподілу обов’язково будуть враховані у формуванні корисного відпуску;</w:t>
      </w:r>
    </w:p>
    <w:p w:rsidR="006C57F9" w:rsidRPr="008C09AC" w:rsidRDefault="006C57F9" w:rsidP="006C57F9">
      <w:pPr>
        <w:pStyle w:val="aa"/>
        <w:numPr>
          <w:ilvl w:val="0"/>
          <w:numId w:val="24"/>
        </w:numPr>
        <w:ind w:left="1276"/>
        <w:jc w:val="both"/>
        <w:rPr>
          <w:lang w:val="uk-UA"/>
        </w:rPr>
      </w:pPr>
      <w:r w:rsidRPr="008C09AC">
        <w:rPr>
          <w:lang w:val="uk-UA"/>
        </w:rPr>
        <w:t>функція обмеження потужності споживання використовуватися без відповідної сертифікації та дотримання чинних нормативних документів не буде.</w:t>
      </w:r>
    </w:p>
    <w:p w:rsidR="006C57F9" w:rsidRPr="008C09AC" w:rsidRDefault="006C57F9" w:rsidP="006C57F9">
      <w:pPr>
        <w:ind w:firstLine="708"/>
        <w:jc w:val="both"/>
        <w:rPr>
          <w:lang w:val="uk-UA"/>
        </w:rPr>
      </w:pPr>
      <w:r w:rsidRPr="008C09AC">
        <w:rPr>
          <w:lang w:val="uk-UA"/>
        </w:rPr>
        <w:t xml:space="preserve">З точки зору зниженні втрат сучасні лічильники що мають можливість об’єднуватись в систему АСКОЕ мають такі  важливі функції: </w:t>
      </w:r>
    </w:p>
    <w:p w:rsidR="006C57F9" w:rsidRPr="008C09AC" w:rsidRDefault="006C57F9" w:rsidP="006C57F9">
      <w:pPr>
        <w:pStyle w:val="aa"/>
        <w:numPr>
          <w:ilvl w:val="0"/>
          <w:numId w:val="23"/>
        </w:numPr>
        <w:jc w:val="both"/>
        <w:rPr>
          <w:lang w:val="uk-UA"/>
        </w:rPr>
      </w:pPr>
      <w:r w:rsidRPr="008C09AC">
        <w:rPr>
          <w:lang w:val="uk-UA"/>
        </w:rPr>
        <w:t>передача енергопостачальнику інформації про спробу споживача безоплатно споживати електроенергію шляхом заземлення електропроводки;</w:t>
      </w:r>
    </w:p>
    <w:p w:rsidR="006C57F9" w:rsidRPr="008C09AC" w:rsidRDefault="006C57F9" w:rsidP="006C57F9">
      <w:pPr>
        <w:pStyle w:val="aa"/>
        <w:numPr>
          <w:ilvl w:val="0"/>
          <w:numId w:val="23"/>
        </w:numPr>
        <w:jc w:val="both"/>
        <w:rPr>
          <w:lang w:val="uk-UA"/>
        </w:rPr>
      </w:pPr>
      <w:r w:rsidRPr="008C09AC">
        <w:rPr>
          <w:lang w:val="uk-UA"/>
        </w:rPr>
        <w:t>автоматичний розрахунок балансу електроенергії в мережі пофазно та три фази разом (можна виявляти позаоблікові приєднання);</w:t>
      </w:r>
    </w:p>
    <w:p w:rsidR="006C57F9" w:rsidRPr="008C09AC" w:rsidRDefault="006C57F9" w:rsidP="006C57F9">
      <w:pPr>
        <w:pStyle w:val="aa"/>
        <w:numPr>
          <w:ilvl w:val="0"/>
          <w:numId w:val="23"/>
        </w:numPr>
        <w:jc w:val="both"/>
        <w:rPr>
          <w:lang w:val="uk-UA"/>
        </w:rPr>
      </w:pPr>
      <w:r w:rsidRPr="008C09AC">
        <w:rPr>
          <w:lang w:val="uk-UA"/>
        </w:rPr>
        <w:t>фіксація в пам’яті дати та часу короткочасних небалансів на фазі (допомагає виявляти накиди на ПЛ 0,4 кВ);</w:t>
      </w:r>
    </w:p>
    <w:p w:rsidR="006C57F9" w:rsidRPr="008C09AC" w:rsidRDefault="006C57F9" w:rsidP="006C57F9">
      <w:pPr>
        <w:pStyle w:val="aa"/>
        <w:ind w:left="0" w:firstLine="708"/>
        <w:jc w:val="both"/>
        <w:rPr>
          <w:lang w:val="uk-UA"/>
        </w:rPr>
      </w:pPr>
      <w:r w:rsidRPr="008C09AC">
        <w:rPr>
          <w:lang w:val="uk-UA"/>
        </w:rPr>
        <w:t>Застосування систем АСКОЕ значно покращує обслуговування споживачів:</w:t>
      </w:r>
    </w:p>
    <w:p w:rsidR="006C57F9" w:rsidRPr="008C09AC" w:rsidRDefault="006C57F9" w:rsidP="006C57F9">
      <w:pPr>
        <w:pStyle w:val="aa"/>
        <w:numPr>
          <w:ilvl w:val="0"/>
          <w:numId w:val="23"/>
        </w:numPr>
        <w:jc w:val="both"/>
        <w:rPr>
          <w:lang w:val="uk-UA"/>
        </w:rPr>
      </w:pPr>
      <w:r w:rsidRPr="008C09AC">
        <w:rPr>
          <w:lang w:val="uk-UA"/>
        </w:rPr>
        <w:t>споживачі із стаціонарним електроопаленням можуть вільно вибрати зонний за періодами часу тариф;</w:t>
      </w:r>
    </w:p>
    <w:p w:rsidR="006C57F9" w:rsidRPr="008C09AC" w:rsidRDefault="006C57F9" w:rsidP="006C57F9">
      <w:pPr>
        <w:pStyle w:val="aa"/>
        <w:numPr>
          <w:ilvl w:val="0"/>
          <w:numId w:val="23"/>
        </w:numPr>
        <w:jc w:val="both"/>
        <w:rPr>
          <w:lang w:val="uk-UA"/>
        </w:rPr>
      </w:pPr>
      <w:r w:rsidRPr="008C09AC">
        <w:rPr>
          <w:lang w:val="uk-UA"/>
        </w:rPr>
        <w:t>рахунки на оплату створюються на підставі реальних показників і є зрозумілими споживачам;</w:t>
      </w:r>
    </w:p>
    <w:p w:rsidR="006C57F9" w:rsidRPr="008C09AC" w:rsidRDefault="006C57F9" w:rsidP="006C57F9">
      <w:pPr>
        <w:pStyle w:val="aa"/>
        <w:numPr>
          <w:ilvl w:val="0"/>
          <w:numId w:val="23"/>
        </w:numPr>
        <w:jc w:val="both"/>
        <w:rPr>
          <w:lang w:val="uk-UA"/>
        </w:rPr>
      </w:pPr>
      <w:r w:rsidRPr="008C09AC">
        <w:rPr>
          <w:lang w:val="uk-UA"/>
        </w:rPr>
        <w:t>персонал енергопостачальника не відвідує споживача для зняття показів</w:t>
      </w:r>
      <w:r w:rsidRPr="008C09AC">
        <w:t>.</w:t>
      </w:r>
    </w:p>
    <w:p w:rsidR="006C57F9" w:rsidRPr="00DC5DE3" w:rsidRDefault="006C57F9" w:rsidP="006C57F9">
      <w:pPr>
        <w:ind w:firstLine="708"/>
        <w:jc w:val="both"/>
      </w:pPr>
      <w:r w:rsidRPr="008C09AC">
        <w:rPr>
          <w:lang w:val="uk-UA"/>
        </w:rPr>
        <w:t xml:space="preserve">Встановлення АСОЕ на периметрах визначається за результатами пофідерного аналізу (балансу) за умови перевищення 10% небалансу в електромережах. </w:t>
      </w:r>
    </w:p>
    <w:p w:rsidR="006C57F9" w:rsidRPr="008C09AC" w:rsidRDefault="006C57F9" w:rsidP="006C57F9">
      <w:pPr>
        <w:ind w:firstLine="709"/>
        <w:jc w:val="both"/>
        <w:rPr>
          <w:lang w:val="uk-UA"/>
        </w:rPr>
      </w:pPr>
      <w:r w:rsidRPr="008C09AC">
        <w:rPr>
          <w:lang w:val="uk-UA"/>
        </w:rPr>
        <w:t>Встановлення багатофункціональних лічильників (впровадження АСКОЕ) в ПрАТ «Рівнеобленерго» здійснюється відповідно до розробленої концепції, в якій описано технічні рекомендації щодо улаштування локального устаткування збору та обробки даних, вимоги щодо організації АСКОЕ, загальні технічні характеристики до приладів обліку, вимоги до лічильників електричної енергії для впровадження АСКОЕ-побут з передачею даних по PLC.</w:t>
      </w:r>
    </w:p>
    <w:p w:rsidR="006C57F9" w:rsidRDefault="006C57F9" w:rsidP="006C57F9">
      <w:pPr>
        <w:ind w:firstLine="708"/>
        <w:rPr>
          <w:b/>
          <w:lang w:val="uk-UA" w:eastAsia="uk-UA"/>
        </w:rPr>
      </w:pPr>
    </w:p>
    <w:p w:rsidR="006C57F9" w:rsidRPr="006A24AC" w:rsidRDefault="006C57F9" w:rsidP="006C57F9">
      <w:pPr>
        <w:ind w:firstLine="708"/>
        <w:rPr>
          <w:b/>
          <w:lang w:val="uk-UA" w:eastAsia="uk-UA"/>
        </w:rPr>
      </w:pPr>
      <w:r w:rsidRPr="006A24AC">
        <w:rPr>
          <w:b/>
          <w:lang w:val="uk-UA" w:eastAsia="uk-UA"/>
        </w:rPr>
        <w:t>Перелік районів електричних мереж для</w:t>
      </w:r>
      <w:r w:rsidRPr="006A24AC">
        <w:rPr>
          <w:b/>
          <w:lang w:eastAsia="uk-UA"/>
        </w:rPr>
        <w:t xml:space="preserve"> встановлення лічильників з дистанційним зняттям показників</w:t>
      </w:r>
      <w:r w:rsidRPr="006A24AC">
        <w:rPr>
          <w:b/>
          <w:lang w:val="uk-UA" w:eastAsia="uk-UA"/>
        </w:rPr>
        <w:t xml:space="preserve"> та обладнання:</w:t>
      </w:r>
    </w:p>
    <w:tbl>
      <w:tblPr>
        <w:tblW w:w="11057" w:type="dxa"/>
        <w:tblInd w:w="-743" w:type="dxa"/>
        <w:tblLayout w:type="fixed"/>
        <w:tblLook w:val="04A0" w:firstRow="1" w:lastRow="0" w:firstColumn="1" w:lastColumn="0" w:noHBand="0" w:noVBand="1"/>
      </w:tblPr>
      <w:tblGrid>
        <w:gridCol w:w="3119"/>
        <w:gridCol w:w="1134"/>
        <w:gridCol w:w="1134"/>
        <w:gridCol w:w="1701"/>
        <w:gridCol w:w="1701"/>
        <w:gridCol w:w="1276"/>
        <w:gridCol w:w="992"/>
      </w:tblGrid>
      <w:tr w:rsidR="006C57F9" w:rsidRPr="004F2CD3" w:rsidTr="0097723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6A24AC" w:rsidRDefault="006C57F9" w:rsidP="00977232">
            <w:pPr>
              <w:pStyle w:val="ab"/>
              <w:jc w:val="center"/>
              <w:rPr>
                <w:b/>
                <w:sz w:val="20"/>
              </w:rPr>
            </w:pPr>
            <w:r w:rsidRPr="006A24AC">
              <w:rPr>
                <w:b/>
                <w:sz w:val="20"/>
              </w:rPr>
              <w:t>РЕМ</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A24AC" w:rsidRDefault="006C57F9" w:rsidP="00977232">
            <w:pPr>
              <w:pStyle w:val="ab"/>
              <w:jc w:val="center"/>
              <w:rPr>
                <w:b/>
                <w:sz w:val="20"/>
              </w:rPr>
            </w:pPr>
            <w:r w:rsidRPr="006A24AC">
              <w:rPr>
                <w:b/>
                <w:sz w:val="20"/>
              </w:rPr>
              <w:t>Кількість 1-ф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A24AC" w:rsidRDefault="006C57F9" w:rsidP="00977232">
            <w:pPr>
              <w:pStyle w:val="ab"/>
              <w:jc w:val="center"/>
              <w:rPr>
                <w:b/>
                <w:sz w:val="20"/>
              </w:rPr>
            </w:pPr>
            <w:r w:rsidRPr="006A24AC">
              <w:rPr>
                <w:b/>
                <w:sz w:val="20"/>
              </w:rPr>
              <w:t>Кількість 3-ф</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C57F9" w:rsidRPr="006A24AC" w:rsidRDefault="006C57F9" w:rsidP="00977232">
            <w:pPr>
              <w:pStyle w:val="ab"/>
              <w:jc w:val="center"/>
              <w:rPr>
                <w:b/>
                <w:sz w:val="20"/>
              </w:rPr>
            </w:pPr>
            <w:r w:rsidRPr="00B40EDA">
              <w:rPr>
                <w:b/>
                <w:sz w:val="20"/>
              </w:rPr>
              <w:t>Маршрутизатор для одно</w:t>
            </w:r>
            <w:r w:rsidRPr="00B40EDA">
              <w:rPr>
                <w:b/>
                <w:sz w:val="20"/>
                <w:lang w:val="ru-RU"/>
              </w:rPr>
              <w:t xml:space="preserve"> </w:t>
            </w:r>
            <w:r w:rsidRPr="00B40EDA">
              <w:rPr>
                <w:b/>
                <w:sz w:val="20"/>
              </w:rPr>
              <w:t>трансформаторної підстанції</w:t>
            </w:r>
          </w:p>
        </w:tc>
        <w:tc>
          <w:tcPr>
            <w:tcW w:w="1701" w:type="dxa"/>
            <w:tcBorders>
              <w:top w:val="single" w:sz="4" w:space="0" w:color="auto"/>
              <w:left w:val="nil"/>
              <w:bottom w:val="single" w:sz="4" w:space="0" w:color="auto"/>
              <w:right w:val="single" w:sz="4" w:space="0" w:color="auto"/>
            </w:tcBorders>
            <w:vAlign w:val="center"/>
          </w:tcPr>
          <w:p w:rsidR="006C57F9" w:rsidRPr="006A24AC" w:rsidRDefault="006C57F9" w:rsidP="00977232">
            <w:pPr>
              <w:pStyle w:val="ab"/>
              <w:jc w:val="center"/>
              <w:rPr>
                <w:b/>
                <w:sz w:val="20"/>
              </w:rPr>
            </w:pPr>
            <w:r w:rsidRPr="00B40EDA">
              <w:rPr>
                <w:b/>
                <w:sz w:val="20"/>
              </w:rPr>
              <w:t>Маршрутизатор для дво трансформаторної підстанції</w:t>
            </w:r>
          </w:p>
        </w:tc>
        <w:tc>
          <w:tcPr>
            <w:tcW w:w="1276" w:type="dxa"/>
            <w:tcBorders>
              <w:top w:val="single" w:sz="4" w:space="0" w:color="auto"/>
              <w:left w:val="nil"/>
              <w:bottom w:val="single" w:sz="4" w:space="0" w:color="auto"/>
              <w:right w:val="single" w:sz="4" w:space="0" w:color="auto"/>
            </w:tcBorders>
            <w:vAlign w:val="center"/>
          </w:tcPr>
          <w:p w:rsidR="006C57F9" w:rsidRPr="006A24AC" w:rsidRDefault="006C57F9" w:rsidP="00977232">
            <w:pPr>
              <w:pStyle w:val="ab"/>
              <w:jc w:val="center"/>
              <w:rPr>
                <w:b/>
                <w:sz w:val="20"/>
              </w:rPr>
            </w:pPr>
            <w:r w:rsidRPr="006A24AC">
              <w:rPr>
                <w:b/>
                <w:sz w:val="20"/>
              </w:rPr>
              <w:t>3-ф лічильник для зведення балансу</w:t>
            </w:r>
          </w:p>
        </w:tc>
        <w:tc>
          <w:tcPr>
            <w:tcW w:w="992" w:type="dxa"/>
            <w:tcBorders>
              <w:top w:val="single" w:sz="4" w:space="0" w:color="auto"/>
              <w:left w:val="nil"/>
              <w:bottom w:val="single" w:sz="4" w:space="0" w:color="auto"/>
              <w:right w:val="single" w:sz="4" w:space="0" w:color="auto"/>
            </w:tcBorders>
            <w:vAlign w:val="center"/>
          </w:tcPr>
          <w:p w:rsidR="006C57F9" w:rsidRPr="006A24AC" w:rsidRDefault="006C57F9" w:rsidP="00977232">
            <w:pPr>
              <w:pStyle w:val="ab"/>
              <w:jc w:val="center"/>
              <w:rPr>
                <w:b/>
                <w:sz w:val="20"/>
              </w:rPr>
            </w:pPr>
            <w:r w:rsidRPr="006A24AC">
              <w:rPr>
                <w:b/>
                <w:sz w:val="20"/>
              </w:rPr>
              <w:t>ТС</w:t>
            </w:r>
          </w:p>
        </w:tc>
      </w:tr>
      <w:tr w:rsidR="006C57F9" w:rsidRPr="004F2CD3" w:rsidTr="00977232">
        <w:trPr>
          <w:trHeight w:val="339"/>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6A24AC" w:rsidRDefault="006C57F9" w:rsidP="00977232">
            <w:pPr>
              <w:pStyle w:val="ab"/>
              <w:rPr>
                <w:b/>
                <w:sz w:val="20"/>
              </w:rPr>
            </w:pPr>
            <w:r w:rsidRPr="006A24AC">
              <w:rPr>
                <w:b/>
                <w:sz w:val="20"/>
              </w:rPr>
              <w:t>Рівненський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3719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1297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45</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47</w:t>
            </w:r>
          </w:p>
        </w:tc>
        <w:tc>
          <w:tcPr>
            <w:tcW w:w="992"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141</w:t>
            </w:r>
          </w:p>
        </w:tc>
      </w:tr>
      <w:tr w:rsidR="006C57F9" w:rsidRPr="004F2CD3" w:rsidTr="0097723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6A24AC" w:rsidRDefault="006C57F9" w:rsidP="00977232">
            <w:pPr>
              <w:pStyle w:val="ab"/>
              <w:rPr>
                <w:b/>
                <w:sz w:val="20"/>
              </w:rPr>
            </w:pPr>
            <w:r w:rsidRPr="006A24AC">
              <w:rPr>
                <w:b/>
                <w:sz w:val="20"/>
              </w:rPr>
              <w:t xml:space="preserve">Рівненський міський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en-US"/>
              </w:rPr>
              <w:t>1</w:t>
            </w:r>
            <w:r>
              <w:rPr>
                <w:color w:val="000000"/>
                <w:sz w:val="20"/>
                <w:szCs w:val="20"/>
                <w:lang w:val="uk-UA"/>
              </w:rPr>
              <w:t>555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79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15</w:t>
            </w:r>
          </w:p>
        </w:tc>
      </w:tr>
      <w:tr w:rsidR="006C57F9" w:rsidRPr="0090008F" w:rsidTr="0097723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6A24AC" w:rsidRDefault="006C57F9" w:rsidP="00977232">
            <w:pPr>
              <w:pStyle w:val="ab"/>
              <w:rPr>
                <w:b/>
                <w:sz w:val="20"/>
              </w:rPr>
            </w:pPr>
            <w:r w:rsidRPr="006A24AC">
              <w:rPr>
                <w:b/>
                <w:sz w:val="20"/>
              </w:rPr>
              <w:t>Всього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EF442A" w:rsidRDefault="006C57F9" w:rsidP="00977232">
            <w:pPr>
              <w:jc w:val="center"/>
              <w:rPr>
                <w:color w:val="000000"/>
                <w:sz w:val="20"/>
                <w:szCs w:val="20"/>
                <w:lang w:val="en-US"/>
              </w:rPr>
            </w:pPr>
            <w:r>
              <w:rPr>
                <w:color w:val="000000"/>
                <w:sz w:val="20"/>
                <w:szCs w:val="20"/>
                <w:lang w:val="uk-UA"/>
              </w:rPr>
              <w:t>5274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57F9" w:rsidRPr="00EF442A" w:rsidRDefault="006C57F9" w:rsidP="00977232">
            <w:pPr>
              <w:jc w:val="center"/>
              <w:rPr>
                <w:color w:val="000000"/>
                <w:sz w:val="20"/>
                <w:szCs w:val="20"/>
                <w:lang w:val="en-US"/>
              </w:rPr>
            </w:pPr>
            <w:r>
              <w:rPr>
                <w:color w:val="000000"/>
                <w:sz w:val="20"/>
                <w:szCs w:val="20"/>
                <w:lang w:val="uk-UA"/>
              </w:rPr>
              <w:t>1376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C57F9" w:rsidRPr="00680696" w:rsidRDefault="006C57F9" w:rsidP="00977232">
            <w:pPr>
              <w:jc w:val="center"/>
              <w:rPr>
                <w:color w:val="000000"/>
                <w:sz w:val="20"/>
                <w:szCs w:val="20"/>
                <w:lang w:val="uk-UA"/>
              </w:rPr>
            </w:pPr>
            <w:r>
              <w:rPr>
                <w:color w:val="000000"/>
                <w:sz w:val="20"/>
                <w:szCs w:val="20"/>
                <w:lang w:val="uk-UA"/>
              </w:rPr>
              <w:t>45</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7</w:t>
            </w:r>
          </w:p>
        </w:tc>
        <w:tc>
          <w:tcPr>
            <w:tcW w:w="1276"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52</w:t>
            </w:r>
          </w:p>
        </w:tc>
        <w:tc>
          <w:tcPr>
            <w:tcW w:w="992" w:type="dxa"/>
            <w:tcBorders>
              <w:top w:val="single" w:sz="4" w:space="0" w:color="auto"/>
              <w:left w:val="nil"/>
              <w:bottom w:val="single" w:sz="4" w:space="0" w:color="auto"/>
              <w:right w:val="single" w:sz="4" w:space="0" w:color="auto"/>
            </w:tcBorders>
            <w:shd w:val="clear" w:color="auto" w:fill="auto"/>
            <w:vAlign w:val="center"/>
          </w:tcPr>
          <w:p w:rsidR="006C57F9" w:rsidRPr="00680696" w:rsidRDefault="006C57F9" w:rsidP="00977232">
            <w:pPr>
              <w:jc w:val="center"/>
              <w:rPr>
                <w:color w:val="000000"/>
                <w:sz w:val="20"/>
                <w:szCs w:val="20"/>
                <w:lang w:val="uk-UA"/>
              </w:rPr>
            </w:pPr>
            <w:r>
              <w:rPr>
                <w:color w:val="000000"/>
                <w:sz w:val="20"/>
                <w:szCs w:val="20"/>
                <w:lang w:val="uk-UA"/>
              </w:rPr>
              <w:t>156</w:t>
            </w:r>
          </w:p>
        </w:tc>
      </w:tr>
    </w:tbl>
    <w:p w:rsidR="006C57F9" w:rsidRPr="00F336C0" w:rsidRDefault="006C57F9" w:rsidP="006C57F9">
      <w:pPr>
        <w:ind w:firstLine="708"/>
        <w:jc w:val="both"/>
        <w:rPr>
          <w:b/>
          <w:lang w:val="uk-UA" w:eastAsia="uk-UA"/>
        </w:rPr>
      </w:pPr>
    </w:p>
    <w:p w:rsidR="006C57F9" w:rsidRPr="009B4E6B" w:rsidRDefault="006C57F9" w:rsidP="006C57F9">
      <w:pPr>
        <w:ind w:firstLine="540"/>
        <w:jc w:val="both"/>
        <w:rPr>
          <w:lang w:val="uk-UA"/>
        </w:rPr>
      </w:pPr>
      <w:r>
        <w:rPr>
          <w:lang w:val="uk-UA"/>
        </w:rPr>
        <w:t xml:space="preserve">Прилади обліку побутових споживачів, по фідерах з необґрунтовано великими понаднормативними втратами електроенергії, замінюються на лічильники </w:t>
      </w:r>
      <w:r w:rsidRPr="004B6854">
        <w:rPr>
          <w:lang w:val="uk-UA"/>
        </w:rPr>
        <w:t>АСКОЕ</w:t>
      </w:r>
      <w:r>
        <w:rPr>
          <w:lang w:val="uk-UA"/>
        </w:rPr>
        <w:t xml:space="preserve">. Після заміни (за наявності на ТП маршрутизатора), лічильники включаються до системи </w:t>
      </w:r>
      <w:r>
        <w:rPr>
          <w:lang w:val="en-US"/>
        </w:rPr>
        <w:t>SMART</w:t>
      </w:r>
      <w:r w:rsidRPr="004B6854">
        <w:rPr>
          <w:lang w:val="uk-UA"/>
        </w:rPr>
        <w:t xml:space="preserve"> </w:t>
      </w:r>
      <w:r>
        <w:rPr>
          <w:lang w:val="uk-UA"/>
        </w:rPr>
        <w:t>І</w:t>
      </w:r>
      <w:r>
        <w:rPr>
          <w:lang w:val="en-US"/>
        </w:rPr>
        <w:t>MS</w:t>
      </w:r>
      <w:r>
        <w:rPr>
          <w:lang w:val="uk-UA"/>
        </w:rPr>
        <w:t>, що дає можливість в повній мірі використовувати всі технічні особливості та переваги системи.</w:t>
      </w:r>
    </w:p>
    <w:p w:rsidR="006C57F9" w:rsidRPr="008B5797" w:rsidRDefault="006C57F9" w:rsidP="006C57F9">
      <w:pPr>
        <w:rPr>
          <w:b/>
          <w:lang w:val="uk-UA"/>
        </w:rPr>
      </w:pPr>
      <w:r w:rsidRPr="008B5797">
        <w:rPr>
          <w:b/>
        </w:rPr>
        <w:t>Витрати</w:t>
      </w:r>
      <w:r w:rsidRPr="008B5797">
        <w:rPr>
          <w:b/>
          <w:lang w:val="uk-UA"/>
        </w:rPr>
        <w:t>:</w:t>
      </w:r>
    </w:p>
    <w:tbl>
      <w:tblPr>
        <w:tblW w:w="11057" w:type="dxa"/>
        <w:tblInd w:w="-743" w:type="dxa"/>
        <w:tblLook w:val="0000" w:firstRow="0" w:lastRow="0" w:firstColumn="0" w:lastColumn="0" w:noHBand="0" w:noVBand="0"/>
      </w:tblPr>
      <w:tblGrid>
        <w:gridCol w:w="709"/>
        <w:gridCol w:w="5182"/>
        <w:gridCol w:w="1620"/>
        <w:gridCol w:w="1800"/>
        <w:gridCol w:w="1746"/>
      </w:tblGrid>
      <w:tr w:rsidR="006C57F9" w:rsidRPr="00407FF7" w:rsidTr="00977232">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57F9" w:rsidRPr="00407FF7" w:rsidRDefault="006C57F9" w:rsidP="00977232">
            <w:pPr>
              <w:pStyle w:val="ab"/>
            </w:pPr>
            <w:r w:rsidRPr="00407FF7">
              <w:t>№ п/п</w:t>
            </w:r>
          </w:p>
        </w:tc>
        <w:tc>
          <w:tcPr>
            <w:tcW w:w="5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Ціна,</w:t>
            </w:r>
          </w:p>
          <w:p w:rsidR="006C57F9" w:rsidRPr="00407FF7" w:rsidRDefault="006C57F9" w:rsidP="00977232">
            <w:pPr>
              <w:pStyle w:val="ab"/>
              <w:jc w:val="center"/>
            </w:pPr>
            <w:r w:rsidRPr="00407FF7">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Вартість,</w:t>
            </w:r>
          </w:p>
          <w:p w:rsidR="006C57F9" w:rsidRPr="00407FF7" w:rsidRDefault="006C57F9" w:rsidP="00977232">
            <w:pPr>
              <w:pStyle w:val="ab"/>
              <w:jc w:val="center"/>
            </w:pPr>
            <w:r w:rsidRPr="00407FF7">
              <w:t>тис. грн без ПДВ</w:t>
            </w:r>
          </w:p>
        </w:tc>
      </w:tr>
      <w:tr w:rsidR="006C57F9" w:rsidRPr="00407FF7" w:rsidTr="00977232">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6C57F9" w:rsidRPr="00407FF7" w:rsidRDefault="006C57F9" w:rsidP="00977232">
            <w:pPr>
              <w:pStyle w:val="ab"/>
            </w:pPr>
          </w:p>
        </w:tc>
        <w:tc>
          <w:tcPr>
            <w:tcW w:w="5182" w:type="dxa"/>
            <w:vMerge/>
            <w:tcBorders>
              <w:top w:val="single" w:sz="4" w:space="0" w:color="auto"/>
              <w:left w:val="single" w:sz="4" w:space="0" w:color="auto"/>
              <w:bottom w:val="single" w:sz="4" w:space="0" w:color="auto"/>
              <w:right w:val="single" w:sz="4" w:space="0" w:color="auto"/>
            </w:tcBorders>
            <w:vAlign w:val="center"/>
          </w:tcPr>
          <w:p w:rsidR="006C57F9" w:rsidRPr="00407FF7" w:rsidRDefault="006C57F9" w:rsidP="00977232">
            <w:pPr>
              <w:pStyle w:val="ab"/>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 xml:space="preserve">за </w:t>
            </w:r>
            <w:r>
              <w:t>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t>ш</w:t>
            </w:r>
            <w:r w:rsidRPr="00407FF7">
              <w:t>т</w:t>
            </w:r>
            <w:r>
              <w:t>.</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jc w:val="center"/>
            </w:pPr>
            <w:r w:rsidRPr="00407FF7">
              <w:t>грн.</w:t>
            </w:r>
          </w:p>
        </w:tc>
      </w:tr>
      <w:tr w:rsidR="006C57F9" w:rsidRPr="00407FF7"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pPr>
            <w:r w:rsidRPr="00407FF7">
              <w:t>1</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Pr="00407FF7" w:rsidRDefault="006C57F9" w:rsidP="00977232">
            <w:pPr>
              <w:pStyle w:val="ab"/>
            </w:pPr>
            <w:r>
              <w:t xml:space="preserve">1-ф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15F01" w:rsidRDefault="006C57F9" w:rsidP="00977232">
            <w:pPr>
              <w:pStyle w:val="ab"/>
              <w:jc w:val="center"/>
            </w:pPr>
            <w:r>
              <w:rPr>
                <w:lang w:val="en-US"/>
              </w:rPr>
              <w:t>1</w:t>
            </w:r>
            <w:r>
              <w:t>,60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15F01" w:rsidRDefault="006C57F9" w:rsidP="00977232">
            <w:pPr>
              <w:pStyle w:val="ab"/>
              <w:jc w:val="center"/>
            </w:pPr>
            <w:r>
              <w:t>5274</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AF7BE4" w:rsidRDefault="006C57F9" w:rsidP="00977232">
            <w:pPr>
              <w:jc w:val="center"/>
              <w:rPr>
                <w:bCs/>
                <w:iCs/>
              </w:rPr>
            </w:pPr>
            <w:r>
              <w:rPr>
                <w:bCs/>
                <w:iCs/>
              </w:rPr>
              <w:t>8 438</w:t>
            </w:r>
            <w:r>
              <w:rPr>
                <w:bCs/>
                <w:iCs/>
                <w:lang w:val="uk-UA"/>
              </w:rPr>
              <w:t>,</w:t>
            </w:r>
            <w:r w:rsidRPr="00AF7BE4">
              <w:rPr>
                <w:bCs/>
                <w:iCs/>
              </w:rPr>
              <w:t>40</w:t>
            </w:r>
          </w:p>
        </w:tc>
      </w:tr>
      <w:tr w:rsidR="006C57F9" w:rsidRPr="00407FF7"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07FF7" w:rsidRDefault="006C57F9" w:rsidP="00977232">
            <w:pPr>
              <w:pStyle w:val="ab"/>
            </w:pPr>
            <w:r w:rsidRPr="00407FF7">
              <w:t>2</w:t>
            </w:r>
          </w:p>
        </w:tc>
        <w:tc>
          <w:tcPr>
            <w:tcW w:w="5182"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Pr="00407FF7" w:rsidRDefault="006C57F9" w:rsidP="00977232">
            <w:pPr>
              <w:pStyle w:val="ab"/>
            </w:pPr>
            <w:r>
              <w:t xml:space="preserve">3-ф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15F01" w:rsidRDefault="006C57F9" w:rsidP="00977232">
            <w:pPr>
              <w:pStyle w:val="ab"/>
              <w:jc w:val="center"/>
            </w:pPr>
            <w:r>
              <w:t>3,70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415F01" w:rsidRDefault="006C57F9" w:rsidP="00977232">
            <w:pPr>
              <w:pStyle w:val="ab"/>
              <w:jc w:val="center"/>
            </w:pPr>
            <w:r>
              <w:t>1376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AF7BE4" w:rsidRDefault="006C57F9" w:rsidP="00977232">
            <w:pPr>
              <w:jc w:val="center"/>
              <w:rPr>
                <w:bCs/>
                <w:iCs/>
              </w:rPr>
            </w:pPr>
            <w:r>
              <w:rPr>
                <w:bCs/>
                <w:iCs/>
              </w:rPr>
              <w:t>5 091</w:t>
            </w:r>
            <w:r>
              <w:rPr>
                <w:bCs/>
                <w:iCs/>
                <w:lang w:val="uk-UA"/>
              </w:rPr>
              <w:t>,</w:t>
            </w:r>
            <w:r w:rsidRPr="00AF7BE4">
              <w:rPr>
                <w:bCs/>
                <w:iCs/>
              </w:rPr>
              <w:t>20</w:t>
            </w:r>
          </w:p>
        </w:tc>
      </w:tr>
    </w:tbl>
    <w:p w:rsidR="006C57F9" w:rsidRDefault="006C57F9" w:rsidP="006C57F9">
      <w:pPr>
        <w:jc w:val="both"/>
        <w:rPr>
          <w:b/>
          <w:i/>
          <w:lang w:val="uk-UA"/>
        </w:rPr>
      </w:pPr>
    </w:p>
    <w:p w:rsidR="006C57F9" w:rsidRDefault="006C57F9" w:rsidP="006C57F9">
      <w:pPr>
        <w:ind w:firstLine="708"/>
        <w:jc w:val="both"/>
        <w:rPr>
          <w:lang w:val="uk-UA"/>
        </w:rPr>
      </w:pPr>
      <w:r>
        <w:rPr>
          <w:lang w:val="uk-UA"/>
        </w:rPr>
        <w:t>В 20</w:t>
      </w:r>
      <w:r w:rsidRPr="00C830D3">
        <w:rPr>
          <w:lang w:val="uk-UA"/>
        </w:rPr>
        <w:t>2</w:t>
      </w:r>
      <w:r>
        <w:rPr>
          <w:lang w:val="uk-UA"/>
        </w:rPr>
        <w:t>1</w:t>
      </w:r>
      <w:r w:rsidRPr="00C830D3">
        <w:rPr>
          <w:lang w:val="uk-UA"/>
        </w:rPr>
        <w:t xml:space="preserve"> </w:t>
      </w:r>
      <w:r w:rsidRPr="005A57BE">
        <w:rPr>
          <w:lang w:val="uk-UA"/>
        </w:rPr>
        <w:t xml:space="preserve">р. планується </w:t>
      </w:r>
      <w:r>
        <w:rPr>
          <w:lang w:val="uk-UA"/>
        </w:rPr>
        <w:t>закупити для подальшого встановлення споживачам</w:t>
      </w:r>
      <w:r w:rsidRPr="005A57BE">
        <w:rPr>
          <w:lang w:val="uk-UA"/>
        </w:rPr>
        <w:t xml:space="preserve"> </w:t>
      </w:r>
      <w:r>
        <w:rPr>
          <w:lang w:val="uk-UA"/>
        </w:rPr>
        <w:t>5274 шт.</w:t>
      </w:r>
      <w:r w:rsidRPr="00C830D3">
        <w:rPr>
          <w:lang w:val="uk-UA"/>
        </w:rPr>
        <w:t xml:space="preserve"> </w:t>
      </w:r>
      <w:r w:rsidRPr="005A57BE">
        <w:rPr>
          <w:lang w:val="uk-UA"/>
        </w:rPr>
        <w:t xml:space="preserve">1-фазних </w:t>
      </w:r>
      <w:r>
        <w:rPr>
          <w:lang w:val="uk-UA"/>
        </w:rPr>
        <w:t xml:space="preserve">лічильників АСКОЕ </w:t>
      </w:r>
      <w:r w:rsidRPr="005A57BE">
        <w:rPr>
          <w:lang w:val="uk-UA"/>
        </w:rPr>
        <w:t xml:space="preserve">на загальну суму </w:t>
      </w:r>
      <w:r>
        <w:rPr>
          <w:b/>
          <w:lang w:val="uk-UA"/>
        </w:rPr>
        <w:t>8438,40</w:t>
      </w:r>
      <w:r w:rsidRPr="0082048F">
        <w:rPr>
          <w:lang w:val="uk-UA"/>
        </w:rPr>
        <w:t xml:space="preserve"> </w:t>
      </w:r>
      <w:r w:rsidRPr="005A57BE">
        <w:rPr>
          <w:lang w:val="uk-UA"/>
        </w:rPr>
        <w:t>тис.</w:t>
      </w:r>
      <w:r w:rsidRPr="00B56597">
        <w:rPr>
          <w:lang w:val="uk-UA"/>
        </w:rPr>
        <w:t xml:space="preserve"> </w:t>
      </w:r>
      <w:r w:rsidRPr="005A57BE">
        <w:rPr>
          <w:lang w:val="uk-UA"/>
        </w:rPr>
        <w:t>грн. бе</w:t>
      </w:r>
      <w:r>
        <w:rPr>
          <w:lang w:val="uk-UA"/>
        </w:rPr>
        <w:t xml:space="preserve">з ПДВ та 1376 </w:t>
      </w:r>
      <w:r w:rsidRPr="005A57BE">
        <w:rPr>
          <w:lang w:val="uk-UA"/>
        </w:rPr>
        <w:t xml:space="preserve">шт. 3-фазних </w:t>
      </w:r>
      <w:r>
        <w:rPr>
          <w:lang w:val="uk-UA"/>
        </w:rPr>
        <w:t>лічильників АСКОЕ</w:t>
      </w:r>
      <w:r w:rsidRPr="005A57BE">
        <w:rPr>
          <w:lang w:val="uk-UA"/>
        </w:rPr>
        <w:t xml:space="preserve"> на загальну суму </w:t>
      </w:r>
      <w:r>
        <w:rPr>
          <w:b/>
          <w:lang w:val="uk-UA"/>
        </w:rPr>
        <w:t xml:space="preserve">5091,20 </w:t>
      </w:r>
      <w:r w:rsidRPr="005A57BE">
        <w:rPr>
          <w:lang w:val="uk-UA"/>
        </w:rPr>
        <w:t>тис.</w:t>
      </w:r>
      <w:r w:rsidRPr="00775A4C">
        <w:rPr>
          <w:lang w:val="uk-UA"/>
        </w:rPr>
        <w:t xml:space="preserve"> </w:t>
      </w:r>
      <w:r w:rsidRPr="005A57BE">
        <w:rPr>
          <w:lang w:val="uk-UA"/>
        </w:rPr>
        <w:t>грн. без ПДВ</w:t>
      </w:r>
      <w:r>
        <w:rPr>
          <w:lang w:val="uk-UA"/>
        </w:rPr>
        <w:t>.</w:t>
      </w:r>
    </w:p>
    <w:p w:rsidR="006C57F9" w:rsidRPr="00790AC4" w:rsidRDefault="006C57F9" w:rsidP="006C57F9">
      <w:pPr>
        <w:rPr>
          <w:b/>
          <w:sz w:val="28"/>
          <w:szCs w:val="28"/>
        </w:rPr>
      </w:pPr>
    </w:p>
    <w:p w:rsidR="006C57F9" w:rsidRPr="00934F73" w:rsidRDefault="006C57F9" w:rsidP="006C57F9">
      <w:pPr>
        <w:ind w:firstLine="708"/>
        <w:jc w:val="center"/>
        <w:rPr>
          <w:b/>
          <w:sz w:val="28"/>
          <w:szCs w:val="28"/>
          <w:lang w:val="uk-UA"/>
        </w:rPr>
      </w:pPr>
      <w:r w:rsidRPr="00934F73">
        <w:rPr>
          <w:b/>
          <w:sz w:val="28"/>
          <w:szCs w:val="28"/>
          <w:lang w:val="uk-UA"/>
        </w:rPr>
        <w:t xml:space="preserve">Розрахунок ефективності </w:t>
      </w:r>
      <w:r>
        <w:rPr>
          <w:b/>
          <w:sz w:val="28"/>
          <w:szCs w:val="28"/>
          <w:lang w:val="uk-UA"/>
        </w:rPr>
        <w:t>заміни на багатофункціональні прилади обліку (АСКОЕ)</w:t>
      </w:r>
    </w:p>
    <w:p w:rsidR="006C57F9" w:rsidRPr="00934F73" w:rsidRDefault="006C57F9" w:rsidP="006C57F9">
      <w:pPr>
        <w:ind w:firstLine="708"/>
        <w:rPr>
          <w:b/>
          <w:sz w:val="28"/>
          <w:szCs w:val="28"/>
          <w:lang w:val="uk-UA"/>
        </w:rPr>
      </w:pPr>
    </w:p>
    <w:p w:rsidR="006C57F9" w:rsidRPr="00435B6F" w:rsidRDefault="006C57F9" w:rsidP="006C57F9">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6C57F9" w:rsidRPr="00435B6F" w:rsidRDefault="006C57F9" w:rsidP="006C57F9">
      <w:pPr>
        <w:jc w:val="both"/>
        <w:rPr>
          <w:lang w:val="uk-UA"/>
        </w:rPr>
      </w:pPr>
    </w:p>
    <w:p w:rsidR="006C57F9" w:rsidRPr="00435B6F" w:rsidRDefault="006C57F9" w:rsidP="006C57F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6C57F9" w:rsidRPr="00435B6F" w:rsidRDefault="006C57F9" w:rsidP="006C57F9">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w:t>
      </w:r>
      <w:r>
        <w:rPr>
          <w:lang w:val="uk-UA"/>
        </w:rPr>
        <w:t>РРЕЕ</w:t>
      </w:r>
      <w:r w:rsidRPr="00435B6F">
        <w:rPr>
          <w:lang w:val="uk-UA"/>
        </w:rPr>
        <w:t xml:space="preserve"> шляхом накиду проводів навантаження на проводу вводу в приміщення.</w:t>
      </w:r>
    </w:p>
    <w:p w:rsidR="006C57F9" w:rsidRPr="00435B6F" w:rsidRDefault="006C57F9" w:rsidP="006C57F9">
      <w:pPr>
        <w:rPr>
          <w:lang w:val="uk-UA"/>
        </w:rPr>
      </w:pPr>
    </w:p>
    <w:p w:rsidR="006C57F9" w:rsidRPr="00A547FA" w:rsidRDefault="006C57F9" w:rsidP="006C57F9">
      <w:pPr>
        <w:ind w:firstLine="708"/>
        <w:rPr>
          <w:lang w:val="uk-UA"/>
        </w:rPr>
      </w:pPr>
      <w:r w:rsidRPr="00A547FA">
        <w:rPr>
          <w:b/>
          <w:lang w:val="uk-UA"/>
        </w:rPr>
        <w:t>2.</w:t>
      </w:r>
      <w:r w:rsidRPr="00A547FA">
        <w:rPr>
          <w:lang w:val="uk-UA"/>
        </w:rPr>
        <w:t xml:space="preserve"> Зменшення споживання електроенергії лічильником: </w:t>
      </w:r>
    </w:p>
    <w:p w:rsidR="006C57F9" w:rsidRPr="0045253C" w:rsidRDefault="006C57F9" w:rsidP="006C57F9">
      <w:pPr>
        <w:ind w:firstLine="708"/>
        <w:jc w:val="both"/>
        <w:rPr>
          <w:lang w:val="uk-UA"/>
        </w:rPr>
      </w:pPr>
      <w:r w:rsidRPr="00A547FA">
        <w:rPr>
          <w:lang w:val="uk-UA"/>
        </w:rPr>
        <w:t>1ф: (0,0013кВт*год</w:t>
      </w:r>
      <w:r>
        <w:rPr>
          <w:lang w:val="uk-UA"/>
        </w:rPr>
        <w:t xml:space="preserve">. </w:t>
      </w:r>
      <w:r w:rsidRPr="00A547FA">
        <w:rPr>
          <w:lang w:val="uk-UA"/>
        </w:rPr>
        <w:t xml:space="preserve">(споживання Інд. </w:t>
      </w:r>
      <w:r w:rsidRPr="0045253C">
        <w:rPr>
          <w:lang w:val="uk-UA"/>
        </w:rPr>
        <w:t>лічильника) – 0,0007кВт*год</w:t>
      </w:r>
      <w:r>
        <w:rPr>
          <w:lang w:val="uk-UA"/>
        </w:rPr>
        <w:t xml:space="preserve">. </w:t>
      </w:r>
      <w:r w:rsidRPr="0045253C">
        <w:rPr>
          <w:lang w:val="uk-UA"/>
        </w:rPr>
        <w:t>(споживання електронного лічильника))*8760год*</w:t>
      </w:r>
      <w:r>
        <w:rPr>
          <w:lang w:val="uk-UA"/>
        </w:rPr>
        <w:t xml:space="preserve">5274 </w:t>
      </w:r>
      <w:r w:rsidRPr="0045253C">
        <w:rPr>
          <w:lang w:val="uk-UA"/>
        </w:rPr>
        <w:t>лічильників*</w:t>
      </w:r>
      <w:r w:rsidRPr="000E66D1">
        <w:rPr>
          <w:lang w:val="uk-UA"/>
        </w:rPr>
        <w:t>1,</w:t>
      </w:r>
      <w:r w:rsidRPr="00521FF0">
        <w:t>52504</w:t>
      </w:r>
      <w:r w:rsidRPr="000E66D1">
        <w:rPr>
          <w:lang w:val="uk-UA"/>
        </w:rPr>
        <w:t xml:space="preserve"> </w:t>
      </w:r>
      <w:r w:rsidRPr="0045253C">
        <w:rPr>
          <w:lang w:val="uk-UA"/>
        </w:rPr>
        <w:t>грн</w:t>
      </w:r>
      <w:r>
        <w:rPr>
          <w:lang w:val="uk-UA"/>
        </w:rPr>
        <w:t xml:space="preserve">. </w:t>
      </w:r>
      <w:r w:rsidRPr="0045253C">
        <w:rPr>
          <w:lang w:val="uk-UA"/>
        </w:rPr>
        <w:t>=</w:t>
      </w:r>
      <w:r>
        <w:rPr>
          <w:lang w:val="uk-UA"/>
        </w:rPr>
        <w:t xml:space="preserve"> 42,27 </w:t>
      </w:r>
      <w:r w:rsidRPr="0045253C">
        <w:rPr>
          <w:lang w:val="uk-UA"/>
        </w:rPr>
        <w:t>тис.</w:t>
      </w:r>
      <w:r>
        <w:rPr>
          <w:lang w:val="uk-UA"/>
        </w:rPr>
        <w:t xml:space="preserve"> </w:t>
      </w:r>
      <w:r w:rsidRPr="0045253C">
        <w:rPr>
          <w:lang w:val="uk-UA"/>
        </w:rPr>
        <w:t>грн.</w:t>
      </w:r>
    </w:p>
    <w:p w:rsidR="006C57F9" w:rsidRPr="0045253C" w:rsidRDefault="006C57F9" w:rsidP="006C57F9">
      <w:pPr>
        <w:ind w:firstLine="708"/>
        <w:jc w:val="both"/>
        <w:rPr>
          <w:lang w:val="uk-UA"/>
        </w:rPr>
      </w:pPr>
      <w:r w:rsidRPr="0045253C">
        <w:rPr>
          <w:lang w:val="uk-UA"/>
        </w:rPr>
        <w:t>3ф: (0,0039кВт*год</w:t>
      </w:r>
      <w:r>
        <w:rPr>
          <w:lang w:val="uk-UA"/>
        </w:rPr>
        <w:t xml:space="preserve">. </w:t>
      </w:r>
      <w:r w:rsidRPr="0045253C">
        <w:rPr>
          <w:lang w:val="uk-UA"/>
        </w:rPr>
        <w:t>(споживання Інд. лічильника) – 0,0021кВт*год</w:t>
      </w:r>
      <w:r>
        <w:rPr>
          <w:lang w:val="uk-UA"/>
        </w:rPr>
        <w:t xml:space="preserve">. </w:t>
      </w:r>
      <w:r w:rsidRPr="0045253C">
        <w:rPr>
          <w:lang w:val="uk-UA"/>
        </w:rPr>
        <w:t>(споживання еле</w:t>
      </w:r>
      <w:r>
        <w:rPr>
          <w:lang w:val="uk-UA"/>
        </w:rPr>
        <w:t xml:space="preserve">ктронного лічильника))*8760год*1376 </w:t>
      </w:r>
      <w:r w:rsidRPr="0045253C">
        <w:rPr>
          <w:lang w:val="uk-UA"/>
        </w:rPr>
        <w:t>лічильників*</w:t>
      </w:r>
      <w:r w:rsidRPr="000E66D1">
        <w:rPr>
          <w:lang w:val="uk-UA"/>
        </w:rPr>
        <w:t>1,</w:t>
      </w:r>
      <w:r w:rsidRPr="00521FF0">
        <w:t>52504</w:t>
      </w:r>
      <w:r w:rsidRPr="000E66D1">
        <w:rPr>
          <w:lang w:val="uk-UA"/>
        </w:rPr>
        <w:t xml:space="preserve"> </w:t>
      </w:r>
      <w:r w:rsidRPr="00AB4FCF">
        <w:rPr>
          <w:lang w:val="uk-UA"/>
        </w:rPr>
        <w:t xml:space="preserve">грн. = </w:t>
      </w:r>
      <w:r>
        <w:rPr>
          <w:lang w:val="uk-UA"/>
        </w:rPr>
        <w:t xml:space="preserve">33,09 </w:t>
      </w:r>
      <w:r w:rsidRPr="0045253C">
        <w:rPr>
          <w:lang w:val="uk-UA"/>
        </w:rPr>
        <w:t>тис.</w:t>
      </w:r>
      <w:r>
        <w:rPr>
          <w:lang w:val="uk-UA"/>
        </w:rPr>
        <w:t xml:space="preserve"> </w:t>
      </w:r>
      <w:r w:rsidRPr="0045253C">
        <w:rPr>
          <w:lang w:val="uk-UA"/>
        </w:rPr>
        <w:t xml:space="preserve">грн. </w:t>
      </w:r>
    </w:p>
    <w:p w:rsidR="006C57F9" w:rsidRPr="003D46A6" w:rsidRDefault="006C57F9" w:rsidP="006C57F9">
      <w:pPr>
        <w:ind w:firstLine="708"/>
        <w:jc w:val="both"/>
        <w:rPr>
          <w:lang w:val="uk-UA"/>
        </w:rPr>
      </w:pPr>
      <w:r w:rsidRPr="003D46A6">
        <w:rPr>
          <w:lang w:val="uk-UA"/>
        </w:rPr>
        <w:t xml:space="preserve">де </w:t>
      </w:r>
      <w:r>
        <w:rPr>
          <w:lang w:val="uk-UA"/>
        </w:rPr>
        <w:t>–</w:t>
      </w:r>
      <w:r w:rsidRPr="003D46A6">
        <w:rPr>
          <w:lang w:val="uk-UA"/>
        </w:rPr>
        <w:t xml:space="preserve"> </w:t>
      </w:r>
      <w:r w:rsidRPr="000E66D1">
        <w:rPr>
          <w:lang w:val="uk-UA"/>
        </w:rPr>
        <w:t>1,</w:t>
      </w:r>
      <w:r w:rsidRPr="00521FF0">
        <w:t>52504</w:t>
      </w:r>
      <w:r w:rsidRPr="000E66D1">
        <w:rPr>
          <w:lang w:val="uk-UA"/>
        </w:rPr>
        <w:t xml:space="preserve"> </w:t>
      </w:r>
      <w:r w:rsidRPr="00AB4FCF">
        <w:rPr>
          <w:lang w:val="uk-UA"/>
        </w:rPr>
        <w:t xml:space="preserve">грн\кВт*год. – </w:t>
      </w:r>
      <w:r w:rsidRPr="000E66D1">
        <w:rPr>
          <w:lang w:val="uk-UA"/>
        </w:rPr>
        <w:t>середньозважена закупі</w:t>
      </w:r>
      <w:r>
        <w:rPr>
          <w:lang w:val="uk-UA"/>
        </w:rPr>
        <w:t>вельна ціна електричної енергії</w:t>
      </w:r>
      <w:r w:rsidRPr="00521FF0">
        <w:rPr>
          <w:lang w:val="uk-UA"/>
        </w:rPr>
        <w:t xml:space="preserve"> за ІІ півріччя 2019 року</w:t>
      </w:r>
      <w:r w:rsidRPr="000E66D1">
        <w:rPr>
          <w:lang w:val="uk-UA"/>
        </w:rPr>
        <w:t>.</w:t>
      </w:r>
    </w:p>
    <w:p w:rsidR="006C57F9" w:rsidRPr="0045253C" w:rsidRDefault="006C57F9" w:rsidP="006C57F9">
      <w:pPr>
        <w:ind w:firstLine="708"/>
        <w:jc w:val="both"/>
        <w:rPr>
          <w:lang w:val="uk-UA"/>
        </w:rPr>
      </w:pPr>
    </w:p>
    <w:p w:rsidR="006C57F9" w:rsidRPr="0045253C" w:rsidRDefault="006C57F9" w:rsidP="006C57F9">
      <w:pPr>
        <w:ind w:firstLine="708"/>
        <w:jc w:val="both"/>
        <w:rPr>
          <w:lang w:val="uk-UA"/>
        </w:rPr>
      </w:pPr>
      <w:r w:rsidRPr="0045253C">
        <w:rPr>
          <w:b/>
          <w:lang w:val="uk-UA"/>
        </w:rPr>
        <w:t>3.</w:t>
      </w:r>
      <w:r w:rsidRPr="006A24AC">
        <w:rPr>
          <w:b/>
        </w:rPr>
        <w:t xml:space="preserve"> </w:t>
      </w:r>
      <w:r w:rsidRPr="0045253C">
        <w:rPr>
          <w:lang w:val="uk-UA"/>
        </w:rPr>
        <w:t xml:space="preserve">Зменшення витрат через негативну похибку індукційних лічильників: </w:t>
      </w:r>
    </w:p>
    <w:p w:rsidR="006C57F9" w:rsidRPr="0045253C" w:rsidRDefault="006C57F9" w:rsidP="006C57F9">
      <w:pPr>
        <w:ind w:firstLine="708"/>
        <w:jc w:val="both"/>
        <w:rPr>
          <w:lang w:val="uk-UA"/>
        </w:rPr>
      </w:pPr>
      <w:r w:rsidRPr="0045253C">
        <w:rPr>
          <w:lang w:val="uk-UA"/>
        </w:rPr>
        <w:t>1ф: 5%- середня негативна похибка індукційного лічильника при</w:t>
      </w:r>
      <w:r>
        <w:rPr>
          <w:lang w:val="uk-UA"/>
        </w:rPr>
        <w:t xml:space="preserve"> </w:t>
      </w:r>
      <w:r w:rsidRPr="00DE5D75">
        <w:rPr>
          <w:lang w:val="uk-UA"/>
        </w:rPr>
        <w:t xml:space="preserve">середньорічному споживанні 1 </w:t>
      </w:r>
      <w:r w:rsidRPr="00DE5D75">
        <w:t>80</w:t>
      </w:r>
      <w:r w:rsidRPr="00DE5D75">
        <w:rPr>
          <w:lang w:val="uk-UA"/>
        </w:rPr>
        <w:t>0 кВт*год:</w:t>
      </w:r>
    </w:p>
    <w:p w:rsidR="006C57F9" w:rsidRPr="0045253C" w:rsidRDefault="006C57F9" w:rsidP="006C57F9">
      <w:pPr>
        <w:jc w:val="both"/>
        <w:rPr>
          <w:lang w:val="uk-UA"/>
        </w:rPr>
      </w:pPr>
      <w:r>
        <w:rPr>
          <w:lang w:val="uk-UA"/>
        </w:rPr>
        <w:t>5274</w:t>
      </w:r>
      <w:r w:rsidRPr="00E02D14">
        <w:t xml:space="preserve"> </w:t>
      </w:r>
      <w:r w:rsidRPr="0045253C">
        <w:rPr>
          <w:lang w:val="uk-UA"/>
        </w:rPr>
        <w:t>лічильники*</w:t>
      </w:r>
      <w:r w:rsidRPr="00B956F9">
        <w:t>90</w:t>
      </w:r>
      <w:r w:rsidRPr="0045253C">
        <w:rPr>
          <w:lang w:val="uk-UA"/>
        </w:rPr>
        <w:t>кВт*год</w:t>
      </w:r>
      <w:r>
        <w:rPr>
          <w:lang w:val="uk-UA"/>
        </w:rPr>
        <w:t>.</w:t>
      </w:r>
      <w:r w:rsidRPr="0045253C">
        <w:rPr>
          <w:lang w:val="uk-UA"/>
        </w:rPr>
        <w:t>*</w:t>
      </w:r>
      <w:r w:rsidRPr="00367F5E">
        <w:t xml:space="preserve"> </w:t>
      </w:r>
      <w:r w:rsidRPr="000E66D1">
        <w:rPr>
          <w:lang w:val="uk-UA"/>
        </w:rPr>
        <w:t>1,</w:t>
      </w:r>
      <w:r w:rsidRPr="00521FF0">
        <w:t>52504</w:t>
      </w:r>
      <w:r w:rsidRPr="000E66D1">
        <w:rPr>
          <w:lang w:val="uk-UA"/>
        </w:rPr>
        <w:t xml:space="preserve"> </w:t>
      </w:r>
      <w:r w:rsidRPr="0045253C">
        <w:rPr>
          <w:lang w:val="uk-UA"/>
        </w:rPr>
        <w:t>=</w:t>
      </w:r>
      <w:r w:rsidRPr="00F7119B">
        <w:t xml:space="preserve"> </w:t>
      </w:r>
      <w:r>
        <w:rPr>
          <w:lang w:val="uk-UA"/>
        </w:rPr>
        <w:t>723,88</w:t>
      </w:r>
      <w:r w:rsidRPr="00886AF1">
        <w:t xml:space="preserve"> </w:t>
      </w:r>
      <w:r w:rsidRPr="0045253C">
        <w:rPr>
          <w:lang w:val="uk-UA"/>
        </w:rPr>
        <w:t>тис.</w:t>
      </w:r>
      <w:r>
        <w:rPr>
          <w:lang w:val="uk-UA"/>
        </w:rPr>
        <w:t xml:space="preserve"> </w:t>
      </w:r>
      <w:r w:rsidRPr="0045253C">
        <w:rPr>
          <w:lang w:val="uk-UA"/>
        </w:rPr>
        <w:t>грн.</w:t>
      </w:r>
    </w:p>
    <w:p w:rsidR="006C57F9" w:rsidRPr="0045253C" w:rsidRDefault="006C57F9" w:rsidP="006C57F9">
      <w:pPr>
        <w:ind w:firstLine="708"/>
        <w:jc w:val="both"/>
        <w:rPr>
          <w:lang w:val="uk-UA"/>
        </w:rPr>
      </w:pPr>
      <w:r w:rsidRPr="0045253C">
        <w:rPr>
          <w:lang w:val="uk-UA"/>
        </w:rPr>
        <w:t xml:space="preserve">3ф: 8%- середня негативна похибка індукційного лічильника при </w:t>
      </w:r>
      <w:r w:rsidRPr="00DE5D75">
        <w:rPr>
          <w:lang w:val="uk-UA"/>
        </w:rPr>
        <w:t>середньорічному споживанні 2 520 кВт*год:</w:t>
      </w:r>
    </w:p>
    <w:p w:rsidR="006C57F9" w:rsidRPr="0045253C" w:rsidRDefault="006C57F9" w:rsidP="006C57F9">
      <w:pPr>
        <w:jc w:val="both"/>
        <w:rPr>
          <w:lang w:val="uk-UA"/>
        </w:rPr>
      </w:pPr>
      <w:r>
        <w:rPr>
          <w:lang w:val="uk-UA"/>
        </w:rPr>
        <w:t>1376</w:t>
      </w:r>
      <w:r w:rsidRPr="0045253C">
        <w:rPr>
          <w:lang w:val="uk-UA"/>
        </w:rPr>
        <w:t xml:space="preserve"> лічильник</w:t>
      </w:r>
      <w:r>
        <w:rPr>
          <w:lang w:val="uk-UA"/>
        </w:rPr>
        <w:t>ів</w:t>
      </w:r>
      <w:r w:rsidRPr="0045253C">
        <w:rPr>
          <w:lang w:val="uk-UA"/>
        </w:rPr>
        <w:t>*202кВт*год</w:t>
      </w:r>
      <w:r>
        <w:rPr>
          <w:lang w:val="uk-UA"/>
        </w:rPr>
        <w:t>.</w:t>
      </w:r>
      <w:r w:rsidRPr="0045253C">
        <w:rPr>
          <w:lang w:val="uk-UA"/>
        </w:rPr>
        <w:t>*</w:t>
      </w:r>
      <w:r w:rsidRPr="00367F5E">
        <w:rPr>
          <w:lang w:val="uk-UA"/>
        </w:rPr>
        <w:t xml:space="preserve"> </w:t>
      </w:r>
      <w:r w:rsidRPr="000E66D1">
        <w:rPr>
          <w:lang w:val="uk-UA"/>
        </w:rPr>
        <w:t>1,</w:t>
      </w:r>
      <w:r w:rsidRPr="00521FF0">
        <w:t>52504</w:t>
      </w:r>
      <w:r w:rsidRPr="000E66D1">
        <w:rPr>
          <w:lang w:val="uk-UA"/>
        </w:rPr>
        <w:t xml:space="preserve"> </w:t>
      </w:r>
      <w:r w:rsidRPr="0045253C">
        <w:rPr>
          <w:lang w:val="uk-UA"/>
        </w:rPr>
        <w:t>=</w:t>
      </w:r>
      <w:r w:rsidRPr="00F7119B">
        <w:t xml:space="preserve"> </w:t>
      </w:r>
      <w:r>
        <w:rPr>
          <w:lang w:val="uk-UA"/>
        </w:rPr>
        <w:t xml:space="preserve">423,89 </w:t>
      </w:r>
      <w:r w:rsidRPr="0045253C">
        <w:rPr>
          <w:lang w:val="uk-UA"/>
        </w:rPr>
        <w:t>тис.</w:t>
      </w:r>
      <w:r>
        <w:rPr>
          <w:lang w:val="uk-UA"/>
        </w:rPr>
        <w:t xml:space="preserve"> </w:t>
      </w:r>
      <w:r w:rsidRPr="0045253C">
        <w:rPr>
          <w:lang w:val="uk-UA"/>
        </w:rPr>
        <w:t xml:space="preserve">грн. </w:t>
      </w:r>
    </w:p>
    <w:p w:rsidR="006C57F9" w:rsidRPr="0045253C" w:rsidRDefault="006C57F9" w:rsidP="006C57F9">
      <w:pPr>
        <w:jc w:val="both"/>
        <w:rPr>
          <w:lang w:val="uk-UA"/>
        </w:rPr>
      </w:pPr>
    </w:p>
    <w:p w:rsidR="006C57F9" w:rsidRPr="0045253C" w:rsidRDefault="006C57F9" w:rsidP="006C57F9">
      <w:pPr>
        <w:ind w:firstLine="708"/>
        <w:rPr>
          <w:lang w:val="uk-UA"/>
        </w:rPr>
      </w:pPr>
      <w:r w:rsidRPr="0045253C">
        <w:rPr>
          <w:b/>
          <w:lang w:val="uk-UA"/>
        </w:rPr>
        <w:t>4.</w:t>
      </w:r>
      <w:r w:rsidRPr="00A92FAA">
        <w:rPr>
          <w:lang w:val="uk-UA"/>
        </w:rPr>
        <w:t>Доходи від матеріалів та запчастин лічильників, що міняються:</w:t>
      </w:r>
      <w:r w:rsidRPr="0045253C">
        <w:rPr>
          <w:lang w:val="uk-UA"/>
        </w:rPr>
        <w:t xml:space="preserve"> </w:t>
      </w:r>
    </w:p>
    <w:p w:rsidR="006C57F9" w:rsidRPr="004F2CD3" w:rsidRDefault="006C57F9" w:rsidP="006C57F9">
      <w:pPr>
        <w:ind w:firstLine="708"/>
        <w:rPr>
          <w:lang w:val="uk-UA"/>
        </w:rPr>
      </w:pPr>
      <w:r>
        <w:rPr>
          <w:lang w:val="uk-UA"/>
        </w:rPr>
        <w:t>1ф: 11,67</w:t>
      </w:r>
      <w:r w:rsidRPr="004F2CD3">
        <w:rPr>
          <w:lang w:val="uk-UA"/>
        </w:rPr>
        <w:t xml:space="preserve"> грн.* </w:t>
      </w:r>
      <w:r>
        <w:rPr>
          <w:lang w:val="uk-UA"/>
        </w:rPr>
        <w:t xml:space="preserve">5274 </w:t>
      </w:r>
      <w:r w:rsidRPr="004F2CD3">
        <w:rPr>
          <w:lang w:val="uk-UA"/>
        </w:rPr>
        <w:t>шт. =</w:t>
      </w:r>
      <w:r>
        <w:rPr>
          <w:lang w:val="uk-UA"/>
        </w:rPr>
        <w:t xml:space="preserve"> 61,55</w:t>
      </w:r>
      <w:r w:rsidRPr="004F2CD3">
        <w:rPr>
          <w:lang w:val="uk-UA"/>
        </w:rPr>
        <w:t xml:space="preserve"> тис. грн.</w:t>
      </w:r>
    </w:p>
    <w:p w:rsidR="006C57F9" w:rsidRPr="0045253C" w:rsidRDefault="006C57F9" w:rsidP="006C57F9">
      <w:pPr>
        <w:ind w:firstLine="708"/>
        <w:rPr>
          <w:lang w:val="uk-UA"/>
        </w:rPr>
      </w:pPr>
      <w:r w:rsidRPr="004F2CD3">
        <w:rPr>
          <w:lang w:val="uk-UA"/>
        </w:rPr>
        <w:t xml:space="preserve">3ф: </w:t>
      </w:r>
      <w:r>
        <w:rPr>
          <w:lang w:val="uk-UA"/>
        </w:rPr>
        <w:t>30,33 грн.*1376</w:t>
      </w:r>
      <w:r w:rsidRPr="0045253C">
        <w:rPr>
          <w:lang w:val="uk-UA"/>
        </w:rPr>
        <w:t xml:space="preserve"> </w:t>
      </w:r>
      <w:r>
        <w:rPr>
          <w:lang w:val="uk-UA"/>
        </w:rPr>
        <w:t>шт.</w:t>
      </w:r>
      <w:r w:rsidRPr="00EE49DE">
        <w:t xml:space="preserve"> </w:t>
      </w:r>
      <w:r>
        <w:rPr>
          <w:lang w:val="uk-UA"/>
        </w:rPr>
        <w:t xml:space="preserve">= 41,73 </w:t>
      </w:r>
      <w:r w:rsidRPr="0045253C">
        <w:rPr>
          <w:lang w:val="uk-UA"/>
        </w:rPr>
        <w:t>тис.</w:t>
      </w:r>
      <w:r>
        <w:rPr>
          <w:lang w:val="uk-UA"/>
        </w:rPr>
        <w:t xml:space="preserve"> </w:t>
      </w:r>
      <w:r w:rsidRPr="0045253C">
        <w:rPr>
          <w:lang w:val="uk-UA"/>
        </w:rPr>
        <w:t>грн</w:t>
      </w:r>
      <w:r>
        <w:rPr>
          <w:lang w:val="uk-UA"/>
        </w:rPr>
        <w:t>.</w:t>
      </w:r>
      <w:r w:rsidRPr="0045253C">
        <w:rPr>
          <w:lang w:val="uk-UA"/>
        </w:rPr>
        <w:t xml:space="preserve"> </w:t>
      </w:r>
    </w:p>
    <w:p w:rsidR="006C57F9" w:rsidRPr="0045253C" w:rsidRDefault="006C57F9" w:rsidP="006C57F9">
      <w:pPr>
        <w:rPr>
          <w:lang w:val="uk-UA"/>
        </w:rPr>
      </w:pPr>
    </w:p>
    <w:p w:rsidR="006C57F9" w:rsidRPr="0045253C" w:rsidRDefault="006C57F9" w:rsidP="006C57F9">
      <w:pPr>
        <w:ind w:firstLine="708"/>
        <w:jc w:val="both"/>
        <w:rPr>
          <w:lang w:val="uk-UA"/>
        </w:rPr>
      </w:pPr>
      <w:r w:rsidRPr="0045253C">
        <w:rPr>
          <w:b/>
          <w:lang w:val="uk-UA"/>
        </w:rPr>
        <w:t>5.</w:t>
      </w:r>
      <w:r w:rsidRPr="0045253C">
        <w:rPr>
          <w:lang w:val="uk-UA"/>
        </w:rPr>
        <w:t xml:space="preserve">.Зменшення експлуатаційних витрат через більший міжповірочний інтервал:  </w:t>
      </w:r>
    </w:p>
    <w:p w:rsidR="006C57F9" w:rsidRPr="00A547FA" w:rsidRDefault="006C57F9" w:rsidP="006C57F9">
      <w:pPr>
        <w:jc w:val="both"/>
        <w:rPr>
          <w:lang w:val="uk-UA"/>
        </w:rPr>
      </w:pPr>
      <w:r w:rsidRPr="0045253C">
        <w:rPr>
          <w:lang w:val="uk-UA"/>
        </w:rPr>
        <w:t>(Повірка в середньому прострочених лічильників: 1ф</w:t>
      </w:r>
      <w:r w:rsidRPr="006A24AC">
        <w:t xml:space="preserve"> </w:t>
      </w:r>
      <w:r w:rsidRPr="0045253C">
        <w:rPr>
          <w:lang w:val="uk-UA"/>
        </w:rPr>
        <w:t>-</w:t>
      </w:r>
      <w:r w:rsidRPr="006A24AC">
        <w:t xml:space="preserve"> </w:t>
      </w:r>
      <w:r w:rsidRPr="00E96154">
        <w:t>8</w:t>
      </w:r>
      <w:r w:rsidRPr="0045253C">
        <w:rPr>
          <w:lang w:val="uk-UA"/>
        </w:rPr>
        <w:t xml:space="preserve"> років, 3ф</w:t>
      </w:r>
      <w:r w:rsidRPr="006A24AC">
        <w:t xml:space="preserve"> -</w:t>
      </w:r>
      <w:r w:rsidRPr="0045253C">
        <w:rPr>
          <w:lang w:val="uk-UA"/>
        </w:rPr>
        <w:t xml:space="preserve"> 4 роки. В порівнянні з новими 16 років.)</w:t>
      </w:r>
    </w:p>
    <w:p w:rsidR="006C57F9" w:rsidRPr="006C71CE" w:rsidRDefault="006C57F9" w:rsidP="006C57F9">
      <w:pPr>
        <w:ind w:firstLine="708"/>
        <w:jc w:val="both"/>
        <w:rPr>
          <w:lang w:val="uk-UA"/>
        </w:rPr>
      </w:pPr>
      <w:r w:rsidRPr="00A547FA">
        <w:rPr>
          <w:lang w:val="uk-UA"/>
        </w:rPr>
        <w:t xml:space="preserve">1ф: </w:t>
      </w:r>
      <w:r>
        <w:rPr>
          <w:lang w:val="uk-UA"/>
        </w:rPr>
        <w:t>(46,05</w:t>
      </w:r>
      <w:r w:rsidRPr="006C71CE">
        <w:rPr>
          <w:lang w:val="uk-UA"/>
        </w:rPr>
        <w:t xml:space="preserve"> грн.*</w:t>
      </w:r>
      <w:r>
        <w:rPr>
          <w:lang w:val="uk-UA"/>
        </w:rPr>
        <w:t>5274</w:t>
      </w:r>
      <w:r w:rsidRPr="006C71CE">
        <w:rPr>
          <w:lang w:val="uk-UA"/>
        </w:rPr>
        <w:t xml:space="preserve"> шт.) - ((</w:t>
      </w:r>
      <w:r>
        <w:rPr>
          <w:lang w:val="uk-UA"/>
        </w:rPr>
        <w:t>46,05</w:t>
      </w:r>
      <w:r w:rsidRPr="006C71CE">
        <w:rPr>
          <w:lang w:val="uk-UA"/>
        </w:rPr>
        <w:t xml:space="preserve"> грн.*</w:t>
      </w:r>
      <w:r>
        <w:rPr>
          <w:lang w:val="uk-UA"/>
        </w:rPr>
        <w:t xml:space="preserve">5274 </w:t>
      </w:r>
      <w:r w:rsidRPr="006C71CE">
        <w:rPr>
          <w:lang w:val="uk-UA"/>
        </w:rPr>
        <w:t>шт.)/2</w:t>
      </w:r>
      <w:r w:rsidRPr="006C71CE">
        <w:t xml:space="preserve"> </w:t>
      </w:r>
      <w:r w:rsidRPr="006C71CE">
        <w:rPr>
          <w:lang w:val="uk-UA"/>
        </w:rPr>
        <w:t>рази) =</w:t>
      </w:r>
      <w:r>
        <w:rPr>
          <w:lang w:val="uk-UA"/>
        </w:rPr>
        <w:t xml:space="preserve"> 121,43</w:t>
      </w:r>
      <w:r w:rsidRPr="006C71CE">
        <w:t xml:space="preserve"> </w:t>
      </w:r>
      <w:r w:rsidRPr="006C71CE">
        <w:rPr>
          <w:lang w:val="uk-UA"/>
        </w:rPr>
        <w:t>тис. грн.</w:t>
      </w:r>
    </w:p>
    <w:p w:rsidR="006C57F9" w:rsidRPr="00A547FA" w:rsidRDefault="006C57F9" w:rsidP="006C57F9">
      <w:pPr>
        <w:ind w:firstLine="708"/>
        <w:jc w:val="both"/>
        <w:rPr>
          <w:lang w:val="uk-UA"/>
        </w:rPr>
      </w:pPr>
      <w:r w:rsidRPr="006C71CE">
        <w:rPr>
          <w:lang w:val="uk-UA"/>
        </w:rPr>
        <w:t>3ф: (</w:t>
      </w:r>
      <w:r>
        <w:rPr>
          <w:lang w:val="uk-UA"/>
        </w:rPr>
        <w:t xml:space="preserve">49,40 грн.*1376 </w:t>
      </w:r>
      <w:r w:rsidRPr="00A547FA">
        <w:rPr>
          <w:lang w:val="uk-UA"/>
        </w:rPr>
        <w:t>шт</w:t>
      </w:r>
      <w:r>
        <w:rPr>
          <w:lang w:val="uk-UA"/>
        </w:rPr>
        <w:t>.) –</w:t>
      </w:r>
      <w:r w:rsidRPr="00A547FA">
        <w:rPr>
          <w:lang w:val="uk-UA"/>
        </w:rPr>
        <w:t xml:space="preserve"> </w:t>
      </w:r>
      <w:r>
        <w:rPr>
          <w:lang w:val="uk-UA"/>
        </w:rPr>
        <w:t xml:space="preserve">((49,40 грн.*1376 </w:t>
      </w:r>
      <w:r w:rsidRPr="00A547FA">
        <w:rPr>
          <w:lang w:val="uk-UA"/>
        </w:rPr>
        <w:t>шт</w:t>
      </w:r>
      <w:r>
        <w:rPr>
          <w:lang w:val="uk-UA"/>
        </w:rPr>
        <w:t>.)/4</w:t>
      </w:r>
      <w:r w:rsidRPr="00E96154">
        <w:t xml:space="preserve"> </w:t>
      </w:r>
      <w:r>
        <w:rPr>
          <w:lang w:val="uk-UA"/>
        </w:rPr>
        <w:t xml:space="preserve">рази) </w:t>
      </w:r>
      <w:r w:rsidRPr="00A547FA">
        <w:rPr>
          <w:lang w:val="uk-UA"/>
        </w:rPr>
        <w:t>=</w:t>
      </w:r>
      <w:r>
        <w:rPr>
          <w:lang w:val="uk-UA"/>
        </w:rPr>
        <w:t xml:space="preserve"> 50,98 тис. грн.</w:t>
      </w:r>
    </w:p>
    <w:p w:rsidR="006C57F9" w:rsidRPr="00A547FA" w:rsidRDefault="006C57F9" w:rsidP="006C57F9">
      <w:pPr>
        <w:jc w:val="both"/>
        <w:rPr>
          <w:lang w:val="uk-UA"/>
        </w:rPr>
      </w:pPr>
    </w:p>
    <w:p w:rsidR="006C57F9" w:rsidRPr="00A547FA" w:rsidRDefault="006C57F9" w:rsidP="006C57F9">
      <w:pPr>
        <w:ind w:firstLine="708"/>
        <w:jc w:val="both"/>
        <w:rPr>
          <w:lang w:val="uk-UA"/>
        </w:rPr>
      </w:pPr>
      <w:r w:rsidRPr="00A547FA">
        <w:rPr>
          <w:b/>
          <w:lang w:val="uk-UA"/>
        </w:rPr>
        <w:t>6.</w:t>
      </w:r>
      <w:r w:rsidRPr="00A547FA">
        <w:rPr>
          <w:lang w:val="uk-UA"/>
        </w:rPr>
        <w:t xml:space="preserve">. Транспортні витрати на заміну одного лічильника </w:t>
      </w:r>
      <w:r>
        <w:rPr>
          <w:lang w:val="uk-UA"/>
        </w:rPr>
        <w:t xml:space="preserve">23,40 </w:t>
      </w:r>
      <w:r w:rsidRPr="00A547FA">
        <w:rPr>
          <w:lang w:val="uk-UA"/>
        </w:rPr>
        <w:t>грн</w:t>
      </w:r>
      <w:r>
        <w:rPr>
          <w:lang w:val="uk-UA"/>
        </w:rPr>
        <w:t>.</w:t>
      </w:r>
      <w:r w:rsidRPr="00A547FA">
        <w:rPr>
          <w:lang w:val="uk-UA"/>
        </w:rPr>
        <w:t>:</w:t>
      </w:r>
    </w:p>
    <w:p w:rsidR="006C57F9" w:rsidRPr="00A234CF" w:rsidRDefault="006C57F9" w:rsidP="006C57F9">
      <w:pPr>
        <w:jc w:val="both"/>
        <w:rPr>
          <w:lang w:val="uk-UA"/>
        </w:rPr>
      </w:pPr>
      <w:r w:rsidRPr="00A547FA">
        <w:rPr>
          <w:lang w:val="uk-UA"/>
        </w:rPr>
        <w:t xml:space="preserve"> </w:t>
      </w:r>
      <w:r>
        <w:rPr>
          <w:lang w:val="uk-UA"/>
        </w:rPr>
        <w:t>23,40</w:t>
      </w:r>
      <w:r w:rsidRPr="00A234CF">
        <w:rPr>
          <w:lang w:val="uk-UA"/>
        </w:rPr>
        <w:t>*</w:t>
      </w:r>
      <w:r>
        <w:rPr>
          <w:lang w:val="uk-UA"/>
        </w:rPr>
        <w:t xml:space="preserve">6650 </w:t>
      </w:r>
      <w:r w:rsidRPr="00A547FA">
        <w:rPr>
          <w:lang w:val="uk-UA"/>
        </w:rPr>
        <w:t>=</w:t>
      </w:r>
      <w:r>
        <w:rPr>
          <w:lang w:val="uk-UA"/>
        </w:rPr>
        <w:t xml:space="preserve"> 155,61</w:t>
      </w:r>
      <w:r w:rsidRPr="00A234CF">
        <w:rPr>
          <w:lang w:val="uk-UA"/>
        </w:rPr>
        <w:t xml:space="preserve"> </w:t>
      </w:r>
      <w:r>
        <w:rPr>
          <w:lang w:val="uk-UA"/>
        </w:rPr>
        <w:t xml:space="preserve">тис. </w:t>
      </w:r>
      <w:r w:rsidRPr="00A547FA">
        <w:rPr>
          <w:lang w:val="uk-UA"/>
        </w:rPr>
        <w:t>грн</w:t>
      </w:r>
      <w:r>
        <w:rPr>
          <w:lang w:val="uk-UA"/>
        </w:rPr>
        <w:t>.</w:t>
      </w:r>
    </w:p>
    <w:p w:rsidR="006C57F9" w:rsidRPr="00A547FA" w:rsidRDefault="006C57F9" w:rsidP="006C57F9">
      <w:pPr>
        <w:jc w:val="both"/>
        <w:rPr>
          <w:lang w:val="uk-UA"/>
        </w:rPr>
      </w:pPr>
    </w:p>
    <w:p w:rsidR="006C57F9" w:rsidRPr="00A547FA" w:rsidRDefault="006C57F9" w:rsidP="006C57F9">
      <w:pPr>
        <w:ind w:firstLine="708"/>
        <w:jc w:val="both"/>
        <w:rPr>
          <w:lang w:val="uk-UA"/>
        </w:rPr>
      </w:pPr>
      <w:r w:rsidRPr="00A547FA">
        <w:rPr>
          <w:b/>
          <w:lang w:val="uk-UA"/>
        </w:rPr>
        <w:t>7.</w:t>
      </w:r>
      <w:r w:rsidRPr="00A547FA">
        <w:rPr>
          <w:lang w:val="uk-UA"/>
        </w:rPr>
        <w:t>. Затрати електромонтерів на заміну одного лічильника :</w:t>
      </w:r>
    </w:p>
    <w:p w:rsidR="006C57F9" w:rsidRPr="00A547FA" w:rsidRDefault="006C57F9" w:rsidP="006C57F9">
      <w:pPr>
        <w:ind w:firstLine="708"/>
        <w:jc w:val="both"/>
        <w:rPr>
          <w:lang w:val="uk-UA"/>
        </w:rPr>
      </w:pPr>
      <w:r w:rsidRPr="00A547FA">
        <w:rPr>
          <w:lang w:val="uk-UA"/>
        </w:rPr>
        <w:t>1ф: -</w:t>
      </w:r>
      <w:r>
        <w:rPr>
          <w:lang w:val="uk-UA"/>
        </w:rPr>
        <w:t xml:space="preserve"> 75,29 грн.:  75,29</w:t>
      </w:r>
      <w:r w:rsidRPr="00A547FA">
        <w:rPr>
          <w:lang w:val="uk-UA"/>
        </w:rPr>
        <w:t>*</w:t>
      </w:r>
      <w:r>
        <w:rPr>
          <w:lang w:val="uk-UA"/>
        </w:rPr>
        <w:t>5274 шт</w:t>
      </w:r>
      <w:r w:rsidRPr="00A547FA">
        <w:rPr>
          <w:lang w:val="uk-UA"/>
        </w:rPr>
        <w:t xml:space="preserve"> =</w:t>
      </w:r>
      <w:r>
        <w:rPr>
          <w:lang w:val="uk-UA"/>
        </w:rPr>
        <w:t xml:space="preserve"> 397,08 </w:t>
      </w:r>
      <w:r w:rsidRPr="00A547FA">
        <w:rPr>
          <w:lang w:val="uk-UA"/>
        </w:rPr>
        <w:t>тис.</w:t>
      </w:r>
      <w:r>
        <w:rPr>
          <w:lang w:val="uk-UA"/>
        </w:rPr>
        <w:t xml:space="preserve"> </w:t>
      </w:r>
      <w:r w:rsidRPr="00A547FA">
        <w:rPr>
          <w:lang w:val="uk-UA"/>
        </w:rPr>
        <w:t>грн</w:t>
      </w:r>
      <w:r>
        <w:rPr>
          <w:lang w:val="uk-UA"/>
        </w:rPr>
        <w:t>.</w:t>
      </w:r>
    </w:p>
    <w:p w:rsidR="006C57F9" w:rsidRDefault="006C57F9" w:rsidP="006C57F9">
      <w:pPr>
        <w:tabs>
          <w:tab w:val="left" w:pos="6804"/>
        </w:tabs>
        <w:ind w:firstLine="708"/>
        <w:jc w:val="both"/>
        <w:rPr>
          <w:lang w:val="uk-UA"/>
        </w:rPr>
      </w:pPr>
      <w:r w:rsidRPr="00A547FA">
        <w:rPr>
          <w:lang w:val="uk-UA"/>
        </w:rPr>
        <w:t>3ф: -</w:t>
      </w:r>
      <w:r>
        <w:rPr>
          <w:lang w:val="uk-UA"/>
        </w:rPr>
        <w:t xml:space="preserve"> 169,52 грн.:  169,52*1376</w:t>
      </w:r>
      <w:r w:rsidRPr="00043127">
        <w:rPr>
          <w:lang w:val="uk-UA"/>
        </w:rPr>
        <w:t xml:space="preserve"> </w:t>
      </w:r>
      <w:r>
        <w:rPr>
          <w:lang w:val="uk-UA"/>
        </w:rPr>
        <w:t xml:space="preserve">шт </w:t>
      </w:r>
      <w:r w:rsidRPr="00A547FA">
        <w:rPr>
          <w:lang w:val="uk-UA"/>
        </w:rPr>
        <w:t>=</w:t>
      </w:r>
      <w:r>
        <w:rPr>
          <w:lang w:val="uk-UA"/>
        </w:rPr>
        <w:t xml:space="preserve"> 233,26</w:t>
      </w:r>
      <w:r w:rsidRPr="00A547FA">
        <w:rPr>
          <w:lang w:val="uk-UA"/>
        </w:rPr>
        <w:t xml:space="preserve"> тис.</w:t>
      </w:r>
      <w:r>
        <w:rPr>
          <w:lang w:val="uk-UA"/>
        </w:rPr>
        <w:t xml:space="preserve"> </w:t>
      </w:r>
      <w:r w:rsidRPr="00A547FA">
        <w:rPr>
          <w:lang w:val="uk-UA"/>
        </w:rPr>
        <w:t>грн</w:t>
      </w:r>
      <w:r>
        <w:rPr>
          <w:lang w:val="uk-UA"/>
        </w:rPr>
        <w:t>.</w:t>
      </w:r>
    </w:p>
    <w:p w:rsidR="006C57F9" w:rsidRPr="00A547FA" w:rsidRDefault="006C57F9" w:rsidP="006C57F9">
      <w:pPr>
        <w:tabs>
          <w:tab w:val="left" w:pos="6804"/>
        </w:tabs>
        <w:ind w:firstLine="708"/>
        <w:jc w:val="both"/>
        <w:rPr>
          <w:lang w:val="uk-UA"/>
        </w:rPr>
      </w:pPr>
    </w:p>
    <w:p w:rsidR="006C57F9" w:rsidRPr="00A97E99" w:rsidRDefault="006C57F9" w:rsidP="006C57F9">
      <w:pPr>
        <w:jc w:val="both"/>
      </w:pPr>
      <w:r w:rsidRPr="00A97E99">
        <w:rPr>
          <w:b/>
          <w:lang w:val="uk-UA"/>
        </w:rPr>
        <w:t>8</w:t>
      </w:r>
      <w:r w:rsidRPr="00A97E99">
        <w:rPr>
          <w:lang w:val="uk-UA"/>
        </w:rPr>
        <w:t>. Сукупний економічний ефект від впровадження обліку споживання електричної енергії населенням становить</w:t>
      </w:r>
      <w:r w:rsidRPr="00A97E99">
        <w:rPr>
          <w:b/>
          <w:lang w:val="uk-UA"/>
        </w:rPr>
        <w:t xml:space="preserve"> 1 567,96</w:t>
      </w:r>
      <w:r w:rsidRPr="00A97E99">
        <w:rPr>
          <w:lang w:val="uk-UA"/>
        </w:rPr>
        <w:t xml:space="preserve"> </w:t>
      </w:r>
      <w:r w:rsidRPr="00A97E99">
        <w:rPr>
          <w:b/>
          <w:lang w:val="uk-UA"/>
        </w:rPr>
        <w:t>тис. грн.</w:t>
      </w:r>
    </w:p>
    <w:p w:rsidR="006C57F9" w:rsidRPr="00A97E99" w:rsidRDefault="006C57F9" w:rsidP="006C57F9">
      <w:pPr>
        <w:jc w:val="both"/>
        <w:rPr>
          <w:lang w:val="uk-UA"/>
        </w:rPr>
      </w:pPr>
    </w:p>
    <w:p w:rsidR="006C57F9" w:rsidRPr="00435B6F" w:rsidRDefault="006C57F9" w:rsidP="006C57F9">
      <w:pPr>
        <w:ind w:firstLine="708"/>
        <w:jc w:val="both"/>
        <w:rPr>
          <w:lang w:val="uk-UA"/>
        </w:rPr>
      </w:pPr>
      <w:r w:rsidRPr="00A97E99">
        <w:rPr>
          <w:b/>
          <w:lang w:val="uk-UA"/>
        </w:rPr>
        <w:t>9</w:t>
      </w:r>
      <w:r w:rsidRPr="00A97E99">
        <w:rPr>
          <w:lang w:val="uk-UA"/>
        </w:rPr>
        <w:t xml:space="preserve">. Термін окупності проекту становить </w:t>
      </w:r>
      <w:r w:rsidRPr="00A97E99">
        <w:rPr>
          <w:b/>
          <w:lang w:val="uk-UA"/>
        </w:rPr>
        <w:t>9,3</w:t>
      </w:r>
      <w:r w:rsidRPr="00A97E99">
        <w:rPr>
          <w:lang w:val="uk-UA"/>
        </w:rPr>
        <w:t xml:space="preserve"> років.</w:t>
      </w:r>
    </w:p>
    <w:p w:rsidR="006C57F9" w:rsidRPr="00934F73" w:rsidRDefault="006C57F9" w:rsidP="006C57F9">
      <w:pPr>
        <w:rPr>
          <w:b/>
          <w:sz w:val="28"/>
          <w:szCs w:val="28"/>
          <w:lang w:val="uk-UA"/>
        </w:rPr>
      </w:pPr>
      <w:r>
        <w:rPr>
          <w:b/>
          <w:sz w:val="28"/>
          <w:szCs w:val="28"/>
          <w:lang w:val="uk-UA"/>
        </w:rPr>
        <w:t xml:space="preserve"> </w:t>
      </w:r>
    </w:p>
    <w:p w:rsidR="006C57F9" w:rsidRPr="00934F73" w:rsidRDefault="006C57F9" w:rsidP="006C57F9">
      <w:pPr>
        <w:rPr>
          <w:b/>
          <w:sz w:val="28"/>
          <w:szCs w:val="28"/>
          <w:lang w:val="uk-UA"/>
        </w:rPr>
      </w:pPr>
    </w:p>
    <w:p w:rsidR="006C57F9" w:rsidRDefault="006C57F9" w:rsidP="006C57F9">
      <w:pPr>
        <w:pStyle w:val="1"/>
        <w:jc w:val="center"/>
        <w:rPr>
          <w:u w:val="single"/>
          <w:lang w:eastAsia="en-US"/>
        </w:rPr>
      </w:pPr>
      <w:r w:rsidRPr="0067710E">
        <w:rPr>
          <w:u w:val="single"/>
          <w:lang w:eastAsia="en-US"/>
        </w:rPr>
        <w:t xml:space="preserve">Комунікаційне обладнання для дистанційного зняття показів: </w:t>
      </w:r>
    </w:p>
    <w:p w:rsidR="006C57F9" w:rsidRDefault="006C57F9" w:rsidP="006C57F9">
      <w:pPr>
        <w:pStyle w:val="1"/>
        <w:jc w:val="center"/>
        <w:rPr>
          <w:u w:val="single"/>
          <w:lang w:eastAsia="en-US"/>
        </w:rPr>
      </w:pPr>
      <w:r>
        <w:rPr>
          <w:u w:val="single"/>
          <w:lang w:eastAsia="en-US"/>
        </w:rPr>
        <w:t>Обладнання для одно трансформаторної підстанції</w:t>
      </w:r>
    </w:p>
    <w:p w:rsidR="006C57F9" w:rsidRDefault="006C57F9" w:rsidP="006C57F9">
      <w:pPr>
        <w:pStyle w:val="1"/>
        <w:jc w:val="center"/>
        <w:rPr>
          <w:u w:val="single"/>
          <w:lang w:eastAsia="en-US"/>
        </w:rPr>
      </w:pPr>
      <w:r>
        <w:rPr>
          <w:u w:val="single"/>
          <w:lang w:eastAsia="en-US"/>
        </w:rPr>
        <w:t>Обладнання для дво трансформаторної підстанції</w:t>
      </w:r>
    </w:p>
    <w:p w:rsidR="006C57F9" w:rsidRDefault="006C57F9" w:rsidP="006C57F9">
      <w:pPr>
        <w:pStyle w:val="1"/>
        <w:jc w:val="center"/>
        <w:rPr>
          <w:u w:val="single"/>
          <w:lang w:eastAsia="en-US"/>
        </w:rPr>
      </w:pPr>
      <w:r>
        <w:rPr>
          <w:u w:val="single"/>
          <w:lang w:eastAsia="en-US"/>
        </w:rPr>
        <w:t>3-ф прилад обліку для зведення балансу</w:t>
      </w:r>
    </w:p>
    <w:p w:rsidR="006C57F9" w:rsidRDefault="006C57F9" w:rsidP="006C57F9">
      <w:pPr>
        <w:pStyle w:val="1"/>
        <w:jc w:val="center"/>
        <w:rPr>
          <w:u w:val="single"/>
          <w:lang w:eastAsia="en-US"/>
        </w:rPr>
      </w:pPr>
      <w:r>
        <w:rPr>
          <w:u w:val="single"/>
          <w:lang w:eastAsia="en-US"/>
        </w:rPr>
        <w:t>Трансформатори струму</w:t>
      </w:r>
    </w:p>
    <w:p w:rsidR="006C57F9" w:rsidRPr="00CE022F" w:rsidRDefault="006C57F9" w:rsidP="006C57F9">
      <w:pPr>
        <w:rPr>
          <w:lang w:val="uk-UA" w:eastAsia="en-US"/>
        </w:rPr>
      </w:pPr>
    </w:p>
    <w:p w:rsidR="006C57F9" w:rsidRPr="005A57BE" w:rsidRDefault="006C57F9" w:rsidP="006C57F9">
      <w:pPr>
        <w:ind w:firstLine="708"/>
        <w:jc w:val="both"/>
        <w:rPr>
          <w:lang w:val="uk-UA"/>
        </w:rPr>
      </w:pPr>
      <w:r w:rsidRPr="005A57BE">
        <w:rPr>
          <w:lang w:val="uk-UA"/>
        </w:rPr>
        <w:t>АСКОЕ побутового сектору є комплексом технічних, математичних, алгоритмічних і програмних методів і засобів, призначених для комерційного обліку електричної енергії.</w:t>
      </w:r>
    </w:p>
    <w:p w:rsidR="006C57F9" w:rsidRPr="005A57BE" w:rsidRDefault="006C57F9" w:rsidP="006C57F9">
      <w:pPr>
        <w:jc w:val="both"/>
        <w:rPr>
          <w:lang w:val="uk-UA"/>
        </w:rPr>
      </w:pPr>
      <w:r w:rsidRPr="005A57BE">
        <w:rPr>
          <w:lang w:val="uk-UA"/>
        </w:rPr>
        <w:tab/>
        <w:t>До складу технічних засобів входить лічильник електричної енергії та комунікаційне обладнання, в ролі якого виступає маршрутизатор.</w:t>
      </w:r>
    </w:p>
    <w:p w:rsidR="006C57F9" w:rsidRPr="005A57BE" w:rsidRDefault="006C57F9" w:rsidP="006C57F9">
      <w:pPr>
        <w:ind w:firstLine="708"/>
        <w:jc w:val="both"/>
        <w:rPr>
          <w:lang w:val="uk-UA"/>
        </w:rPr>
      </w:pPr>
      <w:r w:rsidRPr="005A57BE">
        <w:rPr>
          <w:lang w:val="uk-UA"/>
        </w:rPr>
        <w:t>Конструктивно в склад маршрутизатора входить комунікаційний модуль для передачі даних каналами мобільного зв’язку за допомогою SIM-карти та трифазний електросиловий PLS-модем. Технічною особливістю цього обладнання є те, що функції АСКОЕ можуть бути реалізовані лише за  наявності в складі комплексу маршрутизатора, який забезпечує транзит цифрових інформаційних потоків, забезпечує  збір, обробку  та передачу/прийом  даних між маршрутизатором і лічильниками та між маршрутизатором і комп’ютером вищого рівня, забезпечує функцію зміни тарифу, диференційованого за періодами часу, розрахунок балансу, контроль за достовірністю переданих даних , діагностування якості передачі даних по фазах і вибір фази для передачі даних, контроль за технічним станом комплексу і окремих елементів, функцію відключення автоматичного і по команді із центра, функцію видачі на дисплей службової інформації. Крім цього маршрутизатор забезпечує синхронізацію часу комплексу, перенаправлення інформації з лічильників на зовнішні дисплеї, збереження даних до моменту їх передачі</w:t>
      </w:r>
      <w:r>
        <w:rPr>
          <w:lang w:val="uk-UA"/>
        </w:rPr>
        <w:t>,</w:t>
      </w:r>
      <w:r w:rsidRPr="005A57BE">
        <w:rPr>
          <w:lang w:val="uk-UA"/>
        </w:rPr>
        <w:t xml:space="preserve"> або певний час, автоматичний пошук і реєстрація нових пристроїв в т.ч. лічильників. </w:t>
      </w:r>
    </w:p>
    <w:p w:rsidR="006C57F9" w:rsidRDefault="006C57F9" w:rsidP="006C57F9">
      <w:pPr>
        <w:ind w:firstLine="708"/>
        <w:jc w:val="both"/>
        <w:rPr>
          <w:lang w:val="uk-UA"/>
        </w:rPr>
      </w:pPr>
      <w:r w:rsidRPr="005A57BE">
        <w:rPr>
          <w:lang w:val="uk-UA"/>
        </w:rPr>
        <w:t xml:space="preserve">Також в склад комплексу, розміщеного на фідері входить ввідний (балансовий) лічильник. Тільки за наявності балансового лічильника АСКОЕ побутового сектору забезпечує функцію розрахунку балансу фідера в т.ч. пофазно із графічним виводом результатів. </w:t>
      </w:r>
    </w:p>
    <w:p w:rsidR="006C57F9" w:rsidRPr="0073180B" w:rsidRDefault="006C57F9" w:rsidP="006C57F9">
      <w:pPr>
        <w:ind w:firstLine="708"/>
        <w:jc w:val="both"/>
      </w:pPr>
      <w:r>
        <w:rPr>
          <w:lang w:val="uk-UA"/>
        </w:rPr>
        <w:t xml:space="preserve">На ТП встановлюється маршрутизатор </w:t>
      </w:r>
      <w:r>
        <w:rPr>
          <w:lang w:val="en-US"/>
        </w:rPr>
        <w:t>RTR</w:t>
      </w:r>
      <w:r>
        <w:t xml:space="preserve">, </w:t>
      </w:r>
      <w:r>
        <w:rPr>
          <w:lang w:val="uk-UA"/>
        </w:rPr>
        <w:t xml:space="preserve">який є основною складовою автоматизованої системи контролю обліку і управління споживанням </w:t>
      </w:r>
      <w:r>
        <w:rPr>
          <w:lang w:val="en-US"/>
        </w:rPr>
        <w:t>SMART</w:t>
      </w:r>
      <w:r w:rsidRPr="00064471">
        <w:t xml:space="preserve"> </w:t>
      </w:r>
      <w:r>
        <w:rPr>
          <w:lang w:val="uk-UA"/>
        </w:rPr>
        <w:t>І</w:t>
      </w:r>
      <w:r>
        <w:rPr>
          <w:lang w:val="en-US"/>
        </w:rPr>
        <w:t>MS</w:t>
      </w:r>
      <w:r w:rsidRPr="00064471">
        <w:t xml:space="preserve">. </w:t>
      </w:r>
      <w:r>
        <w:rPr>
          <w:lang w:val="uk-UA"/>
        </w:rPr>
        <w:t xml:space="preserve">Маршрутизатор забезпечує транзит цифрових інформаційних потоків між виконавчими пристроями (лічильниками) та центральним пунктом </w:t>
      </w:r>
      <w:r>
        <w:rPr>
          <w:lang w:val="en-US"/>
        </w:rPr>
        <w:t>SMART</w:t>
      </w:r>
      <w:r w:rsidRPr="00064471">
        <w:t xml:space="preserve"> </w:t>
      </w:r>
      <w:r>
        <w:rPr>
          <w:lang w:val="uk-UA"/>
        </w:rPr>
        <w:t>І</w:t>
      </w:r>
      <w:r>
        <w:rPr>
          <w:lang w:val="en-US"/>
        </w:rPr>
        <w:t>MS</w:t>
      </w:r>
      <w:r>
        <w:rPr>
          <w:lang w:val="uk-UA"/>
        </w:rPr>
        <w:t>.</w:t>
      </w:r>
    </w:p>
    <w:p w:rsidR="006C57F9" w:rsidRPr="0073180B" w:rsidRDefault="006C57F9" w:rsidP="006C57F9"/>
    <w:p w:rsidR="006C57F9" w:rsidRPr="00A872C6" w:rsidRDefault="006C57F9" w:rsidP="006C57F9">
      <w:pPr>
        <w:rPr>
          <w:b/>
          <w:lang w:val="uk-UA"/>
        </w:rPr>
      </w:pPr>
      <w:r w:rsidRPr="00A872C6">
        <w:rPr>
          <w:b/>
        </w:rPr>
        <w:t>Витрати</w:t>
      </w:r>
      <w:r w:rsidRPr="00A872C6">
        <w:rPr>
          <w:b/>
          <w:lang w:val="uk-UA"/>
        </w:rPr>
        <w:t>:</w:t>
      </w:r>
    </w:p>
    <w:tbl>
      <w:tblPr>
        <w:tblW w:w="10915" w:type="dxa"/>
        <w:tblInd w:w="-601" w:type="dxa"/>
        <w:tblLook w:val="0000" w:firstRow="0" w:lastRow="0" w:firstColumn="0" w:lastColumn="0" w:noHBand="0" w:noVBand="0"/>
      </w:tblPr>
      <w:tblGrid>
        <w:gridCol w:w="709"/>
        <w:gridCol w:w="5040"/>
        <w:gridCol w:w="1620"/>
        <w:gridCol w:w="1800"/>
        <w:gridCol w:w="1746"/>
      </w:tblGrid>
      <w:tr w:rsidR="006C57F9" w:rsidRPr="005A57BE" w:rsidTr="00977232">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57F9" w:rsidRPr="003A35D6" w:rsidRDefault="006C57F9" w:rsidP="00977232">
            <w:pPr>
              <w:pStyle w:val="ab"/>
              <w:jc w:val="center"/>
            </w:pPr>
            <w:r w:rsidRPr="003A35D6">
              <w:t>№ п/п</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3A35D6" w:rsidRDefault="006C57F9" w:rsidP="00977232">
            <w:pPr>
              <w:pStyle w:val="ab"/>
              <w:jc w:val="center"/>
            </w:pPr>
            <w:r w:rsidRPr="003A35D6">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Default="006C57F9" w:rsidP="00977232">
            <w:pPr>
              <w:pStyle w:val="ab"/>
              <w:jc w:val="center"/>
            </w:pPr>
            <w:r w:rsidRPr="003A35D6">
              <w:t>Ціна</w:t>
            </w:r>
            <w:r>
              <w:t>,</w:t>
            </w:r>
          </w:p>
          <w:p w:rsidR="006C57F9" w:rsidRPr="003A35D6" w:rsidRDefault="006C57F9" w:rsidP="00977232">
            <w:pPr>
              <w:pStyle w:val="ab"/>
              <w:jc w:val="center"/>
            </w:pPr>
            <w:r>
              <w:t>тис. грн</w:t>
            </w:r>
            <w:r w:rsidRPr="003A35D6">
              <w:t xml:space="preserve">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3A35D6" w:rsidRDefault="006C57F9" w:rsidP="00977232">
            <w:pPr>
              <w:pStyle w:val="ab"/>
              <w:jc w:val="center"/>
            </w:pPr>
            <w:r>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Default="006C57F9" w:rsidP="00977232">
            <w:pPr>
              <w:pStyle w:val="ab"/>
              <w:jc w:val="center"/>
            </w:pPr>
            <w:r w:rsidRPr="003A35D6">
              <w:t>Вартість</w:t>
            </w:r>
            <w:r>
              <w:t>,</w:t>
            </w:r>
          </w:p>
          <w:p w:rsidR="006C57F9" w:rsidRPr="003A35D6" w:rsidRDefault="006C57F9" w:rsidP="00977232">
            <w:pPr>
              <w:pStyle w:val="ab"/>
              <w:jc w:val="center"/>
            </w:pPr>
            <w:r>
              <w:t>тис. грн</w:t>
            </w:r>
            <w:r w:rsidRPr="003A35D6">
              <w:t xml:space="preserve"> без ПДВ</w:t>
            </w:r>
          </w:p>
        </w:tc>
      </w:tr>
      <w:tr w:rsidR="006C57F9" w:rsidRPr="005A57BE" w:rsidTr="00977232">
        <w:trPr>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6C57F9" w:rsidRPr="003A35D6" w:rsidRDefault="006C57F9" w:rsidP="00977232">
            <w:pPr>
              <w:pStyle w:val="ab"/>
              <w:jc w:val="center"/>
            </w:pPr>
          </w:p>
        </w:tc>
        <w:tc>
          <w:tcPr>
            <w:tcW w:w="5040" w:type="dxa"/>
            <w:vMerge/>
            <w:tcBorders>
              <w:top w:val="single" w:sz="4" w:space="0" w:color="auto"/>
              <w:left w:val="single" w:sz="4" w:space="0" w:color="auto"/>
              <w:bottom w:val="single" w:sz="4" w:space="0" w:color="auto"/>
              <w:right w:val="single" w:sz="4" w:space="0" w:color="auto"/>
            </w:tcBorders>
            <w:vAlign w:val="center"/>
          </w:tcPr>
          <w:p w:rsidR="006C57F9" w:rsidRPr="003A35D6" w:rsidRDefault="006C57F9" w:rsidP="00977232">
            <w:pPr>
              <w:pStyle w:val="ab"/>
              <w:jc w:val="cente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3A35D6" w:rsidRDefault="006C57F9" w:rsidP="00977232">
            <w:pPr>
              <w:pStyle w:val="ab"/>
              <w:jc w:val="center"/>
            </w:pPr>
            <w:r w:rsidRPr="003A35D6">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3A35D6" w:rsidRDefault="006C57F9" w:rsidP="00977232">
            <w:pPr>
              <w:pStyle w:val="ab"/>
              <w:jc w:val="center"/>
            </w:pPr>
            <w:r w:rsidRPr="003A35D6">
              <w:t>шт</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3A35D6" w:rsidRDefault="006C57F9" w:rsidP="00977232">
            <w:pPr>
              <w:pStyle w:val="ab"/>
              <w:jc w:val="center"/>
            </w:pPr>
            <w:r w:rsidRPr="003A35D6">
              <w:t>грн.</w:t>
            </w:r>
          </w:p>
        </w:tc>
      </w:tr>
      <w:tr w:rsidR="006C57F9" w:rsidRPr="005A57BE"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5A57BE" w:rsidRDefault="006C57F9" w:rsidP="00977232">
            <w:pPr>
              <w:pStyle w:val="ab"/>
              <w:jc w:val="center"/>
            </w:pPr>
            <w:r w:rsidRPr="005A57BE">
              <w:t>1</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Pr="005A57BE" w:rsidRDefault="006C57F9" w:rsidP="00977232">
            <w:pPr>
              <w:pStyle w:val="ab"/>
            </w:pPr>
            <w:r w:rsidRPr="008A2891">
              <w:t>Маршрутизатор для однотрансформаторної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sidRPr="006B61D7">
              <w:rPr>
                <w:iCs/>
              </w:rPr>
              <w:t>14,</w:t>
            </w:r>
            <w:r>
              <w:rPr>
                <w:iCs/>
                <w:lang w:val="uk-UA"/>
              </w:rPr>
              <w:t>70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Pr>
                <w:iCs/>
                <w:lang w:val="uk-UA"/>
              </w:rPr>
              <w:t>45</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bCs/>
                <w:iCs/>
              </w:rPr>
            </w:pPr>
            <w:r>
              <w:rPr>
                <w:bCs/>
                <w:iCs/>
              </w:rPr>
              <w:t>661</w:t>
            </w:r>
            <w:r>
              <w:rPr>
                <w:bCs/>
                <w:iCs/>
                <w:lang w:val="uk-UA"/>
              </w:rPr>
              <w:t>,</w:t>
            </w:r>
            <w:r w:rsidRPr="00FA6DF9">
              <w:rPr>
                <w:bCs/>
                <w:iCs/>
              </w:rPr>
              <w:t>50</w:t>
            </w:r>
          </w:p>
        </w:tc>
      </w:tr>
      <w:tr w:rsidR="006C57F9" w:rsidRPr="005A57BE"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5A57BE" w:rsidRDefault="006C57F9" w:rsidP="00977232">
            <w:pPr>
              <w:pStyle w:val="ab"/>
              <w:jc w:val="center"/>
            </w:pPr>
            <w:r>
              <w:t>2</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Default="006C57F9" w:rsidP="00977232">
            <w:pPr>
              <w:pStyle w:val="ab"/>
            </w:pPr>
            <w:r w:rsidRPr="008A2891">
              <w:t>Маршрутизатор для дво 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Pr>
                <w:iCs/>
                <w:lang w:val="uk-UA"/>
              </w:rPr>
              <w:t>21,85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Pr>
                <w:iCs/>
                <w:lang w:val="uk-UA"/>
              </w:rPr>
              <w:t>7</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bCs/>
                <w:iCs/>
              </w:rPr>
            </w:pPr>
            <w:r>
              <w:rPr>
                <w:bCs/>
                <w:iCs/>
              </w:rPr>
              <w:t>152</w:t>
            </w:r>
            <w:r>
              <w:rPr>
                <w:bCs/>
                <w:iCs/>
                <w:lang w:val="uk-UA"/>
              </w:rPr>
              <w:t>,</w:t>
            </w:r>
            <w:r w:rsidRPr="00FA6DF9">
              <w:rPr>
                <w:bCs/>
                <w:iCs/>
              </w:rPr>
              <w:t>95</w:t>
            </w:r>
          </w:p>
        </w:tc>
      </w:tr>
      <w:tr w:rsidR="006C57F9" w:rsidRPr="005A57BE"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5A57BE" w:rsidRDefault="006C57F9" w:rsidP="00977232">
            <w:pPr>
              <w:pStyle w:val="ab"/>
              <w:jc w:val="center"/>
            </w:pPr>
            <w:r>
              <w:t>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Default="006C57F9" w:rsidP="00977232">
            <w:pPr>
              <w:pStyle w:val="ab"/>
            </w:pPr>
            <w:r>
              <w:t xml:space="preserve">3-ф прилад обліку для зведення балансу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sidRPr="006B61D7">
              <w:rPr>
                <w:iCs/>
              </w:rPr>
              <w:t>3,</w:t>
            </w:r>
            <w:r>
              <w:rPr>
                <w:iCs/>
                <w:lang w:val="uk-UA"/>
              </w:rPr>
              <w:t>178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Pr>
                <w:iCs/>
                <w:lang w:val="uk-UA"/>
              </w:rPr>
              <w:t>52</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bCs/>
                <w:iCs/>
              </w:rPr>
            </w:pPr>
            <w:r>
              <w:rPr>
                <w:bCs/>
                <w:iCs/>
              </w:rPr>
              <w:t>165</w:t>
            </w:r>
            <w:r>
              <w:rPr>
                <w:bCs/>
                <w:iCs/>
                <w:lang w:val="uk-UA"/>
              </w:rPr>
              <w:t>,</w:t>
            </w:r>
            <w:r w:rsidRPr="00FA6DF9">
              <w:rPr>
                <w:bCs/>
                <w:iCs/>
              </w:rPr>
              <w:t>26</w:t>
            </w:r>
          </w:p>
        </w:tc>
      </w:tr>
      <w:tr w:rsidR="006C57F9" w:rsidRPr="005A57BE" w:rsidTr="009772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5A57BE" w:rsidRDefault="006C57F9" w:rsidP="00977232">
            <w:pPr>
              <w:pStyle w:val="ab"/>
              <w:jc w:val="center"/>
            </w:pPr>
            <w:r>
              <w:t>4</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6C57F9" w:rsidRDefault="006C57F9" w:rsidP="00977232">
            <w:pPr>
              <w:pStyle w:val="ab"/>
            </w:pPr>
            <w:r>
              <w:t>Трансформатори струму (номінали 300/5, 400/5, 600/5 та 800/5)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E52291" w:rsidRDefault="006C57F9" w:rsidP="00977232">
            <w:pPr>
              <w:jc w:val="center"/>
              <w:rPr>
                <w:iCs/>
                <w:lang w:val="uk-UA"/>
              </w:rPr>
            </w:pPr>
            <w:r>
              <w:rPr>
                <w:iCs/>
              </w:rPr>
              <w:t>0,</w:t>
            </w:r>
            <w:r>
              <w:rPr>
                <w:iCs/>
                <w:lang w:val="uk-UA"/>
              </w:rPr>
              <w:t>64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iCs/>
                <w:lang w:val="uk-UA"/>
              </w:rPr>
            </w:pPr>
            <w:r>
              <w:rPr>
                <w:iCs/>
                <w:lang w:val="uk-UA"/>
              </w:rPr>
              <w:t>156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57F9" w:rsidRPr="00FA6DF9" w:rsidRDefault="006C57F9" w:rsidP="00977232">
            <w:pPr>
              <w:jc w:val="center"/>
              <w:rPr>
                <w:bCs/>
                <w:iCs/>
              </w:rPr>
            </w:pPr>
            <w:r>
              <w:rPr>
                <w:bCs/>
                <w:iCs/>
              </w:rPr>
              <w:t>100</w:t>
            </w:r>
            <w:r>
              <w:rPr>
                <w:bCs/>
                <w:iCs/>
                <w:lang w:val="uk-UA"/>
              </w:rPr>
              <w:t>,</w:t>
            </w:r>
            <w:r w:rsidRPr="00FA6DF9">
              <w:rPr>
                <w:bCs/>
                <w:iCs/>
              </w:rPr>
              <w:t>09</w:t>
            </w:r>
          </w:p>
        </w:tc>
      </w:tr>
    </w:tbl>
    <w:p w:rsidR="006C57F9" w:rsidRDefault="006C57F9" w:rsidP="006C57F9">
      <w:pPr>
        <w:jc w:val="center"/>
        <w:rPr>
          <w:b/>
          <w:lang w:val="uk-UA"/>
        </w:rPr>
      </w:pPr>
    </w:p>
    <w:p w:rsidR="006C57F9" w:rsidRDefault="006C57F9" w:rsidP="006C57F9">
      <w:pPr>
        <w:rPr>
          <w:b/>
          <w:lang w:val="uk-UA"/>
        </w:rPr>
      </w:pPr>
      <w:r>
        <w:rPr>
          <w:b/>
          <w:lang w:val="uk-UA"/>
        </w:rPr>
        <w:t>Детальний аналіз витрат на трансформатори струму:</w:t>
      </w:r>
    </w:p>
    <w:tbl>
      <w:tblPr>
        <w:tblW w:w="10915" w:type="dxa"/>
        <w:tblInd w:w="-601" w:type="dxa"/>
        <w:tblLayout w:type="fixed"/>
        <w:tblLook w:val="04A0" w:firstRow="1" w:lastRow="0" w:firstColumn="1" w:lastColumn="0" w:noHBand="0" w:noVBand="1"/>
      </w:tblPr>
      <w:tblGrid>
        <w:gridCol w:w="2977"/>
        <w:gridCol w:w="1843"/>
        <w:gridCol w:w="1843"/>
        <w:gridCol w:w="1276"/>
        <w:gridCol w:w="1275"/>
        <w:gridCol w:w="1701"/>
      </w:tblGrid>
      <w:tr w:rsidR="006C57F9" w:rsidRPr="00407FF7"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jc w:val="center"/>
              <w:rPr>
                <w:b/>
                <w:sz w:val="18"/>
                <w:szCs w:val="18"/>
              </w:rPr>
            </w:pPr>
            <w:r w:rsidRPr="003A79E7">
              <w:rPr>
                <w:b/>
                <w:sz w:val="18"/>
                <w:szCs w:val="18"/>
              </w:rPr>
              <w:t>Номінал трансформаторів струму</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3A79E7" w:rsidRDefault="006C57F9" w:rsidP="00977232">
            <w:pPr>
              <w:pStyle w:val="ab"/>
              <w:jc w:val="center"/>
              <w:rPr>
                <w:b/>
                <w:sz w:val="18"/>
                <w:szCs w:val="18"/>
              </w:rPr>
            </w:pPr>
            <w:r w:rsidRPr="003A79E7">
              <w:rPr>
                <w:b/>
                <w:sz w:val="18"/>
                <w:szCs w:val="18"/>
              </w:rPr>
              <w:t>Встановлення в Рівненському РЕМ, шт.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jc w:val="center"/>
              <w:rPr>
                <w:b/>
                <w:sz w:val="18"/>
                <w:szCs w:val="18"/>
              </w:rPr>
            </w:pPr>
            <w:r w:rsidRPr="003A79E7">
              <w:rPr>
                <w:b/>
                <w:sz w:val="18"/>
                <w:szCs w:val="18"/>
              </w:rPr>
              <w:t>Встановлення в Рівненському міському РЕМ, шт.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jc w:val="center"/>
              <w:rPr>
                <w:b/>
                <w:sz w:val="18"/>
                <w:szCs w:val="18"/>
              </w:rPr>
            </w:pPr>
            <w:r w:rsidRPr="003A79E7">
              <w:rPr>
                <w:b/>
                <w:sz w:val="18"/>
                <w:szCs w:val="18"/>
              </w:rPr>
              <w:t>Всього, шт.</w:t>
            </w:r>
          </w:p>
        </w:tc>
        <w:tc>
          <w:tcPr>
            <w:tcW w:w="1275" w:type="dxa"/>
            <w:tcBorders>
              <w:top w:val="single" w:sz="4" w:space="0" w:color="auto"/>
              <w:left w:val="nil"/>
              <w:bottom w:val="single" w:sz="4" w:space="0" w:color="auto"/>
              <w:right w:val="single" w:sz="4" w:space="0" w:color="auto"/>
            </w:tcBorders>
            <w:vAlign w:val="center"/>
          </w:tcPr>
          <w:p w:rsidR="006C57F9" w:rsidRPr="003A79E7" w:rsidRDefault="006C57F9" w:rsidP="00977232">
            <w:pPr>
              <w:pStyle w:val="ab"/>
              <w:jc w:val="center"/>
              <w:rPr>
                <w:b/>
                <w:sz w:val="18"/>
                <w:szCs w:val="18"/>
              </w:rPr>
            </w:pPr>
            <w:r w:rsidRPr="003A79E7">
              <w:rPr>
                <w:b/>
                <w:sz w:val="18"/>
                <w:szCs w:val="18"/>
              </w:rPr>
              <w:t>Ціна,</w:t>
            </w:r>
          </w:p>
          <w:p w:rsidR="006C57F9" w:rsidRPr="003A79E7" w:rsidRDefault="006C57F9" w:rsidP="00977232">
            <w:pPr>
              <w:pStyle w:val="ab"/>
              <w:jc w:val="center"/>
              <w:rPr>
                <w:b/>
                <w:sz w:val="18"/>
                <w:szCs w:val="18"/>
              </w:rPr>
            </w:pPr>
            <w:r w:rsidRPr="003A79E7">
              <w:rPr>
                <w:b/>
                <w:sz w:val="18"/>
                <w:szCs w:val="18"/>
              </w:rPr>
              <w:t>тис. грн без ПДВ</w:t>
            </w:r>
          </w:p>
        </w:tc>
        <w:tc>
          <w:tcPr>
            <w:tcW w:w="1701" w:type="dxa"/>
            <w:tcBorders>
              <w:top w:val="single" w:sz="4" w:space="0" w:color="auto"/>
              <w:left w:val="nil"/>
              <w:bottom w:val="single" w:sz="4" w:space="0" w:color="auto"/>
              <w:right w:val="single" w:sz="4" w:space="0" w:color="auto"/>
            </w:tcBorders>
            <w:vAlign w:val="center"/>
          </w:tcPr>
          <w:p w:rsidR="006C57F9" w:rsidRPr="003A79E7" w:rsidRDefault="006C57F9" w:rsidP="00977232">
            <w:pPr>
              <w:pStyle w:val="ab"/>
              <w:jc w:val="center"/>
              <w:rPr>
                <w:b/>
                <w:sz w:val="18"/>
                <w:szCs w:val="18"/>
              </w:rPr>
            </w:pPr>
            <w:r w:rsidRPr="003A79E7">
              <w:rPr>
                <w:b/>
                <w:sz w:val="18"/>
                <w:szCs w:val="18"/>
              </w:rPr>
              <w:t>Вартість,</w:t>
            </w:r>
          </w:p>
          <w:p w:rsidR="006C57F9" w:rsidRPr="003A79E7" w:rsidRDefault="006C57F9" w:rsidP="00977232">
            <w:pPr>
              <w:pStyle w:val="ab"/>
              <w:jc w:val="center"/>
              <w:rPr>
                <w:b/>
                <w:sz w:val="18"/>
                <w:szCs w:val="18"/>
              </w:rPr>
            </w:pPr>
            <w:r w:rsidRPr="003A79E7">
              <w:rPr>
                <w:b/>
                <w:sz w:val="18"/>
                <w:szCs w:val="18"/>
              </w:rPr>
              <w:t>тис. грн без ПДВ</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rPr>
              <w:t>300/5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F8780C" w:rsidRDefault="006C57F9" w:rsidP="00977232">
            <w:pPr>
              <w:jc w:val="center"/>
              <w:rPr>
                <w:color w:val="000000"/>
                <w:sz w:val="20"/>
                <w:szCs w:val="20"/>
                <w:lang w:val="uk-UA"/>
              </w:rPr>
            </w:pPr>
            <w:r>
              <w:rPr>
                <w:color w:val="000000"/>
                <w:sz w:val="20"/>
                <w:szCs w:val="20"/>
                <w:lang w:val="uk-UA"/>
              </w:rPr>
              <w:t>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4070DC" w:rsidRDefault="006C57F9" w:rsidP="00977232">
            <w:pPr>
              <w:jc w:val="center"/>
              <w:rPr>
                <w:color w:val="000000"/>
                <w:sz w:val="20"/>
                <w:szCs w:val="20"/>
                <w:lang w:val="uk-UA"/>
              </w:rPr>
            </w:pPr>
            <w:r>
              <w:rPr>
                <w:color w:val="000000"/>
                <w:sz w:val="20"/>
                <w:szCs w:val="20"/>
                <w:lang w:val="uk-UA"/>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D97B71" w:rsidRDefault="006C57F9" w:rsidP="00977232">
            <w:pPr>
              <w:jc w:val="center"/>
              <w:rPr>
                <w:color w:val="000000"/>
                <w:sz w:val="20"/>
                <w:szCs w:val="20"/>
                <w:lang w:val="uk-UA"/>
              </w:rPr>
            </w:pPr>
            <w:r>
              <w:rPr>
                <w:color w:val="000000"/>
                <w:sz w:val="20"/>
                <w:szCs w:val="20"/>
                <w:lang w:val="uk-UA"/>
              </w:rPr>
              <w:t>39</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Pr="008A2891" w:rsidRDefault="006C57F9" w:rsidP="00977232">
            <w:pPr>
              <w:jc w:val="center"/>
              <w:rPr>
                <w:color w:val="000000"/>
                <w:sz w:val="20"/>
                <w:szCs w:val="20"/>
                <w:lang w:val="uk-UA"/>
              </w:rPr>
            </w:pPr>
            <w:r>
              <w:rPr>
                <w:color w:val="000000"/>
                <w:sz w:val="20"/>
                <w:szCs w:val="20"/>
              </w:rPr>
              <w:t>0,</w:t>
            </w:r>
            <w:r>
              <w:rPr>
                <w:color w:val="000000"/>
                <w:sz w:val="20"/>
                <w:szCs w:val="20"/>
                <w:lang w:val="uk-UA"/>
              </w:rPr>
              <w:t>460</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rPr>
            </w:pPr>
            <w:r>
              <w:rPr>
                <w:color w:val="000000"/>
                <w:sz w:val="20"/>
                <w:szCs w:val="20"/>
              </w:rPr>
              <w:t>17</w:t>
            </w:r>
            <w:r>
              <w:rPr>
                <w:color w:val="000000"/>
                <w:sz w:val="20"/>
                <w:szCs w:val="20"/>
                <w:lang w:val="uk-UA"/>
              </w:rPr>
              <w:t>,</w:t>
            </w:r>
            <w:r w:rsidRPr="00D87775">
              <w:rPr>
                <w:color w:val="000000"/>
                <w:sz w:val="20"/>
                <w:szCs w:val="20"/>
              </w:rPr>
              <w:t>94</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4</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F8780C" w:rsidRDefault="006C57F9" w:rsidP="00977232">
            <w:pPr>
              <w:jc w:val="center"/>
              <w:rPr>
                <w:color w:val="000000"/>
                <w:sz w:val="20"/>
                <w:szCs w:val="20"/>
                <w:lang w:val="uk-UA"/>
              </w:rPr>
            </w:pPr>
            <w:r>
              <w:rPr>
                <w:color w:val="000000"/>
                <w:sz w:val="20"/>
                <w:szCs w:val="20"/>
                <w:lang w:val="uk-UA"/>
              </w:rPr>
              <w:t>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F8780C" w:rsidRDefault="006C57F9" w:rsidP="00977232">
            <w:pPr>
              <w:jc w:val="center"/>
              <w:rPr>
                <w:color w:val="000000"/>
                <w:sz w:val="20"/>
                <w:szCs w:val="20"/>
                <w:lang w:val="uk-UA"/>
              </w:rPr>
            </w:pPr>
            <w:r>
              <w:rPr>
                <w:color w:val="000000"/>
                <w:sz w:val="20"/>
                <w:szCs w:val="20"/>
                <w:lang w:val="uk-UA"/>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593AE3" w:rsidRDefault="006C57F9" w:rsidP="00977232">
            <w:pPr>
              <w:jc w:val="center"/>
              <w:rPr>
                <w:color w:val="000000"/>
                <w:sz w:val="20"/>
                <w:szCs w:val="20"/>
                <w:lang w:val="uk-UA"/>
              </w:rPr>
            </w:pPr>
            <w:r>
              <w:rPr>
                <w:color w:val="000000"/>
                <w:sz w:val="20"/>
                <w:szCs w:val="20"/>
                <w:lang w:val="uk-UA"/>
              </w:rPr>
              <w:t>48</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Pr="008A2891" w:rsidRDefault="006C57F9" w:rsidP="00977232">
            <w:pPr>
              <w:jc w:val="center"/>
              <w:rPr>
                <w:color w:val="000000"/>
                <w:sz w:val="20"/>
                <w:szCs w:val="20"/>
                <w:lang w:val="uk-UA"/>
              </w:rPr>
            </w:pPr>
            <w:r>
              <w:rPr>
                <w:color w:val="000000"/>
                <w:sz w:val="20"/>
                <w:szCs w:val="20"/>
              </w:rPr>
              <w:t>0,</w:t>
            </w:r>
            <w:r>
              <w:rPr>
                <w:color w:val="000000"/>
                <w:sz w:val="20"/>
                <w:szCs w:val="20"/>
                <w:lang w:val="uk-UA"/>
              </w:rPr>
              <w:t>460</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rPr>
            </w:pPr>
            <w:r>
              <w:rPr>
                <w:color w:val="000000"/>
                <w:sz w:val="20"/>
                <w:szCs w:val="20"/>
              </w:rPr>
              <w:t>22</w:t>
            </w:r>
            <w:r>
              <w:rPr>
                <w:color w:val="000000"/>
                <w:sz w:val="20"/>
                <w:szCs w:val="20"/>
                <w:lang w:val="uk-UA"/>
              </w:rPr>
              <w:t>,</w:t>
            </w:r>
            <w:r w:rsidRPr="00D87775">
              <w:rPr>
                <w:color w:val="000000"/>
                <w:sz w:val="20"/>
                <w:szCs w:val="20"/>
              </w:rPr>
              <w:t>08</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sidRPr="003A79E7">
              <w:rPr>
                <w:b/>
                <w:sz w:val="18"/>
                <w:szCs w:val="18"/>
                <w:lang w:val="en-US"/>
              </w:rPr>
              <w:t>6</w:t>
            </w:r>
            <w:r w:rsidRPr="003A79E7">
              <w:rPr>
                <w:b/>
                <w:sz w:val="18"/>
                <w:szCs w:val="18"/>
              </w:rPr>
              <w:t>00/5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F8780C" w:rsidRDefault="006C57F9" w:rsidP="00977232">
            <w:pPr>
              <w:jc w:val="center"/>
              <w:rPr>
                <w:color w:val="000000"/>
                <w:sz w:val="20"/>
                <w:szCs w:val="20"/>
                <w:lang w:val="uk-UA"/>
              </w:rPr>
            </w:pPr>
            <w:r>
              <w:rPr>
                <w:color w:val="000000"/>
                <w:sz w:val="20"/>
                <w:szCs w:val="20"/>
                <w:lang w:val="uk-UA"/>
              </w:rPr>
              <w:t>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593AE3" w:rsidRDefault="006C57F9" w:rsidP="00977232">
            <w:pPr>
              <w:jc w:val="center"/>
              <w:rPr>
                <w:color w:val="000000"/>
                <w:sz w:val="20"/>
                <w:szCs w:val="20"/>
                <w:lang w:val="uk-UA"/>
              </w:rPr>
            </w:pPr>
            <w:r>
              <w:rPr>
                <w:color w:val="000000"/>
                <w:sz w:val="20"/>
                <w:szCs w:val="20"/>
                <w:lang w:val="uk-UA"/>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593AE3" w:rsidRDefault="006C57F9" w:rsidP="00977232">
            <w:pPr>
              <w:jc w:val="center"/>
              <w:rPr>
                <w:color w:val="000000"/>
                <w:sz w:val="20"/>
                <w:szCs w:val="20"/>
                <w:lang w:val="uk-UA"/>
              </w:rPr>
            </w:pPr>
            <w:r>
              <w:rPr>
                <w:color w:val="000000"/>
                <w:sz w:val="20"/>
                <w:szCs w:val="20"/>
                <w:lang w:val="uk-UA"/>
              </w:rPr>
              <w:t>39</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Pr="005761DD" w:rsidRDefault="006C57F9" w:rsidP="00977232">
            <w:pPr>
              <w:jc w:val="center"/>
              <w:rPr>
                <w:color w:val="000000"/>
                <w:sz w:val="20"/>
                <w:szCs w:val="20"/>
                <w:lang w:val="uk-UA"/>
              </w:rPr>
            </w:pPr>
            <w:r w:rsidRPr="00660F82">
              <w:rPr>
                <w:color w:val="000000"/>
                <w:sz w:val="20"/>
                <w:szCs w:val="20"/>
              </w:rPr>
              <w:t>0,</w:t>
            </w:r>
            <w:r>
              <w:rPr>
                <w:color w:val="000000"/>
                <w:sz w:val="20"/>
                <w:szCs w:val="20"/>
                <w:lang w:val="uk-UA"/>
              </w:rPr>
              <w:t>790</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rPr>
            </w:pPr>
            <w:r>
              <w:rPr>
                <w:color w:val="000000"/>
                <w:sz w:val="20"/>
                <w:szCs w:val="20"/>
              </w:rPr>
              <w:t>30</w:t>
            </w:r>
            <w:r>
              <w:rPr>
                <w:color w:val="000000"/>
                <w:sz w:val="20"/>
                <w:szCs w:val="20"/>
                <w:lang w:val="uk-UA"/>
              </w:rPr>
              <w:t>,</w:t>
            </w:r>
            <w:r w:rsidRPr="00D87775">
              <w:rPr>
                <w:color w:val="000000"/>
                <w:sz w:val="20"/>
                <w:szCs w:val="20"/>
              </w:rPr>
              <w:t>81</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rPr>
              <w:t>800</w:t>
            </w:r>
            <w:r w:rsidRPr="003A79E7">
              <w:rPr>
                <w:b/>
                <w:sz w:val="18"/>
                <w:szCs w:val="18"/>
              </w:rPr>
              <w:t>/5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8A2891" w:rsidRDefault="006C57F9" w:rsidP="00977232">
            <w:pPr>
              <w:jc w:val="center"/>
              <w:rPr>
                <w:color w:val="000000"/>
                <w:sz w:val="20"/>
                <w:szCs w:val="20"/>
                <w:lang w:val="uk-UA"/>
              </w:rPr>
            </w:pPr>
            <w:r>
              <w:rPr>
                <w:color w:val="000000"/>
                <w:sz w:val="20"/>
                <w:szCs w:val="20"/>
                <w:lang w:val="uk-UA"/>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B253BC" w:rsidRDefault="006C57F9" w:rsidP="00977232">
            <w:pPr>
              <w:jc w:val="center"/>
              <w:rPr>
                <w:color w:val="000000"/>
                <w:sz w:val="20"/>
                <w:szCs w:val="20"/>
                <w:lang w:val="uk-UA"/>
              </w:rPr>
            </w:pPr>
            <w:r>
              <w:rPr>
                <w:color w:val="000000"/>
                <w:sz w:val="20"/>
                <w:szCs w:val="20"/>
                <w:lang w:val="uk-UA"/>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743FFC" w:rsidRDefault="006C57F9" w:rsidP="00977232">
            <w:pPr>
              <w:jc w:val="center"/>
              <w:rPr>
                <w:color w:val="000000"/>
                <w:sz w:val="20"/>
                <w:szCs w:val="20"/>
                <w:lang w:val="uk-UA"/>
              </w:rPr>
            </w:pPr>
            <w:r>
              <w:rPr>
                <w:color w:val="000000"/>
                <w:sz w:val="20"/>
                <w:szCs w:val="20"/>
                <w:lang w:val="uk-UA"/>
              </w:rPr>
              <w:t>15</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Pr="008A2891" w:rsidRDefault="006C57F9" w:rsidP="00977232">
            <w:pPr>
              <w:jc w:val="center"/>
              <w:rPr>
                <w:color w:val="000000"/>
                <w:sz w:val="20"/>
                <w:szCs w:val="20"/>
                <w:lang w:val="uk-UA"/>
              </w:rPr>
            </w:pPr>
            <w:r>
              <w:rPr>
                <w:color w:val="000000"/>
                <w:sz w:val="20"/>
                <w:szCs w:val="20"/>
                <w:lang w:val="uk-UA"/>
              </w:rPr>
              <w:t>0,790</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rPr>
            </w:pPr>
            <w:r>
              <w:rPr>
                <w:color w:val="000000"/>
                <w:sz w:val="20"/>
                <w:szCs w:val="20"/>
              </w:rPr>
              <w:t>11</w:t>
            </w:r>
            <w:r>
              <w:rPr>
                <w:color w:val="000000"/>
                <w:sz w:val="20"/>
                <w:szCs w:val="20"/>
                <w:lang w:val="uk-UA"/>
              </w:rPr>
              <w:t>,</w:t>
            </w:r>
            <w:r w:rsidRPr="00D87775">
              <w:rPr>
                <w:color w:val="000000"/>
                <w:sz w:val="20"/>
                <w:szCs w:val="20"/>
              </w:rPr>
              <w:t>85</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sz w:val="18"/>
                <w:szCs w:val="18"/>
              </w:rPr>
            </w:pPr>
            <w:r w:rsidRPr="003A79E7">
              <w:rPr>
                <w:sz w:val="18"/>
                <w:szCs w:val="18"/>
              </w:rPr>
              <w:t xml:space="preserve">Трансформатор струму </w:t>
            </w:r>
            <w:r w:rsidRPr="003A79E7">
              <w:rPr>
                <w:sz w:val="18"/>
                <w:szCs w:val="18"/>
                <w:lang w:val="en-US"/>
              </w:rPr>
              <w:t xml:space="preserve">TOPN -066 0.5 S </w:t>
            </w:r>
            <w:r>
              <w:rPr>
                <w:b/>
                <w:sz w:val="18"/>
                <w:szCs w:val="18"/>
              </w:rPr>
              <w:t>1000</w:t>
            </w:r>
            <w:r w:rsidRPr="003A79E7">
              <w:rPr>
                <w:b/>
                <w:sz w:val="18"/>
                <w:szCs w:val="18"/>
              </w:rPr>
              <w:t>/5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Default="006C57F9" w:rsidP="00977232">
            <w:pPr>
              <w:jc w:val="center"/>
              <w:rPr>
                <w:color w:val="000000"/>
                <w:sz w:val="20"/>
                <w:szCs w:val="20"/>
                <w:lang w:val="uk-UA"/>
              </w:rPr>
            </w:pPr>
            <w:r>
              <w:rPr>
                <w:color w:val="000000"/>
                <w:sz w:val="20"/>
                <w:szCs w:val="20"/>
                <w:lang w:val="uk-UA"/>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Default="006C57F9" w:rsidP="00977232">
            <w:pPr>
              <w:jc w:val="center"/>
              <w:rPr>
                <w:color w:val="000000"/>
                <w:sz w:val="20"/>
                <w:szCs w:val="20"/>
                <w:lang w:val="uk-UA"/>
              </w:rPr>
            </w:pPr>
            <w:r>
              <w:rPr>
                <w:color w:val="000000"/>
                <w:sz w:val="20"/>
                <w:szCs w:val="20"/>
                <w:lang w:val="uk-UA"/>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Default="006C57F9" w:rsidP="00977232">
            <w:pPr>
              <w:jc w:val="center"/>
              <w:rPr>
                <w:color w:val="000000"/>
                <w:sz w:val="20"/>
                <w:szCs w:val="20"/>
                <w:lang w:val="uk-UA"/>
              </w:rPr>
            </w:pPr>
            <w:r>
              <w:rPr>
                <w:color w:val="000000"/>
                <w:sz w:val="20"/>
                <w:szCs w:val="20"/>
                <w:lang w:val="uk-UA"/>
              </w:rPr>
              <w:t>15</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Default="006C57F9" w:rsidP="00977232">
            <w:pPr>
              <w:jc w:val="center"/>
              <w:rPr>
                <w:color w:val="000000"/>
                <w:sz w:val="20"/>
                <w:szCs w:val="20"/>
                <w:lang w:val="uk-UA"/>
              </w:rPr>
            </w:pPr>
            <w:r>
              <w:rPr>
                <w:color w:val="000000"/>
                <w:sz w:val="20"/>
                <w:szCs w:val="20"/>
                <w:lang w:val="uk-UA"/>
              </w:rPr>
              <w:t>1,16</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rPr>
            </w:pPr>
            <w:r>
              <w:rPr>
                <w:color w:val="000000"/>
                <w:sz w:val="20"/>
                <w:szCs w:val="20"/>
              </w:rPr>
              <w:t>17</w:t>
            </w:r>
            <w:r>
              <w:rPr>
                <w:color w:val="000000"/>
                <w:sz w:val="20"/>
                <w:szCs w:val="20"/>
                <w:lang w:val="uk-UA"/>
              </w:rPr>
              <w:t>,</w:t>
            </w:r>
            <w:r w:rsidRPr="00D87775">
              <w:rPr>
                <w:color w:val="000000"/>
                <w:sz w:val="20"/>
                <w:szCs w:val="20"/>
              </w:rPr>
              <w:t>41</w:t>
            </w:r>
          </w:p>
        </w:tc>
      </w:tr>
      <w:tr w:rsidR="006C57F9" w:rsidRPr="0090008F" w:rsidTr="0097723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A79E7" w:rsidRDefault="006C57F9" w:rsidP="00977232">
            <w:pPr>
              <w:pStyle w:val="ab"/>
              <w:rPr>
                <w:b/>
                <w:sz w:val="18"/>
                <w:szCs w:val="18"/>
              </w:rPr>
            </w:pPr>
            <w:r w:rsidRPr="003A79E7">
              <w:rPr>
                <w:b/>
                <w:sz w:val="18"/>
                <w:szCs w:val="18"/>
              </w:rPr>
              <w:t>Всього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57F9" w:rsidRPr="004E1575" w:rsidRDefault="006C57F9" w:rsidP="00977232">
            <w:pPr>
              <w:jc w:val="center"/>
              <w:rPr>
                <w:color w:val="000000"/>
                <w:sz w:val="20"/>
                <w:szCs w:val="20"/>
                <w:lang w:val="uk-UA"/>
              </w:rPr>
            </w:pPr>
            <w:r>
              <w:rPr>
                <w:color w:val="000000"/>
                <w:sz w:val="20"/>
                <w:szCs w:val="20"/>
                <w:lang w:val="uk-UA"/>
              </w:rPr>
              <w:t>141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4E1575" w:rsidRDefault="006C57F9" w:rsidP="00977232">
            <w:pPr>
              <w:jc w:val="center"/>
              <w:rPr>
                <w:color w:val="000000"/>
                <w:sz w:val="20"/>
                <w:szCs w:val="20"/>
                <w:lang w:val="uk-UA"/>
              </w:rPr>
            </w:pPr>
            <w:r>
              <w:rPr>
                <w:color w:val="000000"/>
                <w:sz w:val="20"/>
                <w:szCs w:val="20"/>
                <w:lang w:val="uk-UA"/>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40690A" w:rsidRDefault="006C57F9" w:rsidP="00977232">
            <w:pPr>
              <w:jc w:val="center"/>
              <w:rPr>
                <w:color w:val="000000"/>
                <w:sz w:val="20"/>
                <w:szCs w:val="20"/>
                <w:lang w:val="uk-UA"/>
              </w:rPr>
            </w:pPr>
            <w:r>
              <w:rPr>
                <w:color w:val="000000"/>
                <w:sz w:val="20"/>
                <w:szCs w:val="20"/>
                <w:lang w:val="uk-UA"/>
              </w:rPr>
              <w:t>156</w:t>
            </w:r>
          </w:p>
        </w:tc>
        <w:tc>
          <w:tcPr>
            <w:tcW w:w="1275" w:type="dxa"/>
            <w:tcBorders>
              <w:top w:val="single" w:sz="4" w:space="0" w:color="auto"/>
              <w:left w:val="nil"/>
              <w:bottom w:val="single" w:sz="4" w:space="0" w:color="auto"/>
              <w:right w:val="single" w:sz="4" w:space="0" w:color="auto"/>
            </w:tcBorders>
            <w:shd w:val="clear" w:color="auto" w:fill="auto"/>
            <w:vAlign w:val="center"/>
          </w:tcPr>
          <w:p w:rsidR="006C57F9" w:rsidRPr="00D87775" w:rsidRDefault="006C57F9" w:rsidP="00977232">
            <w:pPr>
              <w:jc w:val="center"/>
              <w:rPr>
                <w:color w:val="000000"/>
                <w:sz w:val="20"/>
                <w:szCs w:val="20"/>
                <w:lang w:val="uk-UA"/>
              </w:rPr>
            </w:pPr>
            <w:r>
              <w:rPr>
                <w:color w:val="000000"/>
                <w:sz w:val="20"/>
                <w:szCs w:val="20"/>
                <w:lang w:val="uk-UA"/>
              </w:rPr>
              <w:t>0,64</w:t>
            </w:r>
          </w:p>
        </w:tc>
        <w:tc>
          <w:tcPr>
            <w:tcW w:w="1701" w:type="dxa"/>
            <w:tcBorders>
              <w:top w:val="single" w:sz="4" w:space="0" w:color="auto"/>
              <w:left w:val="nil"/>
              <w:bottom w:val="single" w:sz="4" w:space="0" w:color="auto"/>
              <w:right w:val="single" w:sz="4" w:space="0" w:color="auto"/>
            </w:tcBorders>
            <w:shd w:val="clear" w:color="auto" w:fill="auto"/>
            <w:vAlign w:val="center"/>
          </w:tcPr>
          <w:p w:rsidR="006C57F9" w:rsidRPr="00FF40DB" w:rsidRDefault="006C57F9" w:rsidP="00977232">
            <w:pPr>
              <w:jc w:val="center"/>
              <w:rPr>
                <w:color w:val="000000"/>
                <w:sz w:val="20"/>
                <w:szCs w:val="20"/>
                <w:lang w:val="uk-UA"/>
              </w:rPr>
            </w:pPr>
            <w:r>
              <w:rPr>
                <w:color w:val="000000"/>
                <w:sz w:val="20"/>
                <w:szCs w:val="20"/>
                <w:lang w:val="uk-UA"/>
              </w:rPr>
              <w:t>100,09</w:t>
            </w:r>
          </w:p>
        </w:tc>
      </w:tr>
    </w:tbl>
    <w:p w:rsidR="006C57F9" w:rsidRDefault="006C57F9" w:rsidP="006C57F9">
      <w:pPr>
        <w:jc w:val="center"/>
        <w:rPr>
          <w:b/>
          <w:lang w:val="uk-UA"/>
        </w:rPr>
      </w:pPr>
    </w:p>
    <w:p w:rsidR="006C57F9" w:rsidRDefault="006C57F9" w:rsidP="006C57F9">
      <w:pPr>
        <w:jc w:val="center"/>
        <w:rPr>
          <w:b/>
          <w:lang w:val="uk-UA"/>
        </w:rPr>
      </w:pPr>
      <w:r w:rsidRPr="00C656B1">
        <w:rPr>
          <w:b/>
          <w:lang w:val="uk-UA"/>
        </w:rPr>
        <w:t>Техніко-економічне обґрунтування</w:t>
      </w:r>
    </w:p>
    <w:p w:rsidR="006C57F9" w:rsidRDefault="006C57F9" w:rsidP="006C57F9">
      <w:pPr>
        <w:ind w:firstLine="709"/>
        <w:jc w:val="both"/>
        <w:rPr>
          <w:lang w:val="uk-UA"/>
        </w:rPr>
      </w:pPr>
      <w:r>
        <w:rPr>
          <w:lang w:val="uk-UA"/>
        </w:rPr>
        <w:t>В</w:t>
      </w:r>
      <w:r w:rsidRPr="002C12AE">
        <w:rPr>
          <w:lang w:val="uk-UA"/>
        </w:rPr>
        <w:t xml:space="preserve">итрати враховано при розрахунку </w:t>
      </w:r>
      <w:r>
        <w:rPr>
          <w:lang w:val="uk-UA"/>
        </w:rPr>
        <w:t>періоду окупності</w:t>
      </w:r>
      <w:r w:rsidRPr="00E52C01">
        <w:t xml:space="preserve"> </w:t>
      </w:r>
      <w:r>
        <w:rPr>
          <w:lang w:val="uk-UA"/>
        </w:rPr>
        <w:t>п.2.1.1 і п. 2.1.2.</w:t>
      </w:r>
    </w:p>
    <w:p w:rsidR="006C57F9" w:rsidRPr="005A57BE" w:rsidRDefault="006C57F9" w:rsidP="006C57F9">
      <w:pPr>
        <w:ind w:firstLine="709"/>
        <w:jc w:val="both"/>
        <w:rPr>
          <w:lang w:val="uk-UA"/>
        </w:rPr>
      </w:pPr>
    </w:p>
    <w:p w:rsidR="006C57F9" w:rsidRPr="00934F73" w:rsidRDefault="006C57F9" w:rsidP="006C57F9">
      <w:pPr>
        <w:ind w:firstLine="708"/>
        <w:jc w:val="both"/>
        <w:rPr>
          <w:b/>
          <w:sz w:val="28"/>
          <w:szCs w:val="28"/>
          <w:lang w:val="uk-UA"/>
        </w:rPr>
      </w:pPr>
      <w:r>
        <w:rPr>
          <w:lang w:val="uk-UA"/>
        </w:rPr>
        <w:t xml:space="preserve">В 2021 р. планується закупити комутаційного обладнання для дистанційного зняття показників </w:t>
      </w:r>
      <w:r w:rsidRPr="005A57BE">
        <w:rPr>
          <w:lang w:val="uk-UA"/>
        </w:rPr>
        <w:t xml:space="preserve"> </w:t>
      </w:r>
      <w:r w:rsidRPr="00571181">
        <w:rPr>
          <w:lang w:val="uk-UA"/>
        </w:rPr>
        <w:t xml:space="preserve">на загальну суму </w:t>
      </w:r>
      <w:r>
        <w:rPr>
          <w:b/>
          <w:lang w:val="uk-UA"/>
        </w:rPr>
        <w:t>1079,80</w:t>
      </w:r>
      <w:r w:rsidRPr="00571181">
        <w:rPr>
          <w:b/>
          <w:lang w:val="uk-UA"/>
        </w:rPr>
        <w:t xml:space="preserve"> </w:t>
      </w:r>
      <w:r w:rsidRPr="00571181">
        <w:rPr>
          <w:lang w:val="uk-UA"/>
        </w:rPr>
        <w:t>тис. грн. без ПДВ.</w:t>
      </w:r>
    </w:p>
    <w:p w:rsidR="006C57F9" w:rsidRPr="00790AC4" w:rsidRDefault="006C57F9" w:rsidP="006C57F9">
      <w:pPr>
        <w:rPr>
          <w:rFonts w:ascii="Arial CYR" w:hAnsi="Arial CYR" w:cs="Arial CYR"/>
          <w:b/>
          <w:bCs/>
          <w:i/>
        </w:rPr>
      </w:pPr>
    </w:p>
    <w:p w:rsidR="006C57F9" w:rsidRDefault="006C57F9" w:rsidP="006C57F9">
      <w:pPr>
        <w:ind w:firstLine="708"/>
        <w:jc w:val="center"/>
        <w:rPr>
          <w:rFonts w:ascii="Arial CYR" w:hAnsi="Arial CYR" w:cs="Arial CYR"/>
          <w:b/>
          <w:bCs/>
          <w:i/>
          <w:lang w:val="uk-UA"/>
        </w:rPr>
      </w:pPr>
      <w:r>
        <w:rPr>
          <w:rFonts w:ascii="Arial CYR" w:hAnsi="Arial CYR" w:cs="Arial CYR"/>
          <w:b/>
          <w:bCs/>
          <w:i/>
          <w:lang w:val="uk-UA"/>
        </w:rPr>
        <w:t>Встановлення багатофункціональних</w:t>
      </w:r>
      <w:r w:rsidRPr="003B29D6">
        <w:rPr>
          <w:rFonts w:ascii="Arial CYR" w:hAnsi="Arial CYR" w:cs="Arial CYR"/>
          <w:b/>
          <w:bCs/>
          <w:i/>
          <w:lang w:val="uk-UA"/>
        </w:rPr>
        <w:t xml:space="preserve"> прилад</w:t>
      </w:r>
      <w:r>
        <w:rPr>
          <w:rFonts w:ascii="Arial CYR" w:hAnsi="Arial CYR" w:cs="Arial CYR"/>
          <w:b/>
          <w:bCs/>
          <w:i/>
          <w:lang w:val="uk-UA"/>
        </w:rPr>
        <w:t>ів</w:t>
      </w:r>
      <w:r w:rsidRPr="003B29D6">
        <w:rPr>
          <w:rFonts w:ascii="Arial CYR" w:hAnsi="Arial CYR" w:cs="Arial CYR"/>
          <w:b/>
          <w:bCs/>
          <w:i/>
          <w:lang w:val="uk-UA"/>
        </w:rPr>
        <w:t xml:space="preserve"> обліку (АСКОЕ)</w:t>
      </w:r>
      <w:r>
        <w:rPr>
          <w:rFonts w:ascii="Arial CYR" w:hAnsi="Arial CYR" w:cs="Arial CYR"/>
          <w:b/>
          <w:bCs/>
          <w:i/>
          <w:lang w:val="uk-UA"/>
        </w:rPr>
        <w:t xml:space="preserve"> до житлових будинків </w:t>
      </w:r>
      <w:r w:rsidRPr="001D5E45">
        <w:rPr>
          <w:rFonts w:ascii="Arial CYR" w:hAnsi="Arial CYR" w:cs="Arial CYR"/>
          <w:b/>
          <w:bCs/>
          <w:i/>
        </w:rPr>
        <w:t xml:space="preserve">по </w:t>
      </w:r>
      <w:r>
        <w:rPr>
          <w:rFonts w:ascii="Arial CYR" w:hAnsi="Arial CYR" w:cs="Arial CYR"/>
          <w:b/>
          <w:bCs/>
          <w:i/>
          <w:lang w:val="uk-UA"/>
        </w:rPr>
        <w:t>районах електричних мереж</w:t>
      </w:r>
      <w:r w:rsidRPr="001D5E45">
        <w:rPr>
          <w:rFonts w:ascii="Arial CYR" w:hAnsi="Arial CYR" w:cs="Arial CYR"/>
          <w:b/>
          <w:bCs/>
          <w:i/>
        </w:rPr>
        <w:t xml:space="preserve"> області</w:t>
      </w:r>
      <w:r w:rsidRPr="001D5E45">
        <w:rPr>
          <w:rFonts w:ascii="Arial CYR" w:hAnsi="Arial CYR" w:cs="Arial CYR"/>
          <w:b/>
          <w:bCs/>
          <w:i/>
          <w:lang w:val="uk-UA"/>
        </w:rPr>
        <w:t>:</w:t>
      </w:r>
    </w:p>
    <w:p w:rsidR="006C57F9" w:rsidRDefault="006C57F9" w:rsidP="006C57F9">
      <w:pPr>
        <w:tabs>
          <w:tab w:val="left" w:pos="3315"/>
        </w:tabs>
        <w:rPr>
          <w:sz w:val="28"/>
          <w:szCs w:val="28"/>
          <w:lang w:val="uk-UA"/>
        </w:rPr>
      </w:pPr>
    </w:p>
    <w:tbl>
      <w:tblPr>
        <w:tblW w:w="0" w:type="auto"/>
        <w:tblInd w:w="93" w:type="dxa"/>
        <w:tblLook w:val="04A0" w:firstRow="1" w:lastRow="0" w:firstColumn="1" w:lastColumn="0" w:noHBand="0" w:noVBand="1"/>
      </w:tblPr>
      <w:tblGrid>
        <w:gridCol w:w="1311"/>
        <w:gridCol w:w="1082"/>
        <w:gridCol w:w="959"/>
        <w:gridCol w:w="1271"/>
        <w:gridCol w:w="3596"/>
        <w:gridCol w:w="559"/>
        <w:gridCol w:w="559"/>
      </w:tblGrid>
      <w:tr w:rsidR="006C57F9" w:rsidRPr="00DC5DE3" w:rsidTr="0097723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РЕМ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Населений пункт</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 ТП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Номінал Т.С.. які потрібно встановлявати в ТП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ПС. Назва фідера</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Кількість побутових споживачів</w:t>
            </w:r>
          </w:p>
        </w:tc>
      </w:tr>
      <w:tr w:rsidR="006C57F9" w:rsidRPr="00DC5DE3" w:rsidTr="0097723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vAlign w:val="bottom"/>
            <w:hideMark/>
          </w:tcPr>
          <w:p w:rsidR="006C57F9" w:rsidRPr="00DC5DE3" w:rsidRDefault="006C57F9" w:rsidP="00977232">
            <w:pPr>
              <w:jc w:val="center"/>
              <w:rPr>
                <w:color w:val="000000"/>
                <w:sz w:val="18"/>
                <w:szCs w:val="18"/>
              </w:rPr>
            </w:pPr>
            <w:r w:rsidRPr="00DC5DE3">
              <w:rPr>
                <w:color w:val="000000"/>
                <w:sz w:val="18"/>
                <w:szCs w:val="18"/>
              </w:rPr>
              <w:t>№ ЗТП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1ф.</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3ф.</w:t>
            </w:r>
          </w:p>
        </w:tc>
      </w:tr>
      <w:tr w:rsidR="006C57F9" w:rsidRPr="00DC5DE3" w:rsidTr="00977232">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В. Омеляна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28</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- 130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- 148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ПСГрушвиця 35/10,11-06 Вересневе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- 213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9</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- 257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35</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- 267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- 276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35/10,10-01 Лікарня</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- 288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- 312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32</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- 364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ПСГрушвиця 35/10,11-06 Вересневе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69</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- 418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ПСГрушвиця 35/10,11-06 Вересневе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17</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- 560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rPr>
                <w:color w:val="000000"/>
                <w:sz w:val="18"/>
                <w:szCs w:val="18"/>
              </w:rPr>
            </w:pPr>
            <w:r w:rsidRPr="00DC5DE3">
              <w:rPr>
                <w:color w:val="000000"/>
                <w:sz w:val="18"/>
                <w:szCs w:val="18"/>
              </w:rPr>
              <w:t> </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- 687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ПСДядьковичі 35/10,10-07 Комплекс</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В.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- 673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35/10,120-05 Цукрозавод</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- 140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35/10,120-04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29</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- 195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35/10,120-04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29</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- 373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sz w:val="18"/>
                <w:szCs w:val="18"/>
              </w:rPr>
            </w:pPr>
            <w:r w:rsidRPr="00DC5DE3">
              <w:rPr>
                <w:sz w:val="18"/>
                <w:szCs w:val="18"/>
              </w:rPr>
              <w:t>ПСОлексин 35/10,120-04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15</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- 591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35/10,120-03 Хотинь</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- 620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35/10,120-04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- 652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35/10,120-05 Цукрозавод</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- 653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35/10,120-05 Цукрозавод</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167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- 736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28</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 Олексин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- 239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- 621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94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Карпилівка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- 151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ПСКарпилівка 35/10(Рівн.),121-02 Карпилівка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27</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- 231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ПСКарпилівка 35/10(Рівн.),121-02 Карпилівка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- 369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ПСКлевань 35/10,12-05 Михайлівка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26</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- 405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ПСКарпилівка 35/10(Рівн.),121-01 Ставки</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136</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- 448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ПСКарпилівка 35/10(Рівн.),121-02 Карпилівка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48</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- 732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ПСКарпилівка 35/10(Рівн.),121-02 Карпилівка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- 177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ПСБармаки 35/10,123-02 Жайвір</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230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- 230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sz w:val="18"/>
                <w:szCs w:val="18"/>
              </w:rPr>
            </w:pPr>
            <w:r w:rsidRPr="00DC5DE3">
              <w:rPr>
                <w:sz w:val="18"/>
                <w:szCs w:val="18"/>
              </w:rPr>
              <w:t>ПСОлексин 35/10,120-02 МТФ</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13</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- 272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- 273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35/10,120-02 МТФ</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48</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- 337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33</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- 348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93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- 408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ПСБармаки 35/10,123-02 Жайвір</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5</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- 627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37</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- 628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ПСОлексин 35/10,120-01 Шпанів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23</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- 735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ПСБармаки 35/10,123-02 Жайвір</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Шубків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- 270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35/10,43-05 Шубків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235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35/10,43-04 Гориньград</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13</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- 322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sz w:val="18"/>
                <w:szCs w:val="18"/>
              </w:rPr>
            </w:pPr>
            <w:r w:rsidRPr="00DC5DE3">
              <w:rPr>
                <w:sz w:val="18"/>
                <w:szCs w:val="18"/>
              </w:rPr>
              <w:t>ПСШубків 35/10,43-06 Тучин</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- 323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35/10,43-05 Шубків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56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- 388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35/10,43-05 Шубків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- 395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35/10,43-04 Гориньград</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21</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КТП - 399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ПСШубків 35/10,43-05 Шубків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118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w:t>
            </w:r>
          </w:p>
        </w:tc>
      </w:tr>
      <w:tr w:rsidR="006C57F9" w:rsidRPr="00DC5DE3" w:rsidTr="0097723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Всього по R12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rPr>
                <w:color w:val="000000"/>
                <w:sz w:val="18"/>
                <w:szCs w:val="18"/>
              </w:rPr>
            </w:pPr>
            <w:r w:rsidRPr="00DC5DE3">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3719</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1297</w:t>
            </w:r>
          </w:p>
        </w:tc>
      </w:tr>
      <w:tr w:rsidR="006C57F9" w:rsidRPr="00DC5DE3" w:rsidTr="00977232">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м.Рівне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1F593B" w:rsidRDefault="006C57F9" w:rsidP="00977232">
            <w:pPr>
              <w:jc w:val="center"/>
              <w:rPr>
                <w:color w:val="000000"/>
                <w:sz w:val="18"/>
                <w:szCs w:val="18"/>
                <w:lang w:val="en-US"/>
              </w:rPr>
            </w:pPr>
            <w:r>
              <w:rPr>
                <w:color w:val="000000"/>
                <w:sz w:val="18"/>
                <w:szCs w:val="18"/>
              </w:rPr>
              <w:t>ЗТП</w:t>
            </w:r>
            <w:r w:rsidRPr="00DC5DE3">
              <w:rPr>
                <w:color w:val="000000"/>
                <w:sz w:val="18"/>
                <w:szCs w:val="18"/>
              </w:rPr>
              <w:t>-</w:t>
            </w:r>
            <w:r>
              <w:rPr>
                <w:color w:val="000000"/>
                <w:sz w:val="18"/>
                <w:szCs w:val="18"/>
                <w:lang w:val="en-US"/>
              </w:rPr>
              <w:t>442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1000/5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2A4F54">
              <w:rPr>
                <w:color w:val="000000"/>
                <w:sz w:val="18"/>
                <w:szCs w:val="18"/>
              </w:rPr>
              <w:t>ПС Західна 110/10 кВ</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496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0</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м.Рівне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-21</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 Рівне (абонентська)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333</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26</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м.Рівне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-210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 Рівне (абонентська)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384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14</w:t>
            </w:r>
          </w:p>
        </w:tc>
      </w:tr>
      <w:tr w:rsidR="006C57F9" w:rsidRPr="00DC5DE3" w:rsidTr="00977232">
        <w:trPr>
          <w:trHeight w:val="20"/>
        </w:trPr>
        <w:tc>
          <w:tcPr>
            <w:tcW w:w="0" w:type="auto"/>
            <w:vMerge/>
            <w:tcBorders>
              <w:top w:val="nil"/>
              <w:left w:val="single" w:sz="4" w:space="0" w:color="auto"/>
              <w:bottom w:val="single" w:sz="4" w:space="0" w:color="auto"/>
              <w:right w:val="single" w:sz="4" w:space="0" w:color="auto"/>
            </w:tcBorders>
            <w:vAlign w:val="center"/>
            <w:hideMark/>
          </w:tcPr>
          <w:p w:rsidR="006C57F9" w:rsidRPr="00DC5DE3" w:rsidRDefault="006C57F9" w:rsidP="00977232">
            <w:pPr>
              <w:rPr>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м.Рівне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-276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600/5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ПС Рівне (абонентська)</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166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lang w:val="uk-UA"/>
              </w:rPr>
            </w:pPr>
            <w:r>
              <w:rPr>
                <w:color w:val="000000"/>
                <w:sz w:val="18"/>
                <w:szCs w:val="18"/>
                <w:lang w:val="uk-UA"/>
              </w:rPr>
              <w:t>36</w:t>
            </w:r>
          </w:p>
        </w:tc>
      </w:tr>
      <w:tr w:rsidR="006C57F9" w:rsidRPr="00DC5DE3" w:rsidTr="0097723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м.Рівне</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ЗТП -118</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800/5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 xml:space="preserve">ПС Рівне (абонентська)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176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color w:val="000000"/>
                <w:sz w:val="18"/>
                <w:szCs w:val="18"/>
              </w:rPr>
            </w:pPr>
            <w:r w:rsidRPr="00DC5DE3">
              <w:rPr>
                <w:color w:val="000000"/>
                <w:sz w:val="18"/>
                <w:szCs w:val="18"/>
              </w:rPr>
              <w:t>3</w:t>
            </w:r>
          </w:p>
        </w:tc>
      </w:tr>
      <w:tr w:rsidR="006C57F9" w:rsidRPr="00DC5DE3" w:rsidTr="0097723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Всього по R16</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rPr>
                <w:color w:val="000000"/>
                <w:sz w:val="18"/>
                <w:szCs w:val="18"/>
              </w:rPr>
            </w:pPr>
            <w:r w:rsidRPr="00DC5DE3">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1555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lang w:val="uk-UA"/>
              </w:rPr>
            </w:pPr>
            <w:r>
              <w:rPr>
                <w:b/>
                <w:bCs/>
                <w:color w:val="000000"/>
                <w:sz w:val="18"/>
                <w:szCs w:val="18"/>
                <w:lang w:val="uk-UA"/>
              </w:rPr>
              <w:t>79</w:t>
            </w:r>
          </w:p>
        </w:tc>
      </w:tr>
      <w:tr w:rsidR="006C57F9" w:rsidRPr="00DC5DE3" w:rsidTr="00977232">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Всього</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rPr>
                <w:color w:val="000000"/>
                <w:sz w:val="18"/>
                <w:szCs w:val="18"/>
              </w:rPr>
            </w:pPr>
            <w:r w:rsidRPr="00DC5DE3">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52</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rPr>
            </w:pPr>
            <w:r w:rsidRPr="00DC5DE3">
              <w:rPr>
                <w:b/>
                <w:bCs/>
                <w:color w:val="000000"/>
                <w:sz w:val="18"/>
                <w:szCs w:val="18"/>
              </w:rPr>
              <w:t>5274</w:t>
            </w:r>
          </w:p>
        </w:tc>
        <w:tc>
          <w:tcPr>
            <w:tcW w:w="0" w:type="auto"/>
            <w:tcBorders>
              <w:top w:val="nil"/>
              <w:left w:val="nil"/>
              <w:bottom w:val="single" w:sz="4" w:space="0" w:color="auto"/>
              <w:right w:val="single" w:sz="4" w:space="0" w:color="auto"/>
            </w:tcBorders>
            <w:shd w:val="clear" w:color="auto" w:fill="auto"/>
            <w:noWrap/>
            <w:vAlign w:val="bottom"/>
            <w:hideMark/>
          </w:tcPr>
          <w:p w:rsidR="006C57F9" w:rsidRPr="00DC5DE3" w:rsidRDefault="006C57F9" w:rsidP="00977232">
            <w:pPr>
              <w:jc w:val="center"/>
              <w:rPr>
                <w:b/>
                <w:bCs/>
                <w:color w:val="000000"/>
                <w:sz w:val="18"/>
                <w:szCs w:val="18"/>
                <w:lang w:val="uk-UA"/>
              </w:rPr>
            </w:pPr>
            <w:r w:rsidRPr="00DC5DE3">
              <w:rPr>
                <w:b/>
                <w:bCs/>
                <w:color w:val="000000"/>
                <w:sz w:val="18"/>
                <w:szCs w:val="18"/>
              </w:rPr>
              <w:t>13</w:t>
            </w:r>
            <w:r>
              <w:rPr>
                <w:b/>
                <w:bCs/>
                <w:color w:val="000000"/>
                <w:sz w:val="18"/>
                <w:szCs w:val="18"/>
                <w:lang w:val="uk-UA"/>
              </w:rPr>
              <w:t>76</w:t>
            </w:r>
          </w:p>
        </w:tc>
      </w:tr>
    </w:tbl>
    <w:p w:rsidR="006C57F9" w:rsidRPr="002C10CB" w:rsidRDefault="006C57F9" w:rsidP="006C57F9">
      <w:pPr>
        <w:rPr>
          <w:sz w:val="28"/>
          <w:szCs w:val="28"/>
          <w:lang w:val="uk-UA"/>
        </w:rPr>
      </w:pPr>
    </w:p>
    <w:p w:rsidR="006C57F9" w:rsidRDefault="006C57F9" w:rsidP="006C57F9">
      <w:pPr>
        <w:ind w:left="-567" w:right="-567" w:firstLine="283"/>
        <w:rPr>
          <w:lang w:val="uk-UA"/>
        </w:rPr>
      </w:pPr>
    </w:p>
    <w:p w:rsidR="006C57F9" w:rsidRPr="002C10CB" w:rsidRDefault="006C57F9" w:rsidP="006C57F9">
      <w:pPr>
        <w:ind w:firstLine="708"/>
        <w:jc w:val="both"/>
        <w:rPr>
          <w:sz w:val="28"/>
          <w:szCs w:val="28"/>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790AC4" w:rsidRDefault="006C57F9" w:rsidP="006C57F9">
      <w:pPr>
        <w:jc w:val="right"/>
        <w:rPr>
          <w:rFonts w:ascii="Arial" w:hAnsi="Arial" w:cs="Arial"/>
          <w:b/>
          <w:sz w:val="28"/>
          <w:szCs w:val="28"/>
        </w:rPr>
      </w:pPr>
      <w:r w:rsidRPr="008B5D8E">
        <w:rPr>
          <w:rFonts w:ascii="Arial" w:hAnsi="Arial" w:cs="Arial"/>
          <w:b/>
          <w:sz w:val="28"/>
          <w:szCs w:val="28"/>
          <w:lang w:val="uk-UA"/>
        </w:rPr>
        <w:t>Додаток №</w:t>
      </w:r>
      <w:r>
        <w:rPr>
          <w:rFonts w:ascii="Arial" w:hAnsi="Arial" w:cs="Arial"/>
          <w:b/>
          <w:sz w:val="28"/>
          <w:szCs w:val="28"/>
          <w:lang w:val="uk-UA"/>
        </w:rPr>
        <w:t>2</w:t>
      </w:r>
      <w:r w:rsidRPr="00790AC4">
        <w:rPr>
          <w:rFonts w:ascii="Arial" w:hAnsi="Arial" w:cs="Arial"/>
          <w:b/>
          <w:sz w:val="28"/>
          <w:szCs w:val="28"/>
        </w:rPr>
        <w:t>.2-2.3</w:t>
      </w:r>
    </w:p>
    <w:p w:rsidR="006C57F9" w:rsidRPr="008B5D8E" w:rsidRDefault="006C57F9" w:rsidP="006C57F9">
      <w:pPr>
        <w:jc w:val="center"/>
        <w:rPr>
          <w:rFonts w:ascii="Arial" w:hAnsi="Arial" w:cs="Arial"/>
          <w:b/>
          <w:sz w:val="32"/>
          <w:szCs w:val="32"/>
        </w:rPr>
      </w:pPr>
    </w:p>
    <w:p w:rsidR="006C57F9" w:rsidRPr="00512158" w:rsidRDefault="006C57F9" w:rsidP="006C57F9">
      <w:pPr>
        <w:jc w:val="center"/>
        <w:rPr>
          <w:rFonts w:ascii="Arial" w:hAnsi="Arial" w:cs="Arial"/>
          <w:b/>
          <w:sz w:val="32"/>
          <w:szCs w:val="32"/>
          <w:lang w:val="uk-UA"/>
        </w:rPr>
      </w:pPr>
      <w:r w:rsidRPr="001768E1">
        <w:rPr>
          <w:b/>
          <w:sz w:val="32"/>
          <w:szCs w:val="32"/>
          <w:lang w:val="uk-UA"/>
        </w:rPr>
        <w:t>Заміна приладів обліку власними силами</w:t>
      </w:r>
    </w:p>
    <w:p w:rsidR="006C57F9" w:rsidRDefault="006C57F9" w:rsidP="006C57F9">
      <w:pPr>
        <w:rPr>
          <w:b/>
          <w:sz w:val="28"/>
          <w:szCs w:val="28"/>
          <w:u w:val="single"/>
          <w:lang w:val="uk-UA"/>
        </w:rPr>
      </w:pPr>
    </w:p>
    <w:p w:rsidR="006C57F9" w:rsidRPr="00790AC4" w:rsidRDefault="006C57F9" w:rsidP="006C57F9">
      <w:pPr>
        <w:rPr>
          <w:b/>
          <w:sz w:val="28"/>
          <w:szCs w:val="28"/>
          <w:u w:val="single"/>
        </w:rPr>
      </w:pPr>
      <w:r w:rsidRPr="001768E1">
        <w:rPr>
          <w:b/>
          <w:sz w:val="28"/>
          <w:szCs w:val="28"/>
          <w:u w:val="single"/>
          <w:lang w:val="uk-UA"/>
        </w:rPr>
        <w:t>Витрати на виніс 1-фазних лічильників власними силами на ф</w:t>
      </w:r>
      <w:r>
        <w:rPr>
          <w:b/>
          <w:sz w:val="28"/>
          <w:szCs w:val="28"/>
          <w:u w:val="single"/>
          <w:lang w:val="uk-UA"/>
        </w:rPr>
        <w:t xml:space="preserve">асад будинків Витрати на виніс </w:t>
      </w:r>
      <w:r>
        <w:rPr>
          <w:b/>
          <w:sz w:val="28"/>
          <w:szCs w:val="28"/>
          <w:u w:val="single"/>
        </w:rPr>
        <w:t>3</w:t>
      </w:r>
      <w:r w:rsidRPr="001768E1">
        <w:rPr>
          <w:b/>
          <w:sz w:val="28"/>
          <w:szCs w:val="28"/>
          <w:u w:val="single"/>
          <w:lang w:val="uk-UA"/>
        </w:rPr>
        <w:t>-фазних лічильників власними силами на фасад будинків</w:t>
      </w:r>
    </w:p>
    <w:p w:rsidR="006C57F9" w:rsidRPr="00790AC4" w:rsidRDefault="006C57F9" w:rsidP="006C57F9">
      <w:pPr>
        <w:rPr>
          <w:b/>
          <w:sz w:val="28"/>
          <w:szCs w:val="28"/>
          <w:u w:val="single"/>
        </w:rPr>
      </w:pPr>
    </w:p>
    <w:p w:rsidR="006C57F9" w:rsidRPr="0078122F" w:rsidRDefault="006C57F9" w:rsidP="006C57F9">
      <w:pPr>
        <w:jc w:val="center"/>
        <w:rPr>
          <w:b/>
          <w:bCs/>
          <w:lang w:val="uk-UA"/>
        </w:rPr>
      </w:pPr>
      <w:r w:rsidRPr="003C3A9E">
        <w:rPr>
          <w:sz w:val="28"/>
          <w:szCs w:val="28"/>
        </w:rPr>
        <w:tab/>
      </w:r>
      <w:r w:rsidRPr="0078122F">
        <w:rPr>
          <w:b/>
          <w:bCs/>
          <w:lang w:val="uk-UA"/>
        </w:rPr>
        <w:t>Техніко-економічне обґр</w:t>
      </w:r>
      <w:r>
        <w:rPr>
          <w:b/>
          <w:bCs/>
          <w:lang w:val="uk-UA"/>
        </w:rPr>
        <w:t>унтування обліку електроенергії</w:t>
      </w:r>
    </w:p>
    <w:p w:rsidR="006C57F9" w:rsidRDefault="006C57F9" w:rsidP="006C57F9">
      <w:pPr>
        <w:jc w:val="center"/>
        <w:rPr>
          <w:lang w:val="uk-UA"/>
        </w:rPr>
      </w:pPr>
    </w:p>
    <w:p w:rsidR="006C57F9" w:rsidRDefault="006C57F9" w:rsidP="006C57F9">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 основному є лічильниками індукційного типу:</w:t>
      </w:r>
    </w:p>
    <w:p w:rsidR="006C57F9" w:rsidRPr="00D03A46" w:rsidRDefault="006C57F9" w:rsidP="006C57F9">
      <w:pPr>
        <w:numPr>
          <w:ilvl w:val="0"/>
          <w:numId w:val="19"/>
        </w:numPr>
        <w:jc w:val="both"/>
        <w:rPr>
          <w:lang w:val="uk-UA"/>
        </w:rPr>
      </w:pPr>
      <w:r>
        <w:rPr>
          <w:lang w:val="uk-UA"/>
        </w:rPr>
        <w:t>однофазні - класу точності 2.5</w:t>
      </w:r>
    </w:p>
    <w:p w:rsidR="006C57F9" w:rsidRDefault="006C57F9" w:rsidP="006C57F9">
      <w:pPr>
        <w:numPr>
          <w:ilvl w:val="0"/>
          <w:numId w:val="19"/>
        </w:numPr>
        <w:jc w:val="both"/>
        <w:rPr>
          <w:lang w:val="uk-UA"/>
        </w:rPr>
      </w:pPr>
      <w:r>
        <w:rPr>
          <w:lang w:val="uk-UA"/>
        </w:rPr>
        <w:t xml:space="preserve">трифазні – класу точності 2. </w:t>
      </w:r>
    </w:p>
    <w:p w:rsidR="006C57F9" w:rsidRDefault="006C57F9" w:rsidP="006C57F9">
      <w:pPr>
        <w:ind w:firstLine="708"/>
        <w:jc w:val="both"/>
        <w:rPr>
          <w:lang w:val="uk-UA"/>
        </w:rPr>
      </w:pPr>
      <w:r>
        <w:rPr>
          <w:lang w:val="uk-UA"/>
        </w:rPr>
        <w:t>Індукційні  електролічильники  мають ряд недоліків:</w:t>
      </w:r>
    </w:p>
    <w:p w:rsidR="006C57F9" w:rsidRDefault="006C57F9" w:rsidP="006C57F9">
      <w:pPr>
        <w:pStyle w:val="21"/>
        <w:numPr>
          <w:ilvl w:val="1"/>
          <w:numId w:val="20"/>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6C57F9" w:rsidRDefault="006C57F9" w:rsidP="006C57F9">
      <w:pPr>
        <w:pStyle w:val="21"/>
        <w:numPr>
          <w:ilvl w:val="1"/>
          <w:numId w:val="20"/>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6C57F9" w:rsidRPr="00E16427" w:rsidRDefault="006C57F9" w:rsidP="006C57F9">
      <w:pPr>
        <w:pStyle w:val="21"/>
        <w:spacing w:after="0" w:line="240" w:lineRule="auto"/>
        <w:ind w:left="1367" w:hanging="1310"/>
        <w:contextualSpacing/>
      </w:pPr>
      <w:r w:rsidRPr="00E16427">
        <w:rPr>
          <w:sz w:val="22"/>
        </w:rPr>
        <w:t xml:space="preserve">                 </w:t>
      </w:r>
    </w:p>
    <w:p w:rsidR="006C57F9" w:rsidRDefault="006C57F9" w:rsidP="006C57F9">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6C57F9" w:rsidRPr="008F567C" w:rsidRDefault="006C57F9" w:rsidP="006C57F9">
      <w:pPr>
        <w:ind w:firstLine="708"/>
        <w:jc w:val="both"/>
        <w:rPr>
          <w:b/>
          <w:bCs/>
          <w:i/>
          <w:iCs/>
          <w:lang w:val="uk-UA"/>
        </w:rPr>
      </w:pPr>
      <w:r w:rsidRPr="00A15348">
        <w:rPr>
          <w:lang w:val="uk-UA"/>
        </w:rPr>
        <w:t>З метою підвищення якості та надійності постачання електричної енергії до споживачів П</w:t>
      </w:r>
      <w:r>
        <w:rPr>
          <w:lang w:val="uk-UA"/>
        </w:rPr>
        <w:t>р</w:t>
      </w:r>
      <w:r w:rsidRPr="00A15348">
        <w:rPr>
          <w:lang w:val="uk-UA"/>
        </w:rPr>
        <w:t>АТ «Рівнеобленерго» та для запобігання несанкціонованих накидів на неізольовані вводи до будинків, а також «крадіжок» електроенергії, Товариство в 20</w:t>
      </w:r>
      <w:r w:rsidRPr="00721E62">
        <w:rPr>
          <w:lang w:val="uk-UA"/>
        </w:rPr>
        <w:t>2</w:t>
      </w:r>
      <w:r w:rsidRPr="00832F2F">
        <w:rPr>
          <w:lang w:val="uk-UA"/>
        </w:rPr>
        <w:t>1</w:t>
      </w:r>
      <w:r w:rsidRPr="00A15348">
        <w:rPr>
          <w:lang w:val="uk-UA"/>
        </w:rPr>
        <w:t xml:space="preserve"> році планує </w:t>
      </w:r>
      <w:r>
        <w:rPr>
          <w:lang w:val="uk-UA"/>
        </w:rPr>
        <w:t>винести на фасад будинків</w:t>
      </w:r>
      <w:r w:rsidRPr="00A15348">
        <w:rPr>
          <w:lang w:val="uk-UA"/>
        </w:rPr>
        <w:t xml:space="preserve"> </w:t>
      </w:r>
      <w:r w:rsidRPr="003C6954">
        <w:rPr>
          <w:b/>
          <w:lang w:val="uk-UA"/>
        </w:rPr>
        <w:t>1ф –</w:t>
      </w:r>
      <w:r>
        <w:rPr>
          <w:b/>
          <w:lang w:val="uk-UA"/>
        </w:rPr>
        <w:t>1</w:t>
      </w:r>
      <w:r w:rsidRPr="008F567C">
        <w:rPr>
          <w:b/>
          <w:lang w:val="uk-UA"/>
        </w:rPr>
        <w:t>705</w:t>
      </w:r>
      <w:r w:rsidRPr="00A15348">
        <w:rPr>
          <w:lang w:val="uk-UA"/>
        </w:rPr>
        <w:t xml:space="preserve"> </w:t>
      </w:r>
      <w:r w:rsidRPr="003C6954">
        <w:rPr>
          <w:b/>
          <w:lang w:val="uk-UA"/>
        </w:rPr>
        <w:t>шт.</w:t>
      </w:r>
      <w:r w:rsidRPr="00A15348">
        <w:rPr>
          <w:lang w:val="uk-UA"/>
        </w:rPr>
        <w:t xml:space="preserve"> </w:t>
      </w:r>
      <w:r>
        <w:rPr>
          <w:lang w:val="uk-UA"/>
        </w:rPr>
        <w:t xml:space="preserve">лічильників </w:t>
      </w:r>
      <w:r w:rsidRPr="00A15348">
        <w:rPr>
          <w:lang w:val="uk-UA"/>
        </w:rPr>
        <w:t xml:space="preserve">на суму </w:t>
      </w:r>
      <w:r w:rsidRPr="008F567C">
        <w:rPr>
          <w:b/>
          <w:lang w:val="uk-UA"/>
        </w:rPr>
        <w:t>1159,19</w:t>
      </w:r>
      <w:r w:rsidRPr="003C6954">
        <w:rPr>
          <w:b/>
          <w:lang w:val="uk-UA"/>
        </w:rPr>
        <w:t xml:space="preserve"> тис грн. без ПДВ.</w:t>
      </w:r>
      <w:r w:rsidRPr="00A15348">
        <w:rPr>
          <w:lang w:val="uk-UA"/>
        </w:rPr>
        <w:t xml:space="preserve"> та </w:t>
      </w:r>
      <w:r w:rsidRPr="003C6954">
        <w:rPr>
          <w:b/>
          <w:lang w:val="uk-UA"/>
        </w:rPr>
        <w:t xml:space="preserve">3ф – </w:t>
      </w:r>
      <w:r w:rsidRPr="008F567C">
        <w:rPr>
          <w:b/>
          <w:lang w:val="uk-UA"/>
        </w:rPr>
        <w:t>650</w:t>
      </w:r>
      <w:r w:rsidRPr="003C6954">
        <w:rPr>
          <w:b/>
          <w:lang w:val="uk-UA"/>
        </w:rPr>
        <w:t xml:space="preserve"> шт.</w:t>
      </w:r>
      <w:r w:rsidRPr="00A15348">
        <w:rPr>
          <w:lang w:val="uk-UA"/>
        </w:rPr>
        <w:t xml:space="preserve"> </w:t>
      </w:r>
      <w:r>
        <w:rPr>
          <w:lang w:val="uk-UA"/>
        </w:rPr>
        <w:t xml:space="preserve">лічильників </w:t>
      </w:r>
      <w:r w:rsidRPr="00A15348">
        <w:rPr>
          <w:lang w:val="uk-UA"/>
        </w:rPr>
        <w:t xml:space="preserve">на суму </w:t>
      </w:r>
      <w:r>
        <w:rPr>
          <w:b/>
          <w:lang w:val="uk-UA"/>
        </w:rPr>
        <w:t>448</w:t>
      </w:r>
      <w:r w:rsidRPr="008F567C">
        <w:rPr>
          <w:b/>
          <w:lang w:val="uk-UA"/>
        </w:rPr>
        <w:t>,25</w:t>
      </w:r>
      <w:r w:rsidRPr="003C6954">
        <w:rPr>
          <w:b/>
          <w:lang w:val="uk-UA"/>
        </w:rPr>
        <w:t xml:space="preserve"> тис грн. без ПДВ.</w:t>
      </w:r>
      <w:r w:rsidRPr="00A15348">
        <w:rPr>
          <w:lang w:val="uk-UA"/>
        </w:rPr>
        <w:t xml:space="preserve"> </w:t>
      </w:r>
    </w:p>
    <w:p w:rsidR="006C57F9" w:rsidRPr="00144C47" w:rsidRDefault="006C57F9" w:rsidP="006C57F9">
      <w:pPr>
        <w:ind w:firstLine="709"/>
        <w:contextualSpacing/>
        <w:jc w:val="both"/>
        <w:rPr>
          <w:lang w:val="uk-UA"/>
        </w:rPr>
      </w:pPr>
      <w:r w:rsidRPr="00144C47">
        <w:rPr>
          <w:lang w:val="uk-UA"/>
        </w:rPr>
        <w:t xml:space="preserve">При установці виносних ящиків обліку в комплексі з  відгалуженнями до будинків виконаними ізольованими проводами та  установкою шаф обліку  в </w:t>
      </w:r>
      <w:r>
        <w:rPr>
          <w:lang w:val="uk-UA"/>
        </w:rPr>
        <w:t>житлових будинках</w:t>
      </w:r>
      <w:r w:rsidRPr="00144C47">
        <w:rPr>
          <w:lang w:val="uk-UA"/>
        </w:rPr>
        <w:t xml:space="preserve"> дають значний ефект:</w:t>
      </w:r>
    </w:p>
    <w:p w:rsidR="006C57F9" w:rsidRPr="00144C47" w:rsidRDefault="006C57F9" w:rsidP="006C57F9">
      <w:pPr>
        <w:ind w:firstLine="708"/>
        <w:rPr>
          <w:lang w:val="uk-UA"/>
        </w:rPr>
      </w:pPr>
      <w:r w:rsidRPr="00144C47">
        <w:rPr>
          <w:lang w:val="uk-UA"/>
        </w:rPr>
        <w:t>-</w:t>
      </w:r>
      <w:r>
        <w:rPr>
          <w:lang w:val="uk-UA"/>
        </w:rPr>
        <w:t xml:space="preserve"> </w:t>
      </w:r>
      <w:r w:rsidRPr="00144C47">
        <w:rPr>
          <w:lang w:val="uk-UA"/>
        </w:rPr>
        <w:t xml:space="preserve">Виключається можливість зміни </w:t>
      </w:r>
      <w:r>
        <w:rPr>
          <w:lang w:val="uk-UA"/>
        </w:rPr>
        <w:t>фазування</w:t>
      </w:r>
      <w:r w:rsidRPr="00144C47">
        <w:rPr>
          <w:lang w:val="uk-UA"/>
        </w:rPr>
        <w:t xml:space="preserve"> лічильників.</w:t>
      </w:r>
    </w:p>
    <w:p w:rsidR="006C57F9" w:rsidRDefault="006C57F9" w:rsidP="006C57F9">
      <w:pPr>
        <w:tabs>
          <w:tab w:val="left" w:pos="708"/>
        </w:tabs>
        <w:ind w:left="726" w:hanging="738"/>
      </w:pPr>
      <w:r>
        <w:rPr>
          <w:lang w:val="uk-UA"/>
        </w:rPr>
        <w:tab/>
      </w:r>
      <w:r>
        <w:rPr>
          <w:lang w:val="uk-UA"/>
        </w:rPr>
        <w:tab/>
      </w:r>
      <w:r>
        <w:t>-</w:t>
      </w:r>
      <w:r>
        <w:rPr>
          <w:lang w:val="uk-UA"/>
        </w:rPr>
        <w:t xml:space="preserve"> Відсутній</w:t>
      </w:r>
      <w:r>
        <w:t xml:space="preserve"> доступ до лічильника </w:t>
      </w:r>
      <w:r>
        <w:rPr>
          <w:lang w:val="uk-UA"/>
        </w:rPr>
        <w:t>та</w:t>
      </w:r>
      <w:r>
        <w:t xml:space="preserve"> пломб, виключається можливість ушкодження  лічильника.</w:t>
      </w:r>
    </w:p>
    <w:p w:rsidR="006C57F9" w:rsidRDefault="006C57F9" w:rsidP="006C57F9">
      <w:pPr>
        <w:tabs>
          <w:tab w:val="left" w:pos="708"/>
        </w:tabs>
        <w:ind w:left="726" w:hanging="738"/>
      </w:pPr>
      <w:r>
        <w:rPr>
          <w:lang w:val="uk-UA"/>
        </w:rPr>
        <w:tab/>
      </w:r>
      <w:r>
        <w:t>-</w:t>
      </w:r>
      <w:r>
        <w:rPr>
          <w:lang w:val="uk-UA"/>
        </w:rPr>
        <w:t xml:space="preserve"> </w:t>
      </w:r>
      <w:r>
        <w:t>Виключається можливість впливу на лічильник штучно створеними електромагнітними полями для зупинки і псування лічильника.</w:t>
      </w:r>
    </w:p>
    <w:p w:rsidR="006C57F9" w:rsidRDefault="006C57F9" w:rsidP="006C57F9">
      <w:pPr>
        <w:tabs>
          <w:tab w:val="left" w:pos="708"/>
        </w:tabs>
        <w:ind w:left="726" w:hanging="738"/>
        <w:rPr>
          <w:lang w:val="uk-UA"/>
        </w:rPr>
      </w:pPr>
      <w:r>
        <w:rPr>
          <w:lang w:val="uk-UA"/>
        </w:rPr>
        <w:tab/>
      </w:r>
      <w:r>
        <w:t>-</w:t>
      </w:r>
      <w:r>
        <w:rPr>
          <w:lang w:val="uk-UA"/>
        </w:rPr>
        <w:t xml:space="preserve"> Існує</w:t>
      </w:r>
      <w:r>
        <w:t xml:space="preserve"> можливість доступу для зняття показників лічильників персоналом </w:t>
      </w:r>
      <w:r>
        <w:rPr>
          <w:lang w:val="uk-UA"/>
        </w:rPr>
        <w:t xml:space="preserve"> компанії</w:t>
      </w:r>
      <w:r>
        <w:t xml:space="preserve"> при відсутності споживачів на момент зняття показників.</w:t>
      </w:r>
    </w:p>
    <w:p w:rsidR="006C57F9" w:rsidRDefault="006C57F9" w:rsidP="006C57F9">
      <w:pPr>
        <w:ind w:firstLine="708"/>
        <w:jc w:val="both"/>
        <w:rPr>
          <w:lang w:val="uk-UA"/>
        </w:rPr>
      </w:pPr>
    </w:p>
    <w:p w:rsidR="006C57F9" w:rsidRPr="00120DE1" w:rsidRDefault="006C57F9" w:rsidP="006C57F9">
      <w:pPr>
        <w:ind w:firstLine="708"/>
        <w:jc w:val="both"/>
        <w:rPr>
          <w:lang w:val="uk-UA"/>
        </w:rPr>
      </w:pPr>
      <w:r>
        <w:rPr>
          <w:lang w:val="uk-UA"/>
        </w:rPr>
        <w:t>Виніс 1-ф або 3-ф лічильника на фасад будинку обов’язково повинен бути узгодженим зі споживачем.</w:t>
      </w:r>
    </w:p>
    <w:p w:rsidR="006C57F9" w:rsidRDefault="006C57F9" w:rsidP="006C57F9">
      <w:pPr>
        <w:ind w:firstLine="708"/>
        <w:jc w:val="both"/>
        <w:rPr>
          <w:lang w:val="uk-UA"/>
        </w:rPr>
      </w:pPr>
    </w:p>
    <w:p w:rsidR="006C57F9" w:rsidRPr="005B2154" w:rsidRDefault="006C57F9" w:rsidP="006C57F9">
      <w:pPr>
        <w:ind w:firstLine="708"/>
        <w:jc w:val="both"/>
        <w:rPr>
          <w:lang w:val="uk-UA"/>
        </w:rPr>
      </w:pPr>
      <w:r w:rsidRPr="005B2154">
        <w:rPr>
          <w:lang w:val="uk-UA"/>
        </w:rPr>
        <w:t xml:space="preserve">Кожна шафа 1-фазного або 3-фазного обліку комплектується автоматичним вимикачем АВ 2р (двополюсним) 16А та відповідно АВ 3р (триполюсним) 25А  – з розрахунку 1(один) вимикач на одну шафу обліку. </w:t>
      </w:r>
    </w:p>
    <w:p w:rsidR="006C57F9" w:rsidRPr="005B2154" w:rsidRDefault="006C57F9" w:rsidP="006C57F9">
      <w:pPr>
        <w:ind w:firstLine="708"/>
        <w:rPr>
          <w:lang w:val="uk-UA"/>
        </w:rPr>
      </w:pPr>
      <w:r w:rsidRPr="005B2154">
        <w:rPr>
          <w:lang w:val="uk-UA"/>
        </w:rPr>
        <w:t>Запропоновані шафи однофазного та трифазного обліку електричної енергії мають наступні технічні характеристики:</w:t>
      </w:r>
    </w:p>
    <w:p w:rsidR="006C57F9" w:rsidRPr="00AB76EE" w:rsidRDefault="006C57F9" w:rsidP="006C57F9">
      <w:pPr>
        <w:ind w:firstLine="360"/>
        <w:rPr>
          <w:color w:val="000000"/>
          <w:szCs w:val="22"/>
          <w:lang w:val="uk-UA"/>
        </w:rPr>
      </w:pPr>
    </w:p>
    <w:tbl>
      <w:tblPr>
        <w:tblW w:w="105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06"/>
        <w:gridCol w:w="6244"/>
        <w:gridCol w:w="1772"/>
        <w:gridCol w:w="1772"/>
      </w:tblGrid>
      <w:tr w:rsidR="006C57F9" w:rsidRPr="00545F04" w:rsidTr="00977232">
        <w:trPr>
          <w:trHeight w:val="362"/>
          <w:jc w:val="center"/>
        </w:trPr>
        <w:tc>
          <w:tcPr>
            <w:tcW w:w="806" w:type="dxa"/>
            <w:vAlign w:val="center"/>
          </w:tcPr>
          <w:p w:rsidR="006C57F9" w:rsidRPr="00545F04" w:rsidRDefault="006C57F9" w:rsidP="00977232">
            <w:pPr>
              <w:jc w:val="both"/>
              <w:rPr>
                <w:b/>
                <w:bCs/>
                <w:szCs w:val="22"/>
              </w:rPr>
            </w:pPr>
            <w:r w:rsidRPr="00545F04">
              <w:rPr>
                <w:b/>
                <w:bCs/>
                <w:szCs w:val="22"/>
              </w:rPr>
              <w:t xml:space="preserve">№ </w:t>
            </w:r>
            <w:r>
              <w:rPr>
                <w:b/>
                <w:bCs/>
                <w:szCs w:val="22"/>
              </w:rPr>
              <w:t>з</w:t>
            </w:r>
            <w:r w:rsidRPr="00545F04">
              <w:rPr>
                <w:b/>
                <w:bCs/>
                <w:szCs w:val="22"/>
              </w:rPr>
              <w:t>/п</w:t>
            </w:r>
          </w:p>
        </w:tc>
        <w:tc>
          <w:tcPr>
            <w:tcW w:w="6244" w:type="dxa"/>
            <w:vAlign w:val="center"/>
          </w:tcPr>
          <w:p w:rsidR="006C57F9" w:rsidRPr="00AB76EE" w:rsidRDefault="006C57F9" w:rsidP="00977232">
            <w:pPr>
              <w:jc w:val="center"/>
              <w:rPr>
                <w:b/>
                <w:bCs/>
                <w:szCs w:val="22"/>
              </w:rPr>
            </w:pPr>
            <w:r w:rsidRPr="00AB76EE">
              <w:rPr>
                <w:b/>
                <w:bCs/>
                <w:szCs w:val="22"/>
              </w:rPr>
              <w:t>Технічні характеристики</w:t>
            </w:r>
          </w:p>
        </w:tc>
        <w:tc>
          <w:tcPr>
            <w:tcW w:w="1772" w:type="dxa"/>
            <w:vAlign w:val="center"/>
          </w:tcPr>
          <w:p w:rsidR="006C57F9" w:rsidRPr="00AB76EE" w:rsidRDefault="006C57F9" w:rsidP="00977232">
            <w:pPr>
              <w:jc w:val="center"/>
              <w:rPr>
                <w:b/>
                <w:bCs/>
                <w:szCs w:val="22"/>
                <w:lang w:val="uk-UA"/>
              </w:rPr>
            </w:pPr>
            <w:r>
              <w:rPr>
                <w:b/>
                <w:bCs/>
                <w:szCs w:val="22"/>
                <w:lang w:val="uk-UA"/>
              </w:rPr>
              <w:t>1-ф</w:t>
            </w:r>
          </w:p>
        </w:tc>
        <w:tc>
          <w:tcPr>
            <w:tcW w:w="1772" w:type="dxa"/>
            <w:vAlign w:val="center"/>
          </w:tcPr>
          <w:p w:rsidR="006C57F9" w:rsidRDefault="006C57F9" w:rsidP="00977232">
            <w:pPr>
              <w:jc w:val="center"/>
              <w:rPr>
                <w:b/>
                <w:bCs/>
                <w:szCs w:val="22"/>
                <w:lang w:val="uk-UA"/>
              </w:rPr>
            </w:pPr>
            <w:r>
              <w:rPr>
                <w:b/>
                <w:bCs/>
                <w:szCs w:val="22"/>
                <w:lang w:val="uk-UA"/>
              </w:rPr>
              <w:t>3-ф</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Матеріал шафи (надати ГОСТ на конкретний тип за кодом)</w:t>
            </w:r>
          </w:p>
        </w:tc>
        <w:tc>
          <w:tcPr>
            <w:tcW w:w="3544" w:type="dxa"/>
            <w:gridSpan w:val="2"/>
            <w:vAlign w:val="center"/>
          </w:tcPr>
          <w:p w:rsidR="006C57F9" w:rsidRPr="005139E1" w:rsidRDefault="006C57F9" w:rsidP="00977232">
            <w:pPr>
              <w:jc w:val="center"/>
              <w:rPr>
                <w:bCs/>
                <w:szCs w:val="22"/>
                <w:lang w:val="uk-UA"/>
              </w:rPr>
            </w:pPr>
            <w:r w:rsidRPr="00545F04">
              <w:rPr>
                <w:bCs/>
                <w:szCs w:val="22"/>
              </w:rPr>
              <w:t>Поліпропілен або ударостійкий полістирол.</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Товщина стінок корпусу шафи</w:t>
            </w:r>
          </w:p>
        </w:tc>
        <w:tc>
          <w:tcPr>
            <w:tcW w:w="3544" w:type="dxa"/>
            <w:gridSpan w:val="2"/>
            <w:vAlign w:val="center"/>
          </w:tcPr>
          <w:p w:rsidR="006C57F9" w:rsidRPr="00545F04" w:rsidRDefault="006C57F9" w:rsidP="00977232">
            <w:pPr>
              <w:jc w:val="center"/>
              <w:rPr>
                <w:bCs/>
                <w:szCs w:val="22"/>
              </w:rPr>
            </w:pPr>
            <w:r w:rsidRPr="00545F04">
              <w:rPr>
                <w:bCs/>
                <w:szCs w:val="22"/>
              </w:rPr>
              <w:t>&gt;2,5мм</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9788" w:type="dxa"/>
            <w:gridSpan w:val="3"/>
            <w:vAlign w:val="center"/>
          </w:tcPr>
          <w:p w:rsidR="006C57F9" w:rsidRDefault="006C57F9" w:rsidP="00977232">
            <w:pPr>
              <w:rPr>
                <w:bCs/>
                <w:szCs w:val="22"/>
              </w:rPr>
            </w:pPr>
            <w:r w:rsidRPr="00545F04">
              <w:rPr>
                <w:bCs/>
                <w:szCs w:val="22"/>
              </w:rPr>
              <w:t>Матеріал</w:t>
            </w:r>
            <w:r>
              <w:rPr>
                <w:bCs/>
                <w:szCs w:val="22"/>
              </w:rPr>
              <w:t xml:space="preserve">, з якого виготовлена </w:t>
            </w:r>
            <w:r w:rsidRPr="00545F04">
              <w:rPr>
                <w:bCs/>
                <w:szCs w:val="22"/>
              </w:rPr>
              <w:t>шаф</w:t>
            </w:r>
            <w:r>
              <w:rPr>
                <w:bCs/>
                <w:szCs w:val="22"/>
              </w:rPr>
              <w:t xml:space="preserve">а, в т.ч. кришка </w:t>
            </w:r>
            <w:r>
              <w:rPr>
                <w:bCs/>
                <w:szCs w:val="22"/>
                <w:lang w:val="uk-UA"/>
              </w:rPr>
              <w:t>є</w:t>
            </w:r>
            <w:r>
              <w:rPr>
                <w:bCs/>
                <w:szCs w:val="22"/>
              </w:rPr>
              <w:t xml:space="preserve"> </w:t>
            </w:r>
            <w:r w:rsidRPr="00545F04">
              <w:rPr>
                <w:bCs/>
                <w:szCs w:val="22"/>
              </w:rPr>
              <w:t>негорючим</w:t>
            </w:r>
            <w:r>
              <w:rPr>
                <w:bCs/>
                <w:szCs w:val="22"/>
              </w:rPr>
              <w:t>, екологічно чистим, стійким до ультрафіолетового випромінювання та атмосферних умов.</w:t>
            </w:r>
          </w:p>
          <w:p w:rsidR="006C57F9" w:rsidRPr="005139E1" w:rsidRDefault="006C57F9" w:rsidP="00977232">
            <w:pPr>
              <w:rPr>
                <w:bCs/>
                <w:szCs w:val="22"/>
                <w:lang w:val="uk-UA"/>
              </w:rPr>
            </w:pPr>
            <w:r>
              <w:rPr>
                <w:bCs/>
                <w:szCs w:val="22"/>
              </w:rPr>
              <w:t>Верхня кришка шафи повністю прозора</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Матеріал оглядового віконця</w:t>
            </w:r>
          </w:p>
        </w:tc>
        <w:tc>
          <w:tcPr>
            <w:tcW w:w="3544" w:type="dxa"/>
            <w:gridSpan w:val="2"/>
            <w:vAlign w:val="center"/>
          </w:tcPr>
          <w:p w:rsidR="006C57F9" w:rsidRPr="00545F04" w:rsidRDefault="006C57F9" w:rsidP="00977232">
            <w:pPr>
              <w:jc w:val="center"/>
              <w:rPr>
                <w:bCs/>
                <w:szCs w:val="22"/>
              </w:rPr>
            </w:pPr>
            <w:r w:rsidRPr="00545F04">
              <w:rPr>
                <w:bCs/>
                <w:szCs w:val="22"/>
              </w:rPr>
              <w:t>Натуральне скло товщиною не менше 4,0 мм.</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Номінальна напруга електропроводки Uн</w:t>
            </w:r>
          </w:p>
        </w:tc>
        <w:tc>
          <w:tcPr>
            <w:tcW w:w="1772" w:type="dxa"/>
            <w:vAlign w:val="center"/>
          </w:tcPr>
          <w:p w:rsidR="006C57F9" w:rsidRPr="00545F04" w:rsidRDefault="006C57F9" w:rsidP="00977232">
            <w:pPr>
              <w:jc w:val="both"/>
              <w:rPr>
                <w:bCs/>
                <w:szCs w:val="22"/>
              </w:rPr>
            </w:pPr>
            <w:r w:rsidRPr="00545F04">
              <w:rPr>
                <w:bCs/>
                <w:szCs w:val="22"/>
              </w:rPr>
              <w:t>220 В</w:t>
            </w:r>
          </w:p>
        </w:tc>
        <w:tc>
          <w:tcPr>
            <w:tcW w:w="1772" w:type="dxa"/>
            <w:vAlign w:val="center"/>
          </w:tcPr>
          <w:p w:rsidR="006C57F9" w:rsidRPr="00545F04" w:rsidRDefault="006C57F9" w:rsidP="00977232">
            <w:pPr>
              <w:jc w:val="both"/>
              <w:rPr>
                <w:bCs/>
                <w:szCs w:val="22"/>
              </w:rPr>
            </w:pPr>
            <w:r w:rsidRPr="00545F04">
              <w:rPr>
                <w:bCs/>
                <w:szCs w:val="22"/>
              </w:rPr>
              <w:t>0,4кВ</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Робоча напруга електропроводки</w:t>
            </w:r>
          </w:p>
        </w:tc>
        <w:tc>
          <w:tcPr>
            <w:tcW w:w="3544" w:type="dxa"/>
            <w:gridSpan w:val="2"/>
            <w:vAlign w:val="center"/>
          </w:tcPr>
          <w:p w:rsidR="006C57F9" w:rsidRPr="00545F04" w:rsidRDefault="006C57F9" w:rsidP="00977232">
            <w:pPr>
              <w:jc w:val="center"/>
              <w:rPr>
                <w:bCs/>
                <w:szCs w:val="22"/>
              </w:rPr>
            </w:pPr>
            <w:r w:rsidRPr="00545F04">
              <w:rPr>
                <w:bCs/>
                <w:szCs w:val="22"/>
              </w:rPr>
              <w:t>0,7-1,15 Uн</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Номінальний робочий струм в електропроводці Ін</w:t>
            </w:r>
          </w:p>
        </w:tc>
        <w:tc>
          <w:tcPr>
            <w:tcW w:w="1772" w:type="dxa"/>
            <w:vAlign w:val="center"/>
          </w:tcPr>
          <w:p w:rsidR="006C57F9" w:rsidRPr="00545F04" w:rsidRDefault="006C57F9" w:rsidP="00977232">
            <w:pPr>
              <w:jc w:val="both"/>
              <w:rPr>
                <w:bCs/>
                <w:szCs w:val="22"/>
              </w:rPr>
            </w:pPr>
            <w:r w:rsidRPr="00545F04">
              <w:rPr>
                <w:bCs/>
                <w:szCs w:val="22"/>
              </w:rPr>
              <w:t>До 60 А</w:t>
            </w:r>
          </w:p>
        </w:tc>
        <w:tc>
          <w:tcPr>
            <w:tcW w:w="1772" w:type="dxa"/>
            <w:vAlign w:val="center"/>
          </w:tcPr>
          <w:p w:rsidR="006C57F9" w:rsidRPr="00545F04" w:rsidRDefault="006C57F9" w:rsidP="00977232">
            <w:pPr>
              <w:jc w:val="both"/>
              <w:rPr>
                <w:bCs/>
                <w:szCs w:val="22"/>
              </w:rPr>
            </w:pPr>
            <w:r w:rsidRPr="00545F04">
              <w:rPr>
                <w:bCs/>
                <w:szCs w:val="22"/>
              </w:rPr>
              <w:t>до 63 А</w:t>
            </w:r>
          </w:p>
        </w:tc>
      </w:tr>
      <w:tr w:rsidR="006C57F9" w:rsidRPr="00545F04" w:rsidTr="00977232">
        <w:trPr>
          <w:trHeight w:val="316"/>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Опір ізоляції між ізольованими і струмоведучими частинами</w:t>
            </w:r>
          </w:p>
        </w:tc>
        <w:tc>
          <w:tcPr>
            <w:tcW w:w="3544" w:type="dxa"/>
            <w:gridSpan w:val="2"/>
            <w:vAlign w:val="center"/>
          </w:tcPr>
          <w:p w:rsidR="006C57F9" w:rsidRPr="00545F04" w:rsidRDefault="006C57F9" w:rsidP="00977232">
            <w:pPr>
              <w:jc w:val="center"/>
              <w:rPr>
                <w:bCs/>
                <w:szCs w:val="22"/>
              </w:rPr>
            </w:pPr>
            <w:r w:rsidRPr="00545F04">
              <w:rPr>
                <w:bCs/>
                <w:szCs w:val="22"/>
              </w:rPr>
              <w:t>Не менш</w:t>
            </w:r>
            <w:r>
              <w:rPr>
                <w:bCs/>
                <w:szCs w:val="22"/>
              </w:rPr>
              <w:t xml:space="preserve">е </w:t>
            </w:r>
            <w:r w:rsidRPr="00545F04">
              <w:rPr>
                <w:bCs/>
                <w:szCs w:val="22"/>
              </w:rPr>
              <w:t>300 МОм.</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Діапазон робочих температур</w:t>
            </w:r>
          </w:p>
        </w:tc>
        <w:tc>
          <w:tcPr>
            <w:tcW w:w="3544" w:type="dxa"/>
            <w:gridSpan w:val="2"/>
            <w:vAlign w:val="center"/>
          </w:tcPr>
          <w:p w:rsidR="006C57F9" w:rsidRPr="00545F04" w:rsidRDefault="006C57F9" w:rsidP="00977232">
            <w:pPr>
              <w:jc w:val="center"/>
              <w:rPr>
                <w:bCs/>
                <w:szCs w:val="22"/>
              </w:rPr>
            </w:pPr>
            <w:r w:rsidRPr="00545F04">
              <w:rPr>
                <w:bCs/>
                <w:szCs w:val="22"/>
              </w:rPr>
              <w:t>- 40...+55 оС</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6244" w:type="dxa"/>
            <w:vAlign w:val="center"/>
          </w:tcPr>
          <w:p w:rsidR="006C57F9" w:rsidRPr="00545F04" w:rsidRDefault="006C57F9" w:rsidP="00977232">
            <w:pPr>
              <w:jc w:val="both"/>
              <w:rPr>
                <w:bCs/>
                <w:szCs w:val="22"/>
              </w:rPr>
            </w:pPr>
            <w:r w:rsidRPr="00545F04">
              <w:rPr>
                <w:bCs/>
                <w:szCs w:val="22"/>
              </w:rPr>
              <w:t>Припустима вологість навколишнього повітря</w:t>
            </w:r>
          </w:p>
        </w:tc>
        <w:tc>
          <w:tcPr>
            <w:tcW w:w="3544" w:type="dxa"/>
            <w:gridSpan w:val="2"/>
            <w:vAlign w:val="center"/>
          </w:tcPr>
          <w:p w:rsidR="006C57F9" w:rsidRPr="00545F04" w:rsidRDefault="006C57F9" w:rsidP="00977232">
            <w:pPr>
              <w:jc w:val="center"/>
              <w:rPr>
                <w:bCs/>
                <w:szCs w:val="22"/>
              </w:rPr>
            </w:pPr>
            <w:r w:rsidRPr="00545F04">
              <w:rPr>
                <w:bCs/>
                <w:szCs w:val="22"/>
              </w:rPr>
              <w:t>90% при 30</w:t>
            </w:r>
            <w:r>
              <w:rPr>
                <w:bCs/>
                <w:szCs w:val="22"/>
                <w:vertAlign w:val="superscript"/>
              </w:rPr>
              <w:t>о</w:t>
            </w:r>
            <w:r w:rsidRPr="00545F04">
              <w:rPr>
                <w:bCs/>
                <w:szCs w:val="22"/>
              </w:rPr>
              <w:t>С</w:t>
            </w:r>
          </w:p>
        </w:tc>
      </w:tr>
      <w:tr w:rsidR="006C57F9" w:rsidRPr="00545F04" w:rsidTr="00977232">
        <w:trPr>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9788" w:type="dxa"/>
            <w:gridSpan w:val="3"/>
            <w:vAlign w:val="center"/>
          </w:tcPr>
          <w:p w:rsidR="006C57F9" w:rsidRPr="00545F04" w:rsidRDefault="006C57F9" w:rsidP="00977232">
            <w:pPr>
              <w:jc w:val="both"/>
              <w:rPr>
                <w:bCs/>
                <w:szCs w:val="22"/>
              </w:rPr>
            </w:pPr>
            <w:r w:rsidRPr="00545F04">
              <w:rPr>
                <w:bCs/>
                <w:szCs w:val="22"/>
              </w:rPr>
              <w:t>По конструкції шафа явля</w:t>
            </w:r>
            <w:r>
              <w:rPr>
                <w:bCs/>
                <w:szCs w:val="22"/>
                <w:lang w:val="uk-UA"/>
              </w:rPr>
              <w:t>є</w:t>
            </w:r>
            <w:r w:rsidRPr="00545F04">
              <w:rPr>
                <w:bCs/>
                <w:szCs w:val="22"/>
              </w:rPr>
              <w:t xml:space="preserve"> собою шухляду, яка складається з основного корпуса та кришки (дверцят). Шафа призначена для експлуатації в житлових і суспільних будинках, виробничих об’єктах для зовнішньої стаціонарної установки у вертикальному положенні</w:t>
            </w:r>
          </w:p>
        </w:tc>
      </w:tr>
      <w:tr w:rsidR="006C57F9" w:rsidRPr="00545F04" w:rsidTr="00977232">
        <w:trPr>
          <w:trHeight w:val="1117"/>
          <w:jc w:val="center"/>
        </w:trPr>
        <w:tc>
          <w:tcPr>
            <w:tcW w:w="806" w:type="dxa"/>
            <w:vAlign w:val="center"/>
          </w:tcPr>
          <w:p w:rsidR="006C57F9" w:rsidRPr="00545F04" w:rsidRDefault="006C57F9" w:rsidP="006C57F9">
            <w:pPr>
              <w:widowControl w:val="0"/>
              <w:numPr>
                <w:ilvl w:val="0"/>
                <w:numId w:val="25"/>
              </w:numPr>
              <w:jc w:val="both"/>
              <w:rPr>
                <w:bCs/>
                <w:szCs w:val="22"/>
              </w:rPr>
            </w:pPr>
          </w:p>
        </w:tc>
        <w:tc>
          <w:tcPr>
            <w:tcW w:w="9788" w:type="dxa"/>
            <w:gridSpan w:val="3"/>
            <w:vAlign w:val="center"/>
          </w:tcPr>
          <w:p w:rsidR="006C57F9" w:rsidRPr="005139E1" w:rsidRDefault="006C57F9" w:rsidP="00977232">
            <w:pPr>
              <w:jc w:val="both"/>
              <w:rPr>
                <w:bCs/>
                <w:szCs w:val="22"/>
              </w:rPr>
            </w:pPr>
            <w:r w:rsidRPr="00545F04">
              <w:rPr>
                <w:bCs/>
                <w:szCs w:val="22"/>
              </w:rPr>
              <w:t>Габаритні розміри</w:t>
            </w:r>
            <w:r>
              <w:rPr>
                <w:bCs/>
                <w:szCs w:val="22"/>
              </w:rPr>
              <w:t xml:space="preserve"> та </w:t>
            </w:r>
            <w:r w:rsidRPr="00545F04">
              <w:rPr>
                <w:bCs/>
                <w:szCs w:val="22"/>
              </w:rPr>
              <w:t>розташування гнізд кріплення (відливів пластику в корпусі) в шафі забезпеч</w:t>
            </w:r>
            <w:r>
              <w:rPr>
                <w:bCs/>
                <w:szCs w:val="22"/>
                <w:lang w:val="uk-UA"/>
              </w:rPr>
              <w:t>ує</w:t>
            </w:r>
            <w:r w:rsidRPr="00545F04">
              <w:rPr>
                <w:bCs/>
                <w:szCs w:val="22"/>
              </w:rPr>
              <w:t xml:space="preserve"> зручний монтаж електронних однофазних лічильників електричної енергії провідних виробників України</w:t>
            </w:r>
            <w:r>
              <w:rPr>
                <w:bCs/>
                <w:szCs w:val="22"/>
              </w:rPr>
              <w:t>,</w:t>
            </w:r>
            <w:r w:rsidRPr="00545F04">
              <w:rPr>
                <w:bCs/>
                <w:szCs w:val="22"/>
              </w:rPr>
              <w:t xml:space="preserve"> а також пристроїв і матеріалів, що входять в комплектацію</w:t>
            </w:r>
            <w:r>
              <w:rPr>
                <w:bCs/>
                <w:szCs w:val="22"/>
              </w:rPr>
              <w:t>.</w:t>
            </w:r>
          </w:p>
        </w:tc>
      </w:tr>
    </w:tbl>
    <w:p w:rsidR="006C57F9" w:rsidRDefault="006C57F9" w:rsidP="006C57F9">
      <w:pPr>
        <w:ind w:left="720"/>
        <w:rPr>
          <w:szCs w:val="28"/>
          <w:lang w:val="uk-UA"/>
        </w:rPr>
      </w:pPr>
    </w:p>
    <w:p w:rsidR="006C57F9" w:rsidRDefault="006C57F9" w:rsidP="006C57F9">
      <w:pPr>
        <w:suppressAutoHyphens/>
        <w:ind w:firstLine="720"/>
        <w:jc w:val="both"/>
      </w:pPr>
      <w:r>
        <w:t>Вимикачі розраховані для роботи в тривалому режимі з навантаженням, що дорівнює найбільшому передбаченому струму розчеплювачів в наступних умовах:</w:t>
      </w:r>
    </w:p>
    <w:p w:rsidR="006C57F9" w:rsidRDefault="006C57F9" w:rsidP="006C57F9">
      <w:pPr>
        <w:suppressAutoHyphens/>
        <w:ind w:firstLine="720"/>
        <w:jc w:val="both"/>
      </w:pPr>
      <w:r>
        <w:t>- відносна вологість – не більш 90% при 20°С і не більш 50% при 40°С;</w:t>
      </w:r>
    </w:p>
    <w:p w:rsidR="006C57F9" w:rsidRDefault="006C57F9" w:rsidP="006C57F9">
      <w:pPr>
        <w:suppressAutoHyphens/>
        <w:ind w:firstLine="720"/>
        <w:jc w:val="both"/>
      </w:pPr>
      <w:r>
        <w:t>- навколишнє середовище не вибухонебезпечне;</w:t>
      </w:r>
    </w:p>
    <w:p w:rsidR="006C57F9" w:rsidRDefault="006C57F9" w:rsidP="006C57F9">
      <w:pPr>
        <w:suppressAutoHyphens/>
        <w:ind w:firstLine="720"/>
        <w:jc w:val="both"/>
      </w:pPr>
      <w:r>
        <w:t>- місце встановлення вимикача захищено від прямого потрапляння води та масла;</w:t>
      </w:r>
    </w:p>
    <w:p w:rsidR="006C57F9" w:rsidRDefault="006C57F9" w:rsidP="006C57F9">
      <w:pPr>
        <w:suppressAutoHyphens/>
        <w:ind w:firstLine="720"/>
        <w:jc w:val="both"/>
      </w:pPr>
      <w:r>
        <w:t>- відсутній безпосередній вплив сонячної радіації;</w:t>
      </w:r>
    </w:p>
    <w:p w:rsidR="006C57F9" w:rsidRDefault="006C57F9" w:rsidP="006C57F9">
      <w:pPr>
        <w:suppressAutoHyphens/>
        <w:ind w:firstLine="720"/>
        <w:jc w:val="both"/>
      </w:pPr>
      <w:r>
        <w:t>- відсутність різких поштовхів і сильного трясіння;</w:t>
      </w:r>
    </w:p>
    <w:p w:rsidR="006C57F9" w:rsidRDefault="006C57F9" w:rsidP="006C57F9">
      <w:pPr>
        <w:tabs>
          <w:tab w:val="left" w:pos="709"/>
        </w:tabs>
        <w:suppressAutoHyphens/>
        <w:ind w:left="720" w:hanging="11"/>
        <w:jc w:val="both"/>
      </w:pPr>
      <w:r>
        <w:t>-</w:t>
      </w:r>
      <w:r>
        <w:rPr>
          <w:lang w:val="uk-UA"/>
        </w:rPr>
        <w:t xml:space="preserve"> </w:t>
      </w:r>
      <w:r>
        <w:t>автоматичні вимикачі обладнані електромагнітним розчеплювачем та тепловим захистом;</w:t>
      </w:r>
    </w:p>
    <w:p w:rsidR="006C57F9" w:rsidRDefault="006C57F9" w:rsidP="006C57F9">
      <w:pPr>
        <w:suppressAutoHyphens/>
        <w:jc w:val="both"/>
      </w:pPr>
      <w:r>
        <w:t xml:space="preserve">            - кожний полюс вимикача обладнаний камерами для гасіння дуги  та іскрогасниками;</w:t>
      </w:r>
    </w:p>
    <w:p w:rsidR="006C57F9" w:rsidRDefault="006C57F9" w:rsidP="006C57F9">
      <w:pPr>
        <w:suppressAutoHyphens/>
        <w:ind w:firstLine="720"/>
        <w:jc w:val="both"/>
      </w:pPr>
      <w:r>
        <w:t>-  корпус вимикача виконаний з пластмаси, що не підтримує горіння;</w:t>
      </w:r>
    </w:p>
    <w:p w:rsidR="006C57F9" w:rsidRPr="003D524A" w:rsidRDefault="006C57F9" w:rsidP="006C57F9">
      <w:pPr>
        <w:ind w:left="360"/>
        <w:jc w:val="both"/>
      </w:pPr>
      <w:r>
        <w:t xml:space="preserve">      -  конструкція вимикачів забезпечу</w:t>
      </w:r>
      <w:r>
        <w:rPr>
          <w:lang w:val="uk-UA"/>
        </w:rPr>
        <w:t xml:space="preserve">є </w:t>
      </w:r>
      <w:r>
        <w:t>надійну ізоляцію при випаданні роси;</w:t>
      </w:r>
    </w:p>
    <w:p w:rsidR="006C57F9" w:rsidRPr="003D524A" w:rsidRDefault="006C57F9" w:rsidP="006C57F9">
      <w:pPr>
        <w:ind w:left="720"/>
        <w:jc w:val="both"/>
      </w:pPr>
      <w:r>
        <w:t xml:space="preserve">- </w:t>
      </w:r>
      <w:r w:rsidRPr="003D524A">
        <w:t xml:space="preserve">автоматичні вимикачі </w:t>
      </w:r>
      <w:r>
        <w:rPr>
          <w:lang w:val="uk-UA"/>
        </w:rPr>
        <w:t>мають</w:t>
      </w:r>
      <w:r w:rsidRPr="003D524A">
        <w:t xml:space="preserve"> надійне кріплення до </w:t>
      </w:r>
      <w:r w:rsidRPr="003D524A">
        <w:rPr>
          <w:lang w:val="en-US"/>
        </w:rPr>
        <w:t>Din</w:t>
      </w:r>
      <w:r w:rsidRPr="003D524A">
        <w:t>-рейки;</w:t>
      </w:r>
    </w:p>
    <w:p w:rsidR="006C57F9" w:rsidRPr="003D524A" w:rsidRDefault="006C57F9" w:rsidP="006C57F9">
      <w:pPr>
        <w:ind w:left="851" w:hanging="491"/>
        <w:jc w:val="both"/>
      </w:pPr>
      <w:r>
        <w:t xml:space="preserve">      - </w:t>
      </w:r>
      <w:r w:rsidRPr="003D524A">
        <w:t xml:space="preserve">рухомі мідні контакти окремих полюсів кріпляться на загальній основі і зв’язані з </w:t>
      </w:r>
      <w:r>
        <w:t xml:space="preserve">  </w:t>
      </w:r>
      <w:r w:rsidRPr="003D524A">
        <w:t>механізмом управління;</w:t>
      </w:r>
    </w:p>
    <w:p w:rsidR="006C57F9" w:rsidRPr="003D524A" w:rsidRDefault="006C57F9" w:rsidP="006C57F9">
      <w:pPr>
        <w:ind w:left="720"/>
        <w:jc w:val="both"/>
      </w:pPr>
      <w:r>
        <w:t xml:space="preserve">- </w:t>
      </w:r>
      <w:r w:rsidRPr="003D524A">
        <w:t>гнучкий зв</w:t>
      </w:r>
      <w:r>
        <w:t>’</w:t>
      </w:r>
      <w:r w:rsidRPr="003D524A">
        <w:t>язок з’єднується з виводами для приєднання провідників;</w:t>
      </w:r>
    </w:p>
    <w:p w:rsidR="006C57F9" w:rsidRPr="005B2154" w:rsidRDefault="006C57F9" w:rsidP="006C57F9">
      <w:pPr>
        <w:ind w:left="360"/>
        <w:jc w:val="both"/>
        <w:rPr>
          <w:lang w:val="uk-UA"/>
        </w:rPr>
      </w:pPr>
      <w:r>
        <w:t xml:space="preserve">      - нерухомі контакти – мідні</w:t>
      </w:r>
      <w:r>
        <w:rPr>
          <w:lang w:val="uk-UA"/>
        </w:rPr>
        <w:t>.</w:t>
      </w:r>
    </w:p>
    <w:p w:rsidR="006C57F9" w:rsidRDefault="006C57F9" w:rsidP="006C57F9">
      <w:pPr>
        <w:ind w:left="720"/>
        <w:rPr>
          <w:szCs w:val="28"/>
          <w:lang w:val="uk-UA"/>
        </w:rPr>
      </w:pPr>
    </w:p>
    <w:p w:rsidR="006C57F9" w:rsidRPr="00790AC4" w:rsidRDefault="006C57F9" w:rsidP="006C57F9">
      <w:pPr>
        <w:ind w:left="720"/>
        <w:rPr>
          <w:b/>
          <w:i/>
          <w:szCs w:val="28"/>
        </w:rPr>
      </w:pPr>
      <w:r w:rsidRPr="00AB76EE">
        <w:rPr>
          <w:szCs w:val="28"/>
          <w:lang w:val="uk-UA"/>
        </w:rPr>
        <w:br w:type="page"/>
      </w:r>
      <w:r w:rsidRPr="005637FC">
        <w:rPr>
          <w:b/>
          <w:i/>
          <w:szCs w:val="28"/>
          <w:lang w:val="uk-UA"/>
        </w:rPr>
        <w:t>Витрати на виніс 1-фазних лічильників вл</w:t>
      </w:r>
      <w:r>
        <w:rPr>
          <w:b/>
          <w:i/>
          <w:szCs w:val="28"/>
          <w:lang w:val="uk-UA"/>
        </w:rPr>
        <w:t>асними силами на фасад будинків</w:t>
      </w:r>
    </w:p>
    <w:p w:rsidR="006C57F9" w:rsidRPr="00790AC4" w:rsidRDefault="006C57F9" w:rsidP="006C57F9">
      <w:pPr>
        <w:ind w:left="720"/>
        <w:rPr>
          <w:b/>
          <w:i/>
          <w:szCs w:val="28"/>
        </w:rPr>
      </w:pPr>
    </w:p>
    <w:tbl>
      <w:tblPr>
        <w:tblW w:w="0" w:type="auto"/>
        <w:tblInd w:w="93" w:type="dxa"/>
        <w:tblLayout w:type="fixed"/>
        <w:tblLook w:val="04A0" w:firstRow="1" w:lastRow="0" w:firstColumn="1" w:lastColumn="0" w:noHBand="0" w:noVBand="1"/>
      </w:tblPr>
      <w:tblGrid>
        <w:gridCol w:w="727"/>
        <w:gridCol w:w="4391"/>
        <w:gridCol w:w="993"/>
        <w:gridCol w:w="1208"/>
        <w:gridCol w:w="776"/>
        <w:gridCol w:w="1083"/>
        <w:gridCol w:w="866"/>
      </w:tblGrid>
      <w:tr w:rsidR="006C57F9" w:rsidRPr="00F438EE" w:rsidTr="00977232">
        <w:trPr>
          <w:trHeight w:val="20"/>
        </w:trPr>
        <w:tc>
          <w:tcPr>
            <w:tcW w:w="727"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F438EE" w:rsidRDefault="006C57F9" w:rsidP="00977232">
            <w:pPr>
              <w:jc w:val="center"/>
              <w:rPr>
                <w:color w:val="000000"/>
                <w:sz w:val="20"/>
                <w:szCs w:val="20"/>
              </w:rPr>
            </w:pPr>
            <w:r w:rsidRPr="00F438EE">
              <w:rPr>
                <w:color w:val="000000"/>
                <w:sz w:val="20"/>
                <w:szCs w:val="20"/>
              </w:rPr>
              <w:t>№ п/п</w:t>
            </w:r>
          </w:p>
        </w:tc>
        <w:tc>
          <w:tcPr>
            <w:tcW w:w="4391"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F438EE" w:rsidRDefault="006C57F9" w:rsidP="00977232">
            <w:pPr>
              <w:jc w:val="center"/>
              <w:rPr>
                <w:color w:val="000000"/>
                <w:sz w:val="20"/>
                <w:szCs w:val="20"/>
              </w:rPr>
            </w:pPr>
            <w:r w:rsidRPr="00F438EE">
              <w:rPr>
                <w:color w:val="000000"/>
                <w:sz w:val="20"/>
                <w:szCs w:val="20"/>
              </w:rPr>
              <w:t>Назва матеріалів</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F438EE" w:rsidRDefault="006C57F9" w:rsidP="00977232">
            <w:pPr>
              <w:jc w:val="center"/>
              <w:rPr>
                <w:color w:val="000000"/>
                <w:sz w:val="20"/>
                <w:szCs w:val="20"/>
              </w:rPr>
            </w:pPr>
            <w:r w:rsidRPr="00F438EE">
              <w:rPr>
                <w:color w:val="000000"/>
                <w:sz w:val="20"/>
                <w:szCs w:val="20"/>
              </w:rPr>
              <w:t>Од. виміру</w:t>
            </w:r>
          </w:p>
        </w:tc>
        <w:tc>
          <w:tcPr>
            <w:tcW w:w="120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6C57F9" w:rsidRPr="00F438EE" w:rsidRDefault="006C57F9" w:rsidP="00977232">
            <w:pPr>
              <w:jc w:val="center"/>
              <w:rPr>
                <w:color w:val="000000"/>
                <w:sz w:val="20"/>
                <w:szCs w:val="20"/>
              </w:rPr>
            </w:pPr>
            <w:r w:rsidRPr="00F438EE">
              <w:rPr>
                <w:color w:val="000000"/>
                <w:sz w:val="20"/>
                <w:szCs w:val="20"/>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6C57F9" w:rsidRPr="00F438EE" w:rsidRDefault="006C57F9" w:rsidP="00977232">
            <w:pPr>
              <w:jc w:val="center"/>
              <w:rPr>
                <w:color w:val="000000"/>
                <w:sz w:val="20"/>
                <w:szCs w:val="20"/>
              </w:rPr>
            </w:pPr>
            <w:r w:rsidRPr="00F438EE">
              <w:rPr>
                <w:color w:val="000000"/>
                <w:sz w:val="20"/>
                <w:szCs w:val="20"/>
              </w:rPr>
              <w:t>Норма</w:t>
            </w:r>
          </w:p>
        </w:tc>
        <w:tc>
          <w:tcPr>
            <w:tcW w:w="1949" w:type="dxa"/>
            <w:gridSpan w:val="2"/>
            <w:tcBorders>
              <w:top w:val="single" w:sz="8" w:space="0" w:color="auto"/>
              <w:left w:val="nil"/>
              <w:bottom w:val="single" w:sz="8" w:space="0" w:color="auto"/>
              <w:right w:val="single" w:sz="8" w:space="0" w:color="000000"/>
            </w:tcBorders>
            <w:shd w:val="clear" w:color="000000" w:fill="C5D9F1"/>
            <w:vAlign w:val="bottom"/>
            <w:hideMark/>
          </w:tcPr>
          <w:p w:rsidR="006C57F9" w:rsidRPr="00F438EE" w:rsidRDefault="006C57F9" w:rsidP="00977232">
            <w:pPr>
              <w:jc w:val="center"/>
              <w:rPr>
                <w:color w:val="000000"/>
                <w:sz w:val="20"/>
                <w:szCs w:val="20"/>
              </w:rPr>
            </w:pPr>
            <w:r w:rsidRPr="00F438EE">
              <w:rPr>
                <w:color w:val="000000"/>
                <w:sz w:val="20"/>
                <w:szCs w:val="20"/>
              </w:rPr>
              <w:t>Всього</w:t>
            </w:r>
          </w:p>
        </w:tc>
      </w:tr>
      <w:tr w:rsidR="006C57F9" w:rsidRPr="00F438EE" w:rsidTr="00977232">
        <w:trPr>
          <w:trHeight w:val="20"/>
        </w:trPr>
        <w:tc>
          <w:tcPr>
            <w:tcW w:w="727" w:type="dxa"/>
            <w:vMerge/>
            <w:tcBorders>
              <w:top w:val="single" w:sz="8" w:space="0" w:color="auto"/>
              <w:left w:val="single" w:sz="8" w:space="0" w:color="auto"/>
              <w:bottom w:val="single" w:sz="8" w:space="0" w:color="000000"/>
              <w:right w:val="single" w:sz="8" w:space="0" w:color="auto"/>
            </w:tcBorders>
            <w:vAlign w:val="center"/>
            <w:hideMark/>
          </w:tcPr>
          <w:p w:rsidR="006C57F9" w:rsidRPr="00F438EE" w:rsidRDefault="006C57F9" w:rsidP="00977232">
            <w:pPr>
              <w:rPr>
                <w:color w:val="000000"/>
                <w:sz w:val="20"/>
                <w:szCs w:val="20"/>
              </w:rPr>
            </w:pPr>
          </w:p>
        </w:tc>
        <w:tc>
          <w:tcPr>
            <w:tcW w:w="4391" w:type="dxa"/>
            <w:vMerge/>
            <w:tcBorders>
              <w:top w:val="single" w:sz="8" w:space="0" w:color="auto"/>
              <w:left w:val="single" w:sz="8" w:space="0" w:color="auto"/>
              <w:bottom w:val="single" w:sz="8" w:space="0" w:color="000000"/>
              <w:right w:val="single" w:sz="8" w:space="0" w:color="auto"/>
            </w:tcBorders>
            <w:vAlign w:val="center"/>
            <w:hideMark/>
          </w:tcPr>
          <w:p w:rsidR="006C57F9" w:rsidRPr="00F438EE" w:rsidRDefault="006C57F9" w:rsidP="00977232">
            <w:pPr>
              <w:rPr>
                <w:color w:val="000000"/>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6C57F9" w:rsidRPr="00F438EE" w:rsidRDefault="006C57F9" w:rsidP="00977232">
            <w:pPr>
              <w:rPr>
                <w:color w:val="000000"/>
                <w:sz w:val="20"/>
                <w:szCs w:val="20"/>
              </w:rPr>
            </w:pPr>
          </w:p>
        </w:tc>
        <w:tc>
          <w:tcPr>
            <w:tcW w:w="1208" w:type="dxa"/>
            <w:vMerge/>
            <w:tcBorders>
              <w:top w:val="single" w:sz="8" w:space="0" w:color="auto"/>
              <w:left w:val="single" w:sz="8" w:space="0" w:color="auto"/>
              <w:bottom w:val="single" w:sz="8" w:space="0" w:color="000000"/>
              <w:right w:val="single" w:sz="8" w:space="0" w:color="auto"/>
            </w:tcBorders>
            <w:vAlign w:val="center"/>
            <w:hideMark/>
          </w:tcPr>
          <w:p w:rsidR="006C57F9" w:rsidRPr="00F438EE" w:rsidRDefault="006C57F9" w:rsidP="00977232">
            <w:pP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6C57F9" w:rsidRPr="00F438EE" w:rsidRDefault="006C57F9" w:rsidP="00977232">
            <w:pPr>
              <w:rPr>
                <w:color w:val="000000"/>
                <w:sz w:val="20"/>
                <w:szCs w:val="20"/>
              </w:rPr>
            </w:pPr>
          </w:p>
        </w:tc>
        <w:tc>
          <w:tcPr>
            <w:tcW w:w="1083" w:type="dxa"/>
            <w:tcBorders>
              <w:top w:val="nil"/>
              <w:left w:val="nil"/>
              <w:bottom w:val="single" w:sz="8" w:space="0" w:color="auto"/>
              <w:right w:val="single" w:sz="8" w:space="0" w:color="auto"/>
            </w:tcBorders>
            <w:shd w:val="clear" w:color="000000" w:fill="C5D9F1"/>
            <w:vAlign w:val="bottom"/>
            <w:hideMark/>
          </w:tcPr>
          <w:p w:rsidR="006C57F9" w:rsidRPr="00F438EE" w:rsidRDefault="006C57F9" w:rsidP="00977232">
            <w:pPr>
              <w:jc w:val="center"/>
              <w:rPr>
                <w:color w:val="000000"/>
                <w:sz w:val="20"/>
                <w:szCs w:val="20"/>
              </w:rPr>
            </w:pPr>
            <w:r w:rsidRPr="00F438EE">
              <w:rPr>
                <w:color w:val="000000"/>
                <w:sz w:val="20"/>
                <w:szCs w:val="20"/>
              </w:rPr>
              <w:t>Кількість</w:t>
            </w:r>
          </w:p>
        </w:tc>
        <w:tc>
          <w:tcPr>
            <w:tcW w:w="866" w:type="dxa"/>
            <w:tcBorders>
              <w:top w:val="nil"/>
              <w:left w:val="nil"/>
              <w:bottom w:val="single" w:sz="8" w:space="0" w:color="auto"/>
              <w:right w:val="single" w:sz="8" w:space="0" w:color="auto"/>
            </w:tcBorders>
            <w:shd w:val="clear" w:color="000000" w:fill="C5D9F1"/>
            <w:vAlign w:val="bottom"/>
            <w:hideMark/>
          </w:tcPr>
          <w:p w:rsidR="006C57F9" w:rsidRPr="00F438EE" w:rsidRDefault="006C57F9" w:rsidP="00977232">
            <w:pPr>
              <w:jc w:val="center"/>
              <w:rPr>
                <w:color w:val="000000"/>
                <w:sz w:val="20"/>
                <w:szCs w:val="20"/>
              </w:rPr>
            </w:pPr>
            <w:r w:rsidRPr="00F438EE">
              <w:rPr>
                <w:color w:val="000000"/>
                <w:sz w:val="20"/>
                <w:szCs w:val="20"/>
              </w:rPr>
              <w:t>тис. грн. без ПДВ</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Ящик обліку однофазний в комплекті з двополюсним автоматичним вимикачем 16 А</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24</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1705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411</w:t>
            </w:r>
            <w:r>
              <w:rPr>
                <w:color w:val="000000"/>
                <w:sz w:val="20"/>
                <w:szCs w:val="20"/>
              </w:rPr>
              <w:t>,</w:t>
            </w:r>
            <w:r w:rsidRPr="00F438EE">
              <w:rPr>
                <w:color w:val="000000"/>
                <w:sz w:val="20"/>
                <w:szCs w:val="20"/>
              </w:rPr>
              <w:t>76</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2</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Кабель ВВГ, 2*4</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км</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27</w:t>
            </w:r>
            <w:r>
              <w:rPr>
                <w:color w:val="000000"/>
                <w:sz w:val="20"/>
                <w:szCs w:val="20"/>
              </w:rPr>
              <w:t>,</w:t>
            </w:r>
            <w:r w:rsidRPr="00F438EE">
              <w:rPr>
                <w:color w:val="000000"/>
                <w:sz w:val="20"/>
                <w:szCs w:val="20"/>
              </w:rPr>
              <w:t>89</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01</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w:t>
            </w:r>
            <w:r>
              <w:rPr>
                <w:color w:val="000000"/>
                <w:sz w:val="20"/>
                <w:szCs w:val="20"/>
              </w:rPr>
              <w:t>,</w:t>
            </w:r>
            <w:r w:rsidRPr="00F438EE">
              <w:rPr>
                <w:color w:val="000000"/>
                <w:sz w:val="20"/>
                <w:szCs w:val="20"/>
              </w:rPr>
              <w:t>05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475</w:t>
            </w:r>
            <w:r>
              <w:rPr>
                <w:color w:val="000000"/>
                <w:sz w:val="20"/>
                <w:szCs w:val="20"/>
              </w:rPr>
              <w:t>,</w:t>
            </w:r>
            <w:r w:rsidRPr="00F438EE">
              <w:rPr>
                <w:color w:val="000000"/>
                <w:sz w:val="20"/>
                <w:szCs w:val="20"/>
              </w:rPr>
              <w:t>52</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3</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Провід установочний АПВ 1Х16</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км</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7</w:t>
            </w:r>
            <w:r>
              <w:rPr>
                <w:color w:val="000000"/>
                <w:sz w:val="20"/>
                <w:szCs w:val="20"/>
              </w:rPr>
              <w:t>,</w:t>
            </w:r>
            <w:r w:rsidRPr="00F438EE">
              <w:rPr>
                <w:color w:val="000000"/>
                <w:sz w:val="20"/>
                <w:szCs w:val="20"/>
              </w:rPr>
              <w:t>380</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0005</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8525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6</w:t>
            </w:r>
            <w:r>
              <w:rPr>
                <w:color w:val="000000"/>
                <w:sz w:val="20"/>
                <w:szCs w:val="20"/>
              </w:rPr>
              <w:t>,</w:t>
            </w:r>
            <w:r w:rsidRPr="00F438EE">
              <w:rPr>
                <w:color w:val="000000"/>
                <w:sz w:val="20"/>
                <w:szCs w:val="20"/>
              </w:rPr>
              <w:t>29</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4</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Пломба запірного типу</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00320</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2</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3410</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10</w:t>
            </w:r>
            <w:r>
              <w:rPr>
                <w:color w:val="000000"/>
                <w:sz w:val="20"/>
                <w:szCs w:val="20"/>
              </w:rPr>
              <w:t>,</w:t>
            </w:r>
            <w:r w:rsidRPr="00F438EE">
              <w:rPr>
                <w:color w:val="000000"/>
                <w:sz w:val="20"/>
                <w:szCs w:val="20"/>
              </w:rPr>
              <w:t>92</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5</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Трубка гофрована 19/25 стійка до ультрафіолету</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м</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sz w:val="20"/>
                <w:szCs w:val="20"/>
              </w:rPr>
            </w:pPr>
            <w:r w:rsidRPr="00F438EE">
              <w:rPr>
                <w:sz w:val="20"/>
                <w:szCs w:val="20"/>
              </w:rPr>
              <w:t>0</w:t>
            </w:r>
            <w:r>
              <w:rPr>
                <w:sz w:val="20"/>
                <w:szCs w:val="20"/>
              </w:rPr>
              <w:t>,</w:t>
            </w:r>
            <w:r w:rsidRPr="00F438EE">
              <w:rPr>
                <w:sz w:val="20"/>
                <w:szCs w:val="20"/>
              </w:rPr>
              <w:t>0082</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5</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8525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69</w:t>
            </w:r>
            <w:r>
              <w:rPr>
                <w:color w:val="000000"/>
                <w:sz w:val="20"/>
                <w:szCs w:val="20"/>
              </w:rPr>
              <w:t>,</w:t>
            </w:r>
            <w:r w:rsidRPr="00F438EE">
              <w:rPr>
                <w:color w:val="000000"/>
                <w:sz w:val="20"/>
                <w:szCs w:val="20"/>
              </w:rPr>
              <w:t>82</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6</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Ізострічка ПХВ</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кг</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sz w:val="20"/>
                <w:szCs w:val="20"/>
              </w:rPr>
            </w:pPr>
            <w:r w:rsidRPr="00F438EE">
              <w:rPr>
                <w:sz w:val="20"/>
                <w:szCs w:val="20"/>
              </w:rPr>
              <w:t>0</w:t>
            </w:r>
            <w:r>
              <w:rPr>
                <w:sz w:val="20"/>
                <w:szCs w:val="20"/>
              </w:rPr>
              <w:t>,</w:t>
            </w:r>
            <w:r w:rsidRPr="00F438EE">
              <w:rPr>
                <w:sz w:val="20"/>
                <w:szCs w:val="20"/>
              </w:rPr>
              <w:t>24</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1</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170</w:t>
            </w:r>
            <w:r>
              <w:rPr>
                <w:color w:val="000000"/>
                <w:sz w:val="20"/>
                <w:szCs w:val="20"/>
              </w:rPr>
              <w:t>,</w:t>
            </w:r>
            <w:r w:rsidRPr="00F438EE">
              <w:rPr>
                <w:color w:val="000000"/>
                <w:sz w:val="20"/>
                <w:szCs w:val="20"/>
              </w:rPr>
              <w:t>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41</w:t>
            </w:r>
            <w:r>
              <w:rPr>
                <w:color w:val="000000"/>
                <w:sz w:val="20"/>
                <w:szCs w:val="20"/>
              </w:rPr>
              <w:t>,</w:t>
            </w:r>
            <w:r w:rsidRPr="00F438EE">
              <w:rPr>
                <w:color w:val="000000"/>
                <w:sz w:val="20"/>
                <w:szCs w:val="20"/>
              </w:rPr>
              <w:t>48</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7</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Хомут  затяжний поліетиленовий 140/3,5</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sz w:val="20"/>
                <w:szCs w:val="20"/>
              </w:rPr>
            </w:pPr>
            <w:r w:rsidRPr="00F438EE">
              <w:rPr>
                <w:sz w:val="20"/>
                <w:szCs w:val="20"/>
              </w:rPr>
              <w:t>0</w:t>
            </w:r>
            <w:r>
              <w:rPr>
                <w:sz w:val="20"/>
                <w:szCs w:val="20"/>
              </w:rPr>
              <w:t>,</w:t>
            </w:r>
            <w:r w:rsidRPr="00F438EE">
              <w:rPr>
                <w:sz w:val="20"/>
                <w:szCs w:val="20"/>
              </w:rPr>
              <w:t>000352</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10</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17050</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6</w:t>
            </w:r>
            <w:r>
              <w:rPr>
                <w:color w:val="000000"/>
                <w:sz w:val="20"/>
                <w:szCs w:val="20"/>
              </w:rPr>
              <w:t>,</w:t>
            </w:r>
            <w:r w:rsidRPr="00F438EE">
              <w:rPr>
                <w:color w:val="000000"/>
                <w:sz w:val="20"/>
                <w:szCs w:val="20"/>
              </w:rPr>
              <w:t>00</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8</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Площадка 27х27 мм</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sz w:val="20"/>
                <w:szCs w:val="20"/>
              </w:rPr>
            </w:pPr>
            <w:r w:rsidRPr="00F438EE">
              <w:rPr>
                <w:sz w:val="20"/>
                <w:szCs w:val="20"/>
              </w:rPr>
              <w:t>0</w:t>
            </w:r>
            <w:r>
              <w:rPr>
                <w:sz w:val="20"/>
                <w:szCs w:val="20"/>
              </w:rPr>
              <w:t>,</w:t>
            </w:r>
            <w:r w:rsidRPr="00F438EE">
              <w:rPr>
                <w:sz w:val="20"/>
                <w:szCs w:val="20"/>
              </w:rPr>
              <w:t>0023</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10</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17050</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39</w:t>
            </w:r>
            <w:r>
              <w:rPr>
                <w:color w:val="000000"/>
                <w:sz w:val="20"/>
                <w:szCs w:val="20"/>
              </w:rPr>
              <w:t>,</w:t>
            </w:r>
            <w:r w:rsidRPr="00F438EE">
              <w:rPr>
                <w:color w:val="000000"/>
                <w:sz w:val="20"/>
                <w:szCs w:val="20"/>
              </w:rPr>
              <w:t>39</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9</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Дюбель СМК 6Х40</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000551</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10</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17050</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9</w:t>
            </w:r>
            <w:r>
              <w:rPr>
                <w:color w:val="000000"/>
                <w:sz w:val="20"/>
                <w:szCs w:val="20"/>
              </w:rPr>
              <w:t>,</w:t>
            </w:r>
            <w:r w:rsidRPr="00F438EE">
              <w:rPr>
                <w:color w:val="000000"/>
                <w:sz w:val="20"/>
                <w:szCs w:val="20"/>
              </w:rPr>
              <w:t>40</w:t>
            </w:r>
          </w:p>
        </w:tc>
      </w:tr>
      <w:tr w:rsidR="006C57F9" w:rsidRPr="00F438EE" w:rsidTr="00977232">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10</w:t>
            </w:r>
          </w:p>
        </w:tc>
        <w:tc>
          <w:tcPr>
            <w:tcW w:w="4391" w:type="dxa"/>
            <w:tcBorders>
              <w:top w:val="nil"/>
              <w:left w:val="nil"/>
              <w:bottom w:val="single" w:sz="8" w:space="0" w:color="auto"/>
              <w:right w:val="single" w:sz="8" w:space="0" w:color="auto"/>
            </w:tcBorders>
            <w:shd w:val="clear" w:color="auto" w:fill="auto"/>
            <w:vAlign w:val="bottom"/>
            <w:hideMark/>
          </w:tcPr>
          <w:p w:rsidR="006C57F9" w:rsidRPr="00F438EE" w:rsidRDefault="006C57F9" w:rsidP="00977232">
            <w:pPr>
              <w:rPr>
                <w:color w:val="000000"/>
                <w:sz w:val="20"/>
                <w:szCs w:val="20"/>
              </w:rPr>
            </w:pPr>
            <w:r w:rsidRPr="00F438EE">
              <w:rPr>
                <w:color w:val="000000"/>
                <w:sz w:val="20"/>
                <w:szCs w:val="20"/>
              </w:rPr>
              <w:t>Пломба "Магнет+"</w:t>
            </w:r>
          </w:p>
        </w:tc>
        <w:tc>
          <w:tcPr>
            <w:tcW w:w="993"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шт</w:t>
            </w:r>
          </w:p>
        </w:tc>
        <w:tc>
          <w:tcPr>
            <w:tcW w:w="1208" w:type="dxa"/>
            <w:tcBorders>
              <w:top w:val="nil"/>
              <w:left w:val="nil"/>
              <w:bottom w:val="single" w:sz="8" w:space="0" w:color="auto"/>
              <w:right w:val="single" w:sz="8" w:space="0" w:color="auto"/>
            </w:tcBorders>
            <w:shd w:val="clear" w:color="auto" w:fill="auto"/>
            <w:vAlign w:val="center"/>
            <w:hideMark/>
          </w:tcPr>
          <w:p w:rsidR="006C57F9" w:rsidRPr="00F438EE" w:rsidRDefault="006C57F9" w:rsidP="00977232">
            <w:pPr>
              <w:jc w:val="center"/>
              <w:rPr>
                <w:color w:val="000000"/>
                <w:sz w:val="20"/>
                <w:szCs w:val="20"/>
              </w:rPr>
            </w:pPr>
            <w:r w:rsidRPr="00F438EE">
              <w:rPr>
                <w:color w:val="000000"/>
                <w:sz w:val="20"/>
                <w:szCs w:val="20"/>
              </w:rPr>
              <w:t>0</w:t>
            </w:r>
            <w:r>
              <w:rPr>
                <w:color w:val="000000"/>
                <w:sz w:val="20"/>
                <w:szCs w:val="20"/>
              </w:rPr>
              <w:t>,</w:t>
            </w:r>
            <w:r w:rsidRPr="00F438EE">
              <w:rPr>
                <w:color w:val="000000"/>
                <w:sz w:val="20"/>
                <w:szCs w:val="20"/>
              </w:rPr>
              <w:t>0173</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3</w:t>
            </w:r>
          </w:p>
        </w:tc>
        <w:tc>
          <w:tcPr>
            <w:tcW w:w="1083"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5115</w:t>
            </w:r>
          </w:p>
        </w:tc>
        <w:tc>
          <w:tcPr>
            <w:tcW w:w="866" w:type="dxa"/>
            <w:tcBorders>
              <w:top w:val="nil"/>
              <w:left w:val="nil"/>
              <w:bottom w:val="single" w:sz="8" w:space="0" w:color="auto"/>
              <w:right w:val="single" w:sz="8" w:space="0" w:color="auto"/>
            </w:tcBorders>
            <w:shd w:val="clear" w:color="auto" w:fill="auto"/>
            <w:noWrap/>
            <w:vAlign w:val="center"/>
            <w:hideMark/>
          </w:tcPr>
          <w:p w:rsidR="006C57F9" w:rsidRPr="00F438EE" w:rsidRDefault="006C57F9" w:rsidP="00977232">
            <w:pPr>
              <w:jc w:val="center"/>
              <w:rPr>
                <w:color w:val="000000"/>
                <w:sz w:val="20"/>
                <w:szCs w:val="20"/>
              </w:rPr>
            </w:pPr>
            <w:r w:rsidRPr="00F438EE">
              <w:rPr>
                <w:color w:val="000000"/>
                <w:sz w:val="20"/>
                <w:szCs w:val="20"/>
              </w:rPr>
              <w:t>88</w:t>
            </w:r>
            <w:r>
              <w:rPr>
                <w:color w:val="000000"/>
                <w:sz w:val="20"/>
                <w:szCs w:val="20"/>
              </w:rPr>
              <w:t>,</w:t>
            </w:r>
            <w:r w:rsidRPr="00F438EE">
              <w:rPr>
                <w:color w:val="000000"/>
                <w:sz w:val="20"/>
                <w:szCs w:val="20"/>
              </w:rPr>
              <w:t>62</w:t>
            </w:r>
          </w:p>
        </w:tc>
      </w:tr>
      <w:tr w:rsidR="006C57F9" w:rsidRPr="00F438EE" w:rsidTr="00977232">
        <w:trPr>
          <w:trHeight w:val="20"/>
        </w:trPr>
        <w:tc>
          <w:tcPr>
            <w:tcW w:w="611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F438EE" w:rsidRDefault="006C57F9" w:rsidP="00977232">
            <w:pPr>
              <w:rPr>
                <w:color w:val="000000"/>
                <w:sz w:val="20"/>
                <w:szCs w:val="20"/>
              </w:rPr>
            </w:pPr>
            <w:r w:rsidRPr="00F438EE">
              <w:rPr>
                <w:color w:val="000000"/>
                <w:sz w:val="20"/>
                <w:szCs w:val="20"/>
              </w:rPr>
              <w:t>Всього</w:t>
            </w:r>
          </w:p>
        </w:tc>
        <w:tc>
          <w:tcPr>
            <w:tcW w:w="1208" w:type="dxa"/>
            <w:tcBorders>
              <w:top w:val="nil"/>
              <w:left w:val="nil"/>
              <w:bottom w:val="single" w:sz="8" w:space="0" w:color="auto"/>
              <w:right w:val="single" w:sz="8" w:space="0" w:color="auto"/>
            </w:tcBorders>
            <w:shd w:val="clear" w:color="000000" w:fill="FFFF00"/>
            <w:vAlign w:val="bottom"/>
            <w:hideMark/>
          </w:tcPr>
          <w:p w:rsidR="006C57F9" w:rsidRPr="00F438EE" w:rsidRDefault="006C57F9" w:rsidP="00977232">
            <w:pPr>
              <w:jc w:val="center"/>
              <w:rPr>
                <w:b/>
                <w:color w:val="000000"/>
                <w:sz w:val="20"/>
                <w:szCs w:val="20"/>
              </w:rPr>
            </w:pPr>
            <w:r w:rsidRPr="00F438EE">
              <w:rPr>
                <w:b/>
                <w:color w:val="000000"/>
                <w:sz w:val="20"/>
                <w:szCs w:val="20"/>
              </w:rPr>
              <w:t>0,68</w:t>
            </w:r>
          </w:p>
        </w:tc>
        <w:tc>
          <w:tcPr>
            <w:tcW w:w="776" w:type="dxa"/>
            <w:tcBorders>
              <w:top w:val="nil"/>
              <w:left w:val="nil"/>
              <w:bottom w:val="single" w:sz="8" w:space="0" w:color="auto"/>
              <w:right w:val="single" w:sz="8" w:space="0" w:color="auto"/>
            </w:tcBorders>
            <w:shd w:val="clear" w:color="000000" w:fill="FFFF00"/>
            <w:noWrap/>
            <w:vAlign w:val="bottom"/>
            <w:hideMark/>
          </w:tcPr>
          <w:p w:rsidR="006C57F9" w:rsidRPr="00F438EE" w:rsidRDefault="006C57F9" w:rsidP="00977232">
            <w:pPr>
              <w:rPr>
                <w:rFonts w:ascii="Calibri" w:hAnsi="Calibri"/>
                <w:b/>
                <w:color w:val="000000"/>
                <w:sz w:val="22"/>
                <w:szCs w:val="22"/>
              </w:rPr>
            </w:pPr>
            <w:r w:rsidRPr="00F438EE">
              <w:rPr>
                <w:rFonts w:ascii="Calibri" w:hAnsi="Calibri"/>
                <w:b/>
                <w:color w:val="000000"/>
                <w:sz w:val="22"/>
                <w:szCs w:val="22"/>
              </w:rPr>
              <w:t> </w:t>
            </w:r>
          </w:p>
        </w:tc>
        <w:tc>
          <w:tcPr>
            <w:tcW w:w="1083" w:type="dxa"/>
            <w:tcBorders>
              <w:top w:val="nil"/>
              <w:left w:val="nil"/>
              <w:bottom w:val="single" w:sz="8" w:space="0" w:color="auto"/>
              <w:right w:val="single" w:sz="8" w:space="0" w:color="auto"/>
            </w:tcBorders>
            <w:shd w:val="clear" w:color="000000" w:fill="FFFF00"/>
            <w:noWrap/>
            <w:vAlign w:val="bottom"/>
            <w:hideMark/>
          </w:tcPr>
          <w:p w:rsidR="006C57F9" w:rsidRPr="00F438EE" w:rsidRDefault="006C57F9" w:rsidP="00977232">
            <w:pPr>
              <w:rPr>
                <w:rFonts w:ascii="Calibri" w:hAnsi="Calibri"/>
                <w:b/>
                <w:color w:val="000000"/>
                <w:sz w:val="22"/>
                <w:szCs w:val="22"/>
              </w:rPr>
            </w:pPr>
            <w:r w:rsidRPr="00F438EE">
              <w:rPr>
                <w:rFonts w:ascii="Calibri" w:hAnsi="Calibri"/>
                <w:b/>
                <w:color w:val="000000"/>
                <w:sz w:val="22"/>
                <w:szCs w:val="22"/>
              </w:rPr>
              <w:t> </w:t>
            </w:r>
          </w:p>
        </w:tc>
        <w:tc>
          <w:tcPr>
            <w:tcW w:w="866" w:type="dxa"/>
            <w:tcBorders>
              <w:top w:val="nil"/>
              <w:left w:val="nil"/>
              <w:bottom w:val="single" w:sz="8" w:space="0" w:color="auto"/>
              <w:right w:val="single" w:sz="8" w:space="0" w:color="auto"/>
            </w:tcBorders>
            <w:shd w:val="clear" w:color="000000" w:fill="FFFF00"/>
            <w:noWrap/>
            <w:vAlign w:val="center"/>
            <w:hideMark/>
          </w:tcPr>
          <w:p w:rsidR="006C57F9" w:rsidRPr="00F438EE" w:rsidRDefault="006C57F9" w:rsidP="00977232">
            <w:pPr>
              <w:jc w:val="center"/>
              <w:rPr>
                <w:b/>
                <w:color w:val="000000"/>
                <w:sz w:val="20"/>
                <w:szCs w:val="20"/>
              </w:rPr>
            </w:pPr>
            <w:r w:rsidRPr="00F438EE">
              <w:rPr>
                <w:b/>
                <w:color w:val="000000"/>
                <w:sz w:val="20"/>
                <w:szCs w:val="20"/>
              </w:rPr>
              <w:t>1159,19</w:t>
            </w:r>
          </w:p>
        </w:tc>
      </w:tr>
    </w:tbl>
    <w:p w:rsidR="006C57F9" w:rsidRDefault="006C57F9" w:rsidP="006C57F9">
      <w:pPr>
        <w:ind w:left="720"/>
        <w:rPr>
          <w:b/>
          <w:i/>
          <w:szCs w:val="28"/>
          <w:lang w:val="en-US"/>
        </w:rPr>
      </w:pPr>
    </w:p>
    <w:p w:rsidR="006C57F9" w:rsidRDefault="006C57F9" w:rsidP="006C57F9">
      <w:pPr>
        <w:ind w:firstLine="708"/>
        <w:jc w:val="both"/>
        <w:rPr>
          <w:b/>
          <w:i/>
          <w:szCs w:val="28"/>
          <w:lang w:val="uk-UA"/>
        </w:rPr>
      </w:pPr>
      <w:r>
        <w:rPr>
          <w:b/>
          <w:i/>
          <w:szCs w:val="28"/>
          <w:lang w:val="uk-UA"/>
        </w:rPr>
        <w:t xml:space="preserve">2.Витрати </w:t>
      </w:r>
      <w:r w:rsidRPr="005637FC">
        <w:rPr>
          <w:b/>
          <w:i/>
          <w:szCs w:val="28"/>
          <w:lang w:val="uk-UA"/>
        </w:rPr>
        <w:t xml:space="preserve">на виніс </w:t>
      </w:r>
      <w:r>
        <w:rPr>
          <w:b/>
          <w:i/>
          <w:szCs w:val="28"/>
          <w:lang w:val="uk-UA"/>
        </w:rPr>
        <w:t>3</w:t>
      </w:r>
      <w:r w:rsidRPr="005637FC">
        <w:rPr>
          <w:b/>
          <w:i/>
          <w:szCs w:val="28"/>
          <w:lang w:val="uk-UA"/>
        </w:rPr>
        <w:t>-фазних лічильників вл</w:t>
      </w:r>
      <w:r>
        <w:rPr>
          <w:b/>
          <w:i/>
          <w:szCs w:val="28"/>
          <w:lang w:val="uk-UA"/>
        </w:rPr>
        <w:t>асними силами на фасад будинків</w:t>
      </w:r>
    </w:p>
    <w:p w:rsidR="006C57F9" w:rsidRPr="00790AC4" w:rsidRDefault="006C57F9" w:rsidP="006C57F9">
      <w:pPr>
        <w:ind w:firstLine="708"/>
        <w:jc w:val="both"/>
        <w:rPr>
          <w:b/>
          <w:i/>
          <w:szCs w:val="28"/>
        </w:rPr>
      </w:pPr>
    </w:p>
    <w:tbl>
      <w:tblPr>
        <w:tblW w:w="0" w:type="auto"/>
        <w:tblInd w:w="93" w:type="dxa"/>
        <w:tblLook w:val="04A0" w:firstRow="1" w:lastRow="0" w:firstColumn="1" w:lastColumn="0" w:noHBand="0" w:noVBand="1"/>
      </w:tblPr>
      <w:tblGrid>
        <w:gridCol w:w="693"/>
        <w:gridCol w:w="4310"/>
        <w:gridCol w:w="781"/>
        <w:gridCol w:w="1105"/>
        <w:gridCol w:w="740"/>
        <w:gridCol w:w="965"/>
        <w:gridCol w:w="743"/>
      </w:tblGrid>
      <w:tr w:rsidR="006C57F9" w:rsidRPr="00707FBE" w:rsidTr="00977232">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707FBE" w:rsidRDefault="006C57F9" w:rsidP="00977232">
            <w:pPr>
              <w:jc w:val="center"/>
              <w:rPr>
                <w:color w:val="000000"/>
                <w:sz w:val="20"/>
                <w:szCs w:val="20"/>
              </w:rPr>
            </w:pPr>
            <w:r w:rsidRPr="00707FBE">
              <w:rPr>
                <w:color w:val="000000"/>
                <w:sz w:val="20"/>
                <w:szCs w:val="20"/>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707FBE" w:rsidRDefault="006C57F9" w:rsidP="00977232">
            <w:pPr>
              <w:jc w:val="center"/>
              <w:rPr>
                <w:color w:val="000000"/>
                <w:sz w:val="20"/>
                <w:szCs w:val="20"/>
              </w:rPr>
            </w:pPr>
            <w:r w:rsidRPr="00707FBE">
              <w:rPr>
                <w:color w:val="000000"/>
                <w:sz w:val="20"/>
                <w:szCs w:val="20"/>
              </w:rPr>
              <w:t>Назва матеріалів</w:t>
            </w:r>
          </w:p>
        </w:tc>
        <w:tc>
          <w:tcPr>
            <w:tcW w:w="820"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707FBE" w:rsidRDefault="006C57F9" w:rsidP="00977232">
            <w:pPr>
              <w:jc w:val="center"/>
              <w:rPr>
                <w:color w:val="000000"/>
                <w:sz w:val="20"/>
                <w:szCs w:val="20"/>
              </w:rPr>
            </w:pPr>
            <w:r w:rsidRPr="00707FBE">
              <w:rPr>
                <w:color w:val="000000"/>
                <w:sz w:val="20"/>
                <w:szCs w:val="20"/>
              </w:rPr>
              <w:t>Од. виміру</w:t>
            </w:r>
          </w:p>
        </w:tc>
        <w:tc>
          <w:tcPr>
            <w:tcW w:w="1333"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6C57F9" w:rsidRPr="00707FBE" w:rsidRDefault="006C57F9" w:rsidP="00977232">
            <w:pPr>
              <w:jc w:val="center"/>
              <w:rPr>
                <w:color w:val="000000"/>
                <w:sz w:val="20"/>
                <w:szCs w:val="20"/>
              </w:rPr>
            </w:pPr>
            <w:r w:rsidRPr="00707FBE">
              <w:rPr>
                <w:color w:val="000000"/>
                <w:sz w:val="20"/>
                <w:szCs w:val="20"/>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bottom"/>
            <w:hideMark/>
          </w:tcPr>
          <w:p w:rsidR="006C57F9" w:rsidRPr="00707FBE" w:rsidRDefault="006C57F9" w:rsidP="00977232">
            <w:pPr>
              <w:jc w:val="center"/>
              <w:rPr>
                <w:color w:val="000000"/>
                <w:sz w:val="20"/>
                <w:szCs w:val="20"/>
              </w:rPr>
            </w:pPr>
            <w:r w:rsidRPr="00707FBE">
              <w:rPr>
                <w:color w:val="000000"/>
                <w:sz w:val="20"/>
                <w:szCs w:val="20"/>
              </w:rPr>
              <w:t>Норма</w:t>
            </w:r>
          </w:p>
        </w:tc>
        <w:tc>
          <w:tcPr>
            <w:tcW w:w="1796" w:type="dxa"/>
            <w:gridSpan w:val="2"/>
            <w:tcBorders>
              <w:top w:val="single" w:sz="8" w:space="0" w:color="auto"/>
              <w:left w:val="nil"/>
              <w:bottom w:val="single" w:sz="8" w:space="0" w:color="auto"/>
              <w:right w:val="single" w:sz="8" w:space="0" w:color="000000"/>
            </w:tcBorders>
            <w:shd w:val="clear" w:color="000000" w:fill="C5D9F1"/>
            <w:vAlign w:val="bottom"/>
            <w:hideMark/>
          </w:tcPr>
          <w:p w:rsidR="006C57F9" w:rsidRPr="00707FBE" w:rsidRDefault="006C57F9" w:rsidP="00977232">
            <w:pPr>
              <w:jc w:val="center"/>
              <w:rPr>
                <w:color w:val="000000"/>
                <w:sz w:val="20"/>
                <w:szCs w:val="20"/>
              </w:rPr>
            </w:pPr>
            <w:r w:rsidRPr="00707FBE">
              <w:rPr>
                <w:color w:val="000000"/>
                <w:sz w:val="20"/>
                <w:szCs w:val="20"/>
              </w:rPr>
              <w:t>Всього</w:t>
            </w:r>
          </w:p>
        </w:tc>
      </w:tr>
      <w:tr w:rsidR="006C57F9" w:rsidRPr="00707FBE" w:rsidTr="00977232">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707FBE" w:rsidRDefault="006C57F9" w:rsidP="00977232">
            <w:pPr>
              <w:rPr>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C57F9" w:rsidRPr="00707FBE" w:rsidRDefault="006C57F9" w:rsidP="00977232">
            <w:pPr>
              <w:rPr>
                <w:color w:val="000000"/>
                <w:sz w:val="20"/>
                <w:szCs w:val="20"/>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6C57F9" w:rsidRPr="00707FBE" w:rsidRDefault="006C57F9" w:rsidP="00977232">
            <w:pPr>
              <w:rPr>
                <w:color w:val="000000"/>
                <w:sz w:val="20"/>
                <w:szCs w:val="20"/>
              </w:rPr>
            </w:pPr>
          </w:p>
        </w:tc>
        <w:tc>
          <w:tcPr>
            <w:tcW w:w="1333" w:type="dxa"/>
            <w:vMerge/>
            <w:tcBorders>
              <w:top w:val="single" w:sz="8" w:space="0" w:color="auto"/>
              <w:left w:val="single" w:sz="8" w:space="0" w:color="auto"/>
              <w:bottom w:val="single" w:sz="8" w:space="0" w:color="000000"/>
              <w:right w:val="single" w:sz="8" w:space="0" w:color="auto"/>
            </w:tcBorders>
            <w:vAlign w:val="center"/>
            <w:hideMark/>
          </w:tcPr>
          <w:p w:rsidR="006C57F9" w:rsidRPr="00707FBE" w:rsidRDefault="006C57F9" w:rsidP="00977232">
            <w:pP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6C57F9" w:rsidRPr="00707FBE" w:rsidRDefault="006C57F9" w:rsidP="00977232">
            <w:pPr>
              <w:rPr>
                <w:color w:val="000000"/>
                <w:sz w:val="20"/>
                <w:szCs w:val="20"/>
              </w:rPr>
            </w:pPr>
          </w:p>
        </w:tc>
        <w:tc>
          <w:tcPr>
            <w:tcW w:w="1017" w:type="dxa"/>
            <w:tcBorders>
              <w:top w:val="nil"/>
              <w:left w:val="nil"/>
              <w:bottom w:val="single" w:sz="8" w:space="0" w:color="auto"/>
              <w:right w:val="single" w:sz="8" w:space="0" w:color="auto"/>
            </w:tcBorders>
            <w:shd w:val="clear" w:color="000000" w:fill="C5D9F1"/>
            <w:vAlign w:val="bottom"/>
            <w:hideMark/>
          </w:tcPr>
          <w:p w:rsidR="006C57F9" w:rsidRPr="00707FBE" w:rsidRDefault="006C57F9" w:rsidP="00977232">
            <w:pPr>
              <w:jc w:val="center"/>
              <w:rPr>
                <w:color w:val="000000"/>
                <w:sz w:val="20"/>
                <w:szCs w:val="20"/>
              </w:rPr>
            </w:pPr>
            <w:r w:rsidRPr="00707FBE">
              <w:rPr>
                <w:color w:val="000000"/>
                <w:sz w:val="20"/>
                <w:szCs w:val="20"/>
              </w:rPr>
              <w:t>Кількість</w:t>
            </w:r>
          </w:p>
        </w:tc>
        <w:tc>
          <w:tcPr>
            <w:tcW w:w="779" w:type="dxa"/>
            <w:tcBorders>
              <w:top w:val="nil"/>
              <w:left w:val="nil"/>
              <w:bottom w:val="single" w:sz="8" w:space="0" w:color="auto"/>
              <w:right w:val="single" w:sz="8" w:space="0" w:color="auto"/>
            </w:tcBorders>
            <w:shd w:val="clear" w:color="000000" w:fill="C5D9F1"/>
            <w:vAlign w:val="bottom"/>
            <w:hideMark/>
          </w:tcPr>
          <w:p w:rsidR="006C57F9" w:rsidRPr="00707FBE" w:rsidRDefault="006C57F9" w:rsidP="00977232">
            <w:pPr>
              <w:jc w:val="center"/>
              <w:rPr>
                <w:color w:val="000000"/>
                <w:sz w:val="20"/>
                <w:szCs w:val="20"/>
              </w:rPr>
            </w:pPr>
            <w:r w:rsidRPr="00707FBE">
              <w:rPr>
                <w:color w:val="000000"/>
                <w:sz w:val="20"/>
                <w:szCs w:val="20"/>
              </w:rPr>
              <w:t>тис. грн. без ПДВ</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w:t>
            </w:r>
          </w:p>
        </w:tc>
        <w:tc>
          <w:tcPr>
            <w:tcW w:w="0" w:type="auto"/>
            <w:tcBorders>
              <w:top w:val="nil"/>
              <w:left w:val="nil"/>
              <w:bottom w:val="single" w:sz="8" w:space="0" w:color="auto"/>
              <w:right w:val="single" w:sz="8" w:space="0" w:color="auto"/>
            </w:tcBorders>
            <w:shd w:val="clear" w:color="auto" w:fill="auto"/>
            <w:vAlign w:val="bottom"/>
            <w:hideMark/>
          </w:tcPr>
          <w:p w:rsidR="006C57F9" w:rsidRPr="00707FBE" w:rsidRDefault="006C57F9" w:rsidP="00977232">
            <w:pPr>
              <w:rPr>
                <w:color w:val="000000"/>
                <w:sz w:val="20"/>
                <w:szCs w:val="20"/>
              </w:rPr>
            </w:pPr>
            <w:r w:rsidRPr="00707FBE">
              <w:rPr>
                <w:color w:val="000000"/>
                <w:sz w:val="20"/>
                <w:szCs w:val="20"/>
              </w:rPr>
              <w:t>Ящик обліку трифазний в комплекті з трьополюсним автоматичним вимикачем 25 А</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441</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650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286</w:t>
            </w:r>
            <w:r>
              <w:rPr>
                <w:color w:val="000000"/>
                <w:sz w:val="20"/>
                <w:szCs w:val="20"/>
              </w:rPr>
              <w:t>,</w:t>
            </w:r>
            <w:r w:rsidRPr="00707FBE">
              <w:rPr>
                <w:color w:val="000000"/>
                <w:sz w:val="20"/>
                <w:szCs w:val="20"/>
              </w:rPr>
              <w:t>65</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Провід установочний АПВ 1Х16</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км</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7</w:t>
            </w:r>
            <w:r>
              <w:rPr>
                <w:color w:val="000000"/>
                <w:sz w:val="20"/>
                <w:szCs w:val="20"/>
              </w:rPr>
              <w:t>,</w:t>
            </w:r>
            <w:r w:rsidRPr="00707FBE">
              <w:rPr>
                <w:color w:val="000000"/>
                <w:sz w:val="20"/>
                <w:szCs w:val="20"/>
              </w:rPr>
              <w:t>380</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002</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w:t>
            </w:r>
            <w:r>
              <w:rPr>
                <w:color w:val="000000"/>
                <w:sz w:val="20"/>
                <w:szCs w:val="20"/>
              </w:rPr>
              <w:t>,</w:t>
            </w:r>
            <w:r w:rsidRPr="00707FBE">
              <w:rPr>
                <w:color w:val="000000"/>
                <w:sz w:val="20"/>
                <w:szCs w:val="20"/>
              </w:rPr>
              <w:t>3</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9</w:t>
            </w:r>
            <w:r>
              <w:rPr>
                <w:color w:val="000000"/>
                <w:sz w:val="20"/>
                <w:szCs w:val="20"/>
              </w:rPr>
              <w:t>,</w:t>
            </w:r>
            <w:r w:rsidRPr="00707FBE">
              <w:rPr>
                <w:color w:val="000000"/>
                <w:sz w:val="20"/>
                <w:szCs w:val="20"/>
              </w:rPr>
              <w:t>59</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Пломба запірного типу</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00320</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1950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6</w:t>
            </w:r>
            <w:r>
              <w:rPr>
                <w:color w:val="000000"/>
                <w:sz w:val="20"/>
                <w:szCs w:val="20"/>
              </w:rPr>
              <w:t>,</w:t>
            </w:r>
            <w:r w:rsidRPr="00707FBE">
              <w:rPr>
                <w:color w:val="000000"/>
                <w:sz w:val="20"/>
                <w:szCs w:val="20"/>
              </w:rPr>
              <w:t>24</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4</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Трубка гофрована 25/32 стійка до ультрафіолету</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м</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0092</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5</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3250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29</w:t>
            </w:r>
            <w:r>
              <w:rPr>
                <w:color w:val="000000"/>
                <w:sz w:val="20"/>
                <w:szCs w:val="20"/>
              </w:rPr>
              <w:t>,</w:t>
            </w:r>
            <w:r w:rsidRPr="00707FBE">
              <w:rPr>
                <w:color w:val="000000"/>
                <w:sz w:val="20"/>
                <w:szCs w:val="20"/>
              </w:rPr>
              <w:t>83</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Ізострічка ПХВ</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кг</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sz w:val="20"/>
                <w:szCs w:val="20"/>
              </w:rPr>
            </w:pPr>
            <w:r w:rsidRPr="00707FBE">
              <w:rPr>
                <w:sz w:val="20"/>
                <w:szCs w:val="20"/>
              </w:rPr>
              <w:t>0</w:t>
            </w:r>
            <w:r>
              <w:rPr>
                <w:sz w:val="20"/>
                <w:szCs w:val="20"/>
              </w:rPr>
              <w:t>,</w:t>
            </w:r>
            <w:r w:rsidRPr="00707FBE">
              <w:rPr>
                <w:sz w:val="20"/>
                <w:szCs w:val="20"/>
              </w:rPr>
              <w:t>24</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1</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65</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15</w:t>
            </w:r>
            <w:r>
              <w:rPr>
                <w:color w:val="000000"/>
                <w:sz w:val="20"/>
                <w:szCs w:val="20"/>
              </w:rPr>
              <w:t>,</w:t>
            </w:r>
            <w:r w:rsidRPr="00707FBE">
              <w:rPr>
                <w:color w:val="000000"/>
                <w:sz w:val="20"/>
                <w:szCs w:val="20"/>
              </w:rPr>
              <w:t>81</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6</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 xml:space="preserve">Дюбель СМ 10х100 </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sz w:val="20"/>
                <w:szCs w:val="20"/>
              </w:rPr>
            </w:pPr>
            <w:r w:rsidRPr="00707FBE">
              <w:rPr>
                <w:sz w:val="20"/>
                <w:szCs w:val="20"/>
              </w:rPr>
              <w:t>0</w:t>
            </w:r>
            <w:r>
              <w:rPr>
                <w:sz w:val="20"/>
                <w:szCs w:val="20"/>
              </w:rPr>
              <w:t>,</w:t>
            </w:r>
            <w:r w:rsidRPr="00707FBE">
              <w:rPr>
                <w:sz w:val="20"/>
                <w:szCs w:val="20"/>
              </w:rPr>
              <w:t>00945</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4</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2600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24</w:t>
            </w:r>
            <w:r>
              <w:rPr>
                <w:color w:val="000000"/>
                <w:sz w:val="20"/>
                <w:szCs w:val="20"/>
              </w:rPr>
              <w:t>,</w:t>
            </w:r>
            <w:r w:rsidRPr="00707FBE">
              <w:rPr>
                <w:color w:val="000000"/>
                <w:sz w:val="20"/>
                <w:szCs w:val="20"/>
              </w:rPr>
              <w:t>57</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7</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Хомут  затяжний поліетиленовий 140/3,5</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sz w:val="20"/>
                <w:szCs w:val="20"/>
              </w:rPr>
            </w:pPr>
            <w:r w:rsidRPr="00707FBE">
              <w:rPr>
                <w:sz w:val="20"/>
                <w:szCs w:val="20"/>
              </w:rPr>
              <w:t>0</w:t>
            </w:r>
            <w:r>
              <w:rPr>
                <w:sz w:val="20"/>
                <w:szCs w:val="20"/>
              </w:rPr>
              <w:t>,</w:t>
            </w:r>
            <w:r w:rsidRPr="00707FBE">
              <w:rPr>
                <w:sz w:val="20"/>
                <w:szCs w:val="20"/>
              </w:rPr>
              <w:t>00035175</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20</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13000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4</w:t>
            </w:r>
            <w:r>
              <w:rPr>
                <w:color w:val="000000"/>
                <w:sz w:val="20"/>
                <w:szCs w:val="20"/>
              </w:rPr>
              <w:t>,</w:t>
            </w:r>
            <w:r w:rsidRPr="00707FBE">
              <w:rPr>
                <w:color w:val="000000"/>
                <w:sz w:val="20"/>
                <w:szCs w:val="20"/>
              </w:rPr>
              <w:t>57</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Площадка 27х27 мм</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sz w:val="20"/>
                <w:szCs w:val="20"/>
              </w:rPr>
            </w:pPr>
            <w:r w:rsidRPr="00707FBE">
              <w:rPr>
                <w:sz w:val="20"/>
                <w:szCs w:val="20"/>
              </w:rPr>
              <w:t>0</w:t>
            </w:r>
            <w:r>
              <w:rPr>
                <w:sz w:val="20"/>
                <w:szCs w:val="20"/>
              </w:rPr>
              <w:t>,</w:t>
            </w:r>
            <w:r w:rsidRPr="00707FBE">
              <w:rPr>
                <w:sz w:val="20"/>
                <w:szCs w:val="20"/>
              </w:rPr>
              <w:t>0023</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20</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13000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30</w:t>
            </w:r>
            <w:r>
              <w:rPr>
                <w:color w:val="000000"/>
                <w:sz w:val="20"/>
                <w:szCs w:val="20"/>
              </w:rPr>
              <w:t>,</w:t>
            </w:r>
            <w:r w:rsidRPr="00707FBE">
              <w:rPr>
                <w:color w:val="000000"/>
                <w:sz w:val="20"/>
                <w:szCs w:val="20"/>
              </w:rPr>
              <w:t>03</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9</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Дюбель СМК 6Х40</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00055125</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20</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13000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7</w:t>
            </w:r>
            <w:r>
              <w:rPr>
                <w:color w:val="000000"/>
                <w:sz w:val="20"/>
                <w:szCs w:val="20"/>
              </w:rPr>
              <w:t>,</w:t>
            </w:r>
            <w:r w:rsidRPr="00707FBE">
              <w:rPr>
                <w:color w:val="000000"/>
                <w:sz w:val="20"/>
                <w:szCs w:val="20"/>
              </w:rPr>
              <w:t>17</w:t>
            </w:r>
          </w:p>
        </w:tc>
      </w:tr>
      <w:tr w:rsidR="006C57F9" w:rsidRPr="00707FBE" w:rsidTr="0097723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10</w:t>
            </w:r>
          </w:p>
        </w:tc>
        <w:tc>
          <w:tcPr>
            <w:tcW w:w="0" w:type="auto"/>
            <w:tcBorders>
              <w:top w:val="nil"/>
              <w:left w:val="nil"/>
              <w:bottom w:val="single" w:sz="8" w:space="0" w:color="auto"/>
              <w:right w:val="single" w:sz="8" w:space="0" w:color="auto"/>
            </w:tcBorders>
            <w:shd w:val="clear" w:color="auto" w:fill="auto"/>
            <w:noWrap/>
            <w:vAlign w:val="bottom"/>
            <w:hideMark/>
          </w:tcPr>
          <w:p w:rsidR="006C57F9" w:rsidRPr="00707FBE" w:rsidRDefault="006C57F9" w:rsidP="00977232">
            <w:pPr>
              <w:rPr>
                <w:color w:val="000000"/>
                <w:sz w:val="20"/>
                <w:szCs w:val="20"/>
              </w:rPr>
            </w:pPr>
            <w:r w:rsidRPr="00707FBE">
              <w:rPr>
                <w:color w:val="000000"/>
                <w:sz w:val="20"/>
                <w:szCs w:val="20"/>
              </w:rPr>
              <w:t>Пломба "Магнет+"</w:t>
            </w:r>
          </w:p>
        </w:tc>
        <w:tc>
          <w:tcPr>
            <w:tcW w:w="820"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шт</w:t>
            </w:r>
          </w:p>
        </w:tc>
        <w:tc>
          <w:tcPr>
            <w:tcW w:w="1333" w:type="dxa"/>
            <w:tcBorders>
              <w:top w:val="nil"/>
              <w:left w:val="nil"/>
              <w:bottom w:val="single" w:sz="8" w:space="0" w:color="auto"/>
              <w:right w:val="single" w:sz="8" w:space="0" w:color="auto"/>
            </w:tcBorders>
            <w:shd w:val="clear" w:color="auto" w:fill="auto"/>
            <w:vAlign w:val="center"/>
            <w:hideMark/>
          </w:tcPr>
          <w:p w:rsidR="006C57F9" w:rsidRPr="00707FBE" w:rsidRDefault="006C57F9" w:rsidP="00977232">
            <w:pPr>
              <w:jc w:val="center"/>
              <w:rPr>
                <w:color w:val="000000"/>
                <w:sz w:val="20"/>
                <w:szCs w:val="20"/>
              </w:rPr>
            </w:pPr>
            <w:r w:rsidRPr="00707FBE">
              <w:rPr>
                <w:color w:val="000000"/>
                <w:sz w:val="20"/>
                <w:szCs w:val="20"/>
              </w:rPr>
              <w:t>0</w:t>
            </w:r>
            <w:r>
              <w:rPr>
                <w:color w:val="000000"/>
                <w:sz w:val="20"/>
                <w:szCs w:val="20"/>
              </w:rPr>
              <w:t>,</w:t>
            </w:r>
            <w:r w:rsidRPr="00707FBE">
              <w:rPr>
                <w:color w:val="000000"/>
                <w:sz w:val="20"/>
                <w:szCs w:val="20"/>
              </w:rPr>
              <w:t>017325</w:t>
            </w:r>
          </w:p>
        </w:tc>
        <w:tc>
          <w:tcPr>
            <w:tcW w:w="776"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w:t>
            </w:r>
          </w:p>
        </w:tc>
        <w:tc>
          <w:tcPr>
            <w:tcW w:w="1017"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1950</w:t>
            </w:r>
          </w:p>
        </w:tc>
        <w:tc>
          <w:tcPr>
            <w:tcW w:w="779" w:type="dxa"/>
            <w:tcBorders>
              <w:top w:val="nil"/>
              <w:left w:val="nil"/>
              <w:bottom w:val="single" w:sz="8" w:space="0" w:color="auto"/>
              <w:right w:val="single" w:sz="8" w:space="0" w:color="auto"/>
            </w:tcBorders>
            <w:shd w:val="clear" w:color="auto" w:fill="auto"/>
            <w:noWrap/>
            <w:vAlign w:val="center"/>
            <w:hideMark/>
          </w:tcPr>
          <w:p w:rsidR="006C57F9" w:rsidRPr="00707FBE" w:rsidRDefault="006C57F9" w:rsidP="00977232">
            <w:pPr>
              <w:jc w:val="center"/>
              <w:rPr>
                <w:color w:val="000000"/>
                <w:sz w:val="20"/>
                <w:szCs w:val="20"/>
              </w:rPr>
            </w:pPr>
            <w:r w:rsidRPr="00707FBE">
              <w:rPr>
                <w:color w:val="000000"/>
                <w:sz w:val="20"/>
                <w:szCs w:val="20"/>
              </w:rPr>
              <w:t>33</w:t>
            </w:r>
            <w:r>
              <w:rPr>
                <w:color w:val="000000"/>
                <w:sz w:val="20"/>
                <w:szCs w:val="20"/>
              </w:rPr>
              <w:t>,</w:t>
            </w:r>
            <w:r w:rsidRPr="00707FBE">
              <w:rPr>
                <w:color w:val="000000"/>
                <w:sz w:val="20"/>
                <w:szCs w:val="20"/>
              </w:rPr>
              <w:t>78</w:t>
            </w:r>
          </w:p>
        </w:tc>
      </w:tr>
      <w:tr w:rsidR="006C57F9" w:rsidRPr="00707FBE" w:rsidTr="00977232">
        <w:trPr>
          <w:trHeight w:val="20"/>
        </w:trPr>
        <w:tc>
          <w:tcPr>
            <w:tcW w:w="6139"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707FBE" w:rsidRDefault="006C57F9" w:rsidP="00977232">
            <w:pPr>
              <w:rPr>
                <w:color w:val="000000"/>
                <w:sz w:val="20"/>
                <w:szCs w:val="20"/>
              </w:rPr>
            </w:pPr>
            <w:r w:rsidRPr="00707FBE">
              <w:rPr>
                <w:color w:val="000000"/>
                <w:sz w:val="20"/>
                <w:szCs w:val="20"/>
              </w:rPr>
              <w:t>Всього</w:t>
            </w:r>
          </w:p>
        </w:tc>
        <w:tc>
          <w:tcPr>
            <w:tcW w:w="1333" w:type="dxa"/>
            <w:tcBorders>
              <w:top w:val="nil"/>
              <w:left w:val="nil"/>
              <w:bottom w:val="single" w:sz="8" w:space="0" w:color="auto"/>
              <w:right w:val="single" w:sz="8" w:space="0" w:color="auto"/>
            </w:tcBorders>
            <w:shd w:val="clear" w:color="000000" w:fill="FFFF00"/>
            <w:vAlign w:val="bottom"/>
            <w:hideMark/>
          </w:tcPr>
          <w:p w:rsidR="006C57F9" w:rsidRPr="00707FBE" w:rsidRDefault="006C57F9" w:rsidP="00977232">
            <w:pPr>
              <w:jc w:val="center"/>
              <w:rPr>
                <w:b/>
                <w:color w:val="000000"/>
                <w:sz w:val="20"/>
                <w:szCs w:val="20"/>
              </w:rPr>
            </w:pPr>
            <w:r w:rsidRPr="00707FBE">
              <w:rPr>
                <w:b/>
                <w:color w:val="000000"/>
                <w:sz w:val="20"/>
                <w:szCs w:val="20"/>
              </w:rPr>
              <w:t>0,69</w:t>
            </w:r>
          </w:p>
        </w:tc>
        <w:tc>
          <w:tcPr>
            <w:tcW w:w="776" w:type="dxa"/>
            <w:tcBorders>
              <w:top w:val="nil"/>
              <w:left w:val="nil"/>
              <w:bottom w:val="single" w:sz="8" w:space="0" w:color="auto"/>
              <w:right w:val="single" w:sz="8" w:space="0" w:color="auto"/>
            </w:tcBorders>
            <w:shd w:val="clear" w:color="000000" w:fill="FFFF00"/>
            <w:noWrap/>
            <w:vAlign w:val="bottom"/>
            <w:hideMark/>
          </w:tcPr>
          <w:p w:rsidR="006C57F9" w:rsidRPr="00707FBE" w:rsidRDefault="006C57F9" w:rsidP="00977232">
            <w:pPr>
              <w:rPr>
                <w:b/>
                <w:color w:val="000000"/>
                <w:sz w:val="20"/>
                <w:szCs w:val="20"/>
              </w:rPr>
            </w:pPr>
            <w:r w:rsidRPr="00707FBE">
              <w:rPr>
                <w:b/>
                <w:color w:val="000000"/>
                <w:sz w:val="20"/>
                <w:szCs w:val="20"/>
              </w:rPr>
              <w:t> </w:t>
            </w:r>
          </w:p>
        </w:tc>
        <w:tc>
          <w:tcPr>
            <w:tcW w:w="1017" w:type="dxa"/>
            <w:tcBorders>
              <w:top w:val="nil"/>
              <w:left w:val="nil"/>
              <w:bottom w:val="single" w:sz="8" w:space="0" w:color="auto"/>
              <w:right w:val="single" w:sz="8" w:space="0" w:color="auto"/>
            </w:tcBorders>
            <w:shd w:val="clear" w:color="000000" w:fill="FFFF00"/>
            <w:noWrap/>
            <w:vAlign w:val="bottom"/>
            <w:hideMark/>
          </w:tcPr>
          <w:p w:rsidR="006C57F9" w:rsidRPr="00707FBE" w:rsidRDefault="006C57F9" w:rsidP="00977232">
            <w:pPr>
              <w:rPr>
                <w:b/>
                <w:color w:val="000000"/>
                <w:sz w:val="20"/>
                <w:szCs w:val="20"/>
              </w:rPr>
            </w:pPr>
            <w:r w:rsidRPr="00707FBE">
              <w:rPr>
                <w:b/>
                <w:color w:val="000000"/>
                <w:sz w:val="20"/>
                <w:szCs w:val="20"/>
              </w:rPr>
              <w:t> </w:t>
            </w:r>
          </w:p>
        </w:tc>
        <w:tc>
          <w:tcPr>
            <w:tcW w:w="779" w:type="dxa"/>
            <w:tcBorders>
              <w:top w:val="nil"/>
              <w:left w:val="nil"/>
              <w:bottom w:val="single" w:sz="8" w:space="0" w:color="auto"/>
              <w:right w:val="single" w:sz="8" w:space="0" w:color="auto"/>
            </w:tcBorders>
            <w:shd w:val="clear" w:color="000000" w:fill="FFFF00"/>
            <w:noWrap/>
            <w:vAlign w:val="center"/>
            <w:hideMark/>
          </w:tcPr>
          <w:p w:rsidR="006C57F9" w:rsidRPr="00707FBE" w:rsidRDefault="006C57F9" w:rsidP="00977232">
            <w:pPr>
              <w:jc w:val="center"/>
              <w:rPr>
                <w:b/>
                <w:color w:val="000000"/>
                <w:sz w:val="20"/>
                <w:szCs w:val="20"/>
              </w:rPr>
            </w:pPr>
            <w:r w:rsidRPr="00707FBE">
              <w:rPr>
                <w:b/>
                <w:color w:val="000000"/>
                <w:sz w:val="20"/>
                <w:szCs w:val="20"/>
              </w:rPr>
              <w:t>448,25</w:t>
            </w:r>
          </w:p>
        </w:tc>
      </w:tr>
    </w:tbl>
    <w:p w:rsidR="006C57F9" w:rsidRDefault="006C57F9" w:rsidP="006C57F9">
      <w:pPr>
        <w:ind w:firstLine="708"/>
        <w:jc w:val="both"/>
        <w:rPr>
          <w:b/>
          <w:i/>
          <w:szCs w:val="28"/>
          <w:lang w:val="en-US"/>
        </w:rPr>
      </w:pPr>
    </w:p>
    <w:p w:rsidR="006C57F9" w:rsidRDefault="006C57F9" w:rsidP="006C57F9">
      <w:pPr>
        <w:ind w:firstLine="708"/>
        <w:jc w:val="both"/>
        <w:rPr>
          <w:lang w:val="uk-UA"/>
        </w:rPr>
      </w:pPr>
    </w:p>
    <w:p w:rsidR="006C57F9" w:rsidRPr="00934F73" w:rsidRDefault="006C57F9" w:rsidP="006C57F9">
      <w:pPr>
        <w:ind w:firstLine="708"/>
        <w:jc w:val="center"/>
        <w:rPr>
          <w:b/>
          <w:sz w:val="28"/>
          <w:szCs w:val="28"/>
          <w:lang w:val="uk-UA"/>
        </w:rPr>
      </w:pPr>
      <w:r w:rsidRPr="00934F73">
        <w:rPr>
          <w:b/>
          <w:sz w:val="28"/>
          <w:szCs w:val="28"/>
          <w:lang w:val="uk-UA"/>
        </w:rPr>
        <w:t>Розрахунок ефективності виносів 1-ф та 3-ф лічильників власними силами на фасад будинків</w:t>
      </w:r>
    </w:p>
    <w:p w:rsidR="006C57F9" w:rsidRPr="00934F73" w:rsidRDefault="006C57F9" w:rsidP="006C57F9">
      <w:pPr>
        <w:ind w:firstLine="708"/>
        <w:rPr>
          <w:b/>
          <w:sz w:val="28"/>
          <w:szCs w:val="28"/>
          <w:lang w:val="uk-UA"/>
        </w:rPr>
      </w:pPr>
    </w:p>
    <w:p w:rsidR="006C57F9" w:rsidRPr="00435B6F" w:rsidRDefault="006C57F9" w:rsidP="006C57F9">
      <w:pPr>
        <w:ind w:firstLine="708"/>
        <w:jc w:val="both"/>
        <w:rPr>
          <w:lang w:val="uk-UA"/>
        </w:rPr>
      </w:pPr>
      <w:r w:rsidRPr="00435B6F">
        <w:rPr>
          <w:b/>
          <w:lang w:val="uk-UA"/>
        </w:rPr>
        <w:t>1.</w:t>
      </w:r>
      <w:r w:rsidRPr="00435B6F">
        <w:rPr>
          <w:lang w:val="uk-UA"/>
        </w:rPr>
        <w:t xml:space="preserve"> Зменшення крадіжок, недообліків електроенергії:</w:t>
      </w:r>
    </w:p>
    <w:p w:rsidR="006C57F9" w:rsidRPr="00435B6F" w:rsidRDefault="006C57F9" w:rsidP="006C57F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в ящику на фасаді будинку. </w:t>
      </w:r>
    </w:p>
    <w:p w:rsidR="006C57F9" w:rsidRPr="00790AC4" w:rsidRDefault="006C57F9" w:rsidP="006C57F9">
      <w:pPr>
        <w:jc w:val="both"/>
        <w:rPr>
          <w:lang w:val="uk-UA"/>
        </w:rPr>
      </w:pPr>
      <w:r w:rsidRPr="00435B6F">
        <w:rPr>
          <w:lang w:val="uk-UA"/>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w:t>
      </w:r>
      <w:r>
        <w:rPr>
          <w:lang w:val="uk-UA"/>
        </w:rPr>
        <w:t>рушення ПРРЕЕ</w:t>
      </w:r>
      <w:r w:rsidRPr="00435B6F">
        <w:rPr>
          <w:lang w:val="uk-UA"/>
        </w:rPr>
        <w:t xml:space="preserve"> шляхом накиду проводів навантаження на проводу вводу в приміщення.</w:t>
      </w:r>
    </w:p>
    <w:p w:rsidR="006C57F9" w:rsidRPr="00790AC4" w:rsidRDefault="006C57F9" w:rsidP="006C57F9">
      <w:pPr>
        <w:jc w:val="both"/>
        <w:rPr>
          <w:lang w:val="uk-UA"/>
        </w:rPr>
      </w:pPr>
    </w:p>
    <w:p w:rsidR="006C57F9" w:rsidRPr="000E66D1" w:rsidRDefault="006C57F9" w:rsidP="006C57F9">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6C57F9" w:rsidRPr="000E66D1" w:rsidRDefault="006C57F9" w:rsidP="006C57F9">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t>17</w:t>
      </w:r>
      <w:r w:rsidRPr="00521FF0">
        <w:t>05</w:t>
      </w:r>
      <w:r w:rsidRPr="00190944">
        <w:t xml:space="preserve"> </w:t>
      </w:r>
      <w:r w:rsidRPr="000E66D1">
        <w:rPr>
          <w:lang w:val="uk-UA"/>
        </w:rPr>
        <w:t>лічильників*1,</w:t>
      </w:r>
      <w:r w:rsidRPr="00521FF0">
        <w:t>52504</w:t>
      </w:r>
      <w:r w:rsidRPr="000E66D1">
        <w:rPr>
          <w:lang w:val="uk-UA"/>
        </w:rPr>
        <w:t xml:space="preserve"> грн. = </w:t>
      </w:r>
      <w:r>
        <w:t>13</w:t>
      </w:r>
      <w:r>
        <w:rPr>
          <w:lang w:val="uk-UA"/>
        </w:rPr>
        <w:t>,67</w:t>
      </w:r>
      <w:r w:rsidRPr="000E66D1">
        <w:t xml:space="preserve"> </w:t>
      </w:r>
      <w:r w:rsidRPr="000E66D1">
        <w:rPr>
          <w:lang w:val="uk-UA"/>
        </w:rPr>
        <w:t>тис. грн.</w:t>
      </w:r>
    </w:p>
    <w:p w:rsidR="006C57F9" w:rsidRPr="000E66D1" w:rsidRDefault="006C57F9" w:rsidP="006C57F9">
      <w:pPr>
        <w:ind w:firstLine="708"/>
        <w:jc w:val="both"/>
        <w:rPr>
          <w:lang w:val="uk-UA"/>
        </w:rPr>
      </w:pPr>
      <w:r w:rsidRPr="000E66D1">
        <w:rPr>
          <w:lang w:val="uk-UA"/>
        </w:rPr>
        <w:t>3ф: (0,0039кВт*год. (споживання Інд. лічильника) – 0,0021кВт*год. (споживання електронного лічильника))*8760год*</w:t>
      </w:r>
      <w:r w:rsidRPr="00521FF0">
        <w:t>650</w:t>
      </w:r>
      <w:r w:rsidRPr="000E66D1">
        <w:rPr>
          <w:lang w:val="uk-UA"/>
        </w:rPr>
        <w:t>*1,</w:t>
      </w:r>
      <w:r w:rsidRPr="00521FF0">
        <w:t>52504</w:t>
      </w:r>
      <w:r w:rsidRPr="000E66D1">
        <w:rPr>
          <w:lang w:val="uk-UA"/>
        </w:rPr>
        <w:t xml:space="preserve"> грн. = </w:t>
      </w:r>
      <w:r>
        <w:rPr>
          <w:lang w:val="uk-UA"/>
        </w:rPr>
        <w:t>15,63</w:t>
      </w:r>
      <w:r w:rsidRPr="000E66D1">
        <w:rPr>
          <w:lang w:val="uk-UA"/>
        </w:rPr>
        <w:t xml:space="preserve"> тис. грн. </w:t>
      </w:r>
    </w:p>
    <w:p w:rsidR="006C57F9" w:rsidRPr="003D46A6" w:rsidRDefault="006C57F9" w:rsidP="006C57F9">
      <w:pPr>
        <w:jc w:val="both"/>
        <w:rPr>
          <w:lang w:val="uk-UA"/>
        </w:rPr>
      </w:pPr>
      <w:r w:rsidRPr="000E66D1">
        <w:rPr>
          <w:lang w:val="uk-UA"/>
        </w:rPr>
        <w:t>де – 1,</w:t>
      </w:r>
      <w:r w:rsidRPr="00521FF0">
        <w:t>52504</w:t>
      </w:r>
      <w:r w:rsidRPr="000E66D1">
        <w:rPr>
          <w:lang w:val="uk-UA"/>
        </w:rPr>
        <w:t xml:space="preserve"> грн\кВт*год. – середньозважена закупі</w:t>
      </w:r>
      <w:r>
        <w:rPr>
          <w:lang w:val="uk-UA"/>
        </w:rPr>
        <w:t>вельна ціна електричної енергії</w:t>
      </w:r>
      <w:r w:rsidRPr="00521FF0">
        <w:rPr>
          <w:lang w:val="uk-UA"/>
        </w:rPr>
        <w:t xml:space="preserve"> за ІІ півріччя 2019 року</w:t>
      </w:r>
      <w:r w:rsidRPr="000E66D1">
        <w:rPr>
          <w:lang w:val="uk-UA"/>
        </w:rPr>
        <w:t>.</w:t>
      </w:r>
    </w:p>
    <w:p w:rsidR="006C57F9" w:rsidRPr="0045253C" w:rsidRDefault="006C57F9" w:rsidP="006C57F9">
      <w:pPr>
        <w:rPr>
          <w:lang w:val="uk-UA"/>
        </w:rPr>
      </w:pPr>
    </w:p>
    <w:p w:rsidR="006C57F9" w:rsidRPr="000E66D1" w:rsidRDefault="006C57F9" w:rsidP="006C57F9">
      <w:pPr>
        <w:ind w:firstLine="708"/>
        <w:jc w:val="both"/>
        <w:rPr>
          <w:lang w:val="uk-UA"/>
        </w:rPr>
      </w:pPr>
      <w:r w:rsidRPr="000E66D1">
        <w:rPr>
          <w:b/>
          <w:lang w:val="uk-UA"/>
        </w:rPr>
        <w:t>3.</w:t>
      </w:r>
      <w:r w:rsidRPr="000E66D1">
        <w:rPr>
          <w:lang w:val="uk-UA"/>
        </w:rPr>
        <w:t xml:space="preserve">Зменшення витрат через негативну похибку індукційних лічильників: </w:t>
      </w:r>
    </w:p>
    <w:p w:rsidR="006C57F9" w:rsidRPr="000E66D1" w:rsidRDefault="006C57F9" w:rsidP="006C57F9">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6C57F9" w:rsidRPr="000E66D1" w:rsidRDefault="006C57F9" w:rsidP="006C57F9">
      <w:pPr>
        <w:jc w:val="both"/>
        <w:rPr>
          <w:lang w:val="uk-UA"/>
        </w:rPr>
      </w:pPr>
      <w:r>
        <w:t>1</w:t>
      </w:r>
      <w:r>
        <w:rPr>
          <w:lang w:val="uk-UA"/>
        </w:rPr>
        <w:t>705</w:t>
      </w:r>
      <w:r>
        <w:t xml:space="preserve"> </w:t>
      </w:r>
      <w:r w:rsidRPr="000E66D1">
        <w:rPr>
          <w:lang w:val="uk-UA"/>
        </w:rPr>
        <w:t>лічильники*</w:t>
      </w:r>
      <w:r w:rsidRPr="000E66D1">
        <w:t>90</w:t>
      </w:r>
      <w:r w:rsidRPr="000E66D1">
        <w:rPr>
          <w:lang w:val="uk-UA"/>
        </w:rPr>
        <w:t>кВт*год.*</w:t>
      </w:r>
      <w:r w:rsidRPr="000E66D1">
        <w:t xml:space="preserve"> </w:t>
      </w:r>
      <w:r w:rsidRPr="000E66D1">
        <w:rPr>
          <w:lang w:val="uk-UA"/>
        </w:rPr>
        <w:t>1,</w:t>
      </w:r>
      <w:r w:rsidRPr="00521FF0">
        <w:t>52504</w:t>
      </w:r>
      <w:r w:rsidRPr="000E66D1">
        <w:rPr>
          <w:lang w:val="uk-UA"/>
        </w:rPr>
        <w:t xml:space="preserve"> =</w:t>
      </w:r>
      <w:r>
        <w:rPr>
          <w:lang w:val="uk-UA"/>
        </w:rPr>
        <w:t xml:space="preserve"> 234,02 </w:t>
      </w:r>
      <w:r w:rsidRPr="000E66D1">
        <w:rPr>
          <w:lang w:val="uk-UA"/>
        </w:rPr>
        <w:t>тис. грн.</w:t>
      </w:r>
    </w:p>
    <w:p w:rsidR="006C57F9" w:rsidRPr="000E66D1" w:rsidRDefault="006C57F9" w:rsidP="006C57F9">
      <w:pPr>
        <w:ind w:firstLine="708"/>
        <w:jc w:val="both"/>
        <w:rPr>
          <w:lang w:val="uk-UA"/>
        </w:rPr>
      </w:pPr>
      <w:r w:rsidRPr="000E66D1">
        <w:rPr>
          <w:lang w:val="uk-UA"/>
        </w:rPr>
        <w:t>3ф: 8%- середня негативна похибка індукційного лічильника при середньорічному споживанні 2 520 кВт*год:</w:t>
      </w:r>
    </w:p>
    <w:p w:rsidR="006C57F9" w:rsidRPr="0045253C" w:rsidRDefault="006C57F9" w:rsidP="006C57F9">
      <w:pPr>
        <w:jc w:val="both"/>
        <w:rPr>
          <w:lang w:val="uk-UA"/>
        </w:rPr>
      </w:pPr>
      <w:r>
        <w:rPr>
          <w:lang w:val="uk-UA"/>
        </w:rPr>
        <w:t xml:space="preserve">650 </w:t>
      </w:r>
      <w:r w:rsidRPr="000E66D1">
        <w:rPr>
          <w:lang w:val="uk-UA"/>
        </w:rPr>
        <w:t>лічильників*202кВт*год.* 1,</w:t>
      </w:r>
      <w:r w:rsidRPr="00521FF0">
        <w:t>52504</w:t>
      </w:r>
      <w:r w:rsidRPr="000E66D1">
        <w:rPr>
          <w:lang w:val="uk-UA"/>
        </w:rPr>
        <w:t xml:space="preserve"> =</w:t>
      </w:r>
      <w:r>
        <w:rPr>
          <w:lang w:val="uk-UA"/>
        </w:rPr>
        <w:t xml:space="preserve"> 200,24</w:t>
      </w:r>
      <w:r w:rsidRPr="000E66D1">
        <w:rPr>
          <w:lang w:val="uk-UA"/>
        </w:rPr>
        <w:t xml:space="preserve"> тис. грн.</w:t>
      </w:r>
      <w:r w:rsidRPr="0045253C">
        <w:rPr>
          <w:lang w:val="uk-UA"/>
        </w:rPr>
        <w:t xml:space="preserve"> </w:t>
      </w:r>
    </w:p>
    <w:p w:rsidR="006C57F9" w:rsidRPr="0045253C" w:rsidRDefault="006C57F9" w:rsidP="006C57F9">
      <w:pPr>
        <w:jc w:val="both"/>
        <w:rPr>
          <w:lang w:val="uk-UA"/>
        </w:rPr>
      </w:pPr>
    </w:p>
    <w:p w:rsidR="006C57F9" w:rsidRPr="0045253C" w:rsidRDefault="006C57F9" w:rsidP="006C57F9">
      <w:pPr>
        <w:ind w:firstLine="708"/>
        <w:rPr>
          <w:lang w:val="uk-UA"/>
        </w:rPr>
      </w:pPr>
      <w:r w:rsidRPr="0045253C">
        <w:rPr>
          <w:b/>
          <w:lang w:val="uk-UA"/>
        </w:rPr>
        <w:t>4.</w:t>
      </w:r>
      <w:r w:rsidRPr="0045253C">
        <w:rPr>
          <w:lang w:val="uk-UA"/>
        </w:rPr>
        <w:t xml:space="preserve">Доходи від матеріалів та запчастин лічильників, що міняються: </w:t>
      </w:r>
    </w:p>
    <w:p w:rsidR="006C57F9" w:rsidRPr="0013190E" w:rsidRDefault="006C57F9" w:rsidP="006C57F9">
      <w:pPr>
        <w:ind w:firstLine="708"/>
        <w:rPr>
          <w:lang w:val="uk-UA"/>
        </w:rPr>
      </w:pPr>
      <w:r>
        <w:rPr>
          <w:lang w:val="uk-UA"/>
        </w:rPr>
        <w:t xml:space="preserve">1ф: </w:t>
      </w:r>
      <w:r w:rsidRPr="00870FAC">
        <w:rPr>
          <w:lang w:val="uk-UA"/>
        </w:rPr>
        <w:t>11</w:t>
      </w:r>
      <w:r w:rsidRPr="000E66D1">
        <w:t>,67</w:t>
      </w:r>
      <w:r w:rsidRPr="0013190E">
        <w:rPr>
          <w:lang w:val="uk-UA"/>
        </w:rPr>
        <w:t xml:space="preserve"> грн.*</w:t>
      </w:r>
      <w:r w:rsidRPr="00870FAC">
        <w:rPr>
          <w:lang w:val="uk-UA"/>
        </w:rPr>
        <w:t>1</w:t>
      </w:r>
      <w:r>
        <w:rPr>
          <w:lang w:val="uk-UA"/>
        </w:rPr>
        <w:t>705</w:t>
      </w:r>
      <w:r w:rsidRPr="0013190E">
        <w:rPr>
          <w:lang w:val="uk-UA"/>
        </w:rPr>
        <w:t xml:space="preserve"> шт. =</w:t>
      </w:r>
      <w:r>
        <w:rPr>
          <w:lang w:val="uk-UA"/>
        </w:rPr>
        <w:t xml:space="preserve"> 19,90</w:t>
      </w:r>
      <w:r w:rsidRPr="0013190E">
        <w:rPr>
          <w:lang w:val="uk-UA"/>
        </w:rPr>
        <w:t xml:space="preserve"> тис. грн.</w:t>
      </w:r>
    </w:p>
    <w:p w:rsidR="006C57F9" w:rsidRPr="0045253C" w:rsidRDefault="006C57F9" w:rsidP="006C57F9">
      <w:pPr>
        <w:ind w:firstLine="708"/>
        <w:rPr>
          <w:lang w:val="uk-UA"/>
        </w:rPr>
      </w:pPr>
      <w:r w:rsidRPr="0013190E">
        <w:rPr>
          <w:lang w:val="uk-UA"/>
        </w:rPr>
        <w:t xml:space="preserve">3ф: </w:t>
      </w:r>
      <w:r w:rsidRPr="000E66D1">
        <w:t>30,33</w:t>
      </w:r>
      <w:r>
        <w:rPr>
          <w:lang w:val="uk-UA"/>
        </w:rPr>
        <w:t xml:space="preserve"> грн.*650 шт.</w:t>
      </w:r>
      <w:r w:rsidRPr="00870FAC">
        <w:rPr>
          <w:lang w:val="uk-UA"/>
        </w:rPr>
        <w:t xml:space="preserve"> </w:t>
      </w:r>
      <w:r>
        <w:rPr>
          <w:lang w:val="uk-UA"/>
        </w:rPr>
        <w:t>= 19,71</w:t>
      </w:r>
      <w:r w:rsidRPr="0045253C">
        <w:rPr>
          <w:lang w:val="uk-UA"/>
        </w:rPr>
        <w:t xml:space="preserve"> тис.</w:t>
      </w:r>
      <w:r>
        <w:rPr>
          <w:lang w:val="uk-UA"/>
        </w:rPr>
        <w:t xml:space="preserve"> </w:t>
      </w:r>
      <w:r w:rsidRPr="0045253C">
        <w:rPr>
          <w:lang w:val="uk-UA"/>
        </w:rPr>
        <w:t>грн</w:t>
      </w:r>
      <w:r>
        <w:rPr>
          <w:lang w:val="uk-UA"/>
        </w:rPr>
        <w:t>.</w:t>
      </w:r>
      <w:r w:rsidRPr="0045253C">
        <w:rPr>
          <w:lang w:val="uk-UA"/>
        </w:rPr>
        <w:t xml:space="preserve"> </w:t>
      </w:r>
    </w:p>
    <w:p w:rsidR="006C57F9" w:rsidRPr="0045253C" w:rsidRDefault="006C57F9" w:rsidP="006C57F9">
      <w:pPr>
        <w:rPr>
          <w:lang w:val="uk-UA"/>
        </w:rPr>
      </w:pPr>
    </w:p>
    <w:p w:rsidR="006C57F9" w:rsidRPr="000E66D1" w:rsidRDefault="006C57F9" w:rsidP="006C57F9">
      <w:pPr>
        <w:ind w:firstLine="708"/>
        <w:jc w:val="both"/>
        <w:rPr>
          <w:lang w:val="uk-UA"/>
        </w:rPr>
      </w:pPr>
      <w:r w:rsidRPr="000E66D1">
        <w:rPr>
          <w:b/>
          <w:lang w:val="uk-UA"/>
        </w:rPr>
        <w:t>5.</w:t>
      </w:r>
      <w:r w:rsidRPr="000E66D1">
        <w:rPr>
          <w:lang w:val="uk-UA"/>
        </w:rPr>
        <w:t xml:space="preserve">Зменшення експлуатаційних витрат через більший міжповірочний інтервал:  </w:t>
      </w:r>
    </w:p>
    <w:p w:rsidR="006C57F9" w:rsidRPr="000E66D1" w:rsidRDefault="006C57F9" w:rsidP="006C57F9">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sidRPr="000E66D1">
        <w:rPr>
          <w:lang w:val="uk-UA"/>
        </w:rPr>
        <w:t xml:space="preserve"> років, 3ф – 4 роки. В порівнянні з новими 16 років.)</w:t>
      </w:r>
    </w:p>
    <w:p w:rsidR="006C57F9" w:rsidRPr="000E66D1" w:rsidRDefault="006C57F9" w:rsidP="006C57F9">
      <w:pPr>
        <w:ind w:firstLine="708"/>
        <w:jc w:val="both"/>
        <w:rPr>
          <w:lang w:val="uk-UA"/>
        </w:rPr>
      </w:pPr>
      <w:r w:rsidRPr="000E66D1">
        <w:rPr>
          <w:lang w:val="uk-UA"/>
        </w:rPr>
        <w:t>1ф: (</w:t>
      </w:r>
      <w:r>
        <w:rPr>
          <w:lang w:val="uk-UA"/>
        </w:rPr>
        <w:t>46,05</w:t>
      </w:r>
      <w:r w:rsidRPr="000E66D1">
        <w:rPr>
          <w:lang w:val="uk-UA"/>
        </w:rPr>
        <w:t xml:space="preserve"> грн.*</w:t>
      </w:r>
      <w:r>
        <w:rPr>
          <w:lang w:val="uk-UA"/>
        </w:rPr>
        <w:t xml:space="preserve">1705 </w:t>
      </w:r>
      <w:r w:rsidRPr="000E66D1">
        <w:rPr>
          <w:lang w:val="uk-UA"/>
        </w:rPr>
        <w:t>шт.) - ((</w:t>
      </w:r>
      <w:r>
        <w:rPr>
          <w:lang w:val="uk-UA"/>
        </w:rPr>
        <w:t>46,05</w:t>
      </w:r>
      <w:r w:rsidRPr="000E66D1">
        <w:rPr>
          <w:lang w:val="uk-UA"/>
        </w:rPr>
        <w:t xml:space="preserve"> грн.*</w:t>
      </w:r>
      <w:r>
        <w:t>17</w:t>
      </w:r>
      <w:r>
        <w:rPr>
          <w:lang w:val="uk-UA"/>
        </w:rPr>
        <w:t>05</w:t>
      </w:r>
      <w:r w:rsidRPr="000E66D1">
        <w:rPr>
          <w:lang w:val="uk-UA"/>
        </w:rPr>
        <w:t>)/2</w:t>
      </w:r>
      <w:r w:rsidRPr="000E66D1">
        <w:t xml:space="preserve"> </w:t>
      </w:r>
      <w:r w:rsidRPr="000E66D1">
        <w:rPr>
          <w:lang w:val="uk-UA"/>
        </w:rPr>
        <w:t xml:space="preserve">рази) = </w:t>
      </w:r>
      <w:r>
        <w:rPr>
          <w:lang w:val="uk-UA"/>
        </w:rPr>
        <w:t>39,26</w:t>
      </w:r>
      <w:r w:rsidRPr="000E66D1">
        <w:t xml:space="preserve"> </w:t>
      </w:r>
      <w:r w:rsidRPr="000E66D1">
        <w:rPr>
          <w:lang w:val="uk-UA"/>
        </w:rPr>
        <w:t>тис. грн.</w:t>
      </w:r>
    </w:p>
    <w:p w:rsidR="006C57F9" w:rsidRPr="000E66D1" w:rsidRDefault="006C57F9" w:rsidP="006C57F9">
      <w:pPr>
        <w:ind w:firstLine="708"/>
        <w:jc w:val="both"/>
        <w:rPr>
          <w:lang w:val="uk-UA"/>
        </w:rPr>
      </w:pPr>
      <w:r w:rsidRPr="000E66D1">
        <w:rPr>
          <w:lang w:val="uk-UA"/>
        </w:rPr>
        <w:t>3ф: (</w:t>
      </w:r>
      <w:r>
        <w:rPr>
          <w:lang w:val="uk-UA"/>
        </w:rPr>
        <w:t>49,40</w:t>
      </w:r>
      <w:r w:rsidRPr="000E66D1">
        <w:rPr>
          <w:lang w:val="uk-UA"/>
        </w:rPr>
        <w:t xml:space="preserve"> грн.*</w:t>
      </w:r>
      <w:r>
        <w:rPr>
          <w:lang w:val="uk-UA"/>
        </w:rPr>
        <w:t>650</w:t>
      </w:r>
      <w:r w:rsidRPr="000E66D1">
        <w:rPr>
          <w:lang w:val="uk-UA"/>
        </w:rPr>
        <w:t xml:space="preserve"> шт.) – ((</w:t>
      </w:r>
      <w:r>
        <w:rPr>
          <w:lang w:val="uk-UA"/>
        </w:rPr>
        <w:t>49,40</w:t>
      </w:r>
      <w:r w:rsidRPr="000E66D1">
        <w:rPr>
          <w:lang w:val="uk-UA"/>
        </w:rPr>
        <w:t xml:space="preserve"> грн.*</w:t>
      </w:r>
      <w:r>
        <w:rPr>
          <w:lang w:val="uk-UA"/>
        </w:rPr>
        <w:t>650</w:t>
      </w:r>
      <w:r w:rsidRPr="000E66D1">
        <w:rPr>
          <w:lang w:val="uk-UA"/>
        </w:rPr>
        <w:t xml:space="preserve"> шт.)/4</w:t>
      </w:r>
      <w:r w:rsidRPr="000E66D1">
        <w:t xml:space="preserve"> </w:t>
      </w:r>
      <w:r w:rsidRPr="000E66D1">
        <w:rPr>
          <w:lang w:val="uk-UA"/>
        </w:rPr>
        <w:t>рази)</w:t>
      </w:r>
      <w:r>
        <w:rPr>
          <w:lang w:val="uk-UA"/>
        </w:rPr>
        <w:t xml:space="preserve"> </w:t>
      </w:r>
      <w:r w:rsidRPr="000E66D1">
        <w:rPr>
          <w:lang w:val="uk-UA"/>
        </w:rPr>
        <w:t xml:space="preserve">= </w:t>
      </w:r>
      <w:r>
        <w:rPr>
          <w:lang w:val="uk-UA"/>
        </w:rPr>
        <w:t>24,08</w:t>
      </w:r>
      <w:r w:rsidRPr="000E66D1">
        <w:rPr>
          <w:lang w:val="uk-UA"/>
        </w:rPr>
        <w:t xml:space="preserve"> тис. грн.</w:t>
      </w:r>
    </w:p>
    <w:p w:rsidR="006C57F9" w:rsidRPr="003F4C48" w:rsidRDefault="006C57F9" w:rsidP="006C57F9">
      <w:pPr>
        <w:jc w:val="both"/>
        <w:rPr>
          <w:highlight w:val="yellow"/>
          <w:lang w:val="uk-UA"/>
        </w:rPr>
      </w:pPr>
    </w:p>
    <w:p w:rsidR="006C57F9" w:rsidRPr="000E66D1" w:rsidRDefault="006C57F9" w:rsidP="006C57F9">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w:t>
      </w:r>
      <w:r>
        <w:rPr>
          <w:lang w:val="uk-UA"/>
        </w:rPr>
        <w:t>23,40</w:t>
      </w:r>
      <w:r w:rsidRPr="000E66D1">
        <w:rPr>
          <w:lang w:val="uk-UA"/>
        </w:rPr>
        <w:t xml:space="preserve"> грн.:</w:t>
      </w:r>
    </w:p>
    <w:p w:rsidR="006C57F9" w:rsidRPr="000E66D1" w:rsidRDefault="006C57F9" w:rsidP="006C57F9">
      <w:pPr>
        <w:ind w:firstLine="708"/>
        <w:jc w:val="both"/>
      </w:pPr>
      <w:r>
        <w:rPr>
          <w:lang w:val="uk-UA"/>
        </w:rPr>
        <w:t>23,40</w:t>
      </w:r>
      <w:r w:rsidRPr="000E66D1">
        <w:rPr>
          <w:lang w:val="uk-UA"/>
        </w:rPr>
        <w:t xml:space="preserve"> </w:t>
      </w:r>
      <w:r w:rsidRPr="000E66D1">
        <w:t>*</w:t>
      </w:r>
      <w:r w:rsidRPr="000E66D1">
        <w:rPr>
          <w:lang w:val="uk-UA"/>
        </w:rPr>
        <w:t>2</w:t>
      </w:r>
      <w:r>
        <w:rPr>
          <w:lang w:val="uk-UA"/>
        </w:rPr>
        <w:t>355</w:t>
      </w:r>
      <w:r w:rsidRPr="000E66D1">
        <w:rPr>
          <w:lang w:val="uk-UA"/>
        </w:rPr>
        <w:t xml:space="preserve"> = </w:t>
      </w:r>
      <w:r>
        <w:rPr>
          <w:lang w:val="uk-UA"/>
        </w:rPr>
        <w:t>55,11</w:t>
      </w:r>
      <w:r w:rsidRPr="000E66D1">
        <w:t xml:space="preserve"> </w:t>
      </w:r>
      <w:r w:rsidRPr="000E66D1">
        <w:rPr>
          <w:lang w:val="uk-UA"/>
        </w:rPr>
        <w:t>тис. грн.</w:t>
      </w:r>
    </w:p>
    <w:p w:rsidR="006C57F9" w:rsidRPr="000E66D1" w:rsidRDefault="006C57F9" w:rsidP="006C57F9">
      <w:pPr>
        <w:jc w:val="both"/>
        <w:rPr>
          <w:lang w:val="uk-UA"/>
        </w:rPr>
      </w:pPr>
    </w:p>
    <w:p w:rsidR="006C57F9" w:rsidRPr="000E66D1" w:rsidRDefault="006C57F9" w:rsidP="006C57F9">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6C57F9" w:rsidRPr="000E66D1" w:rsidRDefault="006C57F9" w:rsidP="006C57F9">
      <w:pPr>
        <w:ind w:firstLine="708"/>
        <w:jc w:val="both"/>
        <w:rPr>
          <w:lang w:val="uk-UA"/>
        </w:rPr>
      </w:pPr>
      <w:r w:rsidRPr="000E66D1">
        <w:rPr>
          <w:lang w:val="uk-UA"/>
        </w:rPr>
        <w:t xml:space="preserve">1ф: - </w:t>
      </w:r>
      <w:r>
        <w:rPr>
          <w:lang w:val="uk-UA"/>
        </w:rPr>
        <w:t>75,29</w:t>
      </w:r>
      <w:r w:rsidRPr="000E66D1">
        <w:rPr>
          <w:lang w:val="uk-UA"/>
        </w:rPr>
        <w:t xml:space="preserve"> грн.:  </w:t>
      </w:r>
      <w:r>
        <w:rPr>
          <w:lang w:val="uk-UA"/>
        </w:rPr>
        <w:t>75,29</w:t>
      </w:r>
      <w:r w:rsidRPr="000E66D1">
        <w:rPr>
          <w:lang w:val="uk-UA"/>
        </w:rPr>
        <w:t>*1</w:t>
      </w:r>
      <w:r>
        <w:rPr>
          <w:lang w:val="uk-UA"/>
        </w:rPr>
        <w:t>705</w:t>
      </w:r>
      <w:r w:rsidRPr="000E66D1">
        <w:rPr>
          <w:lang w:val="uk-UA"/>
        </w:rPr>
        <w:t xml:space="preserve"> = </w:t>
      </w:r>
      <w:r>
        <w:rPr>
          <w:lang w:val="uk-UA"/>
        </w:rPr>
        <w:t>128,37</w:t>
      </w:r>
      <w:r w:rsidRPr="000E66D1">
        <w:rPr>
          <w:lang w:val="uk-UA"/>
        </w:rPr>
        <w:t xml:space="preserve"> тис. грн.</w:t>
      </w:r>
    </w:p>
    <w:p w:rsidR="006C57F9" w:rsidRPr="00A547FA" w:rsidRDefault="006C57F9" w:rsidP="006C57F9">
      <w:pPr>
        <w:tabs>
          <w:tab w:val="left" w:pos="6804"/>
        </w:tabs>
        <w:ind w:firstLine="708"/>
        <w:jc w:val="both"/>
        <w:rPr>
          <w:lang w:val="uk-UA"/>
        </w:rPr>
      </w:pPr>
      <w:r w:rsidRPr="000E66D1">
        <w:rPr>
          <w:lang w:val="uk-UA"/>
        </w:rPr>
        <w:t xml:space="preserve">3ф: - </w:t>
      </w:r>
      <w:r>
        <w:rPr>
          <w:lang w:val="uk-UA"/>
        </w:rPr>
        <w:t>169,52 грн.: 169,52</w:t>
      </w:r>
      <w:r w:rsidRPr="000E66D1">
        <w:rPr>
          <w:lang w:val="uk-UA"/>
        </w:rPr>
        <w:t>*</w:t>
      </w:r>
      <w:r>
        <w:rPr>
          <w:lang w:val="uk-UA"/>
        </w:rPr>
        <w:t>650</w:t>
      </w:r>
      <w:r w:rsidRPr="000E66D1">
        <w:rPr>
          <w:lang w:val="uk-UA"/>
        </w:rPr>
        <w:t xml:space="preserve"> = </w:t>
      </w:r>
      <w:r>
        <w:rPr>
          <w:lang w:val="uk-UA"/>
        </w:rPr>
        <w:t>110,19</w:t>
      </w:r>
      <w:r w:rsidRPr="000E66D1">
        <w:rPr>
          <w:lang w:val="uk-UA"/>
        </w:rPr>
        <w:t xml:space="preserve"> тис. грн.</w:t>
      </w:r>
    </w:p>
    <w:p w:rsidR="006C57F9" w:rsidRDefault="006C57F9" w:rsidP="006C57F9">
      <w:pPr>
        <w:jc w:val="both"/>
        <w:rPr>
          <w:lang w:val="uk-UA"/>
        </w:rPr>
      </w:pPr>
    </w:p>
    <w:p w:rsidR="006C57F9" w:rsidRPr="002419C3" w:rsidRDefault="006C57F9" w:rsidP="006C57F9">
      <w:pPr>
        <w:jc w:val="both"/>
      </w:pPr>
      <w:r w:rsidRPr="004C26B4">
        <w:rPr>
          <w:b/>
          <w:lang w:val="uk-UA"/>
        </w:rPr>
        <w:t>8</w:t>
      </w:r>
      <w:r>
        <w:rPr>
          <w:lang w:val="uk-UA"/>
        </w:rPr>
        <w:t xml:space="preserve">. Сукупний економічний ефект від виконання виносів 1-ф та 3-ф лічильників на фасад будинків власними силами становить </w:t>
      </w:r>
      <w:r>
        <w:rPr>
          <w:b/>
          <w:lang w:val="uk-UA"/>
        </w:rPr>
        <w:t>590,23</w:t>
      </w:r>
      <w:r w:rsidRPr="00065984">
        <w:rPr>
          <w:b/>
        </w:rPr>
        <w:t xml:space="preserve"> </w:t>
      </w:r>
      <w:r w:rsidRPr="00065984">
        <w:rPr>
          <w:b/>
          <w:lang w:val="uk-UA"/>
        </w:rPr>
        <w:t>тис. грн.</w:t>
      </w:r>
    </w:p>
    <w:p w:rsidR="006C57F9" w:rsidRPr="00F32BA1" w:rsidRDefault="006C57F9" w:rsidP="006C57F9">
      <w:pPr>
        <w:jc w:val="both"/>
      </w:pPr>
    </w:p>
    <w:p w:rsidR="006C57F9" w:rsidRPr="00435B6F" w:rsidRDefault="006C57F9" w:rsidP="006C57F9">
      <w:pPr>
        <w:ind w:firstLine="708"/>
        <w:jc w:val="both"/>
        <w:rPr>
          <w:lang w:val="uk-UA"/>
        </w:rPr>
      </w:pPr>
      <w:r w:rsidRPr="004C26B4">
        <w:rPr>
          <w:b/>
          <w:lang w:val="uk-UA"/>
        </w:rPr>
        <w:t>9</w:t>
      </w:r>
      <w:r w:rsidRPr="00A547FA">
        <w:rPr>
          <w:lang w:val="uk-UA"/>
        </w:rPr>
        <w:t xml:space="preserve">. Термін окупності проекту становить </w:t>
      </w:r>
      <w:r>
        <w:rPr>
          <w:b/>
          <w:lang w:val="uk-UA"/>
        </w:rPr>
        <w:t>2,7</w:t>
      </w:r>
      <w:r>
        <w:rPr>
          <w:lang w:val="uk-UA"/>
        </w:rPr>
        <w:t xml:space="preserve"> </w:t>
      </w:r>
      <w:r w:rsidRPr="006B3064">
        <w:rPr>
          <w:lang w:val="uk-UA"/>
        </w:rPr>
        <w:t>роки.</w:t>
      </w:r>
    </w:p>
    <w:p w:rsidR="006C57F9" w:rsidRPr="00934F73" w:rsidRDefault="006C57F9" w:rsidP="006C57F9">
      <w:pPr>
        <w:rPr>
          <w:b/>
          <w:sz w:val="28"/>
          <w:szCs w:val="28"/>
          <w:lang w:val="uk-UA"/>
        </w:rPr>
      </w:pPr>
      <w:r>
        <w:rPr>
          <w:b/>
          <w:sz w:val="28"/>
          <w:szCs w:val="28"/>
          <w:lang w:val="uk-UA"/>
        </w:rPr>
        <w:t xml:space="preserve"> </w:t>
      </w:r>
    </w:p>
    <w:p w:rsidR="006C57F9" w:rsidRPr="003C6954" w:rsidRDefault="006C57F9" w:rsidP="006C57F9">
      <w:pPr>
        <w:jc w:val="center"/>
        <w:rPr>
          <w:rFonts w:ascii="Arial CYR" w:hAnsi="Arial CYR" w:cs="Arial CYR"/>
          <w:b/>
          <w:bCs/>
          <w:i/>
        </w:rPr>
      </w:pPr>
      <w:r w:rsidRPr="003C6954">
        <w:rPr>
          <w:rFonts w:ascii="Arial CYR" w:hAnsi="Arial CYR" w:cs="Arial CYR"/>
          <w:b/>
          <w:bCs/>
          <w:i/>
        </w:rPr>
        <w:t xml:space="preserve">Встановлення 1-ф, 3-ф лічильників власними силами на фасад будинків </w:t>
      </w:r>
    </w:p>
    <w:p w:rsidR="006C57F9" w:rsidRDefault="006C57F9" w:rsidP="006C57F9">
      <w:pPr>
        <w:jc w:val="center"/>
        <w:rPr>
          <w:rFonts w:ascii="Arial CYR" w:hAnsi="Arial CYR" w:cs="Arial CYR"/>
          <w:b/>
          <w:bCs/>
          <w:i/>
          <w:lang w:val="uk-UA"/>
        </w:rPr>
      </w:pPr>
      <w:r w:rsidRPr="003C6954">
        <w:rPr>
          <w:rFonts w:ascii="Arial CYR" w:hAnsi="Arial CYR" w:cs="Arial CYR"/>
          <w:b/>
          <w:bCs/>
          <w:i/>
        </w:rPr>
        <w:t xml:space="preserve">по </w:t>
      </w:r>
      <w:r w:rsidRPr="003C6954">
        <w:rPr>
          <w:rFonts w:ascii="Arial CYR" w:hAnsi="Arial CYR" w:cs="Arial CYR"/>
          <w:b/>
          <w:bCs/>
          <w:i/>
          <w:lang w:val="uk-UA"/>
        </w:rPr>
        <w:t>районах електричних мереж</w:t>
      </w:r>
      <w:r w:rsidRPr="003C6954">
        <w:rPr>
          <w:rFonts w:ascii="Arial CYR" w:hAnsi="Arial CYR" w:cs="Arial CYR"/>
          <w:b/>
          <w:bCs/>
          <w:i/>
        </w:rPr>
        <w:t xml:space="preserve"> області</w:t>
      </w:r>
      <w:r w:rsidRPr="003C6954">
        <w:rPr>
          <w:rFonts w:ascii="Arial CYR" w:hAnsi="Arial CYR" w:cs="Arial CYR"/>
          <w:b/>
          <w:bCs/>
          <w:i/>
          <w:lang w:val="uk-UA"/>
        </w:rPr>
        <w:t>:</w:t>
      </w:r>
    </w:p>
    <w:p w:rsidR="006C57F9" w:rsidRPr="001D5E45" w:rsidRDefault="006C57F9" w:rsidP="006C57F9">
      <w:pPr>
        <w:jc w:val="center"/>
        <w:rPr>
          <w:rFonts w:ascii="Arial CYR" w:hAnsi="Arial CYR" w:cs="Arial CYR"/>
          <w:b/>
          <w:bCs/>
          <w:i/>
          <w:lang w:val="uk-UA"/>
        </w:rPr>
      </w:pPr>
    </w:p>
    <w:tbl>
      <w:tblPr>
        <w:tblpPr w:leftFromText="180" w:rightFromText="180" w:vertAnchor="text" w:tblpY="1"/>
        <w:tblOverlap w:val="never"/>
        <w:tblW w:w="4477" w:type="dxa"/>
        <w:tblLook w:val="04A0" w:firstRow="1" w:lastRow="0" w:firstColumn="1" w:lastColumn="0" w:noHBand="0" w:noVBand="1"/>
      </w:tblPr>
      <w:tblGrid>
        <w:gridCol w:w="2540"/>
        <w:gridCol w:w="944"/>
        <w:gridCol w:w="993"/>
      </w:tblGrid>
      <w:tr w:rsidR="006C57F9" w:rsidRPr="00A4404F" w:rsidTr="00977232">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C57F9" w:rsidRPr="00660E4D" w:rsidRDefault="006C57F9" w:rsidP="00977232">
            <w:pPr>
              <w:jc w:val="center"/>
              <w:rPr>
                <w:b/>
                <w:bCs/>
                <w:sz w:val="20"/>
                <w:szCs w:val="20"/>
                <w:lang w:val="uk-UA"/>
              </w:rPr>
            </w:pPr>
            <w:r>
              <w:rPr>
                <w:b/>
                <w:bCs/>
                <w:sz w:val="20"/>
                <w:szCs w:val="20"/>
                <w:lang w:val="uk-UA"/>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6C57F9" w:rsidRPr="00A4404F" w:rsidRDefault="006C57F9" w:rsidP="00977232">
            <w:pPr>
              <w:jc w:val="center"/>
              <w:rPr>
                <w:b/>
                <w:bCs/>
                <w:sz w:val="20"/>
                <w:szCs w:val="20"/>
              </w:rPr>
            </w:pPr>
            <w:r w:rsidRPr="00A4404F">
              <w:rPr>
                <w:b/>
                <w:bCs/>
                <w:sz w:val="20"/>
                <w:szCs w:val="20"/>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6C57F9" w:rsidRPr="00A4404F" w:rsidRDefault="006C57F9" w:rsidP="00977232">
            <w:pPr>
              <w:jc w:val="center"/>
              <w:rPr>
                <w:b/>
                <w:bCs/>
                <w:sz w:val="20"/>
                <w:szCs w:val="20"/>
              </w:rPr>
            </w:pPr>
            <w:r w:rsidRPr="00A4404F">
              <w:rPr>
                <w:b/>
                <w:bCs/>
                <w:sz w:val="20"/>
                <w:szCs w:val="20"/>
              </w:rPr>
              <w:t>3ф</w:t>
            </w:r>
          </w:p>
        </w:tc>
      </w:tr>
      <w:tr w:rsidR="006C57F9" w:rsidRPr="00A4404F" w:rsidTr="00977232">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446F9" w:rsidRDefault="006C57F9" w:rsidP="00977232">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Default="006C57F9" w:rsidP="00977232">
            <w:pPr>
              <w:jc w:val="center"/>
              <w:rPr>
                <w:b/>
                <w:bCs/>
                <w:color w:val="000000"/>
                <w:sz w:val="20"/>
                <w:szCs w:val="20"/>
              </w:rPr>
            </w:pPr>
            <w:r>
              <w:rPr>
                <w:b/>
                <w:bCs/>
                <w:color w:val="000000"/>
                <w:sz w:val="20"/>
                <w:szCs w:val="20"/>
              </w:rPr>
              <w:t>102</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Default="006C57F9" w:rsidP="00977232">
            <w:pPr>
              <w:jc w:val="center"/>
              <w:rPr>
                <w:b/>
                <w:bCs/>
                <w:color w:val="000000"/>
                <w:sz w:val="20"/>
                <w:szCs w:val="20"/>
              </w:rPr>
            </w:pPr>
            <w:r>
              <w:rPr>
                <w:b/>
                <w:bCs/>
                <w:color w:val="000000"/>
                <w:sz w:val="20"/>
                <w:szCs w:val="20"/>
              </w:rPr>
              <w:t>48</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446F9" w:rsidRDefault="006C57F9" w:rsidP="00977232">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17</w:t>
            </w:r>
            <w:r>
              <w:rPr>
                <w:b/>
                <w:bCs/>
                <w:color w:val="000000"/>
                <w:sz w:val="20"/>
                <w:szCs w:val="20"/>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Default="006C57F9" w:rsidP="00977232">
            <w:pPr>
              <w:jc w:val="center"/>
              <w:rPr>
                <w:b/>
                <w:bCs/>
                <w:color w:val="000000"/>
                <w:sz w:val="20"/>
                <w:szCs w:val="20"/>
              </w:rPr>
            </w:pPr>
            <w:r>
              <w:rPr>
                <w:b/>
                <w:bCs/>
                <w:color w:val="000000"/>
                <w:sz w:val="20"/>
                <w:szCs w:val="20"/>
              </w:rPr>
              <w:t>0</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8533C9" w:rsidRDefault="006C57F9" w:rsidP="00977232">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88</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28</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8533C9" w:rsidRDefault="006C57F9" w:rsidP="00977232">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w:t>
            </w:r>
            <w:r>
              <w:rPr>
                <w:b/>
                <w:bCs/>
                <w:color w:val="000000"/>
                <w:sz w:val="20"/>
                <w:szCs w:val="20"/>
                <w:lang w:val="uk-UA"/>
              </w:rPr>
              <w:t>43</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59</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110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48</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Pr>
                <w:color w:val="000000"/>
                <w:sz w:val="20"/>
                <w:szCs w:val="20"/>
              </w:rPr>
              <w:t>Зарічн</w:t>
            </w:r>
            <w:r>
              <w:rPr>
                <w:color w:val="000000"/>
                <w:sz w:val="20"/>
                <w:szCs w:val="20"/>
                <w:lang w:val="uk-UA"/>
              </w:rPr>
              <w:t>е</w:t>
            </w:r>
            <w:r w:rsidRPr="00784707">
              <w:rPr>
                <w:color w:val="000000"/>
                <w:sz w:val="20"/>
                <w:szCs w:val="20"/>
              </w:rPr>
              <w:t>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10</w:t>
            </w:r>
            <w:r>
              <w:rPr>
                <w:b/>
                <w:bCs/>
                <w:color w:val="000000"/>
                <w:sz w:val="20"/>
                <w:szCs w:val="20"/>
                <w:lang w:val="uk-UA"/>
              </w:rPr>
              <w:t>2</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4</w:t>
            </w:r>
            <w:r>
              <w:rPr>
                <w:b/>
                <w:bCs/>
                <w:color w:val="000000"/>
                <w:sz w:val="20"/>
                <w:szCs w:val="20"/>
                <w:lang w:val="uk-UA"/>
              </w:rPr>
              <w:t>1</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11</w:t>
            </w:r>
            <w:r>
              <w:rPr>
                <w:b/>
                <w:bCs/>
                <w:color w:val="000000"/>
                <w:sz w:val="20"/>
                <w:szCs w:val="20"/>
                <w:lang w:val="uk-UA"/>
              </w:rPr>
              <w:t>3</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56</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Корецьк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w:t>
            </w:r>
            <w:r>
              <w:rPr>
                <w:b/>
                <w:bCs/>
                <w:color w:val="000000"/>
                <w:sz w:val="20"/>
                <w:szCs w:val="20"/>
                <w:lang w:val="uk-UA"/>
              </w:rPr>
              <w:t>00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5</w:t>
            </w:r>
            <w:r>
              <w:rPr>
                <w:b/>
                <w:bCs/>
                <w:color w:val="000000"/>
                <w:sz w:val="20"/>
                <w:szCs w:val="20"/>
                <w:lang w:val="uk-UA"/>
              </w:rPr>
              <w:t>2</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12</w:t>
            </w:r>
            <w:r>
              <w:rPr>
                <w:b/>
                <w:bCs/>
                <w:color w:val="000000"/>
                <w:sz w:val="20"/>
                <w:szCs w:val="20"/>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42</w:t>
            </w:r>
          </w:p>
        </w:tc>
      </w:tr>
      <w:tr w:rsidR="006C57F9" w:rsidRPr="001B32D7"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Млинівськ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14</w:t>
            </w:r>
            <w:r>
              <w:rPr>
                <w:b/>
                <w:bCs/>
                <w:color w:val="000000"/>
                <w:sz w:val="20"/>
                <w:szCs w:val="20"/>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63</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Острозьк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w:t>
            </w:r>
            <w:r>
              <w:rPr>
                <w:b/>
                <w:bCs/>
                <w:color w:val="000000"/>
                <w:sz w:val="20"/>
                <w:szCs w:val="20"/>
                <w:lang w:val="uk-UA"/>
              </w:rPr>
              <w:t>08</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35</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4</w:t>
            </w:r>
            <w:r>
              <w:rPr>
                <w:b/>
                <w:bCs/>
                <w:color w:val="000000"/>
                <w:sz w:val="20"/>
                <w:szCs w:val="20"/>
                <w:lang w:val="uk-UA"/>
              </w:rPr>
              <w:t>3</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w:t>
            </w:r>
            <w:r>
              <w:rPr>
                <w:b/>
                <w:bCs/>
                <w:color w:val="000000"/>
                <w:sz w:val="20"/>
                <w:szCs w:val="20"/>
                <w:lang w:val="uk-UA"/>
              </w:rPr>
              <w:t>5</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w:t>
            </w:r>
            <w:r>
              <w:rPr>
                <w:b/>
                <w:bCs/>
                <w:color w:val="000000"/>
                <w:sz w:val="20"/>
                <w:szCs w:val="20"/>
                <w:lang w:val="uk-UA"/>
              </w:rPr>
              <w:t>26</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53</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13</w:t>
            </w:r>
            <w:r>
              <w:rPr>
                <w:b/>
                <w:bCs/>
                <w:color w:val="000000"/>
                <w:sz w:val="20"/>
                <w:szCs w:val="20"/>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62</w:t>
            </w:r>
          </w:p>
        </w:tc>
      </w:tr>
      <w:tr w:rsidR="006C57F9" w:rsidRPr="00A4404F" w:rsidTr="0097723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Радивилівськ</w:t>
            </w:r>
            <w:r>
              <w:rPr>
                <w:color w:val="000000"/>
                <w:sz w:val="20"/>
                <w:szCs w:val="20"/>
                <w:lang w:val="uk-UA"/>
              </w:rPr>
              <w:t>ий РЕМ</w:t>
            </w:r>
          </w:p>
        </w:tc>
        <w:tc>
          <w:tcPr>
            <w:tcW w:w="944"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rPr>
              <w:t>11</w:t>
            </w:r>
            <w:r>
              <w:rPr>
                <w:b/>
                <w:bCs/>
                <w:color w:val="000000"/>
                <w:sz w:val="20"/>
                <w:szCs w:val="20"/>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6C57F9" w:rsidRPr="00E262FA" w:rsidRDefault="006C57F9" w:rsidP="00977232">
            <w:pPr>
              <w:jc w:val="center"/>
              <w:rPr>
                <w:b/>
                <w:bCs/>
                <w:color w:val="000000"/>
                <w:sz w:val="20"/>
                <w:szCs w:val="20"/>
                <w:lang w:val="uk-UA"/>
              </w:rPr>
            </w:pPr>
            <w:r>
              <w:rPr>
                <w:b/>
                <w:bCs/>
                <w:color w:val="000000"/>
                <w:sz w:val="20"/>
                <w:szCs w:val="20"/>
                <w:lang w:val="uk-UA"/>
              </w:rPr>
              <w:t>48</w:t>
            </w:r>
          </w:p>
        </w:tc>
      </w:tr>
      <w:tr w:rsidR="006C57F9" w:rsidRPr="00E262FA" w:rsidTr="00977232">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6C57F9" w:rsidRPr="00A4404F" w:rsidRDefault="006C57F9" w:rsidP="00977232">
            <w:pPr>
              <w:rPr>
                <w:b/>
                <w:bCs/>
                <w:color w:val="000000"/>
                <w:sz w:val="22"/>
                <w:szCs w:val="22"/>
              </w:rPr>
            </w:pPr>
            <w:r w:rsidRPr="00A4404F">
              <w:rPr>
                <w:b/>
                <w:bCs/>
                <w:color w:val="000000"/>
                <w:sz w:val="22"/>
                <w:szCs w:val="22"/>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6C57F9" w:rsidRPr="00E262FA" w:rsidRDefault="006C57F9" w:rsidP="00977232">
            <w:pPr>
              <w:jc w:val="center"/>
              <w:rPr>
                <w:b/>
                <w:color w:val="000000"/>
                <w:sz w:val="20"/>
                <w:szCs w:val="20"/>
                <w:lang w:val="en-US"/>
              </w:rPr>
            </w:pPr>
            <w:r w:rsidRPr="00E262FA">
              <w:rPr>
                <w:b/>
                <w:color w:val="000000"/>
                <w:sz w:val="20"/>
                <w:szCs w:val="20"/>
                <w:lang w:val="uk-UA"/>
              </w:rPr>
              <w:t>1705</w:t>
            </w:r>
          </w:p>
        </w:tc>
        <w:tc>
          <w:tcPr>
            <w:tcW w:w="993" w:type="dxa"/>
            <w:tcBorders>
              <w:top w:val="nil"/>
              <w:left w:val="nil"/>
              <w:bottom w:val="single" w:sz="4" w:space="0" w:color="auto"/>
              <w:right w:val="single" w:sz="4" w:space="0" w:color="auto"/>
            </w:tcBorders>
            <w:shd w:val="clear" w:color="000000" w:fill="FFFF00"/>
            <w:noWrap/>
            <w:vAlign w:val="bottom"/>
            <w:hideMark/>
          </w:tcPr>
          <w:p w:rsidR="006C57F9" w:rsidRPr="00E262FA" w:rsidRDefault="006C57F9" w:rsidP="00977232">
            <w:pPr>
              <w:jc w:val="center"/>
              <w:rPr>
                <w:b/>
                <w:color w:val="000000"/>
                <w:sz w:val="20"/>
                <w:szCs w:val="20"/>
                <w:lang w:val="uk-UA"/>
              </w:rPr>
            </w:pPr>
            <w:r w:rsidRPr="00E262FA">
              <w:rPr>
                <w:b/>
                <w:color w:val="000000"/>
                <w:sz w:val="20"/>
                <w:szCs w:val="20"/>
                <w:lang w:val="uk-UA"/>
              </w:rPr>
              <w:t>650</w:t>
            </w:r>
          </w:p>
        </w:tc>
      </w:tr>
    </w:tbl>
    <w:p w:rsidR="006C57F9" w:rsidRDefault="006C57F9" w:rsidP="006C57F9">
      <w:pPr>
        <w:ind w:left="57" w:firstLine="651"/>
        <w:jc w:val="both"/>
        <w:rPr>
          <w:rFonts w:ascii="Arial CYR" w:hAnsi="Arial CYR" w:cs="Arial CYR"/>
          <w:b/>
          <w:bCs/>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8A5335" w:rsidRDefault="006C57F9" w:rsidP="006C57F9">
      <w:pPr>
        <w:jc w:val="right"/>
        <w:rPr>
          <w:rFonts w:ascii="Arial" w:hAnsi="Arial" w:cs="Arial"/>
          <w:b/>
          <w:sz w:val="28"/>
          <w:szCs w:val="28"/>
        </w:rPr>
      </w:pPr>
      <w:r w:rsidRPr="008B5D8E">
        <w:rPr>
          <w:rFonts w:ascii="Arial" w:hAnsi="Arial" w:cs="Arial"/>
          <w:b/>
          <w:sz w:val="28"/>
          <w:szCs w:val="28"/>
          <w:lang w:val="uk-UA"/>
        </w:rPr>
        <w:t>Додаток №</w:t>
      </w:r>
      <w:r>
        <w:rPr>
          <w:rFonts w:ascii="Arial" w:hAnsi="Arial" w:cs="Arial"/>
          <w:b/>
          <w:sz w:val="28"/>
          <w:szCs w:val="28"/>
          <w:lang w:val="uk-UA"/>
        </w:rPr>
        <w:t>2.4</w:t>
      </w:r>
    </w:p>
    <w:p w:rsidR="006C57F9" w:rsidRPr="008B5D8E" w:rsidRDefault="006C57F9" w:rsidP="006C57F9">
      <w:pPr>
        <w:jc w:val="center"/>
        <w:rPr>
          <w:rFonts w:ascii="Arial" w:hAnsi="Arial" w:cs="Arial"/>
          <w:b/>
          <w:sz w:val="32"/>
          <w:szCs w:val="32"/>
        </w:rPr>
      </w:pPr>
    </w:p>
    <w:p w:rsidR="006C57F9" w:rsidRPr="008A5335" w:rsidRDefault="006C57F9" w:rsidP="006C57F9">
      <w:pPr>
        <w:jc w:val="center"/>
        <w:rPr>
          <w:rFonts w:ascii="Arial" w:hAnsi="Arial" w:cs="Arial"/>
          <w:b/>
          <w:sz w:val="32"/>
          <w:szCs w:val="32"/>
          <w:lang w:val="uk-UA"/>
        </w:rPr>
      </w:pPr>
      <w:r w:rsidRPr="001768E1">
        <w:rPr>
          <w:b/>
          <w:sz w:val="32"/>
          <w:szCs w:val="32"/>
          <w:lang w:val="uk-UA"/>
        </w:rPr>
        <w:t xml:space="preserve">Заміна </w:t>
      </w:r>
      <w:r>
        <w:rPr>
          <w:b/>
          <w:sz w:val="32"/>
          <w:szCs w:val="32"/>
          <w:lang w:val="uk-UA"/>
        </w:rPr>
        <w:t>дефектних приладів обліку</w:t>
      </w:r>
    </w:p>
    <w:p w:rsidR="006C57F9" w:rsidRDefault="006C57F9" w:rsidP="006C57F9">
      <w:pPr>
        <w:rPr>
          <w:b/>
          <w:sz w:val="28"/>
          <w:szCs w:val="28"/>
          <w:u w:val="single"/>
          <w:lang w:val="uk-UA"/>
        </w:rPr>
      </w:pPr>
    </w:p>
    <w:p w:rsidR="006C57F9" w:rsidRDefault="006C57F9" w:rsidP="006C57F9">
      <w:pPr>
        <w:rPr>
          <w:b/>
          <w:sz w:val="28"/>
          <w:szCs w:val="28"/>
          <w:u w:val="single"/>
          <w:lang w:val="uk-UA"/>
        </w:rPr>
      </w:pPr>
      <w:r w:rsidRPr="001768E1">
        <w:rPr>
          <w:b/>
          <w:sz w:val="28"/>
          <w:szCs w:val="28"/>
          <w:u w:val="single"/>
          <w:lang w:val="uk-UA"/>
        </w:rPr>
        <w:t xml:space="preserve">Витрати на </w:t>
      </w:r>
      <w:r>
        <w:rPr>
          <w:b/>
          <w:sz w:val="28"/>
          <w:szCs w:val="28"/>
          <w:u w:val="single"/>
          <w:lang w:val="uk-UA"/>
        </w:rPr>
        <w:t>заміну</w:t>
      </w:r>
      <w:r w:rsidRPr="001768E1">
        <w:rPr>
          <w:b/>
          <w:sz w:val="28"/>
          <w:szCs w:val="28"/>
          <w:u w:val="single"/>
          <w:lang w:val="uk-UA"/>
        </w:rPr>
        <w:t xml:space="preserve"> 1-фазних лічильників </w:t>
      </w:r>
      <w:r>
        <w:rPr>
          <w:b/>
          <w:sz w:val="28"/>
          <w:szCs w:val="28"/>
          <w:u w:val="single"/>
          <w:lang w:val="uk-UA"/>
        </w:rPr>
        <w:t>на нові (дефектні лічильники)</w:t>
      </w:r>
    </w:p>
    <w:p w:rsidR="006C57F9" w:rsidRPr="008A5335" w:rsidRDefault="006C57F9" w:rsidP="006C57F9">
      <w:pPr>
        <w:rPr>
          <w:b/>
          <w:sz w:val="28"/>
          <w:szCs w:val="28"/>
          <w:u w:val="single"/>
        </w:rPr>
      </w:pPr>
    </w:p>
    <w:p w:rsidR="006C57F9" w:rsidRPr="0078122F" w:rsidRDefault="006C57F9" w:rsidP="006C57F9">
      <w:pPr>
        <w:jc w:val="center"/>
        <w:rPr>
          <w:b/>
          <w:bCs/>
          <w:lang w:val="uk-UA"/>
        </w:rPr>
      </w:pPr>
      <w:r w:rsidRPr="003C3A9E">
        <w:rPr>
          <w:sz w:val="28"/>
          <w:szCs w:val="28"/>
        </w:rPr>
        <w:tab/>
      </w:r>
      <w:r w:rsidRPr="0078122F">
        <w:rPr>
          <w:b/>
          <w:bCs/>
          <w:lang w:val="uk-UA"/>
        </w:rPr>
        <w:t>Техніко-економічне обґр</w:t>
      </w:r>
      <w:r>
        <w:rPr>
          <w:b/>
          <w:bCs/>
          <w:lang w:val="uk-UA"/>
        </w:rPr>
        <w:t>унтування обліку електроенергії</w:t>
      </w:r>
    </w:p>
    <w:p w:rsidR="006C57F9" w:rsidRDefault="006C57F9" w:rsidP="006C57F9">
      <w:pPr>
        <w:jc w:val="center"/>
        <w:rPr>
          <w:lang w:val="uk-UA"/>
        </w:rPr>
      </w:pPr>
    </w:p>
    <w:p w:rsidR="006C57F9" w:rsidRDefault="006C57F9" w:rsidP="006C57F9">
      <w:pPr>
        <w:ind w:left="171" w:firstLine="537"/>
        <w:jc w:val="both"/>
        <w:rPr>
          <w:lang w:val="uk-UA"/>
        </w:rPr>
      </w:pPr>
      <w:r>
        <w:rPr>
          <w:lang w:val="uk-UA"/>
        </w:rPr>
        <w:t>Однофазні, трифазні лічильники електроенергії, що використовуються в ПрАТ“Рівнеобленерго</w:t>
      </w:r>
      <w:r w:rsidRPr="00144C47">
        <w:rPr>
          <w:lang w:val="uk-UA"/>
        </w:rPr>
        <w:t>”</w:t>
      </w:r>
      <w:r>
        <w:rPr>
          <w:lang w:val="uk-UA"/>
        </w:rPr>
        <w:t xml:space="preserve"> для визначення кількості електроенергії відпущеної споживачам, велику часку займають лічильники індукційного типу:</w:t>
      </w:r>
    </w:p>
    <w:p w:rsidR="006C57F9" w:rsidRDefault="006C57F9" w:rsidP="006C57F9">
      <w:pPr>
        <w:numPr>
          <w:ilvl w:val="0"/>
          <w:numId w:val="19"/>
        </w:numPr>
        <w:jc w:val="both"/>
        <w:rPr>
          <w:lang w:val="uk-UA"/>
        </w:rPr>
      </w:pPr>
      <w:r>
        <w:rPr>
          <w:lang w:val="uk-UA"/>
        </w:rPr>
        <w:t>однофазні - класу точності 2.5</w:t>
      </w:r>
    </w:p>
    <w:p w:rsidR="006C57F9" w:rsidRPr="00D03A46" w:rsidRDefault="006C57F9" w:rsidP="006C57F9">
      <w:pPr>
        <w:ind w:left="720"/>
        <w:jc w:val="both"/>
        <w:rPr>
          <w:lang w:val="uk-UA"/>
        </w:rPr>
      </w:pPr>
    </w:p>
    <w:p w:rsidR="006C57F9" w:rsidRDefault="006C57F9" w:rsidP="006C57F9">
      <w:pPr>
        <w:ind w:firstLine="708"/>
        <w:jc w:val="both"/>
        <w:rPr>
          <w:lang w:val="uk-UA"/>
        </w:rPr>
      </w:pPr>
      <w:r>
        <w:rPr>
          <w:lang w:val="uk-UA"/>
        </w:rPr>
        <w:t>Індукційні  електролічильники  мають ряд недоліків:</w:t>
      </w:r>
    </w:p>
    <w:p w:rsidR="006C57F9" w:rsidRDefault="006C57F9" w:rsidP="006C57F9">
      <w:pPr>
        <w:pStyle w:val="21"/>
        <w:numPr>
          <w:ilvl w:val="1"/>
          <w:numId w:val="20"/>
        </w:numPr>
        <w:spacing w:after="0" w:line="240" w:lineRule="auto"/>
        <w:jc w:val="both"/>
      </w:pPr>
      <w:r>
        <w:t>По-перше, не виконуються вимоги вертикального розташування лічильників,  що викликає додаткову погрішність для лічильника  класу точності 2.5+(-) рівної 0,67%.  Відхилення від вертикального положення практично неможливо виміряти, воно може бути  допущене з моменту установки лічильника.</w:t>
      </w:r>
    </w:p>
    <w:p w:rsidR="006C57F9" w:rsidRDefault="006C57F9" w:rsidP="006C57F9">
      <w:pPr>
        <w:pStyle w:val="21"/>
        <w:numPr>
          <w:ilvl w:val="1"/>
          <w:numId w:val="20"/>
        </w:numPr>
        <w:spacing w:after="0" w:line="240" w:lineRule="auto"/>
        <w:jc w:val="both"/>
      </w:pPr>
      <w:r>
        <w:t>По-друге, допустима похибка індукційних лічильників починається з 10% номінального струму. Це призводить до того, що діючі лічильники перебувають за межами навантажень 110-120 Вт, що мають місце в побуті. Навіть при роботі з навантаженнями 100 Вт припустима похибка лічильника згідно Держстандарту 6570-75 складає 4,5%, що не може влаштовувати компанію з погляду достовірності обліку.</w:t>
      </w:r>
    </w:p>
    <w:p w:rsidR="006C57F9" w:rsidRPr="00E16427" w:rsidRDefault="006C57F9" w:rsidP="006C57F9">
      <w:pPr>
        <w:pStyle w:val="21"/>
        <w:spacing w:after="0" w:line="240" w:lineRule="auto"/>
        <w:ind w:left="1367" w:hanging="1310"/>
        <w:contextualSpacing/>
      </w:pPr>
      <w:r w:rsidRPr="00E16427">
        <w:rPr>
          <w:sz w:val="22"/>
        </w:rPr>
        <w:t xml:space="preserve">                 </w:t>
      </w:r>
    </w:p>
    <w:p w:rsidR="006C57F9" w:rsidRDefault="006C57F9" w:rsidP="006C57F9">
      <w:pPr>
        <w:ind w:firstLine="708"/>
        <w:jc w:val="both"/>
        <w:rPr>
          <w:lang w:val="uk-UA"/>
        </w:rPr>
      </w:pPr>
      <w:r>
        <w:rPr>
          <w:lang w:val="uk-UA"/>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передбачаеться заміна діючого парку лічильників із класом точності 2.5 на сучасні з класом точності не нижче 2.0, що мають захист від розкрадання електроенергії і виключення з експлуатації лічильників із простроченими термінами держповірки.</w:t>
      </w:r>
    </w:p>
    <w:p w:rsidR="006C57F9" w:rsidRPr="005F76FD" w:rsidRDefault="006C57F9" w:rsidP="006C57F9">
      <w:pPr>
        <w:pStyle w:val="af0"/>
        <w:ind w:firstLine="708"/>
        <w:contextualSpacing/>
        <w:jc w:val="both"/>
        <w:rPr>
          <w:sz w:val="24"/>
          <w:szCs w:val="24"/>
          <w:lang w:val="uk-UA"/>
        </w:rPr>
      </w:pPr>
      <w:r w:rsidRPr="005F76FD">
        <w:rPr>
          <w:sz w:val="24"/>
          <w:szCs w:val="24"/>
          <w:lang w:val="uk-UA"/>
        </w:rPr>
        <w:t xml:space="preserve">Станом на 01.01.2020 року в побутових споживачів ПрАТ «Рівнеобленерго» рахується </w:t>
      </w:r>
      <w:r w:rsidRPr="005F76FD">
        <w:rPr>
          <w:b/>
          <w:sz w:val="24"/>
          <w:szCs w:val="24"/>
        </w:rPr>
        <w:t>51</w:t>
      </w:r>
      <w:r w:rsidRPr="005F76FD">
        <w:rPr>
          <w:b/>
          <w:sz w:val="24"/>
          <w:szCs w:val="24"/>
          <w:lang w:val="uk-UA"/>
        </w:rPr>
        <w:t xml:space="preserve"> </w:t>
      </w:r>
      <w:r w:rsidRPr="005F76FD">
        <w:rPr>
          <w:b/>
          <w:sz w:val="24"/>
          <w:szCs w:val="24"/>
        </w:rPr>
        <w:t>902</w:t>
      </w:r>
      <w:r w:rsidRPr="005F76FD">
        <w:rPr>
          <w:sz w:val="24"/>
          <w:szCs w:val="24"/>
        </w:rPr>
        <w:t xml:space="preserve"> </w:t>
      </w:r>
      <w:r w:rsidRPr="005F76FD">
        <w:rPr>
          <w:sz w:val="24"/>
          <w:szCs w:val="24"/>
          <w:lang w:val="uk-UA"/>
        </w:rPr>
        <w:t>лічильників з класом точності 2,5.</w:t>
      </w:r>
    </w:p>
    <w:p w:rsidR="006C57F9" w:rsidRPr="005F76FD" w:rsidRDefault="006C57F9" w:rsidP="006C57F9">
      <w:pPr>
        <w:pStyle w:val="af0"/>
        <w:ind w:firstLine="708"/>
        <w:contextualSpacing/>
        <w:jc w:val="both"/>
        <w:rPr>
          <w:sz w:val="24"/>
          <w:szCs w:val="24"/>
          <w:lang w:val="uk-UA"/>
        </w:rPr>
      </w:pPr>
    </w:p>
    <w:p w:rsidR="006C57F9" w:rsidRPr="005F76FD" w:rsidRDefault="006C57F9" w:rsidP="006C57F9">
      <w:pPr>
        <w:jc w:val="center"/>
        <w:rPr>
          <w:b/>
          <w:i/>
          <w:lang w:val="uk-UA"/>
        </w:rPr>
      </w:pPr>
      <w:r w:rsidRPr="005F76FD">
        <w:rPr>
          <w:b/>
          <w:i/>
          <w:lang w:val="uk-UA"/>
        </w:rPr>
        <w:t>План заміни лічильників з класом точності 2,5</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gridCol w:w="2694"/>
      </w:tblGrid>
      <w:tr w:rsidR="006C57F9" w:rsidRPr="005F76FD" w:rsidTr="00977232">
        <w:trPr>
          <w:trHeight w:val="221"/>
        </w:trPr>
        <w:tc>
          <w:tcPr>
            <w:tcW w:w="4820" w:type="dxa"/>
            <w:vAlign w:val="center"/>
          </w:tcPr>
          <w:p w:rsidR="006C57F9" w:rsidRPr="005F76FD" w:rsidRDefault="006C57F9" w:rsidP="00977232">
            <w:pPr>
              <w:jc w:val="center"/>
              <w:rPr>
                <w:lang w:val="uk-UA"/>
              </w:rPr>
            </w:pPr>
            <w:r w:rsidRPr="005F76FD">
              <w:rPr>
                <w:lang w:val="uk-UA"/>
              </w:rPr>
              <w:t>Назва матеріалів</w:t>
            </w:r>
          </w:p>
        </w:tc>
        <w:tc>
          <w:tcPr>
            <w:tcW w:w="2835" w:type="dxa"/>
            <w:vAlign w:val="center"/>
          </w:tcPr>
          <w:p w:rsidR="006C57F9" w:rsidRPr="005F76FD" w:rsidRDefault="006C57F9" w:rsidP="00977232">
            <w:pPr>
              <w:jc w:val="center"/>
              <w:rPr>
                <w:lang w:val="uk-UA"/>
              </w:rPr>
            </w:pPr>
            <w:r w:rsidRPr="005F76FD">
              <w:rPr>
                <w:lang w:val="uk-UA"/>
              </w:rPr>
              <w:t>2020 рік</w:t>
            </w:r>
          </w:p>
        </w:tc>
        <w:tc>
          <w:tcPr>
            <w:tcW w:w="2694" w:type="dxa"/>
            <w:vAlign w:val="center"/>
          </w:tcPr>
          <w:p w:rsidR="006C57F9" w:rsidRPr="005F76FD" w:rsidRDefault="006C57F9" w:rsidP="00977232">
            <w:pPr>
              <w:jc w:val="center"/>
              <w:rPr>
                <w:lang w:val="uk-UA"/>
              </w:rPr>
            </w:pPr>
            <w:r w:rsidRPr="005F76FD">
              <w:rPr>
                <w:lang w:val="uk-UA"/>
              </w:rPr>
              <w:t>2021 рік</w:t>
            </w:r>
          </w:p>
        </w:tc>
      </w:tr>
      <w:tr w:rsidR="006C57F9" w:rsidRPr="005F76FD" w:rsidTr="00977232">
        <w:trPr>
          <w:trHeight w:val="510"/>
        </w:trPr>
        <w:tc>
          <w:tcPr>
            <w:tcW w:w="4820" w:type="dxa"/>
            <w:vAlign w:val="center"/>
          </w:tcPr>
          <w:p w:rsidR="006C57F9" w:rsidRPr="005F76FD" w:rsidRDefault="006C57F9" w:rsidP="00977232">
            <w:pPr>
              <w:jc w:val="center"/>
              <w:rPr>
                <w:lang w:val="uk-UA"/>
              </w:rPr>
            </w:pPr>
            <w:r w:rsidRPr="005F76FD">
              <w:rPr>
                <w:lang w:val="uk-UA"/>
              </w:rPr>
              <w:t>Лічильник однофазний, 5 - 60А</w:t>
            </w:r>
          </w:p>
        </w:tc>
        <w:tc>
          <w:tcPr>
            <w:tcW w:w="2835" w:type="dxa"/>
            <w:vAlign w:val="center"/>
          </w:tcPr>
          <w:p w:rsidR="006C57F9" w:rsidRPr="005F76FD" w:rsidRDefault="006C57F9" w:rsidP="00977232">
            <w:pPr>
              <w:jc w:val="center"/>
              <w:rPr>
                <w:lang w:val="uk-UA"/>
              </w:rPr>
            </w:pPr>
            <w:r w:rsidRPr="005F76FD">
              <w:rPr>
                <w:lang w:val="uk-UA"/>
              </w:rPr>
              <w:t>25000</w:t>
            </w:r>
          </w:p>
        </w:tc>
        <w:tc>
          <w:tcPr>
            <w:tcW w:w="2694" w:type="dxa"/>
            <w:vAlign w:val="center"/>
          </w:tcPr>
          <w:p w:rsidR="006C57F9" w:rsidRPr="005F76FD" w:rsidRDefault="006C57F9" w:rsidP="00977232">
            <w:pPr>
              <w:jc w:val="center"/>
              <w:rPr>
                <w:lang w:val="uk-UA"/>
              </w:rPr>
            </w:pPr>
            <w:r w:rsidRPr="005F76FD">
              <w:rPr>
                <w:lang w:val="uk-UA"/>
              </w:rPr>
              <w:t>25000</w:t>
            </w:r>
          </w:p>
        </w:tc>
      </w:tr>
    </w:tbl>
    <w:p w:rsidR="006C57F9" w:rsidRPr="005F76FD" w:rsidRDefault="006C57F9" w:rsidP="006C57F9">
      <w:pPr>
        <w:pStyle w:val="af0"/>
        <w:ind w:firstLine="708"/>
        <w:contextualSpacing/>
        <w:jc w:val="both"/>
        <w:rPr>
          <w:b/>
        </w:rPr>
      </w:pPr>
    </w:p>
    <w:p w:rsidR="006C57F9" w:rsidRPr="005F76FD" w:rsidRDefault="006C57F9" w:rsidP="006C57F9">
      <w:pPr>
        <w:pStyle w:val="af0"/>
        <w:ind w:firstLine="708"/>
        <w:contextualSpacing/>
        <w:jc w:val="both"/>
        <w:rPr>
          <w:lang w:val="uk-UA"/>
        </w:rPr>
      </w:pPr>
      <w:r w:rsidRPr="005F76FD">
        <w:rPr>
          <w:sz w:val="24"/>
          <w:szCs w:val="24"/>
          <w:lang w:val="uk-UA"/>
        </w:rPr>
        <w:t xml:space="preserve">Для вилучення </w:t>
      </w:r>
      <w:r w:rsidRPr="005F76FD">
        <w:rPr>
          <w:lang w:val="uk-UA"/>
        </w:rPr>
        <w:t xml:space="preserve">лічильників із класом точності 2.5 </w:t>
      </w:r>
      <w:r w:rsidRPr="005F76FD">
        <w:rPr>
          <w:sz w:val="24"/>
          <w:szCs w:val="24"/>
          <w:lang w:val="uk-UA"/>
        </w:rPr>
        <w:t xml:space="preserve">з обігу Товариства необхідно 2 роки, за умови якщо у 2021 році по інвестиційній програмі буде закуплено 25000 шт. однофазних лічильників </w:t>
      </w:r>
      <w:r w:rsidRPr="005F76FD">
        <w:rPr>
          <w:lang w:val="uk-UA"/>
        </w:rPr>
        <w:t>з класом точності не нижче 2.0.</w:t>
      </w:r>
    </w:p>
    <w:p w:rsidR="006C57F9" w:rsidRPr="00527697" w:rsidRDefault="006C57F9" w:rsidP="006C57F9">
      <w:pPr>
        <w:ind w:firstLine="709"/>
        <w:contextualSpacing/>
        <w:jc w:val="both"/>
        <w:rPr>
          <w:b/>
          <w:lang w:val="uk-UA"/>
        </w:rPr>
      </w:pPr>
      <w:r w:rsidRPr="00A15348">
        <w:rPr>
          <w:lang w:val="uk-UA"/>
        </w:rPr>
        <w:t>З метою підвищення якості та надійності постачання електричної енергії до споживачів П</w:t>
      </w:r>
      <w:r>
        <w:rPr>
          <w:lang w:val="uk-UA"/>
        </w:rPr>
        <w:t xml:space="preserve">рАТ «Рівнеобленерго», </w:t>
      </w:r>
      <w:r w:rsidRPr="00A15348">
        <w:rPr>
          <w:lang w:val="uk-UA"/>
        </w:rPr>
        <w:t>Товариство в 20</w:t>
      </w:r>
      <w:r w:rsidRPr="00721E62">
        <w:rPr>
          <w:lang w:val="uk-UA"/>
        </w:rPr>
        <w:t>2</w:t>
      </w:r>
      <w:r w:rsidRPr="00527697">
        <w:rPr>
          <w:lang w:val="uk-UA"/>
        </w:rPr>
        <w:t>1</w:t>
      </w:r>
      <w:r w:rsidRPr="00A15348">
        <w:rPr>
          <w:lang w:val="uk-UA"/>
        </w:rPr>
        <w:t xml:space="preserve"> році планує </w:t>
      </w:r>
      <w:r>
        <w:rPr>
          <w:lang w:val="uk-UA"/>
        </w:rPr>
        <w:t xml:space="preserve">замінити на нові 1-ф </w:t>
      </w:r>
      <w:r w:rsidRPr="00A15348">
        <w:rPr>
          <w:lang w:val="uk-UA"/>
        </w:rPr>
        <w:t>–</w:t>
      </w:r>
      <w:r w:rsidRPr="00527697">
        <w:rPr>
          <w:b/>
          <w:lang w:val="uk-UA"/>
        </w:rPr>
        <w:t>25 000 шт.</w:t>
      </w:r>
      <w:r w:rsidRPr="00A15348">
        <w:rPr>
          <w:lang w:val="uk-UA"/>
        </w:rPr>
        <w:t xml:space="preserve"> </w:t>
      </w:r>
      <w:r>
        <w:rPr>
          <w:lang w:val="uk-UA"/>
        </w:rPr>
        <w:t xml:space="preserve">індукційних лічильників класу точності 2,5 </w:t>
      </w:r>
      <w:r w:rsidRPr="00A15348">
        <w:rPr>
          <w:lang w:val="uk-UA"/>
        </w:rPr>
        <w:t xml:space="preserve">на суму </w:t>
      </w:r>
      <w:r w:rsidRPr="00527697">
        <w:rPr>
          <w:b/>
          <w:lang w:val="uk-UA"/>
        </w:rPr>
        <w:t>8</w:t>
      </w:r>
      <w:r w:rsidRPr="00527697">
        <w:rPr>
          <w:b/>
          <w:lang w:val="en-US"/>
        </w:rPr>
        <w:t> </w:t>
      </w:r>
      <w:r w:rsidRPr="00527697">
        <w:rPr>
          <w:b/>
          <w:lang w:val="uk-UA"/>
        </w:rPr>
        <w:t xml:space="preserve">750,00 тис грн. без ПДВ. </w:t>
      </w:r>
    </w:p>
    <w:p w:rsidR="006C57F9" w:rsidRPr="00A15348" w:rsidRDefault="006C57F9" w:rsidP="006C57F9">
      <w:pPr>
        <w:ind w:firstLine="709"/>
        <w:contextualSpacing/>
        <w:jc w:val="both"/>
        <w:rPr>
          <w:lang w:val="uk-UA"/>
        </w:rPr>
      </w:pPr>
    </w:p>
    <w:p w:rsidR="006C57F9" w:rsidRPr="0013190E" w:rsidRDefault="006C57F9" w:rsidP="006C57F9">
      <w:pPr>
        <w:numPr>
          <w:ilvl w:val="0"/>
          <w:numId w:val="26"/>
        </w:numPr>
        <w:jc w:val="center"/>
        <w:rPr>
          <w:b/>
          <w:i/>
          <w:szCs w:val="28"/>
        </w:rPr>
      </w:pPr>
      <w:r w:rsidRPr="005637FC">
        <w:rPr>
          <w:b/>
          <w:i/>
          <w:szCs w:val="28"/>
          <w:lang w:val="uk-UA"/>
        </w:rPr>
        <w:t>Витрати на виніс 1-фазних лічильників вл</w:t>
      </w:r>
      <w:r>
        <w:rPr>
          <w:b/>
          <w:i/>
          <w:szCs w:val="28"/>
          <w:lang w:val="uk-UA"/>
        </w:rPr>
        <w:t>асними силами на фасад будинків</w:t>
      </w:r>
    </w:p>
    <w:tbl>
      <w:tblPr>
        <w:tblW w:w="0" w:type="auto"/>
        <w:tblInd w:w="-176" w:type="dxa"/>
        <w:tblLayout w:type="fixed"/>
        <w:tblLook w:val="04A0" w:firstRow="1" w:lastRow="0" w:firstColumn="1" w:lastColumn="0" w:noHBand="0" w:noVBand="1"/>
      </w:tblPr>
      <w:tblGrid>
        <w:gridCol w:w="568"/>
        <w:gridCol w:w="4252"/>
        <w:gridCol w:w="851"/>
        <w:gridCol w:w="1718"/>
        <w:gridCol w:w="776"/>
        <w:gridCol w:w="1191"/>
        <w:gridCol w:w="957"/>
      </w:tblGrid>
      <w:tr w:rsidR="006C57F9" w:rsidRPr="00721E62" w:rsidTr="00977232">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721E62" w:rsidRDefault="006C57F9" w:rsidP="00977232">
            <w:pPr>
              <w:jc w:val="center"/>
              <w:rPr>
                <w:color w:val="000000"/>
                <w:sz w:val="20"/>
                <w:szCs w:val="20"/>
              </w:rPr>
            </w:pPr>
            <w:r w:rsidRPr="00721E62">
              <w:rPr>
                <w:color w:val="000000"/>
                <w:sz w:val="20"/>
                <w:szCs w:val="20"/>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721E62" w:rsidRDefault="006C57F9" w:rsidP="00977232">
            <w:pPr>
              <w:jc w:val="center"/>
              <w:rPr>
                <w:color w:val="000000"/>
                <w:sz w:val="20"/>
                <w:szCs w:val="20"/>
              </w:rPr>
            </w:pPr>
            <w:r w:rsidRPr="00721E62">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721E62" w:rsidRDefault="006C57F9" w:rsidP="00977232">
            <w:pPr>
              <w:jc w:val="center"/>
              <w:rPr>
                <w:color w:val="000000"/>
                <w:sz w:val="20"/>
                <w:szCs w:val="20"/>
              </w:rPr>
            </w:pPr>
            <w:r w:rsidRPr="00721E62">
              <w:rPr>
                <w:color w:val="000000"/>
                <w:sz w:val="20"/>
                <w:szCs w:val="20"/>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721E62" w:rsidRDefault="006C57F9" w:rsidP="00977232">
            <w:pPr>
              <w:jc w:val="center"/>
              <w:rPr>
                <w:color w:val="000000"/>
                <w:sz w:val="20"/>
                <w:szCs w:val="20"/>
              </w:rPr>
            </w:pPr>
            <w:r w:rsidRPr="00721E62">
              <w:rPr>
                <w:color w:val="000000"/>
                <w:sz w:val="20"/>
                <w:szCs w:val="20"/>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721E62" w:rsidRDefault="006C57F9" w:rsidP="00977232">
            <w:pPr>
              <w:jc w:val="center"/>
              <w:rPr>
                <w:color w:val="000000"/>
                <w:sz w:val="20"/>
                <w:szCs w:val="20"/>
              </w:rPr>
            </w:pPr>
            <w:r w:rsidRPr="00721E62">
              <w:rPr>
                <w:color w:val="000000"/>
                <w:sz w:val="20"/>
                <w:szCs w:val="20"/>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6C57F9" w:rsidRPr="00721E62" w:rsidRDefault="006C57F9" w:rsidP="00977232">
            <w:pPr>
              <w:jc w:val="center"/>
              <w:rPr>
                <w:color w:val="000000"/>
                <w:sz w:val="20"/>
                <w:szCs w:val="20"/>
              </w:rPr>
            </w:pPr>
            <w:r w:rsidRPr="00721E62">
              <w:rPr>
                <w:color w:val="000000"/>
                <w:sz w:val="20"/>
                <w:szCs w:val="20"/>
              </w:rPr>
              <w:t>Всього</w:t>
            </w:r>
          </w:p>
        </w:tc>
      </w:tr>
      <w:tr w:rsidR="006C57F9" w:rsidRPr="00721E62" w:rsidTr="00977232">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6C57F9" w:rsidRPr="00721E62" w:rsidRDefault="006C57F9" w:rsidP="00977232">
            <w:pPr>
              <w:jc w:val="center"/>
              <w:rPr>
                <w:color w:val="000000"/>
                <w:sz w:val="20"/>
                <w:szCs w:val="20"/>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6C57F9" w:rsidRPr="00721E62" w:rsidRDefault="006C57F9" w:rsidP="00977232">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C57F9" w:rsidRPr="00721E62" w:rsidRDefault="006C57F9" w:rsidP="00977232">
            <w:pPr>
              <w:jc w:val="center"/>
              <w:rPr>
                <w:color w:val="000000"/>
                <w:sz w:val="20"/>
                <w:szCs w:val="20"/>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6C57F9" w:rsidRPr="00721E62" w:rsidRDefault="006C57F9" w:rsidP="00977232">
            <w:pPr>
              <w:jc w:val="center"/>
              <w:rPr>
                <w:color w:val="000000"/>
                <w:sz w:val="20"/>
                <w:szCs w:val="20"/>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6C57F9" w:rsidRPr="00721E62" w:rsidRDefault="006C57F9" w:rsidP="00977232">
            <w:pPr>
              <w:jc w:val="center"/>
              <w:rPr>
                <w:color w:val="000000"/>
                <w:sz w:val="20"/>
                <w:szCs w:val="20"/>
              </w:rPr>
            </w:pPr>
          </w:p>
        </w:tc>
        <w:tc>
          <w:tcPr>
            <w:tcW w:w="1191" w:type="dxa"/>
            <w:tcBorders>
              <w:top w:val="nil"/>
              <w:left w:val="nil"/>
              <w:bottom w:val="single" w:sz="8" w:space="0" w:color="auto"/>
              <w:right w:val="single" w:sz="8" w:space="0" w:color="auto"/>
            </w:tcBorders>
            <w:shd w:val="clear" w:color="000000" w:fill="C5D9F1"/>
            <w:vAlign w:val="center"/>
            <w:hideMark/>
          </w:tcPr>
          <w:p w:rsidR="006C57F9" w:rsidRPr="00721E62" w:rsidRDefault="006C57F9" w:rsidP="00977232">
            <w:pPr>
              <w:jc w:val="center"/>
              <w:rPr>
                <w:color w:val="000000"/>
                <w:sz w:val="20"/>
                <w:szCs w:val="20"/>
              </w:rPr>
            </w:pPr>
            <w:r w:rsidRPr="00721E62">
              <w:rPr>
                <w:color w:val="000000"/>
                <w:sz w:val="20"/>
                <w:szCs w:val="20"/>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6C57F9" w:rsidRPr="00721E62" w:rsidRDefault="006C57F9" w:rsidP="00977232">
            <w:pPr>
              <w:jc w:val="center"/>
              <w:rPr>
                <w:color w:val="000000"/>
                <w:sz w:val="20"/>
                <w:szCs w:val="20"/>
              </w:rPr>
            </w:pPr>
            <w:r w:rsidRPr="00721E62">
              <w:rPr>
                <w:color w:val="000000"/>
                <w:sz w:val="20"/>
                <w:szCs w:val="20"/>
              </w:rPr>
              <w:t>тис. грн. без ПДВ</w:t>
            </w:r>
          </w:p>
        </w:tc>
      </w:tr>
      <w:tr w:rsidR="006C57F9" w:rsidRPr="00B4132C" w:rsidTr="00977232">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6C57F9" w:rsidRPr="00721E62" w:rsidRDefault="006C57F9" w:rsidP="00977232">
            <w:pPr>
              <w:jc w:val="center"/>
              <w:rPr>
                <w:color w:val="000000"/>
                <w:sz w:val="20"/>
                <w:szCs w:val="20"/>
              </w:rPr>
            </w:pPr>
            <w:r w:rsidRPr="00721E62">
              <w:rPr>
                <w:color w:val="000000"/>
                <w:sz w:val="20"/>
                <w:szCs w:val="20"/>
              </w:rPr>
              <w:t>1</w:t>
            </w:r>
          </w:p>
        </w:tc>
        <w:tc>
          <w:tcPr>
            <w:tcW w:w="4252" w:type="dxa"/>
            <w:tcBorders>
              <w:top w:val="nil"/>
              <w:left w:val="nil"/>
              <w:bottom w:val="single" w:sz="8" w:space="0" w:color="auto"/>
              <w:right w:val="single" w:sz="8" w:space="0" w:color="auto"/>
            </w:tcBorders>
            <w:shd w:val="clear" w:color="auto" w:fill="auto"/>
            <w:vAlign w:val="bottom"/>
            <w:hideMark/>
          </w:tcPr>
          <w:p w:rsidR="006C57F9" w:rsidRPr="008A5335" w:rsidRDefault="006C57F9" w:rsidP="00977232">
            <w:pPr>
              <w:rPr>
                <w:color w:val="000000"/>
                <w:sz w:val="20"/>
                <w:szCs w:val="20"/>
                <w:lang w:val="uk-UA"/>
              </w:rPr>
            </w:pPr>
            <w:r>
              <w:rPr>
                <w:color w:val="000000"/>
                <w:sz w:val="20"/>
                <w:szCs w:val="20"/>
                <w:lang w:val="uk-UA"/>
              </w:rPr>
              <w:t>Лічильник однофазний, 5 - 60А</w:t>
            </w:r>
          </w:p>
        </w:tc>
        <w:tc>
          <w:tcPr>
            <w:tcW w:w="851" w:type="dxa"/>
            <w:tcBorders>
              <w:top w:val="nil"/>
              <w:left w:val="nil"/>
              <w:bottom w:val="single" w:sz="8" w:space="0" w:color="auto"/>
              <w:right w:val="single" w:sz="8" w:space="0" w:color="auto"/>
            </w:tcBorders>
            <w:shd w:val="clear" w:color="auto" w:fill="auto"/>
            <w:vAlign w:val="bottom"/>
            <w:hideMark/>
          </w:tcPr>
          <w:p w:rsidR="006C57F9" w:rsidRPr="00721E62" w:rsidRDefault="006C57F9" w:rsidP="00977232">
            <w:pPr>
              <w:jc w:val="center"/>
              <w:rPr>
                <w:color w:val="000000"/>
                <w:sz w:val="20"/>
                <w:szCs w:val="20"/>
              </w:rPr>
            </w:pPr>
            <w:r w:rsidRPr="00721E62">
              <w:rPr>
                <w:color w:val="000000"/>
                <w:sz w:val="20"/>
                <w:szCs w:val="20"/>
              </w:rPr>
              <w:t>шт</w:t>
            </w:r>
          </w:p>
        </w:tc>
        <w:tc>
          <w:tcPr>
            <w:tcW w:w="1718" w:type="dxa"/>
            <w:tcBorders>
              <w:top w:val="nil"/>
              <w:left w:val="nil"/>
              <w:bottom w:val="single" w:sz="8" w:space="0" w:color="auto"/>
              <w:right w:val="single" w:sz="8" w:space="0" w:color="auto"/>
            </w:tcBorders>
            <w:shd w:val="clear" w:color="auto" w:fill="auto"/>
            <w:vAlign w:val="bottom"/>
            <w:hideMark/>
          </w:tcPr>
          <w:p w:rsidR="006C57F9" w:rsidRPr="005F76FD" w:rsidRDefault="006C57F9" w:rsidP="00977232">
            <w:pPr>
              <w:jc w:val="center"/>
              <w:rPr>
                <w:color w:val="000000"/>
                <w:sz w:val="20"/>
                <w:szCs w:val="20"/>
                <w:lang w:val="en-US"/>
              </w:rPr>
            </w:pPr>
            <w:r>
              <w:rPr>
                <w:color w:val="000000"/>
                <w:sz w:val="20"/>
                <w:szCs w:val="20"/>
              </w:rPr>
              <w:t>0</w:t>
            </w:r>
            <w:r>
              <w:rPr>
                <w:color w:val="000000"/>
                <w:sz w:val="20"/>
                <w:szCs w:val="20"/>
                <w:lang w:val="uk-UA"/>
              </w:rPr>
              <w:t>,</w:t>
            </w:r>
            <w:r w:rsidRPr="008A5335">
              <w:rPr>
                <w:color w:val="000000"/>
                <w:sz w:val="20"/>
                <w:szCs w:val="20"/>
              </w:rPr>
              <w:t>3</w:t>
            </w:r>
            <w:r>
              <w:rPr>
                <w:color w:val="000000"/>
                <w:sz w:val="20"/>
                <w:szCs w:val="20"/>
                <w:lang w:val="en-US"/>
              </w:rPr>
              <w:t>5</w:t>
            </w:r>
          </w:p>
        </w:tc>
        <w:tc>
          <w:tcPr>
            <w:tcW w:w="776" w:type="dxa"/>
            <w:tcBorders>
              <w:top w:val="nil"/>
              <w:left w:val="nil"/>
              <w:bottom w:val="single" w:sz="8" w:space="0" w:color="auto"/>
              <w:right w:val="single" w:sz="8" w:space="0" w:color="auto"/>
            </w:tcBorders>
            <w:shd w:val="clear" w:color="auto" w:fill="auto"/>
            <w:noWrap/>
            <w:vAlign w:val="bottom"/>
            <w:hideMark/>
          </w:tcPr>
          <w:p w:rsidR="006C57F9" w:rsidRPr="00721E62" w:rsidRDefault="006C57F9" w:rsidP="00977232">
            <w:pPr>
              <w:jc w:val="center"/>
              <w:rPr>
                <w:color w:val="000000"/>
                <w:sz w:val="20"/>
                <w:szCs w:val="20"/>
              </w:rPr>
            </w:pPr>
            <w:r w:rsidRPr="00721E62">
              <w:rPr>
                <w:color w:val="000000"/>
                <w:sz w:val="20"/>
                <w:szCs w:val="20"/>
              </w:rPr>
              <w:t>1</w:t>
            </w:r>
          </w:p>
        </w:tc>
        <w:tc>
          <w:tcPr>
            <w:tcW w:w="1191" w:type="dxa"/>
            <w:tcBorders>
              <w:top w:val="nil"/>
              <w:left w:val="nil"/>
              <w:bottom w:val="single" w:sz="8" w:space="0" w:color="auto"/>
              <w:right w:val="single" w:sz="8" w:space="0" w:color="auto"/>
            </w:tcBorders>
            <w:shd w:val="clear" w:color="auto" w:fill="auto"/>
            <w:noWrap/>
            <w:vAlign w:val="bottom"/>
            <w:hideMark/>
          </w:tcPr>
          <w:p w:rsidR="006C57F9" w:rsidRPr="008A5335" w:rsidRDefault="006C57F9" w:rsidP="00977232">
            <w:pPr>
              <w:jc w:val="center"/>
              <w:rPr>
                <w:color w:val="000000"/>
                <w:sz w:val="20"/>
                <w:szCs w:val="20"/>
                <w:lang w:val="uk-UA"/>
              </w:rPr>
            </w:pPr>
            <w:r>
              <w:rPr>
                <w:color w:val="000000"/>
                <w:sz w:val="20"/>
                <w:szCs w:val="20"/>
                <w:lang w:val="uk-UA"/>
              </w:rPr>
              <w:t>25 000</w:t>
            </w:r>
          </w:p>
        </w:tc>
        <w:tc>
          <w:tcPr>
            <w:tcW w:w="957" w:type="dxa"/>
            <w:tcBorders>
              <w:top w:val="nil"/>
              <w:left w:val="nil"/>
              <w:bottom w:val="single" w:sz="8" w:space="0" w:color="auto"/>
              <w:right w:val="single" w:sz="8" w:space="0" w:color="auto"/>
            </w:tcBorders>
            <w:shd w:val="clear" w:color="auto" w:fill="auto"/>
            <w:noWrap/>
            <w:vAlign w:val="bottom"/>
            <w:hideMark/>
          </w:tcPr>
          <w:p w:rsidR="006C57F9" w:rsidRPr="005F76FD" w:rsidRDefault="006C57F9" w:rsidP="00977232">
            <w:pPr>
              <w:jc w:val="center"/>
              <w:rPr>
                <w:color w:val="000000"/>
                <w:sz w:val="20"/>
                <w:szCs w:val="20"/>
                <w:lang w:val="en-US"/>
              </w:rPr>
            </w:pPr>
            <w:r>
              <w:rPr>
                <w:color w:val="000000"/>
                <w:sz w:val="20"/>
                <w:szCs w:val="20"/>
                <w:lang w:val="uk-UA"/>
              </w:rPr>
              <w:t>8 750</w:t>
            </w:r>
            <w:r>
              <w:rPr>
                <w:color w:val="000000"/>
                <w:sz w:val="20"/>
                <w:szCs w:val="20"/>
                <w:lang w:val="en-US"/>
              </w:rPr>
              <w:t>,</w:t>
            </w:r>
            <w:r w:rsidRPr="005F76FD">
              <w:rPr>
                <w:color w:val="000000"/>
                <w:sz w:val="20"/>
                <w:szCs w:val="20"/>
                <w:lang w:val="uk-UA"/>
              </w:rPr>
              <w:t>00</w:t>
            </w:r>
          </w:p>
        </w:tc>
      </w:tr>
      <w:tr w:rsidR="006C57F9" w:rsidRPr="00721E62" w:rsidTr="00977232">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721E62" w:rsidRDefault="006C57F9" w:rsidP="00977232">
            <w:pPr>
              <w:rPr>
                <w:color w:val="000000"/>
                <w:sz w:val="20"/>
                <w:szCs w:val="20"/>
              </w:rPr>
            </w:pPr>
            <w:r w:rsidRPr="00721E62">
              <w:rPr>
                <w:color w:val="000000"/>
                <w:sz w:val="20"/>
                <w:szCs w:val="20"/>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6C57F9" w:rsidRPr="005F76FD" w:rsidRDefault="006C57F9" w:rsidP="00977232">
            <w:pPr>
              <w:jc w:val="center"/>
              <w:rPr>
                <w:b/>
                <w:bCs/>
                <w:color w:val="000000"/>
                <w:sz w:val="20"/>
                <w:szCs w:val="20"/>
                <w:lang w:val="en-US"/>
              </w:rPr>
            </w:pPr>
            <w:r>
              <w:rPr>
                <w:b/>
                <w:bCs/>
                <w:color w:val="000000"/>
                <w:sz w:val="20"/>
                <w:szCs w:val="20"/>
                <w:lang w:val="uk-UA"/>
              </w:rPr>
              <w:t>0,3</w:t>
            </w:r>
            <w:r>
              <w:rPr>
                <w:b/>
                <w:bCs/>
                <w:color w:val="000000"/>
                <w:sz w:val="20"/>
                <w:szCs w:val="20"/>
                <w:lang w:val="en-US"/>
              </w:rPr>
              <w:t>5</w:t>
            </w:r>
          </w:p>
        </w:tc>
        <w:tc>
          <w:tcPr>
            <w:tcW w:w="776" w:type="dxa"/>
            <w:tcBorders>
              <w:top w:val="nil"/>
              <w:left w:val="nil"/>
              <w:bottom w:val="single" w:sz="8" w:space="0" w:color="auto"/>
              <w:right w:val="single" w:sz="8" w:space="0" w:color="auto"/>
            </w:tcBorders>
            <w:shd w:val="clear" w:color="000000" w:fill="FFFF00"/>
            <w:noWrap/>
            <w:vAlign w:val="bottom"/>
            <w:hideMark/>
          </w:tcPr>
          <w:p w:rsidR="006C57F9" w:rsidRPr="00721E62" w:rsidRDefault="006C57F9" w:rsidP="00977232">
            <w:pPr>
              <w:rPr>
                <w:rFonts w:ascii="Calibri" w:hAnsi="Calibri"/>
                <w:color w:val="000000"/>
                <w:sz w:val="22"/>
                <w:szCs w:val="22"/>
              </w:rPr>
            </w:pPr>
            <w:r w:rsidRPr="00721E62">
              <w:rPr>
                <w:rFonts w:ascii="Calibri" w:hAnsi="Calibri"/>
                <w:color w:val="000000"/>
                <w:sz w:val="22"/>
                <w:szCs w:val="22"/>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6C57F9" w:rsidRPr="00721E62" w:rsidRDefault="006C57F9" w:rsidP="00977232">
            <w:pPr>
              <w:rPr>
                <w:rFonts w:ascii="Calibri" w:hAnsi="Calibri"/>
                <w:color w:val="000000"/>
                <w:sz w:val="22"/>
                <w:szCs w:val="22"/>
              </w:rPr>
            </w:pPr>
            <w:r w:rsidRPr="00721E62">
              <w:rPr>
                <w:rFonts w:ascii="Calibri" w:hAnsi="Calibri"/>
                <w:color w:val="000000"/>
                <w:sz w:val="22"/>
                <w:szCs w:val="22"/>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6C57F9" w:rsidRPr="005F76FD" w:rsidRDefault="006C57F9" w:rsidP="00977232">
            <w:pPr>
              <w:jc w:val="center"/>
              <w:rPr>
                <w:b/>
                <w:bCs/>
                <w:color w:val="000000"/>
                <w:sz w:val="20"/>
                <w:szCs w:val="20"/>
                <w:lang w:val="uk-UA"/>
              </w:rPr>
            </w:pPr>
            <w:r w:rsidRPr="005F76FD">
              <w:rPr>
                <w:b/>
                <w:color w:val="000000"/>
                <w:sz w:val="20"/>
                <w:szCs w:val="20"/>
                <w:lang w:val="uk-UA"/>
              </w:rPr>
              <w:t>8 750</w:t>
            </w:r>
            <w:r w:rsidRPr="005F76FD">
              <w:rPr>
                <w:b/>
                <w:color w:val="000000"/>
                <w:sz w:val="20"/>
                <w:szCs w:val="20"/>
                <w:lang w:val="en-US"/>
              </w:rPr>
              <w:t>,</w:t>
            </w:r>
            <w:r w:rsidRPr="005F76FD">
              <w:rPr>
                <w:b/>
                <w:color w:val="000000"/>
                <w:sz w:val="20"/>
                <w:szCs w:val="20"/>
                <w:lang w:val="uk-UA"/>
              </w:rPr>
              <w:t>00</w:t>
            </w:r>
          </w:p>
        </w:tc>
      </w:tr>
    </w:tbl>
    <w:p w:rsidR="006C57F9" w:rsidRDefault="006C57F9" w:rsidP="006C57F9">
      <w:pPr>
        <w:ind w:firstLine="708"/>
        <w:jc w:val="center"/>
        <w:rPr>
          <w:b/>
          <w:sz w:val="28"/>
          <w:szCs w:val="28"/>
          <w:lang w:val="en-US"/>
        </w:rPr>
      </w:pPr>
    </w:p>
    <w:p w:rsidR="006C57F9" w:rsidRPr="00934F73" w:rsidRDefault="006C57F9" w:rsidP="006C57F9">
      <w:pPr>
        <w:ind w:firstLine="708"/>
        <w:jc w:val="center"/>
        <w:rPr>
          <w:b/>
          <w:sz w:val="28"/>
          <w:szCs w:val="28"/>
          <w:lang w:val="uk-UA"/>
        </w:rPr>
      </w:pPr>
      <w:r w:rsidRPr="00934F73">
        <w:rPr>
          <w:b/>
          <w:sz w:val="28"/>
          <w:szCs w:val="28"/>
          <w:lang w:val="uk-UA"/>
        </w:rPr>
        <w:t xml:space="preserve">Розрахунок ефективності </w:t>
      </w:r>
      <w:r>
        <w:rPr>
          <w:b/>
          <w:sz w:val="28"/>
          <w:szCs w:val="28"/>
          <w:lang w:val="uk-UA"/>
        </w:rPr>
        <w:t>заміни 1-ф лічильників на нові</w:t>
      </w:r>
    </w:p>
    <w:p w:rsidR="006C57F9" w:rsidRPr="00934F73" w:rsidRDefault="006C57F9" w:rsidP="006C57F9">
      <w:pPr>
        <w:ind w:firstLine="708"/>
        <w:rPr>
          <w:b/>
          <w:sz w:val="28"/>
          <w:szCs w:val="28"/>
          <w:lang w:val="uk-UA"/>
        </w:rPr>
      </w:pPr>
    </w:p>
    <w:p w:rsidR="006C57F9" w:rsidRDefault="006C57F9" w:rsidP="006C57F9">
      <w:pPr>
        <w:numPr>
          <w:ilvl w:val="0"/>
          <w:numId w:val="27"/>
        </w:numPr>
        <w:ind w:left="993" w:hanging="284"/>
        <w:jc w:val="both"/>
        <w:rPr>
          <w:lang w:val="uk-UA"/>
        </w:rPr>
      </w:pPr>
      <w:r w:rsidRPr="00435B6F">
        <w:rPr>
          <w:lang w:val="uk-UA"/>
        </w:rPr>
        <w:t>Зменшення крадіжок, недообліків електроенергії:</w:t>
      </w:r>
    </w:p>
    <w:p w:rsidR="006C57F9" w:rsidRPr="00435B6F" w:rsidRDefault="006C57F9" w:rsidP="006C57F9">
      <w:pPr>
        <w:jc w:val="both"/>
        <w:rPr>
          <w:lang w:val="uk-UA"/>
        </w:rPr>
      </w:pPr>
      <w:r w:rsidRPr="00435B6F">
        <w:rPr>
          <w:lang w:val="uk-UA"/>
        </w:rPr>
        <w:t>1.1 Зведення до мінімуму можливості створення комерційних втрат тим споживачам, що притягалися до відповідальності за порушення П</w:t>
      </w:r>
      <w:r>
        <w:rPr>
          <w:lang w:val="uk-UA"/>
        </w:rPr>
        <w:t>РРЕЕ</w:t>
      </w:r>
      <w:r w:rsidRPr="00435B6F">
        <w:rPr>
          <w:lang w:val="uk-UA"/>
        </w:rPr>
        <w:t xml:space="preserve"> та тим на яких є підозра в цьому шляхом встановлення електронного лічильника. </w:t>
      </w:r>
    </w:p>
    <w:p w:rsidR="006C57F9" w:rsidRDefault="006C57F9" w:rsidP="006C57F9">
      <w:pPr>
        <w:jc w:val="both"/>
        <w:rPr>
          <w:lang w:val="uk-UA"/>
        </w:rPr>
      </w:pPr>
    </w:p>
    <w:p w:rsidR="006C57F9" w:rsidRPr="000E66D1" w:rsidRDefault="006C57F9" w:rsidP="006C57F9">
      <w:pPr>
        <w:ind w:firstLine="708"/>
        <w:rPr>
          <w:lang w:val="uk-UA"/>
        </w:rPr>
      </w:pPr>
      <w:r w:rsidRPr="000E66D1">
        <w:rPr>
          <w:b/>
          <w:lang w:val="uk-UA"/>
        </w:rPr>
        <w:t>2.</w:t>
      </w:r>
      <w:r w:rsidRPr="000E66D1">
        <w:rPr>
          <w:lang w:val="uk-UA"/>
        </w:rPr>
        <w:t xml:space="preserve"> Зменшення споживання електроенергії лічильником: </w:t>
      </w:r>
    </w:p>
    <w:p w:rsidR="006C57F9" w:rsidRPr="000E66D1" w:rsidRDefault="006C57F9" w:rsidP="006C57F9">
      <w:pPr>
        <w:ind w:firstLine="708"/>
        <w:jc w:val="both"/>
        <w:rPr>
          <w:rFonts w:ascii="Calibri" w:hAnsi="Calibri"/>
          <w:color w:val="000000"/>
          <w:sz w:val="22"/>
          <w:szCs w:val="22"/>
        </w:rPr>
      </w:pPr>
      <w:r w:rsidRPr="000E66D1">
        <w:rPr>
          <w:lang w:val="uk-UA"/>
        </w:rPr>
        <w:t>1ф: (0,0013кВт*год. (споживання Інд. лічильника) – 0,0007кВт*год. (споживання електронного лічильника))*8760год*</w:t>
      </w:r>
      <w:r>
        <w:rPr>
          <w:lang w:val="uk-UA"/>
        </w:rPr>
        <w:t>25 000</w:t>
      </w:r>
      <w:r w:rsidRPr="006F7EB8">
        <w:t xml:space="preserve"> </w:t>
      </w:r>
      <w:r w:rsidRPr="000E66D1">
        <w:rPr>
          <w:lang w:val="uk-UA"/>
        </w:rPr>
        <w:t>лічильників*</w:t>
      </w:r>
      <w:r>
        <w:rPr>
          <w:lang w:val="uk-UA"/>
        </w:rPr>
        <w:t>1,</w:t>
      </w:r>
      <w:r w:rsidRPr="004D735C">
        <w:rPr>
          <w:lang w:val="uk-UA"/>
        </w:rPr>
        <w:t>52504</w:t>
      </w:r>
      <w:r w:rsidRPr="004D735C">
        <w:t xml:space="preserve"> </w:t>
      </w:r>
      <w:r w:rsidRPr="000E66D1">
        <w:rPr>
          <w:lang w:val="uk-UA"/>
        </w:rPr>
        <w:t xml:space="preserve">грн. = </w:t>
      </w:r>
      <w:r>
        <w:rPr>
          <w:lang w:val="uk-UA"/>
        </w:rPr>
        <w:t xml:space="preserve">200,39 </w:t>
      </w:r>
      <w:r w:rsidRPr="000E66D1">
        <w:rPr>
          <w:lang w:val="uk-UA"/>
        </w:rPr>
        <w:t>тис. грн.</w:t>
      </w:r>
    </w:p>
    <w:p w:rsidR="006C57F9" w:rsidRPr="003D46A6" w:rsidRDefault="006C57F9" w:rsidP="006C57F9">
      <w:pPr>
        <w:jc w:val="both"/>
        <w:rPr>
          <w:lang w:val="uk-UA"/>
        </w:rPr>
      </w:pPr>
      <w:r w:rsidRPr="000E66D1">
        <w:rPr>
          <w:lang w:val="uk-UA"/>
        </w:rPr>
        <w:t>де – 1,</w:t>
      </w:r>
      <w:r w:rsidRPr="00521FF0">
        <w:t>52504</w:t>
      </w:r>
      <w:r w:rsidRPr="000E66D1">
        <w:rPr>
          <w:lang w:val="uk-UA"/>
        </w:rPr>
        <w:t xml:space="preserve"> грн\кВт*год. – середньозважена закупі</w:t>
      </w:r>
      <w:r>
        <w:rPr>
          <w:lang w:val="uk-UA"/>
        </w:rPr>
        <w:t>вельна ціна електричної енергії</w:t>
      </w:r>
      <w:r w:rsidRPr="00521FF0">
        <w:rPr>
          <w:lang w:val="uk-UA"/>
        </w:rPr>
        <w:t xml:space="preserve"> за ІІ півріччя 2019 року</w:t>
      </w:r>
      <w:r w:rsidRPr="000E66D1">
        <w:rPr>
          <w:lang w:val="uk-UA"/>
        </w:rPr>
        <w:t>.</w:t>
      </w:r>
    </w:p>
    <w:p w:rsidR="006C57F9" w:rsidRPr="0045253C" w:rsidRDefault="006C57F9" w:rsidP="006C57F9">
      <w:pPr>
        <w:rPr>
          <w:lang w:val="uk-UA"/>
        </w:rPr>
      </w:pPr>
    </w:p>
    <w:p w:rsidR="006C57F9" w:rsidRPr="000E66D1" w:rsidRDefault="006C57F9" w:rsidP="006C57F9">
      <w:pPr>
        <w:ind w:firstLine="708"/>
        <w:jc w:val="both"/>
        <w:rPr>
          <w:lang w:val="uk-UA"/>
        </w:rPr>
      </w:pPr>
      <w:r w:rsidRPr="000E66D1">
        <w:rPr>
          <w:b/>
          <w:lang w:val="uk-UA"/>
        </w:rPr>
        <w:t>3.</w:t>
      </w:r>
      <w:r>
        <w:rPr>
          <w:b/>
          <w:lang w:val="uk-UA"/>
        </w:rPr>
        <w:t xml:space="preserve"> </w:t>
      </w:r>
      <w:r w:rsidRPr="000E66D1">
        <w:rPr>
          <w:lang w:val="uk-UA"/>
        </w:rPr>
        <w:t xml:space="preserve">Зменшення витрат через негативну похибку індукційних лічильників: </w:t>
      </w:r>
    </w:p>
    <w:p w:rsidR="006C57F9" w:rsidRPr="000E66D1" w:rsidRDefault="006C57F9" w:rsidP="006C57F9">
      <w:pPr>
        <w:ind w:firstLine="708"/>
        <w:jc w:val="both"/>
        <w:rPr>
          <w:lang w:val="uk-UA"/>
        </w:rPr>
      </w:pPr>
      <w:r w:rsidRPr="000E66D1">
        <w:rPr>
          <w:lang w:val="uk-UA"/>
        </w:rPr>
        <w:t xml:space="preserve">1ф: 5%- середня негативна похибка індукційного лічильника при середньорічному споживанні 1 </w:t>
      </w:r>
      <w:r w:rsidRPr="000E66D1">
        <w:t>80</w:t>
      </w:r>
      <w:r w:rsidRPr="000E66D1">
        <w:rPr>
          <w:lang w:val="uk-UA"/>
        </w:rPr>
        <w:t>0 кВт*год:</w:t>
      </w:r>
    </w:p>
    <w:p w:rsidR="006C57F9" w:rsidRPr="000E66D1" w:rsidRDefault="006C57F9" w:rsidP="006C57F9">
      <w:pPr>
        <w:jc w:val="both"/>
        <w:rPr>
          <w:lang w:val="uk-UA"/>
        </w:rPr>
      </w:pPr>
      <w:r>
        <w:rPr>
          <w:lang w:val="uk-UA"/>
        </w:rPr>
        <w:t>25 000</w:t>
      </w:r>
      <w:r w:rsidRPr="000E66D1">
        <w:rPr>
          <w:lang w:val="uk-UA"/>
        </w:rPr>
        <w:t xml:space="preserve"> лічильники*</w:t>
      </w:r>
      <w:r w:rsidRPr="000E66D1">
        <w:t>90</w:t>
      </w:r>
      <w:r w:rsidRPr="000E66D1">
        <w:rPr>
          <w:lang w:val="uk-UA"/>
        </w:rPr>
        <w:t>кВт*год.*</w:t>
      </w:r>
      <w:r w:rsidRPr="000E66D1">
        <w:t xml:space="preserve"> </w:t>
      </w:r>
      <w:r w:rsidRPr="000E66D1">
        <w:rPr>
          <w:lang w:val="uk-UA"/>
        </w:rPr>
        <w:t>1,</w:t>
      </w:r>
      <w:r w:rsidRPr="00521FF0">
        <w:t>52504</w:t>
      </w:r>
      <w:r w:rsidRPr="000E66D1">
        <w:rPr>
          <w:lang w:val="uk-UA"/>
        </w:rPr>
        <w:t xml:space="preserve"> =</w:t>
      </w:r>
      <w:r>
        <w:rPr>
          <w:lang w:val="uk-UA"/>
        </w:rPr>
        <w:t>3431,34</w:t>
      </w:r>
      <w:r w:rsidRPr="000E66D1">
        <w:rPr>
          <w:lang w:val="uk-UA"/>
        </w:rPr>
        <w:t xml:space="preserve"> тис. грн.</w:t>
      </w:r>
    </w:p>
    <w:p w:rsidR="006C57F9" w:rsidRPr="0045253C" w:rsidRDefault="006C57F9" w:rsidP="006C57F9">
      <w:pPr>
        <w:jc w:val="both"/>
        <w:rPr>
          <w:lang w:val="uk-UA"/>
        </w:rPr>
      </w:pPr>
    </w:p>
    <w:p w:rsidR="006C57F9" w:rsidRPr="0045253C" w:rsidRDefault="006C57F9" w:rsidP="006C57F9">
      <w:pPr>
        <w:ind w:firstLine="708"/>
        <w:rPr>
          <w:lang w:val="uk-UA"/>
        </w:rPr>
      </w:pPr>
      <w:r w:rsidRPr="0045253C">
        <w:rPr>
          <w:b/>
          <w:lang w:val="uk-UA"/>
        </w:rPr>
        <w:t>4.</w:t>
      </w:r>
      <w:r>
        <w:rPr>
          <w:b/>
          <w:lang w:val="uk-UA"/>
        </w:rPr>
        <w:t xml:space="preserve"> </w:t>
      </w:r>
      <w:r w:rsidRPr="0045253C">
        <w:rPr>
          <w:lang w:val="uk-UA"/>
        </w:rPr>
        <w:t xml:space="preserve">Доходи від матеріалів та запчастин лічильників, що міняються: </w:t>
      </w:r>
    </w:p>
    <w:p w:rsidR="006C57F9" w:rsidRPr="0013190E" w:rsidRDefault="006C57F9" w:rsidP="006C57F9">
      <w:pPr>
        <w:ind w:firstLine="708"/>
        <w:rPr>
          <w:lang w:val="uk-UA"/>
        </w:rPr>
      </w:pPr>
      <w:r>
        <w:rPr>
          <w:lang w:val="uk-UA"/>
        </w:rPr>
        <w:t xml:space="preserve">1ф: </w:t>
      </w:r>
      <w:r w:rsidRPr="00870FAC">
        <w:rPr>
          <w:lang w:val="uk-UA"/>
        </w:rPr>
        <w:t>11</w:t>
      </w:r>
      <w:r w:rsidRPr="000E66D1">
        <w:t>,67</w:t>
      </w:r>
      <w:r w:rsidRPr="0013190E">
        <w:rPr>
          <w:lang w:val="uk-UA"/>
        </w:rPr>
        <w:t xml:space="preserve"> грн.*</w:t>
      </w:r>
      <w:r>
        <w:rPr>
          <w:lang w:val="uk-UA"/>
        </w:rPr>
        <w:t>25 000</w:t>
      </w:r>
      <w:r w:rsidRPr="0013190E">
        <w:rPr>
          <w:lang w:val="uk-UA"/>
        </w:rPr>
        <w:t xml:space="preserve"> шт. =</w:t>
      </w:r>
      <w:r>
        <w:rPr>
          <w:lang w:val="uk-UA"/>
        </w:rPr>
        <w:t xml:space="preserve"> 291,75</w:t>
      </w:r>
      <w:r w:rsidRPr="0013190E">
        <w:rPr>
          <w:lang w:val="uk-UA"/>
        </w:rPr>
        <w:t xml:space="preserve"> тис. грн.</w:t>
      </w:r>
    </w:p>
    <w:p w:rsidR="006C57F9" w:rsidRPr="0045253C" w:rsidRDefault="006C57F9" w:rsidP="006C57F9">
      <w:pPr>
        <w:rPr>
          <w:lang w:val="uk-UA"/>
        </w:rPr>
      </w:pPr>
    </w:p>
    <w:p w:rsidR="006C57F9" w:rsidRPr="000E66D1" w:rsidRDefault="006C57F9" w:rsidP="006C57F9">
      <w:pPr>
        <w:ind w:firstLine="708"/>
        <w:jc w:val="both"/>
        <w:rPr>
          <w:lang w:val="uk-UA"/>
        </w:rPr>
      </w:pPr>
      <w:r w:rsidRPr="000E66D1">
        <w:rPr>
          <w:b/>
          <w:lang w:val="uk-UA"/>
        </w:rPr>
        <w:t>5.</w:t>
      </w:r>
      <w:r>
        <w:rPr>
          <w:b/>
          <w:lang w:val="uk-UA"/>
        </w:rPr>
        <w:t xml:space="preserve"> </w:t>
      </w:r>
      <w:r w:rsidRPr="000E66D1">
        <w:rPr>
          <w:lang w:val="uk-UA"/>
        </w:rPr>
        <w:t xml:space="preserve">Зменшення експлуатаційних витрат через більший міжповірочний інтервал:  </w:t>
      </w:r>
    </w:p>
    <w:p w:rsidR="006C57F9" w:rsidRPr="000E66D1" w:rsidRDefault="006C57F9" w:rsidP="006C57F9">
      <w:pPr>
        <w:jc w:val="both"/>
        <w:rPr>
          <w:lang w:val="uk-UA"/>
        </w:rPr>
      </w:pPr>
      <w:r w:rsidRPr="000E66D1">
        <w:rPr>
          <w:lang w:val="uk-UA"/>
        </w:rPr>
        <w:t>(Повірка в середньому прострочених лічильників: 1ф</w:t>
      </w:r>
      <w:r w:rsidRPr="000E66D1">
        <w:t xml:space="preserve"> </w:t>
      </w:r>
      <w:r w:rsidRPr="000E66D1">
        <w:rPr>
          <w:lang w:val="uk-UA"/>
        </w:rPr>
        <w:t>-</w:t>
      </w:r>
      <w:r w:rsidRPr="000E66D1">
        <w:t xml:space="preserve"> 8</w:t>
      </w:r>
      <w:r>
        <w:rPr>
          <w:lang w:val="uk-UA"/>
        </w:rPr>
        <w:t xml:space="preserve"> років</w:t>
      </w:r>
      <w:r w:rsidRPr="000E66D1">
        <w:rPr>
          <w:lang w:val="uk-UA"/>
        </w:rPr>
        <w:t>. В порівнянні з новими 16 років.)</w:t>
      </w:r>
    </w:p>
    <w:p w:rsidR="006C57F9" w:rsidRPr="000E66D1" w:rsidRDefault="006C57F9" w:rsidP="006C57F9">
      <w:pPr>
        <w:ind w:firstLine="708"/>
        <w:jc w:val="both"/>
        <w:rPr>
          <w:lang w:val="uk-UA"/>
        </w:rPr>
      </w:pPr>
      <w:r w:rsidRPr="000E66D1">
        <w:rPr>
          <w:lang w:val="uk-UA"/>
        </w:rPr>
        <w:t>1ф: (</w:t>
      </w:r>
      <w:r>
        <w:rPr>
          <w:lang w:val="uk-UA"/>
        </w:rPr>
        <w:t>46,05</w:t>
      </w:r>
      <w:r w:rsidRPr="000E66D1">
        <w:rPr>
          <w:lang w:val="uk-UA"/>
        </w:rPr>
        <w:t xml:space="preserve"> грн.*</w:t>
      </w:r>
      <w:r>
        <w:rPr>
          <w:lang w:val="uk-UA"/>
        </w:rPr>
        <w:t>25 000</w:t>
      </w:r>
      <w:r w:rsidRPr="000E66D1">
        <w:rPr>
          <w:lang w:val="uk-UA"/>
        </w:rPr>
        <w:t xml:space="preserve"> шт.) - ((</w:t>
      </w:r>
      <w:r>
        <w:rPr>
          <w:lang w:val="uk-UA"/>
        </w:rPr>
        <w:t>46,05</w:t>
      </w:r>
      <w:r w:rsidRPr="000E66D1">
        <w:rPr>
          <w:lang w:val="uk-UA"/>
        </w:rPr>
        <w:t xml:space="preserve"> грн.*</w:t>
      </w:r>
      <w:r>
        <w:rPr>
          <w:lang w:val="uk-UA"/>
        </w:rPr>
        <w:t>25 000</w:t>
      </w:r>
      <w:r w:rsidRPr="000E66D1">
        <w:rPr>
          <w:lang w:val="uk-UA"/>
        </w:rPr>
        <w:t>)/2</w:t>
      </w:r>
      <w:r w:rsidRPr="000E66D1">
        <w:t xml:space="preserve"> </w:t>
      </w:r>
      <w:r w:rsidRPr="000E66D1">
        <w:rPr>
          <w:lang w:val="uk-UA"/>
        </w:rPr>
        <w:t xml:space="preserve">рази) = </w:t>
      </w:r>
      <w:r>
        <w:rPr>
          <w:lang w:val="uk-UA"/>
        </w:rPr>
        <w:t>575,63</w:t>
      </w:r>
      <w:r w:rsidRPr="000E66D1">
        <w:t xml:space="preserve"> </w:t>
      </w:r>
      <w:r w:rsidRPr="000E66D1">
        <w:rPr>
          <w:lang w:val="uk-UA"/>
        </w:rPr>
        <w:t>тис. грн.</w:t>
      </w:r>
    </w:p>
    <w:p w:rsidR="006C57F9" w:rsidRPr="003F4C48" w:rsidRDefault="006C57F9" w:rsidP="006C57F9">
      <w:pPr>
        <w:jc w:val="both"/>
        <w:rPr>
          <w:highlight w:val="yellow"/>
          <w:lang w:val="uk-UA"/>
        </w:rPr>
      </w:pPr>
    </w:p>
    <w:p w:rsidR="006C57F9" w:rsidRPr="000E66D1" w:rsidRDefault="006C57F9" w:rsidP="006C57F9">
      <w:pPr>
        <w:ind w:firstLine="708"/>
        <w:jc w:val="both"/>
        <w:rPr>
          <w:lang w:val="uk-UA"/>
        </w:rPr>
      </w:pPr>
      <w:r w:rsidRPr="000E66D1">
        <w:rPr>
          <w:b/>
          <w:lang w:val="uk-UA"/>
        </w:rPr>
        <w:t>6.</w:t>
      </w:r>
      <w:r w:rsidRPr="000E66D1">
        <w:rPr>
          <w:lang w:val="uk-UA"/>
        </w:rPr>
        <w:t xml:space="preserve"> Транспортні витрати на заміну одного лічильника </w:t>
      </w:r>
      <w:r>
        <w:rPr>
          <w:lang w:val="uk-UA"/>
        </w:rPr>
        <w:t>23,40</w:t>
      </w:r>
      <w:r w:rsidRPr="000E66D1">
        <w:rPr>
          <w:lang w:val="uk-UA"/>
        </w:rPr>
        <w:t xml:space="preserve"> грн.:</w:t>
      </w:r>
    </w:p>
    <w:p w:rsidR="006C57F9" w:rsidRPr="000E66D1" w:rsidRDefault="006C57F9" w:rsidP="006C57F9">
      <w:pPr>
        <w:ind w:firstLine="708"/>
        <w:jc w:val="both"/>
      </w:pPr>
      <w:r>
        <w:rPr>
          <w:lang w:val="uk-UA"/>
        </w:rPr>
        <w:t>23,40</w:t>
      </w:r>
      <w:r w:rsidRPr="000E66D1">
        <w:rPr>
          <w:lang w:val="uk-UA"/>
        </w:rPr>
        <w:t xml:space="preserve"> </w:t>
      </w:r>
      <w:r w:rsidRPr="000E66D1">
        <w:t>*</w:t>
      </w:r>
      <w:r>
        <w:rPr>
          <w:lang w:val="uk-UA"/>
        </w:rPr>
        <w:t>25 000</w:t>
      </w:r>
      <w:r w:rsidRPr="000E66D1">
        <w:rPr>
          <w:lang w:val="uk-UA"/>
        </w:rPr>
        <w:t xml:space="preserve"> = </w:t>
      </w:r>
      <w:r>
        <w:rPr>
          <w:lang w:val="uk-UA"/>
        </w:rPr>
        <w:t>585,00</w:t>
      </w:r>
      <w:r w:rsidRPr="000E66D1">
        <w:t xml:space="preserve"> </w:t>
      </w:r>
      <w:r w:rsidRPr="000E66D1">
        <w:rPr>
          <w:lang w:val="uk-UA"/>
        </w:rPr>
        <w:t>тис. грн.</w:t>
      </w:r>
    </w:p>
    <w:p w:rsidR="006C57F9" w:rsidRPr="000E66D1" w:rsidRDefault="006C57F9" w:rsidP="006C57F9">
      <w:pPr>
        <w:jc w:val="both"/>
        <w:rPr>
          <w:lang w:val="uk-UA"/>
        </w:rPr>
      </w:pPr>
    </w:p>
    <w:p w:rsidR="006C57F9" w:rsidRPr="000E66D1" w:rsidRDefault="006C57F9" w:rsidP="006C57F9">
      <w:pPr>
        <w:ind w:firstLine="708"/>
        <w:jc w:val="both"/>
        <w:rPr>
          <w:lang w:val="uk-UA"/>
        </w:rPr>
      </w:pPr>
      <w:r w:rsidRPr="000E66D1">
        <w:rPr>
          <w:b/>
          <w:lang w:val="uk-UA"/>
        </w:rPr>
        <w:t>7.</w:t>
      </w:r>
      <w:r w:rsidRPr="000E66D1">
        <w:rPr>
          <w:lang w:val="uk-UA"/>
        </w:rPr>
        <w:t xml:space="preserve"> Затрати електромонтерів на заміну одного лічильника :</w:t>
      </w:r>
    </w:p>
    <w:p w:rsidR="006C57F9" w:rsidRPr="000E66D1" w:rsidRDefault="006C57F9" w:rsidP="006C57F9">
      <w:pPr>
        <w:ind w:firstLine="708"/>
        <w:jc w:val="both"/>
        <w:rPr>
          <w:lang w:val="uk-UA"/>
        </w:rPr>
      </w:pPr>
      <w:r w:rsidRPr="000E66D1">
        <w:rPr>
          <w:lang w:val="uk-UA"/>
        </w:rPr>
        <w:t xml:space="preserve">1ф: - </w:t>
      </w:r>
      <w:r>
        <w:rPr>
          <w:lang w:val="uk-UA"/>
        </w:rPr>
        <w:t>75,29</w:t>
      </w:r>
      <w:r w:rsidRPr="000E66D1">
        <w:rPr>
          <w:lang w:val="uk-UA"/>
        </w:rPr>
        <w:t xml:space="preserve"> грн.:  </w:t>
      </w:r>
      <w:r>
        <w:rPr>
          <w:lang w:val="uk-UA"/>
        </w:rPr>
        <w:t>75,29</w:t>
      </w:r>
      <w:r w:rsidRPr="000E66D1">
        <w:rPr>
          <w:lang w:val="uk-UA"/>
        </w:rPr>
        <w:t>*</w:t>
      </w:r>
      <w:r>
        <w:rPr>
          <w:lang w:val="uk-UA"/>
        </w:rPr>
        <w:t>25 000</w:t>
      </w:r>
      <w:r w:rsidRPr="000E66D1">
        <w:rPr>
          <w:lang w:val="uk-UA"/>
        </w:rPr>
        <w:t xml:space="preserve"> = </w:t>
      </w:r>
      <w:r>
        <w:rPr>
          <w:lang w:val="uk-UA"/>
        </w:rPr>
        <w:t>1882,25</w:t>
      </w:r>
      <w:r w:rsidRPr="000E66D1">
        <w:rPr>
          <w:lang w:val="uk-UA"/>
        </w:rPr>
        <w:t xml:space="preserve"> тис. грн.</w:t>
      </w:r>
    </w:p>
    <w:p w:rsidR="006C57F9" w:rsidRDefault="006C57F9" w:rsidP="006C57F9">
      <w:pPr>
        <w:jc w:val="both"/>
        <w:rPr>
          <w:lang w:val="uk-UA"/>
        </w:rPr>
      </w:pPr>
    </w:p>
    <w:p w:rsidR="006C57F9" w:rsidRDefault="006C57F9" w:rsidP="006C57F9">
      <w:pPr>
        <w:ind w:firstLine="708"/>
        <w:jc w:val="both"/>
        <w:rPr>
          <w:lang w:val="uk-UA"/>
        </w:rPr>
      </w:pPr>
      <w:r>
        <w:rPr>
          <w:lang w:val="uk-UA"/>
        </w:rPr>
        <w:t>Сукупний</w:t>
      </w:r>
      <w:r w:rsidRPr="00671CE0">
        <w:rPr>
          <w:lang w:val="uk-UA"/>
        </w:rPr>
        <w:t xml:space="preserve"> </w:t>
      </w:r>
      <w:r>
        <w:rPr>
          <w:lang w:val="uk-UA"/>
        </w:rPr>
        <w:t xml:space="preserve">економічний ефект від виконання замін 1-ф індукційних лічильників на нові становить </w:t>
      </w:r>
      <w:r w:rsidRPr="002049F0">
        <w:rPr>
          <w:b/>
          <w:lang w:val="uk-UA"/>
        </w:rPr>
        <w:t>4 782,98 тис. грн.</w:t>
      </w:r>
    </w:p>
    <w:p w:rsidR="006C57F9" w:rsidRPr="002D41C3" w:rsidRDefault="006C57F9" w:rsidP="006C57F9">
      <w:pPr>
        <w:ind w:firstLine="709"/>
        <w:jc w:val="both"/>
        <w:rPr>
          <w:lang w:val="uk-UA"/>
        </w:rPr>
      </w:pPr>
    </w:p>
    <w:p w:rsidR="006C57F9" w:rsidRPr="00435B6F" w:rsidRDefault="006C57F9" w:rsidP="006C57F9">
      <w:pPr>
        <w:ind w:firstLine="708"/>
        <w:jc w:val="both"/>
        <w:rPr>
          <w:lang w:val="uk-UA"/>
        </w:rPr>
      </w:pPr>
      <w:r w:rsidRPr="00A547FA">
        <w:rPr>
          <w:lang w:val="uk-UA"/>
        </w:rPr>
        <w:t xml:space="preserve">Термін окупності проекту становить </w:t>
      </w:r>
      <w:r>
        <w:rPr>
          <w:b/>
          <w:lang w:val="uk-UA"/>
        </w:rPr>
        <w:t>1,8</w:t>
      </w:r>
      <w:r>
        <w:rPr>
          <w:lang w:val="uk-UA"/>
        </w:rPr>
        <w:t xml:space="preserve"> </w:t>
      </w:r>
      <w:r w:rsidRPr="006B3064">
        <w:rPr>
          <w:lang w:val="uk-UA"/>
        </w:rPr>
        <w:t>роки.</w:t>
      </w:r>
    </w:p>
    <w:p w:rsidR="006C57F9" w:rsidRPr="00934F73" w:rsidRDefault="006C57F9" w:rsidP="006C57F9">
      <w:pPr>
        <w:rPr>
          <w:b/>
          <w:sz w:val="28"/>
          <w:szCs w:val="28"/>
          <w:lang w:val="uk-UA"/>
        </w:rPr>
      </w:pPr>
      <w:r>
        <w:rPr>
          <w:b/>
          <w:sz w:val="28"/>
          <w:szCs w:val="28"/>
          <w:lang w:val="uk-UA"/>
        </w:rPr>
        <w:t xml:space="preserve"> </w:t>
      </w:r>
    </w:p>
    <w:p w:rsidR="006C57F9" w:rsidRDefault="006C57F9" w:rsidP="006C57F9">
      <w:pPr>
        <w:jc w:val="center"/>
        <w:rPr>
          <w:rFonts w:ascii="Arial CYR" w:hAnsi="Arial CYR" w:cs="Arial CYR"/>
          <w:b/>
          <w:bCs/>
          <w:i/>
          <w:lang w:val="uk-UA"/>
        </w:rPr>
      </w:pPr>
      <w:r w:rsidRPr="00320DD8">
        <w:rPr>
          <w:rFonts w:ascii="Arial CYR" w:hAnsi="Arial CYR" w:cs="Arial CYR"/>
          <w:b/>
          <w:bCs/>
          <w:i/>
        </w:rPr>
        <w:t xml:space="preserve">Встановлення 1-ф лічильників по </w:t>
      </w:r>
      <w:r w:rsidRPr="00320DD8">
        <w:rPr>
          <w:rFonts w:ascii="Arial CYR" w:hAnsi="Arial CYR" w:cs="Arial CYR"/>
          <w:b/>
          <w:bCs/>
          <w:i/>
          <w:lang w:val="uk-UA"/>
        </w:rPr>
        <w:t>районах електричних мереж</w:t>
      </w:r>
      <w:r w:rsidRPr="00320DD8">
        <w:rPr>
          <w:rFonts w:ascii="Arial CYR" w:hAnsi="Arial CYR" w:cs="Arial CYR"/>
          <w:b/>
          <w:bCs/>
          <w:i/>
        </w:rPr>
        <w:t xml:space="preserve"> області</w:t>
      </w:r>
      <w:r w:rsidRPr="00320DD8">
        <w:rPr>
          <w:rFonts w:ascii="Arial CYR" w:hAnsi="Arial CYR" w:cs="Arial CYR"/>
          <w:b/>
          <w:bCs/>
          <w:i/>
          <w:lang w:val="uk-UA"/>
        </w:rPr>
        <w:t>:</w:t>
      </w:r>
    </w:p>
    <w:p w:rsidR="006C57F9" w:rsidRPr="004D735C" w:rsidRDefault="006C57F9" w:rsidP="006C57F9">
      <w:pPr>
        <w:jc w:val="center"/>
        <w:rPr>
          <w:rFonts w:ascii="Arial CYR" w:hAnsi="Arial CYR" w:cs="Arial CYR"/>
          <w:b/>
          <w:bCs/>
          <w:i/>
          <w:lang w:val="uk-UA"/>
        </w:rPr>
      </w:pPr>
    </w:p>
    <w:tbl>
      <w:tblPr>
        <w:tblpPr w:leftFromText="180" w:rightFromText="180" w:vertAnchor="text" w:tblpX="925" w:tblpY="1"/>
        <w:tblOverlap w:val="never"/>
        <w:tblW w:w="6629" w:type="dxa"/>
        <w:tblLook w:val="04A0" w:firstRow="1" w:lastRow="0" w:firstColumn="1" w:lastColumn="0" w:noHBand="0" w:noVBand="1"/>
      </w:tblPr>
      <w:tblGrid>
        <w:gridCol w:w="4476"/>
        <w:gridCol w:w="2153"/>
      </w:tblGrid>
      <w:tr w:rsidR="006C57F9" w:rsidRPr="00A4404F" w:rsidTr="00977232">
        <w:trPr>
          <w:trHeight w:val="300"/>
        </w:trPr>
        <w:tc>
          <w:tcPr>
            <w:tcW w:w="4476"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C57F9" w:rsidRPr="00660E4D" w:rsidRDefault="006C57F9" w:rsidP="00977232">
            <w:pPr>
              <w:jc w:val="center"/>
              <w:rPr>
                <w:b/>
                <w:bCs/>
                <w:sz w:val="20"/>
                <w:szCs w:val="20"/>
                <w:lang w:val="uk-UA"/>
              </w:rPr>
            </w:pPr>
            <w:r>
              <w:rPr>
                <w:b/>
                <w:bCs/>
                <w:sz w:val="20"/>
                <w:szCs w:val="20"/>
                <w:lang w:val="uk-UA"/>
              </w:rPr>
              <w:t>РЕМ</w:t>
            </w:r>
          </w:p>
        </w:tc>
        <w:tc>
          <w:tcPr>
            <w:tcW w:w="2153" w:type="dxa"/>
            <w:tcBorders>
              <w:top w:val="single" w:sz="4" w:space="0" w:color="auto"/>
              <w:left w:val="nil"/>
              <w:bottom w:val="single" w:sz="4" w:space="0" w:color="auto"/>
              <w:right w:val="single" w:sz="4" w:space="0" w:color="auto"/>
            </w:tcBorders>
            <w:shd w:val="clear" w:color="000000" w:fill="B8CCE4"/>
            <w:noWrap/>
            <w:vAlign w:val="bottom"/>
            <w:hideMark/>
          </w:tcPr>
          <w:p w:rsidR="006C57F9" w:rsidRPr="00A4404F" w:rsidRDefault="006C57F9" w:rsidP="00977232">
            <w:pPr>
              <w:jc w:val="center"/>
              <w:rPr>
                <w:b/>
                <w:bCs/>
                <w:sz w:val="20"/>
                <w:szCs w:val="20"/>
              </w:rPr>
            </w:pPr>
            <w:r w:rsidRPr="00A4404F">
              <w:rPr>
                <w:b/>
                <w:bCs/>
                <w:sz w:val="20"/>
                <w:szCs w:val="20"/>
              </w:rPr>
              <w:t>1ф</w:t>
            </w:r>
          </w:p>
        </w:tc>
      </w:tr>
      <w:tr w:rsidR="006C57F9" w:rsidRPr="00A4404F" w:rsidTr="00977232">
        <w:trPr>
          <w:trHeight w:val="263"/>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446F9" w:rsidRDefault="006C57F9" w:rsidP="00977232">
            <w:pPr>
              <w:jc w:val="center"/>
              <w:rPr>
                <w:color w:val="000000"/>
                <w:sz w:val="20"/>
                <w:szCs w:val="20"/>
                <w:lang w:val="uk-UA"/>
              </w:rPr>
            </w:pPr>
            <w:r w:rsidRPr="00784707">
              <w:rPr>
                <w:color w:val="000000"/>
                <w:sz w:val="20"/>
                <w:szCs w:val="20"/>
              </w:rPr>
              <w:t>Березнівськ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520</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446F9" w:rsidRDefault="006C57F9" w:rsidP="00977232">
            <w:pPr>
              <w:jc w:val="center"/>
              <w:rPr>
                <w:color w:val="000000"/>
                <w:sz w:val="20"/>
                <w:szCs w:val="20"/>
                <w:lang w:val="uk-UA"/>
              </w:rPr>
            </w:pPr>
            <w:r w:rsidRPr="00784707">
              <w:rPr>
                <w:color w:val="000000"/>
                <w:sz w:val="20"/>
                <w:szCs w:val="20"/>
              </w:rPr>
              <w:t>Володимирецьк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1211</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8533C9" w:rsidRDefault="006C57F9" w:rsidP="00977232">
            <w:pPr>
              <w:jc w:val="center"/>
              <w:rPr>
                <w:color w:val="000000"/>
                <w:sz w:val="20"/>
                <w:szCs w:val="20"/>
                <w:lang w:val="uk-UA"/>
              </w:rPr>
            </w:pPr>
            <w:r w:rsidRPr="00784707">
              <w:rPr>
                <w:color w:val="000000"/>
                <w:sz w:val="20"/>
                <w:szCs w:val="20"/>
              </w:rPr>
              <w:t>Гощанськ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177</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8533C9" w:rsidRDefault="006C57F9" w:rsidP="00977232">
            <w:pPr>
              <w:jc w:val="center"/>
              <w:rPr>
                <w:color w:val="000000"/>
                <w:sz w:val="20"/>
                <w:szCs w:val="20"/>
                <w:lang w:val="uk-UA"/>
              </w:rPr>
            </w:pPr>
            <w:r w:rsidRPr="00784707">
              <w:rPr>
                <w:color w:val="000000"/>
                <w:sz w:val="20"/>
                <w:szCs w:val="20"/>
              </w:rPr>
              <w:t>Дубенськ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613</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Дубровицьк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863</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Здолбунівськ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472</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Костопільськ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214</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Pr>
                <w:color w:val="000000"/>
                <w:sz w:val="20"/>
                <w:szCs w:val="20"/>
              </w:rPr>
              <w:t>Рівненськ</w:t>
            </w:r>
            <w:r>
              <w:rPr>
                <w:color w:val="000000"/>
                <w:sz w:val="20"/>
                <w:szCs w:val="20"/>
                <w:lang w:val="uk-UA"/>
              </w:rPr>
              <w:t>ий</w:t>
            </w:r>
            <w:r w:rsidRPr="00784707">
              <w:rPr>
                <w:color w:val="000000"/>
                <w:sz w:val="20"/>
                <w:szCs w:val="20"/>
              </w:rPr>
              <w:t xml:space="preserve"> </w:t>
            </w:r>
            <w:r>
              <w:rPr>
                <w:color w:val="000000"/>
                <w:sz w:val="20"/>
                <w:szCs w:val="20"/>
                <w:lang w:val="uk-UA"/>
              </w:rPr>
              <w:t>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377</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Рокитнівськ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447</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Сарненськ</w:t>
            </w:r>
            <w:r>
              <w:rPr>
                <w:color w:val="000000"/>
                <w:sz w:val="20"/>
                <w:szCs w:val="20"/>
                <w:lang w:val="uk-UA"/>
              </w:rPr>
              <w:t>ий РЕМ</w:t>
            </w:r>
          </w:p>
        </w:tc>
        <w:tc>
          <w:tcPr>
            <w:tcW w:w="2153" w:type="dxa"/>
            <w:tcBorders>
              <w:top w:val="nil"/>
              <w:left w:val="nil"/>
              <w:bottom w:val="single" w:sz="4" w:space="0" w:color="auto"/>
              <w:right w:val="single" w:sz="4" w:space="0" w:color="auto"/>
            </w:tcBorders>
            <w:shd w:val="clear" w:color="auto" w:fill="auto"/>
            <w:noWrap/>
            <w:vAlign w:val="center"/>
            <w:hideMark/>
          </w:tcPr>
          <w:p w:rsidR="006C57F9" w:rsidRPr="0086628E" w:rsidRDefault="006C57F9" w:rsidP="00977232">
            <w:pPr>
              <w:jc w:val="center"/>
              <w:rPr>
                <w:color w:val="000000"/>
                <w:sz w:val="20"/>
                <w:szCs w:val="20"/>
              </w:rPr>
            </w:pPr>
            <w:r w:rsidRPr="0086628E">
              <w:rPr>
                <w:color w:val="000000"/>
                <w:sz w:val="20"/>
                <w:szCs w:val="20"/>
              </w:rPr>
              <w:t>2547</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rsidR="006C57F9" w:rsidRPr="00451C73" w:rsidRDefault="006C57F9" w:rsidP="00977232">
            <w:pPr>
              <w:jc w:val="center"/>
              <w:rPr>
                <w:color w:val="000000"/>
                <w:sz w:val="20"/>
                <w:szCs w:val="20"/>
                <w:lang w:val="uk-UA"/>
              </w:rPr>
            </w:pPr>
            <w:r w:rsidRPr="00784707">
              <w:rPr>
                <w:color w:val="000000"/>
                <w:sz w:val="20"/>
                <w:szCs w:val="20"/>
              </w:rPr>
              <w:t>Рівненськ</w:t>
            </w:r>
            <w:r>
              <w:rPr>
                <w:color w:val="000000"/>
                <w:sz w:val="20"/>
                <w:szCs w:val="20"/>
                <w:lang w:val="uk-UA"/>
              </w:rPr>
              <w:t>ий міський РЕМ</w:t>
            </w:r>
          </w:p>
        </w:tc>
        <w:tc>
          <w:tcPr>
            <w:tcW w:w="2153" w:type="dxa"/>
            <w:tcBorders>
              <w:top w:val="nil"/>
              <w:left w:val="nil"/>
              <w:bottom w:val="single" w:sz="4" w:space="0" w:color="auto"/>
              <w:right w:val="single" w:sz="4" w:space="0" w:color="auto"/>
            </w:tcBorders>
            <w:shd w:val="clear" w:color="auto" w:fill="auto"/>
            <w:noWrap/>
            <w:vAlign w:val="bottom"/>
            <w:hideMark/>
          </w:tcPr>
          <w:p w:rsidR="006C57F9" w:rsidRPr="0086628E" w:rsidRDefault="006C57F9" w:rsidP="00977232">
            <w:pPr>
              <w:jc w:val="center"/>
              <w:rPr>
                <w:color w:val="000000"/>
                <w:sz w:val="22"/>
                <w:szCs w:val="22"/>
                <w:lang w:val="en-US"/>
              </w:rPr>
            </w:pPr>
            <w:r w:rsidRPr="0086628E">
              <w:rPr>
                <w:color w:val="000000"/>
                <w:sz w:val="20"/>
                <w:szCs w:val="20"/>
              </w:rPr>
              <w:t>17559</w:t>
            </w:r>
          </w:p>
        </w:tc>
      </w:tr>
      <w:tr w:rsidR="006C57F9" w:rsidRPr="00A4404F" w:rsidTr="00977232">
        <w:trPr>
          <w:trHeight w:val="300"/>
        </w:trPr>
        <w:tc>
          <w:tcPr>
            <w:tcW w:w="4476" w:type="dxa"/>
            <w:tcBorders>
              <w:top w:val="nil"/>
              <w:left w:val="single" w:sz="4" w:space="0" w:color="auto"/>
              <w:bottom w:val="single" w:sz="4" w:space="0" w:color="auto"/>
              <w:right w:val="single" w:sz="4" w:space="0" w:color="auto"/>
            </w:tcBorders>
            <w:shd w:val="clear" w:color="000000" w:fill="FFFF00"/>
            <w:noWrap/>
            <w:vAlign w:val="center"/>
            <w:hideMark/>
          </w:tcPr>
          <w:p w:rsidR="006C57F9" w:rsidRPr="00A4404F" w:rsidRDefault="006C57F9" w:rsidP="00977232">
            <w:pPr>
              <w:jc w:val="center"/>
              <w:rPr>
                <w:b/>
                <w:bCs/>
                <w:color w:val="000000"/>
                <w:sz w:val="22"/>
                <w:szCs w:val="22"/>
              </w:rPr>
            </w:pPr>
            <w:r w:rsidRPr="00A4404F">
              <w:rPr>
                <w:b/>
                <w:bCs/>
                <w:color w:val="000000"/>
                <w:sz w:val="22"/>
                <w:szCs w:val="22"/>
              </w:rPr>
              <w:t>Всього</w:t>
            </w:r>
          </w:p>
        </w:tc>
        <w:tc>
          <w:tcPr>
            <w:tcW w:w="2153" w:type="dxa"/>
            <w:tcBorders>
              <w:top w:val="nil"/>
              <w:left w:val="nil"/>
              <w:bottom w:val="single" w:sz="4" w:space="0" w:color="auto"/>
              <w:right w:val="single" w:sz="4" w:space="0" w:color="auto"/>
            </w:tcBorders>
            <w:shd w:val="clear" w:color="000000" w:fill="FFFF00"/>
            <w:noWrap/>
            <w:vAlign w:val="center"/>
            <w:hideMark/>
          </w:tcPr>
          <w:p w:rsidR="006C57F9" w:rsidRPr="001206DF" w:rsidRDefault="006C57F9" w:rsidP="00977232">
            <w:pPr>
              <w:jc w:val="center"/>
              <w:rPr>
                <w:b/>
                <w:color w:val="000000"/>
                <w:sz w:val="20"/>
                <w:szCs w:val="20"/>
                <w:lang w:val="en-US"/>
              </w:rPr>
            </w:pPr>
            <w:r w:rsidRPr="001206DF">
              <w:rPr>
                <w:b/>
                <w:color w:val="000000"/>
                <w:sz w:val="20"/>
                <w:szCs w:val="20"/>
                <w:lang w:val="en-US"/>
              </w:rPr>
              <w:t>25 000</w:t>
            </w:r>
          </w:p>
        </w:tc>
      </w:tr>
    </w:tbl>
    <w:p w:rsidR="006C57F9" w:rsidRDefault="006C57F9" w:rsidP="006C57F9">
      <w:pPr>
        <w:ind w:left="57" w:firstLine="651"/>
        <w:jc w:val="both"/>
        <w:rPr>
          <w:rFonts w:ascii="Arial CYR" w:hAnsi="Arial CYR" w:cs="Arial CYR"/>
          <w:b/>
          <w:bCs/>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B87EED" w:rsidRDefault="006C57F9" w:rsidP="006C57F9">
      <w:pPr>
        <w:jc w:val="right"/>
        <w:rPr>
          <w:rFonts w:ascii="Arial" w:hAnsi="Arial" w:cs="Arial"/>
          <w:b/>
          <w:sz w:val="28"/>
          <w:szCs w:val="28"/>
        </w:rPr>
      </w:pPr>
      <w:r w:rsidRPr="008B5D8E">
        <w:rPr>
          <w:rFonts w:ascii="Arial" w:hAnsi="Arial" w:cs="Arial"/>
          <w:b/>
          <w:sz w:val="28"/>
          <w:szCs w:val="28"/>
          <w:lang w:val="uk-UA"/>
        </w:rPr>
        <w:t>Додаток №</w:t>
      </w:r>
      <w:r>
        <w:rPr>
          <w:rFonts w:ascii="Arial" w:hAnsi="Arial" w:cs="Arial"/>
          <w:b/>
          <w:sz w:val="28"/>
          <w:szCs w:val="28"/>
          <w:lang w:val="uk-UA"/>
        </w:rPr>
        <w:t>2.</w:t>
      </w:r>
      <w:r w:rsidRPr="00B87EED">
        <w:rPr>
          <w:rFonts w:ascii="Arial" w:hAnsi="Arial" w:cs="Arial"/>
          <w:b/>
          <w:sz w:val="28"/>
          <w:szCs w:val="28"/>
        </w:rPr>
        <w:t>5</w:t>
      </w:r>
    </w:p>
    <w:p w:rsidR="006C57F9" w:rsidRPr="008B5D8E" w:rsidRDefault="006C57F9" w:rsidP="006C57F9">
      <w:pPr>
        <w:jc w:val="center"/>
        <w:rPr>
          <w:rFonts w:ascii="Arial" w:hAnsi="Arial" w:cs="Arial"/>
          <w:b/>
          <w:sz w:val="32"/>
          <w:szCs w:val="32"/>
        </w:rPr>
      </w:pPr>
    </w:p>
    <w:p w:rsidR="006C57F9" w:rsidRPr="00023E1F" w:rsidRDefault="006C57F9" w:rsidP="006C57F9">
      <w:pPr>
        <w:suppressAutoHyphens/>
        <w:ind w:left="720"/>
        <w:jc w:val="center"/>
        <w:rPr>
          <w:b/>
          <w:sz w:val="28"/>
          <w:szCs w:val="28"/>
          <w:lang w:val="uk-UA" w:eastAsia="zh-CN"/>
        </w:rPr>
      </w:pPr>
      <w:r>
        <w:rPr>
          <w:b/>
          <w:sz w:val="28"/>
          <w:szCs w:val="28"/>
          <w:lang w:val="uk-UA" w:eastAsia="zh-CN"/>
        </w:rPr>
        <w:t>В</w:t>
      </w:r>
      <w:r w:rsidRPr="00023E1F">
        <w:rPr>
          <w:b/>
          <w:sz w:val="28"/>
          <w:szCs w:val="28"/>
          <w:lang w:val="uk-UA" w:eastAsia="zh-CN"/>
        </w:rPr>
        <w:t xml:space="preserve">становлення балансних лічильників на ТП-10/0,4кВ </w:t>
      </w:r>
    </w:p>
    <w:p w:rsidR="006C57F9" w:rsidRPr="00023E1F" w:rsidRDefault="006C57F9" w:rsidP="006C57F9">
      <w:pPr>
        <w:rPr>
          <w:b/>
          <w:sz w:val="28"/>
          <w:szCs w:val="28"/>
          <w:u w:val="single"/>
          <w:lang w:val="uk-UA"/>
        </w:rPr>
      </w:pPr>
    </w:p>
    <w:p w:rsidR="006C57F9" w:rsidRPr="0078122F" w:rsidRDefault="006C57F9" w:rsidP="006C57F9">
      <w:pPr>
        <w:jc w:val="center"/>
        <w:rPr>
          <w:b/>
          <w:bCs/>
          <w:lang w:val="uk-UA"/>
        </w:rPr>
      </w:pPr>
      <w:r w:rsidRPr="003C3A9E">
        <w:rPr>
          <w:sz w:val="28"/>
          <w:szCs w:val="28"/>
        </w:rPr>
        <w:tab/>
      </w:r>
      <w:r w:rsidRPr="0078122F">
        <w:rPr>
          <w:b/>
          <w:bCs/>
          <w:lang w:val="uk-UA"/>
        </w:rPr>
        <w:t>Техніко-економічне обґр</w:t>
      </w:r>
      <w:r>
        <w:rPr>
          <w:b/>
          <w:bCs/>
          <w:lang w:val="uk-UA"/>
        </w:rPr>
        <w:t>унтування обліку електроенергії</w:t>
      </w:r>
    </w:p>
    <w:p w:rsidR="006C57F9" w:rsidRDefault="006C57F9" w:rsidP="006C57F9">
      <w:pPr>
        <w:jc w:val="center"/>
        <w:rPr>
          <w:lang w:val="uk-UA"/>
        </w:rPr>
      </w:pPr>
    </w:p>
    <w:p w:rsidR="006C57F9" w:rsidRDefault="006C57F9" w:rsidP="006C57F9">
      <w:pPr>
        <w:suppressAutoHyphens/>
        <w:ind w:left="20" w:right="73" w:firstLine="700"/>
        <w:jc w:val="both"/>
        <w:rPr>
          <w:lang w:val="uk-UA" w:eastAsia="zh-CN"/>
        </w:rPr>
      </w:pPr>
      <w:r w:rsidRPr="007D0905">
        <w:rPr>
          <w:lang w:val="uk-UA" w:eastAsia="zh-CN"/>
        </w:rPr>
        <w:t xml:space="preserve">Для покращення балансу електроенергії на трансформаторних підстанціях 10/0,4 кВ </w:t>
      </w:r>
      <w:r>
        <w:rPr>
          <w:lang w:val="uk-UA" w:eastAsia="zh-CN"/>
        </w:rPr>
        <w:t xml:space="preserve">Компанії ПрАТ «Рівнеобленерго» </w:t>
      </w:r>
      <w:r w:rsidRPr="007D0905">
        <w:rPr>
          <w:lang w:val="uk-UA" w:eastAsia="zh-CN"/>
        </w:rPr>
        <w:t>10/0,4 кВ від яких живляться проблемні споживачі, та оперативного виявлення крадіжок електроенергії споживачами, інвестиційною програмою на 20</w:t>
      </w:r>
      <w:r>
        <w:rPr>
          <w:lang w:val="uk-UA" w:eastAsia="zh-CN"/>
        </w:rPr>
        <w:t xml:space="preserve">21 </w:t>
      </w:r>
      <w:r w:rsidRPr="007D0905">
        <w:rPr>
          <w:lang w:val="uk-UA" w:eastAsia="zh-CN"/>
        </w:rPr>
        <w:t xml:space="preserve">рік </w:t>
      </w:r>
      <w:r>
        <w:rPr>
          <w:lang w:val="uk-UA" w:eastAsia="zh-CN"/>
        </w:rPr>
        <w:t>планується</w:t>
      </w:r>
      <w:r w:rsidRPr="007D0905">
        <w:rPr>
          <w:lang w:val="uk-UA" w:eastAsia="zh-CN"/>
        </w:rPr>
        <w:t xml:space="preserve"> встановлення балансних приладів обліку з </w:t>
      </w:r>
      <w:r w:rsidRPr="007D0905">
        <w:rPr>
          <w:lang w:val="en-US" w:eastAsia="zh-CN"/>
        </w:rPr>
        <w:t>GSM</w:t>
      </w:r>
      <w:r w:rsidRPr="007D0905">
        <w:rPr>
          <w:lang w:val="uk-UA" w:eastAsia="zh-CN"/>
        </w:rPr>
        <w:t>-модулем в якості технічного обліку на ТП 10/0,4 кВ</w:t>
      </w:r>
      <w:r>
        <w:rPr>
          <w:lang w:val="uk-UA" w:eastAsia="zh-CN"/>
        </w:rPr>
        <w:t>.</w:t>
      </w:r>
      <w:r w:rsidRPr="007D0905">
        <w:rPr>
          <w:lang w:val="uk-UA" w:eastAsia="zh-CN"/>
        </w:rPr>
        <w:t xml:space="preserve"> </w:t>
      </w:r>
    </w:p>
    <w:p w:rsidR="006C57F9" w:rsidRPr="00BD73B0" w:rsidRDefault="006C57F9" w:rsidP="006C57F9">
      <w:pPr>
        <w:suppressAutoHyphens/>
        <w:ind w:left="20" w:right="73" w:firstLine="700"/>
        <w:jc w:val="both"/>
        <w:rPr>
          <w:lang w:val="uk-UA" w:eastAsia="zh-CN"/>
        </w:rPr>
      </w:pPr>
      <w:r w:rsidRPr="00BD73B0">
        <w:rPr>
          <w:lang w:val="uk-UA" w:eastAsia="zh-CN"/>
        </w:rPr>
        <w:t>Балансні прилади обліку, які компанія планує закуповувати мають наступний перелік критеріїв:</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вимірювання активної енергії (А+, А-);</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вимірювання реактивної енергії (R+, R-);</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підтримка роботи внутрішнього годинника при зникненні живлення;</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вимірювання енергії по тарифах;</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ведення профілю навантаження з періодом інтеграції 30 хвилин;</w:t>
      </w:r>
    </w:p>
    <w:p w:rsidR="006C57F9" w:rsidRPr="00BD73B0" w:rsidRDefault="006C57F9" w:rsidP="006C57F9">
      <w:pPr>
        <w:numPr>
          <w:ilvl w:val="0"/>
          <w:numId w:val="28"/>
        </w:numPr>
        <w:suppressAutoHyphens/>
        <w:ind w:right="73"/>
        <w:jc w:val="both"/>
        <w:rPr>
          <w:lang w:val="uk-UA" w:eastAsia="zh-CN"/>
        </w:rPr>
      </w:pPr>
      <w:r w:rsidRPr="00BD73B0">
        <w:rPr>
          <w:lang w:val="uk-UA" w:eastAsia="zh-CN"/>
        </w:rPr>
        <w:t>фіксація кількості програмувань лічильника;</w:t>
      </w:r>
    </w:p>
    <w:p w:rsidR="006C57F9" w:rsidRPr="00BD73B0" w:rsidRDefault="006C57F9" w:rsidP="006C57F9">
      <w:pPr>
        <w:numPr>
          <w:ilvl w:val="0"/>
          <w:numId w:val="28"/>
        </w:numPr>
        <w:suppressAutoHyphens/>
        <w:ind w:right="73"/>
        <w:jc w:val="both"/>
        <w:rPr>
          <w:lang w:val="uk-UA" w:eastAsia="zh-CN"/>
        </w:rPr>
      </w:pPr>
      <w:r w:rsidRPr="00BD73B0">
        <w:rPr>
          <w:lang w:val="uk-UA" w:eastAsia="zh-CN"/>
        </w:rPr>
        <w:t>фіксація кількості відкриття клемної кришки лічильника;</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наявність внутрішнього модуля передачі даних GSM/GPRS;</w:t>
      </w:r>
    </w:p>
    <w:p w:rsidR="006C57F9" w:rsidRPr="00BD73B0" w:rsidRDefault="006C57F9" w:rsidP="006C57F9">
      <w:pPr>
        <w:numPr>
          <w:ilvl w:val="0"/>
          <w:numId w:val="28"/>
        </w:numPr>
        <w:suppressAutoHyphens/>
        <w:ind w:right="73"/>
        <w:jc w:val="both"/>
        <w:rPr>
          <w:lang w:val="uk-UA" w:eastAsia="zh-CN"/>
        </w:rPr>
      </w:pPr>
      <w:r w:rsidRPr="00BD73B0">
        <w:rPr>
          <w:lang w:val="uk-UA" w:eastAsia="zh-CN"/>
        </w:rPr>
        <w:t>автоматичне відключення навантаження при дії на лічильник постійним, або змінним магнітним полем індукцією 100 мТл та більше.</w:t>
      </w:r>
    </w:p>
    <w:p w:rsidR="006C57F9" w:rsidRPr="00424C04" w:rsidRDefault="006C57F9" w:rsidP="006C57F9">
      <w:pPr>
        <w:ind w:firstLine="709"/>
        <w:jc w:val="both"/>
        <w:rPr>
          <w:lang w:val="uk-UA"/>
        </w:rPr>
      </w:pPr>
      <w:r w:rsidRPr="00BD73B0">
        <w:rPr>
          <w:lang w:val="uk-UA"/>
        </w:rPr>
        <w:t>Головним критерієм та метою встановлення балансних обліків на ТП-10/0,4кВ є зниження втрат електричної енергії у розподільчих електромережах. Реалізація даного проекту дасть можливість своєчасно отримувати інформацію, яка дозволить локалізувати місце пошуку комерційних втрат електричної енергії в межах електропостачання.</w:t>
      </w:r>
      <w:r w:rsidRPr="00CC0338">
        <w:rPr>
          <w:lang w:val="uk-UA"/>
        </w:rPr>
        <w:t xml:space="preserve"> </w:t>
      </w:r>
    </w:p>
    <w:p w:rsidR="006C57F9" w:rsidRDefault="006C57F9" w:rsidP="006C57F9">
      <w:pPr>
        <w:pStyle w:val="21"/>
        <w:spacing w:after="0" w:line="240" w:lineRule="auto"/>
        <w:contextualSpacing/>
        <w:rPr>
          <w:lang w:val="uk-UA"/>
        </w:rPr>
      </w:pPr>
      <w:r w:rsidRPr="00023E1F">
        <w:rPr>
          <w:sz w:val="22"/>
          <w:lang w:val="uk-UA"/>
        </w:rPr>
        <w:t xml:space="preserve">               </w:t>
      </w:r>
      <w:r w:rsidRPr="00A15348">
        <w:rPr>
          <w:lang w:val="uk-UA"/>
        </w:rPr>
        <w:t>З метою підвищення якості та надійності постачання електричної енергії до споживачів П</w:t>
      </w:r>
      <w:r>
        <w:rPr>
          <w:lang w:val="uk-UA"/>
        </w:rPr>
        <w:t>рАТ «Рівнеобленерго».</w:t>
      </w:r>
      <w:r w:rsidRPr="00A15348">
        <w:rPr>
          <w:lang w:val="uk-UA"/>
        </w:rPr>
        <w:t>Товариство в 20</w:t>
      </w:r>
      <w:r w:rsidRPr="00721E62">
        <w:rPr>
          <w:lang w:val="uk-UA"/>
        </w:rPr>
        <w:t>2</w:t>
      </w:r>
      <w:r w:rsidRPr="00BD73B0">
        <w:rPr>
          <w:lang w:val="uk-UA"/>
        </w:rPr>
        <w:t>1</w:t>
      </w:r>
      <w:r w:rsidRPr="00A15348">
        <w:rPr>
          <w:lang w:val="uk-UA"/>
        </w:rPr>
        <w:t xml:space="preserve"> році планує </w:t>
      </w:r>
      <w:r>
        <w:rPr>
          <w:lang w:val="uk-UA"/>
        </w:rPr>
        <w:t xml:space="preserve">встановити на ТП 10/0,04 кВ:  </w:t>
      </w:r>
      <w:r w:rsidRPr="00023E1F">
        <w:rPr>
          <w:lang w:val="uk-UA"/>
        </w:rPr>
        <w:t>3-ф багатотарифний лічильник з модулем дистанційного зчитування (з GSM-модулем) прямого включення</w:t>
      </w:r>
      <w:r>
        <w:rPr>
          <w:lang w:val="uk-UA"/>
        </w:rPr>
        <w:t xml:space="preserve">  </w:t>
      </w:r>
      <w:r w:rsidRPr="00A15348">
        <w:rPr>
          <w:lang w:val="uk-UA"/>
        </w:rPr>
        <w:t>–</w:t>
      </w:r>
      <w:r>
        <w:rPr>
          <w:lang w:val="uk-UA"/>
        </w:rPr>
        <w:t xml:space="preserve"> </w:t>
      </w:r>
      <w:r w:rsidRPr="00BD73B0">
        <w:rPr>
          <w:b/>
          <w:lang w:val="uk-UA"/>
        </w:rPr>
        <w:t>15</w:t>
      </w:r>
      <w:r w:rsidRPr="000A4339">
        <w:rPr>
          <w:b/>
          <w:lang w:val="uk-UA"/>
        </w:rPr>
        <w:t xml:space="preserve"> шт</w:t>
      </w:r>
      <w:r>
        <w:rPr>
          <w:b/>
          <w:lang w:val="uk-UA"/>
        </w:rPr>
        <w:t>,</w:t>
      </w:r>
      <w:r w:rsidRPr="00A15348">
        <w:rPr>
          <w:lang w:val="uk-UA"/>
        </w:rPr>
        <w:t xml:space="preserve"> на суму </w:t>
      </w:r>
      <w:r>
        <w:rPr>
          <w:b/>
          <w:lang w:val="uk-UA"/>
        </w:rPr>
        <w:t>120,00</w:t>
      </w:r>
      <w:r w:rsidRPr="000A4339">
        <w:rPr>
          <w:b/>
          <w:lang w:val="uk-UA"/>
        </w:rPr>
        <w:t xml:space="preserve"> тис</w:t>
      </w:r>
      <w:r>
        <w:rPr>
          <w:b/>
          <w:lang w:val="uk-UA"/>
        </w:rPr>
        <w:t>.</w:t>
      </w:r>
      <w:r w:rsidRPr="000A4339">
        <w:rPr>
          <w:b/>
          <w:lang w:val="uk-UA"/>
        </w:rPr>
        <w:t xml:space="preserve"> </w:t>
      </w:r>
      <w:r>
        <w:rPr>
          <w:b/>
          <w:lang w:val="uk-UA"/>
        </w:rPr>
        <w:t>грн.</w:t>
      </w:r>
      <w:r w:rsidRPr="000A4339">
        <w:rPr>
          <w:b/>
          <w:lang w:val="uk-UA"/>
        </w:rPr>
        <w:t xml:space="preserve"> без ПДВ</w:t>
      </w:r>
      <w:r>
        <w:rPr>
          <w:lang w:val="uk-UA"/>
        </w:rPr>
        <w:t xml:space="preserve"> та </w:t>
      </w:r>
      <w:r w:rsidRPr="000A4339">
        <w:rPr>
          <w:lang w:val="uk-UA"/>
        </w:rPr>
        <w:t>3-ф багатотарифний лічильник з модулем дистанційного зчитування (з GSM-модулем) трансформаторного включення</w:t>
      </w:r>
      <w:r>
        <w:rPr>
          <w:lang w:val="uk-UA"/>
        </w:rPr>
        <w:t xml:space="preserve"> – </w:t>
      </w:r>
      <w:r>
        <w:rPr>
          <w:b/>
          <w:lang w:val="uk-UA"/>
        </w:rPr>
        <w:t>20</w:t>
      </w:r>
      <w:r w:rsidRPr="000A4339">
        <w:rPr>
          <w:b/>
          <w:lang w:val="uk-UA"/>
        </w:rPr>
        <w:t xml:space="preserve"> шт</w:t>
      </w:r>
      <w:r>
        <w:rPr>
          <w:b/>
          <w:lang w:val="uk-UA"/>
        </w:rPr>
        <w:t>,</w:t>
      </w:r>
      <w:r>
        <w:rPr>
          <w:lang w:val="uk-UA"/>
        </w:rPr>
        <w:t xml:space="preserve"> </w:t>
      </w:r>
      <w:r w:rsidRPr="00A15348">
        <w:rPr>
          <w:lang w:val="uk-UA"/>
        </w:rPr>
        <w:t xml:space="preserve">на суму </w:t>
      </w:r>
      <w:r>
        <w:rPr>
          <w:b/>
          <w:lang w:val="uk-UA"/>
        </w:rPr>
        <w:t>130,00</w:t>
      </w:r>
      <w:r w:rsidRPr="000A4339">
        <w:rPr>
          <w:b/>
          <w:lang w:val="uk-UA"/>
        </w:rPr>
        <w:t xml:space="preserve"> тис</w:t>
      </w:r>
      <w:r>
        <w:rPr>
          <w:b/>
          <w:lang w:val="uk-UA"/>
        </w:rPr>
        <w:t>.</w:t>
      </w:r>
      <w:r w:rsidRPr="000A4339">
        <w:rPr>
          <w:b/>
          <w:lang w:val="uk-UA"/>
        </w:rPr>
        <w:t xml:space="preserve"> грн</w:t>
      </w:r>
      <w:r>
        <w:rPr>
          <w:b/>
          <w:lang w:val="uk-UA"/>
        </w:rPr>
        <w:t>.</w:t>
      </w:r>
      <w:r w:rsidRPr="000A4339">
        <w:rPr>
          <w:b/>
          <w:lang w:val="uk-UA"/>
        </w:rPr>
        <w:t xml:space="preserve"> без ПДВ</w:t>
      </w:r>
      <w:r>
        <w:rPr>
          <w:b/>
          <w:lang w:val="uk-UA"/>
        </w:rPr>
        <w:t>.</w:t>
      </w:r>
    </w:p>
    <w:p w:rsidR="006C57F9" w:rsidRPr="00A15348" w:rsidRDefault="006C57F9" w:rsidP="006C57F9">
      <w:pPr>
        <w:ind w:firstLine="709"/>
        <w:contextualSpacing/>
        <w:jc w:val="both"/>
        <w:rPr>
          <w:lang w:val="uk-UA"/>
        </w:rPr>
      </w:pPr>
    </w:p>
    <w:p w:rsidR="006C57F9" w:rsidRPr="000A4339" w:rsidRDefault="006C57F9" w:rsidP="006C57F9">
      <w:pPr>
        <w:suppressAutoHyphens/>
        <w:ind w:left="720"/>
        <w:jc w:val="center"/>
        <w:rPr>
          <w:b/>
          <w:i/>
          <w:szCs w:val="28"/>
          <w:lang w:val="uk-UA"/>
        </w:rPr>
      </w:pPr>
      <w:r w:rsidRPr="005637FC">
        <w:rPr>
          <w:b/>
          <w:i/>
          <w:szCs w:val="28"/>
          <w:lang w:val="uk-UA"/>
        </w:rPr>
        <w:t xml:space="preserve">Витрати на </w:t>
      </w:r>
      <w:r w:rsidRPr="000A4339">
        <w:rPr>
          <w:b/>
          <w:i/>
          <w:szCs w:val="28"/>
          <w:lang w:val="uk-UA"/>
        </w:rPr>
        <w:t xml:space="preserve">встановлення балансних лічильників на ТП-10/0,4кВ </w:t>
      </w:r>
    </w:p>
    <w:p w:rsidR="006C57F9" w:rsidRPr="0013190E" w:rsidRDefault="006C57F9" w:rsidP="006C57F9">
      <w:pPr>
        <w:ind w:left="720"/>
        <w:rPr>
          <w:b/>
          <w:i/>
          <w:szCs w:val="28"/>
        </w:rPr>
      </w:pPr>
    </w:p>
    <w:tbl>
      <w:tblPr>
        <w:tblW w:w="0" w:type="auto"/>
        <w:tblInd w:w="-34" w:type="dxa"/>
        <w:tblLayout w:type="fixed"/>
        <w:tblLook w:val="04A0" w:firstRow="1" w:lastRow="0" w:firstColumn="1" w:lastColumn="0" w:noHBand="0" w:noVBand="1"/>
      </w:tblPr>
      <w:tblGrid>
        <w:gridCol w:w="568"/>
        <w:gridCol w:w="3685"/>
        <w:gridCol w:w="851"/>
        <w:gridCol w:w="1701"/>
        <w:gridCol w:w="850"/>
        <w:gridCol w:w="1134"/>
        <w:gridCol w:w="992"/>
      </w:tblGrid>
      <w:tr w:rsidR="006C57F9" w:rsidRPr="00345B90" w:rsidTr="00977232">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345B90" w:rsidRDefault="006C57F9" w:rsidP="00977232">
            <w:pPr>
              <w:jc w:val="center"/>
              <w:rPr>
                <w:color w:val="000000"/>
                <w:sz w:val="20"/>
                <w:szCs w:val="20"/>
              </w:rPr>
            </w:pPr>
            <w:r w:rsidRPr="00345B90">
              <w:rPr>
                <w:color w:val="000000"/>
                <w:sz w:val="20"/>
                <w:szCs w:val="20"/>
              </w:rPr>
              <w:t>№ п/п</w:t>
            </w:r>
          </w:p>
        </w:tc>
        <w:tc>
          <w:tcPr>
            <w:tcW w:w="3685"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345B90" w:rsidRDefault="006C57F9" w:rsidP="00977232">
            <w:pPr>
              <w:jc w:val="center"/>
              <w:rPr>
                <w:color w:val="000000"/>
                <w:sz w:val="20"/>
                <w:szCs w:val="20"/>
              </w:rPr>
            </w:pPr>
            <w:r w:rsidRPr="00345B90">
              <w:rPr>
                <w:color w:val="000000"/>
                <w:sz w:val="20"/>
                <w:szCs w:val="20"/>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345B90" w:rsidRDefault="006C57F9" w:rsidP="00977232">
            <w:pPr>
              <w:jc w:val="center"/>
              <w:rPr>
                <w:color w:val="000000"/>
                <w:sz w:val="20"/>
                <w:szCs w:val="20"/>
              </w:rPr>
            </w:pPr>
            <w:r w:rsidRPr="00345B90">
              <w:rPr>
                <w:color w:val="000000"/>
                <w:sz w:val="20"/>
                <w:szCs w:val="20"/>
              </w:rPr>
              <w:t>Од, виміру</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6C57F9" w:rsidRPr="00345B90" w:rsidRDefault="006C57F9" w:rsidP="00977232">
            <w:pPr>
              <w:jc w:val="center"/>
              <w:rPr>
                <w:color w:val="000000"/>
                <w:sz w:val="20"/>
                <w:szCs w:val="20"/>
              </w:rPr>
            </w:pPr>
            <w:r w:rsidRPr="00345B90">
              <w:rPr>
                <w:color w:val="000000"/>
                <w:sz w:val="20"/>
                <w:szCs w:val="20"/>
              </w:rPr>
              <w:t>Вартість одиниці продукції, тис,грн, без ПДВ</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6C57F9" w:rsidRPr="00345B90" w:rsidRDefault="006C57F9" w:rsidP="00977232">
            <w:pPr>
              <w:jc w:val="center"/>
              <w:rPr>
                <w:color w:val="000000"/>
                <w:sz w:val="20"/>
                <w:szCs w:val="20"/>
              </w:rPr>
            </w:pPr>
            <w:r w:rsidRPr="00345B90">
              <w:rPr>
                <w:color w:val="000000"/>
                <w:sz w:val="20"/>
                <w:szCs w:val="20"/>
              </w:rPr>
              <w:t>Норма</w:t>
            </w:r>
          </w:p>
        </w:tc>
        <w:tc>
          <w:tcPr>
            <w:tcW w:w="2126" w:type="dxa"/>
            <w:gridSpan w:val="2"/>
            <w:tcBorders>
              <w:top w:val="single" w:sz="8" w:space="0" w:color="auto"/>
              <w:left w:val="nil"/>
              <w:bottom w:val="single" w:sz="8" w:space="0" w:color="auto"/>
              <w:right w:val="single" w:sz="8" w:space="0" w:color="000000"/>
            </w:tcBorders>
            <w:shd w:val="clear" w:color="000000" w:fill="C5D9F1"/>
            <w:vAlign w:val="center"/>
            <w:hideMark/>
          </w:tcPr>
          <w:p w:rsidR="006C57F9" w:rsidRPr="00345B90" w:rsidRDefault="006C57F9" w:rsidP="00977232">
            <w:pPr>
              <w:jc w:val="center"/>
              <w:rPr>
                <w:color w:val="000000"/>
                <w:sz w:val="20"/>
                <w:szCs w:val="20"/>
              </w:rPr>
            </w:pPr>
            <w:r w:rsidRPr="00345B90">
              <w:rPr>
                <w:color w:val="000000"/>
                <w:sz w:val="20"/>
                <w:szCs w:val="20"/>
              </w:rPr>
              <w:t>Всього</w:t>
            </w:r>
          </w:p>
        </w:tc>
      </w:tr>
      <w:tr w:rsidR="006C57F9" w:rsidRPr="00345B90" w:rsidTr="00977232">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6C57F9" w:rsidRPr="00345B90" w:rsidRDefault="006C57F9" w:rsidP="00977232">
            <w:pPr>
              <w:jc w:val="center"/>
              <w:rPr>
                <w:color w:val="000000"/>
                <w:sz w:val="20"/>
                <w:szCs w:val="20"/>
              </w:rPr>
            </w:pPr>
          </w:p>
        </w:tc>
        <w:tc>
          <w:tcPr>
            <w:tcW w:w="3685" w:type="dxa"/>
            <w:vMerge/>
            <w:tcBorders>
              <w:top w:val="single" w:sz="8" w:space="0" w:color="auto"/>
              <w:left w:val="single" w:sz="8" w:space="0" w:color="auto"/>
              <w:bottom w:val="single" w:sz="8" w:space="0" w:color="000000"/>
              <w:right w:val="single" w:sz="8" w:space="0" w:color="auto"/>
            </w:tcBorders>
            <w:vAlign w:val="center"/>
            <w:hideMark/>
          </w:tcPr>
          <w:p w:rsidR="006C57F9" w:rsidRPr="00345B90" w:rsidRDefault="006C57F9" w:rsidP="00977232">
            <w:pPr>
              <w:jc w:val="center"/>
              <w:rPr>
                <w:color w:val="000000"/>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6C57F9" w:rsidRPr="00345B90" w:rsidRDefault="006C57F9" w:rsidP="00977232">
            <w:pPr>
              <w:jc w:val="center"/>
              <w:rPr>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6C57F9" w:rsidRPr="00345B90" w:rsidRDefault="006C57F9" w:rsidP="00977232">
            <w:pPr>
              <w:jc w:val="cente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6C57F9" w:rsidRPr="00345B90" w:rsidRDefault="006C57F9" w:rsidP="00977232">
            <w:pPr>
              <w:jc w:val="center"/>
              <w:rPr>
                <w:color w:val="000000"/>
                <w:sz w:val="20"/>
                <w:szCs w:val="20"/>
              </w:rPr>
            </w:pPr>
          </w:p>
        </w:tc>
        <w:tc>
          <w:tcPr>
            <w:tcW w:w="1134" w:type="dxa"/>
            <w:tcBorders>
              <w:top w:val="nil"/>
              <w:left w:val="nil"/>
              <w:bottom w:val="single" w:sz="8" w:space="0" w:color="auto"/>
              <w:right w:val="single" w:sz="8" w:space="0" w:color="auto"/>
            </w:tcBorders>
            <w:shd w:val="clear" w:color="000000" w:fill="C5D9F1"/>
            <w:vAlign w:val="center"/>
            <w:hideMark/>
          </w:tcPr>
          <w:p w:rsidR="006C57F9" w:rsidRPr="00345B90" w:rsidRDefault="006C57F9" w:rsidP="00977232">
            <w:pPr>
              <w:jc w:val="center"/>
              <w:rPr>
                <w:color w:val="000000"/>
                <w:sz w:val="20"/>
                <w:szCs w:val="20"/>
              </w:rPr>
            </w:pPr>
            <w:r w:rsidRPr="00345B90">
              <w:rPr>
                <w:color w:val="000000"/>
                <w:sz w:val="20"/>
                <w:szCs w:val="20"/>
              </w:rPr>
              <w:t>Кількість</w:t>
            </w:r>
          </w:p>
        </w:tc>
        <w:tc>
          <w:tcPr>
            <w:tcW w:w="992" w:type="dxa"/>
            <w:tcBorders>
              <w:top w:val="nil"/>
              <w:left w:val="nil"/>
              <w:bottom w:val="single" w:sz="8" w:space="0" w:color="auto"/>
              <w:right w:val="single" w:sz="8" w:space="0" w:color="auto"/>
            </w:tcBorders>
            <w:shd w:val="clear" w:color="000000" w:fill="C5D9F1"/>
            <w:vAlign w:val="center"/>
            <w:hideMark/>
          </w:tcPr>
          <w:p w:rsidR="006C57F9" w:rsidRPr="00345B90" w:rsidRDefault="006C57F9" w:rsidP="00977232">
            <w:pPr>
              <w:jc w:val="center"/>
              <w:rPr>
                <w:color w:val="000000"/>
                <w:sz w:val="20"/>
                <w:szCs w:val="20"/>
              </w:rPr>
            </w:pPr>
            <w:r w:rsidRPr="00345B90">
              <w:rPr>
                <w:color w:val="000000"/>
                <w:sz w:val="20"/>
                <w:szCs w:val="20"/>
              </w:rPr>
              <w:t>тис, грн, без ПДВ</w:t>
            </w:r>
          </w:p>
        </w:tc>
      </w:tr>
      <w:tr w:rsidR="006C57F9" w:rsidRPr="00345B90" w:rsidTr="00977232">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rPr>
            </w:pPr>
            <w:r w:rsidRPr="00345B90">
              <w:rPr>
                <w:color w:val="000000"/>
                <w:sz w:val="20"/>
                <w:szCs w:val="20"/>
              </w:rPr>
              <w:t>1</w:t>
            </w:r>
          </w:p>
        </w:tc>
        <w:tc>
          <w:tcPr>
            <w:tcW w:w="3685"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rPr>
                <w:sz w:val="20"/>
                <w:szCs w:val="20"/>
                <w:lang w:val="uk-UA"/>
              </w:rPr>
            </w:pPr>
            <w:r w:rsidRPr="00345B90">
              <w:rPr>
                <w:sz w:val="20"/>
                <w:szCs w:val="20"/>
              </w:rPr>
              <w:t>3-ф багатотарифний лічильник з модулем дистанційного зчитування (з GSM-модулем) прямого включення</w:t>
            </w:r>
            <w:r w:rsidRPr="00345B90">
              <w:rPr>
                <w:sz w:val="20"/>
                <w:szCs w:val="20"/>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jc w:val="center"/>
              <w:rPr>
                <w:color w:val="000000"/>
                <w:sz w:val="20"/>
                <w:szCs w:val="20"/>
              </w:rPr>
            </w:pPr>
            <w:r w:rsidRPr="00345B90">
              <w:rPr>
                <w:color w:val="000000"/>
                <w:sz w:val="20"/>
                <w:szCs w:val="20"/>
              </w:rPr>
              <w:t>шт</w:t>
            </w:r>
          </w:p>
        </w:tc>
        <w:tc>
          <w:tcPr>
            <w:tcW w:w="1701"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8,00</w:t>
            </w:r>
          </w:p>
        </w:tc>
        <w:tc>
          <w:tcPr>
            <w:tcW w:w="850"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rPr>
            </w:pPr>
            <w:r w:rsidRPr="00345B90">
              <w:rPr>
                <w:color w:val="000000"/>
                <w:sz w:val="20"/>
                <w:szCs w:val="20"/>
              </w:rPr>
              <w:t>1</w:t>
            </w:r>
          </w:p>
        </w:tc>
        <w:tc>
          <w:tcPr>
            <w:tcW w:w="1134"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15</w:t>
            </w:r>
          </w:p>
        </w:tc>
        <w:tc>
          <w:tcPr>
            <w:tcW w:w="992"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120,00</w:t>
            </w:r>
          </w:p>
        </w:tc>
      </w:tr>
      <w:tr w:rsidR="006C57F9" w:rsidRPr="00345B90" w:rsidTr="00977232">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2</w:t>
            </w:r>
          </w:p>
        </w:tc>
        <w:tc>
          <w:tcPr>
            <w:tcW w:w="3685"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rPr>
                <w:sz w:val="20"/>
                <w:szCs w:val="20"/>
                <w:lang w:val="uk-UA"/>
              </w:rPr>
            </w:pPr>
            <w:r w:rsidRPr="00345B90">
              <w:rPr>
                <w:sz w:val="20"/>
                <w:szCs w:val="20"/>
              </w:rPr>
              <w:t>3-ф багатотарифний лічильник з модулем дистанційного зчитування (з GSM-модулем) трансформаторного включення</w:t>
            </w:r>
            <w:r w:rsidRPr="00345B90">
              <w:rPr>
                <w:sz w:val="20"/>
                <w:szCs w:val="20"/>
                <w:lang w:val="uk-UA"/>
              </w:rPr>
              <w:t>,  клас точності 1,0</w:t>
            </w:r>
          </w:p>
        </w:tc>
        <w:tc>
          <w:tcPr>
            <w:tcW w:w="851"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jc w:val="center"/>
              <w:rPr>
                <w:color w:val="000000"/>
                <w:sz w:val="20"/>
                <w:szCs w:val="20"/>
              </w:rPr>
            </w:pPr>
            <w:r w:rsidRPr="00345B90">
              <w:rPr>
                <w:color w:val="000000"/>
                <w:sz w:val="20"/>
                <w:szCs w:val="20"/>
              </w:rPr>
              <w:t>шт</w:t>
            </w:r>
          </w:p>
        </w:tc>
        <w:tc>
          <w:tcPr>
            <w:tcW w:w="1701" w:type="dxa"/>
            <w:tcBorders>
              <w:top w:val="nil"/>
              <w:left w:val="nil"/>
              <w:bottom w:val="single" w:sz="8" w:space="0" w:color="auto"/>
              <w:right w:val="single" w:sz="8" w:space="0" w:color="auto"/>
            </w:tcBorders>
            <w:shd w:val="clear" w:color="auto" w:fill="auto"/>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6,50</w:t>
            </w:r>
          </w:p>
        </w:tc>
        <w:tc>
          <w:tcPr>
            <w:tcW w:w="850"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1</w:t>
            </w:r>
          </w:p>
        </w:tc>
        <w:tc>
          <w:tcPr>
            <w:tcW w:w="1134"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20</w:t>
            </w:r>
          </w:p>
        </w:tc>
        <w:tc>
          <w:tcPr>
            <w:tcW w:w="992" w:type="dxa"/>
            <w:tcBorders>
              <w:top w:val="nil"/>
              <w:left w:val="nil"/>
              <w:bottom w:val="single" w:sz="8" w:space="0" w:color="auto"/>
              <w:right w:val="single" w:sz="8" w:space="0" w:color="auto"/>
            </w:tcBorders>
            <w:shd w:val="clear" w:color="auto" w:fill="auto"/>
            <w:noWrap/>
            <w:vAlign w:val="center"/>
            <w:hideMark/>
          </w:tcPr>
          <w:p w:rsidR="006C57F9" w:rsidRPr="00345B90" w:rsidRDefault="006C57F9" w:rsidP="00977232">
            <w:pPr>
              <w:jc w:val="center"/>
              <w:rPr>
                <w:color w:val="000000"/>
                <w:sz w:val="20"/>
                <w:szCs w:val="20"/>
                <w:lang w:val="uk-UA"/>
              </w:rPr>
            </w:pPr>
            <w:r w:rsidRPr="00345B90">
              <w:rPr>
                <w:color w:val="000000"/>
                <w:sz w:val="20"/>
                <w:szCs w:val="20"/>
                <w:lang w:val="uk-UA"/>
              </w:rPr>
              <w:t>130,00</w:t>
            </w:r>
          </w:p>
        </w:tc>
      </w:tr>
      <w:tr w:rsidR="006C57F9" w:rsidRPr="00345B90" w:rsidTr="00977232">
        <w:trPr>
          <w:trHeight w:val="20"/>
        </w:trPr>
        <w:tc>
          <w:tcPr>
            <w:tcW w:w="5104"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6C57F9" w:rsidRPr="00345B90" w:rsidRDefault="006C57F9" w:rsidP="00977232">
            <w:pPr>
              <w:rPr>
                <w:color w:val="000000"/>
                <w:sz w:val="20"/>
                <w:szCs w:val="20"/>
              </w:rPr>
            </w:pPr>
            <w:r w:rsidRPr="00345B90">
              <w:rPr>
                <w:color w:val="000000"/>
                <w:sz w:val="20"/>
                <w:szCs w:val="20"/>
              </w:rPr>
              <w:t>Всього</w:t>
            </w:r>
          </w:p>
        </w:tc>
        <w:tc>
          <w:tcPr>
            <w:tcW w:w="1701" w:type="dxa"/>
            <w:tcBorders>
              <w:top w:val="nil"/>
              <w:left w:val="nil"/>
              <w:bottom w:val="single" w:sz="8" w:space="0" w:color="auto"/>
              <w:right w:val="single" w:sz="8" w:space="0" w:color="auto"/>
            </w:tcBorders>
            <w:shd w:val="clear" w:color="000000" w:fill="FFFF00"/>
            <w:vAlign w:val="bottom"/>
            <w:hideMark/>
          </w:tcPr>
          <w:p w:rsidR="006C57F9" w:rsidRPr="00345B90" w:rsidRDefault="006C57F9" w:rsidP="00977232">
            <w:pPr>
              <w:jc w:val="center"/>
              <w:rPr>
                <w:b/>
                <w:bCs/>
                <w:color w:val="000000"/>
                <w:sz w:val="20"/>
                <w:szCs w:val="20"/>
                <w:lang w:val="uk-UA"/>
              </w:rPr>
            </w:pPr>
          </w:p>
        </w:tc>
        <w:tc>
          <w:tcPr>
            <w:tcW w:w="850" w:type="dxa"/>
            <w:tcBorders>
              <w:top w:val="nil"/>
              <w:left w:val="nil"/>
              <w:bottom w:val="single" w:sz="8" w:space="0" w:color="auto"/>
              <w:right w:val="single" w:sz="8" w:space="0" w:color="auto"/>
            </w:tcBorders>
            <w:shd w:val="clear" w:color="000000" w:fill="FFFF00"/>
            <w:noWrap/>
            <w:vAlign w:val="bottom"/>
            <w:hideMark/>
          </w:tcPr>
          <w:p w:rsidR="006C57F9" w:rsidRPr="00345B90" w:rsidRDefault="006C57F9" w:rsidP="00977232">
            <w:pPr>
              <w:rPr>
                <w:rFonts w:ascii="Calibri" w:hAnsi="Calibri"/>
                <w:color w:val="000000"/>
                <w:sz w:val="20"/>
                <w:szCs w:val="20"/>
              </w:rPr>
            </w:pPr>
            <w:r w:rsidRPr="00345B90">
              <w:rPr>
                <w:rFonts w:ascii="Calibri" w:hAnsi="Calibri"/>
                <w:color w:val="000000"/>
                <w:sz w:val="20"/>
                <w:szCs w:val="20"/>
              </w:rPr>
              <w:t> </w:t>
            </w:r>
          </w:p>
        </w:tc>
        <w:tc>
          <w:tcPr>
            <w:tcW w:w="1134" w:type="dxa"/>
            <w:tcBorders>
              <w:top w:val="nil"/>
              <w:left w:val="nil"/>
              <w:bottom w:val="single" w:sz="8" w:space="0" w:color="auto"/>
              <w:right w:val="single" w:sz="8" w:space="0" w:color="auto"/>
            </w:tcBorders>
            <w:shd w:val="clear" w:color="000000" w:fill="FFFF00"/>
            <w:noWrap/>
            <w:vAlign w:val="center"/>
            <w:hideMark/>
          </w:tcPr>
          <w:p w:rsidR="006C57F9" w:rsidRPr="00345B90" w:rsidRDefault="006C57F9" w:rsidP="00977232">
            <w:pPr>
              <w:jc w:val="center"/>
              <w:rPr>
                <w:rFonts w:ascii="Calibri" w:hAnsi="Calibri"/>
                <w:color w:val="000000"/>
                <w:sz w:val="20"/>
                <w:szCs w:val="20"/>
                <w:lang w:val="uk-UA"/>
              </w:rPr>
            </w:pPr>
            <w:r w:rsidRPr="00345B90">
              <w:rPr>
                <w:b/>
                <w:bCs/>
                <w:color w:val="000000"/>
                <w:sz w:val="20"/>
                <w:szCs w:val="20"/>
                <w:lang w:val="uk-UA"/>
              </w:rPr>
              <w:t>35</w:t>
            </w:r>
          </w:p>
        </w:tc>
        <w:tc>
          <w:tcPr>
            <w:tcW w:w="992" w:type="dxa"/>
            <w:tcBorders>
              <w:top w:val="nil"/>
              <w:left w:val="nil"/>
              <w:bottom w:val="single" w:sz="8" w:space="0" w:color="auto"/>
              <w:right w:val="single" w:sz="8" w:space="0" w:color="auto"/>
            </w:tcBorders>
            <w:shd w:val="clear" w:color="000000" w:fill="FFFF00"/>
            <w:noWrap/>
            <w:vAlign w:val="center"/>
            <w:hideMark/>
          </w:tcPr>
          <w:p w:rsidR="006C57F9" w:rsidRPr="00345B90" w:rsidRDefault="006C57F9" w:rsidP="00977232">
            <w:pPr>
              <w:jc w:val="center"/>
              <w:rPr>
                <w:b/>
                <w:bCs/>
                <w:color w:val="000000"/>
                <w:sz w:val="20"/>
                <w:szCs w:val="20"/>
                <w:lang w:val="uk-UA"/>
              </w:rPr>
            </w:pPr>
            <w:r w:rsidRPr="00345B90">
              <w:rPr>
                <w:b/>
                <w:bCs/>
                <w:color w:val="000000"/>
                <w:sz w:val="20"/>
                <w:szCs w:val="20"/>
                <w:lang w:val="uk-UA"/>
              </w:rPr>
              <w:t>250,00</w:t>
            </w:r>
          </w:p>
        </w:tc>
      </w:tr>
    </w:tbl>
    <w:p w:rsidR="006C57F9" w:rsidRDefault="006C57F9" w:rsidP="006C57F9">
      <w:pPr>
        <w:ind w:firstLine="708"/>
        <w:jc w:val="both"/>
        <w:rPr>
          <w:lang w:val="uk-UA"/>
        </w:rPr>
      </w:pPr>
    </w:p>
    <w:p w:rsidR="006C57F9" w:rsidRDefault="006C57F9" w:rsidP="006C57F9">
      <w:pPr>
        <w:suppressAutoHyphens/>
        <w:jc w:val="center"/>
        <w:rPr>
          <w:b/>
          <w:sz w:val="28"/>
          <w:szCs w:val="28"/>
          <w:lang w:val="uk-UA"/>
        </w:rPr>
      </w:pPr>
      <w:r w:rsidRPr="002740C7">
        <w:rPr>
          <w:b/>
          <w:sz w:val="28"/>
          <w:szCs w:val="28"/>
          <w:lang w:val="uk-UA"/>
        </w:rPr>
        <w:t>Витрати на встановлення 3-ф багатотарифних лічильників з модулем дистанційного зчитування (з GSM-модулем) прямого включення</w:t>
      </w:r>
    </w:p>
    <w:p w:rsidR="006C57F9" w:rsidRDefault="006C57F9" w:rsidP="006C57F9">
      <w:pPr>
        <w:suppressAutoHyphens/>
        <w:jc w:val="center"/>
        <w:rPr>
          <w:b/>
          <w:i/>
          <w:szCs w:val="28"/>
          <w:lang w:val="uk-UA"/>
        </w:rPr>
      </w:pPr>
    </w:p>
    <w:p w:rsidR="006C57F9" w:rsidRDefault="006C57F9" w:rsidP="006C57F9">
      <w:pPr>
        <w:suppressAutoHyphens/>
        <w:jc w:val="center"/>
        <w:rPr>
          <w:b/>
          <w:i/>
          <w:szCs w:val="28"/>
          <w:lang w:val="uk-UA"/>
        </w:rPr>
      </w:pPr>
    </w:p>
    <w:p w:rsidR="006C57F9" w:rsidRDefault="006C57F9" w:rsidP="006C57F9">
      <w:pPr>
        <w:suppressAutoHyphens/>
        <w:jc w:val="center"/>
        <w:rPr>
          <w:b/>
          <w:i/>
          <w:szCs w:val="28"/>
          <w:lang w:val="uk-UA"/>
        </w:rPr>
      </w:pPr>
    </w:p>
    <w:p w:rsidR="006C57F9" w:rsidRDefault="006C57F9" w:rsidP="006C57F9">
      <w:pPr>
        <w:suppressAutoHyphens/>
        <w:jc w:val="center"/>
        <w:rPr>
          <w:b/>
          <w:i/>
          <w:szCs w:val="28"/>
          <w:lang w:val="uk-UA"/>
        </w:rPr>
      </w:pPr>
      <w:r w:rsidRPr="00DA6451">
        <w:rPr>
          <w:b/>
          <w:i/>
          <w:szCs w:val="28"/>
          <w:lang w:val="uk-UA"/>
        </w:rPr>
        <w:t>3-ф багатотарифн</w:t>
      </w:r>
      <w:r>
        <w:rPr>
          <w:b/>
          <w:i/>
          <w:szCs w:val="28"/>
          <w:lang w:val="uk-UA"/>
        </w:rPr>
        <w:t>і</w:t>
      </w:r>
      <w:r w:rsidRPr="00DA6451">
        <w:rPr>
          <w:b/>
          <w:i/>
          <w:szCs w:val="28"/>
          <w:lang w:val="uk-UA"/>
        </w:rPr>
        <w:t xml:space="preserve"> лічильник</w:t>
      </w:r>
      <w:r>
        <w:rPr>
          <w:b/>
          <w:i/>
          <w:szCs w:val="28"/>
          <w:lang w:val="uk-UA"/>
        </w:rPr>
        <w:t>и</w:t>
      </w:r>
      <w:r w:rsidRPr="00DA6451">
        <w:rPr>
          <w:b/>
          <w:i/>
          <w:szCs w:val="28"/>
          <w:lang w:val="uk-UA"/>
        </w:rPr>
        <w:t xml:space="preserve"> з модулем дистанційного зчитування (з GSM-модулем) </w:t>
      </w:r>
      <w:r w:rsidRPr="00DA6451">
        <w:rPr>
          <w:b/>
          <w:i/>
          <w:szCs w:val="28"/>
          <w:u w:val="single"/>
          <w:lang w:val="uk-UA"/>
        </w:rPr>
        <w:t>прямого включення</w:t>
      </w:r>
      <w:r w:rsidRPr="000A4339">
        <w:rPr>
          <w:b/>
          <w:i/>
          <w:szCs w:val="28"/>
          <w:lang w:val="uk-UA"/>
        </w:rPr>
        <w:t xml:space="preserve"> будуть встановлені прогнозовано наступним споживачам:</w:t>
      </w:r>
    </w:p>
    <w:tbl>
      <w:tblPr>
        <w:tblW w:w="0" w:type="auto"/>
        <w:tblInd w:w="-34" w:type="dxa"/>
        <w:tblLayout w:type="fixed"/>
        <w:tblLook w:val="04A0" w:firstRow="1" w:lastRow="0" w:firstColumn="1" w:lastColumn="0" w:noHBand="0" w:noVBand="1"/>
      </w:tblPr>
      <w:tblGrid>
        <w:gridCol w:w="709"/>
        <w:gridCol w:w="1985"/>
        <w:gridCol w:w="992"/>
        <w:gridCol w:w="3544"/>
        <w:gridCol w:w="1134"/>
        <w:gridCol w:w="1417"/>
      </w:tblGrid>
      <w:tr w:rsidR="006C57F9" w:rsidRPr="00345B90" w:rsidTr="00977232">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Назва РЕМ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57F9" w:rsidRPr="00345B90" w:rsidRDefault="006C57F9" w:rsidP="00977232">
            <w:pPr>
              <w:jc w:val="center"/>
              <w:rPr>
                <w:sz w:val="20"/>
                <w:szCs w:val="20"/>
              </w:rPr>
            </w:pPr>
            <w:r w:rsidRPr="00345B90">
              <w:rPr>
                <w:sz w:val="20"/>
                <w:szCs w:val="20"/>
              </w:rPr>
              <w:t>№ ТП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6C57F9" w:rsidRPr="00345B90" w:rsidRDefault="006C57F9" w:rsidP="00977232">
            <w:pPr>
              <w:jc w:val="center"/>
              <w:rPr>
                <w:sz w:val="20"/>
                <w:szCs w:val="20"/>
              </w:rPr>
            </w:pPr>
            <w:r w:rsidRPr="00345B90">
              <w:rPr>
                <w:sz w:val="20"/>
                <w:szCs w:val="20"/>
              </w:rPr>
              <w:t>Назва споживача/власна ЛЕП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57F9" w:rsidRPr="00345B90" w:rsidRDefault="006C57F9" w:rsidP="00977232">
            <w:pPr>
              <w:jc w:val="center"/>
              <w:rPr>
                <w:sz w:val="20"/>
                <w:szCs w:val="20"/>
              </w:rPr>
            </w:pPr>
            <w:r w:rsidRPr="00345B90">
              <w:rPr>
                <w:sz w:val="20"/>
                <w:szCs w:val="20"/>
              </w:rPr>
              <w:t>Небаланс,</w:t>
            </w:r>
            <w:r w:rsidRPr="00345B90">
              <w:rPr>
                <w:sz w:val="20"/>
                <w:szCs w:val="20"/>
              </w:rPr>
              <w:br/>
              <w:t>тис.кВт*год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C57F9" w:rsidRPr="00345B90" w:rsidRDefault="006C57F9" w:rsidP="00977232">
            <w:pPr>
              <w:jc w:val="center"/>
              <w:rPr>
                <w:sz w:val="20"/>
                <w:szCs w:val="20"/>
              </w:rPr>
            </w:pPr>
            <w:r w:rsidRPr="00345B90">
              <w:rPr>
                <w:sz w:val="20"/>
                <w:szCs w:val="20"/>
              </w:rPr>
              <w:t>Економічний ефект тис,/грн, в рік</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w:t>
            </w:r>
          </w:p>
        </w:tc>
        <w:tc>
          <w:tcPr>
            <w:tcW w:w="1985"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Зарічненський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ТП-28</w:t>
            </w:r>
          </w:p>
        </w:tc>
        <w:tc>
          <w:tcPr>
            <w:tcW w:w="3544" w:type="dxa"/>
            <w:tcBorders>
              <w:top w:val="nil"/>
              <w:left w:val="nil"/>
              <w:bottom w:val="single" w:sz="4" w:space="0" w:color="auto"/>
              <w:right w:val="single" w:sz="4" w:space="0" w:color="auto"/>
            </w:tcBorders>
            <w:shd w:val="clear" w:color="auto" w:fill="auto"/>
            <w:vAlign w:val="center"/>
            <w:hideMark/>
          </w:tcPr>
          <w:p w:rsidR="006C57F9" w:rsidRPr="00345B90" w:rsidRDefault="006C57F9" w:rsidP="00977232">
            <w:pPr>
              <w:jc w:val="center"/>
              <w:rPr>
                <w:sz w:val="20"/>
                <w:szCs w:val="20"/>
              </w:rPr>
            </w:pPr>
            <w:r w:rsidRPr="00345B90">
              <w:rPr>
                <w:sz w:val="20"/>
                <w:szCs w:val="20"/>
              </w:rPr>
              <w:t>ТзОВ "Торговий Дім ПІВНІЧ-ЦЕНТР"</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13</w:t>
            </w:r>
            <w:r>
              <w:rPr>
                <w:sz w:val="20"/>
                <w:szCs w:val="20"/>
              </w:rPr>
              <w:t>,</w:t>
            </w:r>
            <w:r w:rsidRPr="00345B90">
              <w:rPr>
                <w:sz w:val="20"/>
                <w:szCs w:val="20"/>
              </w:rPr>
              <w:t>50</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20</w:t>
            </w:r>
            <w:r>
              <w:rPr>
                <w:sz w:val="20"/>
                <w:szCs w:val="20"/>
                <w:lang w:val="uk-UA"/>
              </w:rPr>
              <w:t>,</w:t>
            </w:r>
            <w:r w:rsidRPr="00345B90">
              <w:rPr>
                <w:sz w:val="20"/>
                <w:szCs w:val="20"/>
              </w:rPr>
              <w:t>59</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2</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Здолбунівський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ТП-27</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Ільченко А. А.</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12</w:t>
            </w:r>
            <w:r>
              <w:rPr>
                <w:sz w:val="20"/>
                <w:szCs w:val="20"/>
              </w:rPr>
              <w:t>,</w:t>
            </w:r>
            <w:r w:rsidRPr="00345B90">
              <w:rPr>
                <w:sz w:val="20"/>
                <w:szCs w:val="20"/>
              </w:rPr>
              <w:t>75</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19</w:t>
            </w:r>
            <w:r>
              <w:rPr>
                <w:sz w:val="20"/>
                <w:szCs w:val="20"/>
                <w:lang w:val="uk-UA"/>
              </w:rPr>
              <w:t>,</w:t>
            </w:r>
            <w:r w:rsidRPr="00345B90">
              <w:rPr>
                <w:sz w:val="20"/>
                <w:szCs w:val="20"/>
              </w:rPr>
              <w:t>44</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3</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ТП-28</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ТзОВ "Мрія"</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7</w:t>
            </w:r>
            <w:r>
              <w:rPr>
                <w:sz w:val="20"/>
                <w:szCs w:val="20"/>
              </w:rPr>
              <w:t>,</w:t>
            </w:r>
            <w:r w:rsidRPr="00345B90">
              <w:rPr>
                <w:sz w:val="20"/>
                <w:szCs w:val="20"/>
              </w:rPr>
              <w:t>94</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12</w:t>
            </w:r>
            <w:r>
              <w:rPr>
                <w:sz w:val="20"/>
                <w:szCs w:val="20"/>
                <w:lang w:val="uk-UA"/>
              </w:rPr>
              <w:t>,</w:t>
            </w:r>
            <w:r w:rsidRPr="00345B90">
              <w:rPr>
                <w:sz w:val="20"/>
                <w:szCs w:val="20"/>
              </w:rPr>
              <w:t>10</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4</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ТП-410</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Кравчук О. І.</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8</w:t>
            </w:r>
            <w:r>
              <w:rPr>
                <w:sz w:val="20"/>
                <w:szCs w:val="20"/>
              </w:rPr>
              <w:t>,</w:t>
            </w:r>
            <w:r w:rsidRPr="00345B90">
              <w:rPr>
                <w:sz w:val="20"/>
                <w:szCs w:val="20"/>
              </w:rPr>
              <w:t>54</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13</w:t>
            </w:r>
            <w:r>
              <w:rPr>
                <w:sz w:val="20"/>
                <w:szCs w:val="20"/>
                <w:lang w:val="uk-UA"/>
              </w:rPr>
              <w:t>,</w:t>
            </w:r>
            <w:r w:rsidRPr="00345B90">
              <w:rPr>
                <w:sz w:val="20"/>
                <w:szCs w:val="20"/>
              </w:rPr>
              <w:t>02</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5</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ТП-21</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Шалигіна М. О.</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7</w:t>
            </w:r>
            <w:r>
              <w:rPr>
                <w:sz w:val="20"/>
                <w:szCs w:val="20"/>
              </w:rPr>
              <w:t>,</w:t>
            </w:r>
            <w:r w:rsidRPr="00345B90">
              <w:rPr>
                <w:sz w:val="20"/>
                <w:szCs w:val="20"/>
              </w:rPr>
              <w:t>38</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11</w:t>
            </w:r>
            <w:r>
              <w:rPr>
                <w:sz w:val="20"/>
                <w:szCs w:val="20"/>
                <w:lang w:val="uk-UA"/>
              </w:rPr>
              <w:t>,</w:t>
            </w:r>
            <w:r w:rsidRPr="00345B90">
              <w:rPr>
                <w:sz w:val="20"/>
                <w:szCs w:val="20"/>
              </w:rPr>
              <w:t>25</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6</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ТП-13</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Максимчук О. П.</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8</w:t>
            </w:r>
            <w:r>
              <w:rPr>
                <w:sz w:val="20"/>
                <w:szCs w:val="20"/>
                <w:lang w:val="uk-UA"/>
              </w:rPr>
              <w:t>,</w:t>
            </w:r>
            <w:r w:rsidRPr="00345B90">
              <w:rPr>
                <w:sz w:val="20"/>
                <w:szCs w:val="20"/>
              </w:rPr>
              <w:t>80</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13</w:t>
            </w:r>
            <w:r>
              <w:rPr>
                <w:sz w:val="20"/>
                <w:szCs w:val="20"/>
                <w:lang w:val="uk-UA"/>
              </w:rPr>
              <w:t>,</w:t>
            </w:r>
            <w:r w:rsidRPr="00345B90">
              <w:rPr>
                <w:sz w:val="20"/>
                <w:szCs w:val="20"/>
              </w:rPr>
              <w:t>43</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7</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Костопільський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ТП-444</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ТзОВ "Козак-Авто"</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8</w:t>
            </w:r>
            <w:r>
              <w:rPr>
                <w:sz w:val="20"/>
                <w:szCs w:val="20"/>
              </w:rPr>
              <w:t>,</w:t>
            </w:r>
            <w:r w:rsidRPr="00345B90">
              <w:rPr>
                <w:sz w:val="20"/>
                <w:szCs w:val="20"/>
              </w:rPr>
              <w:t>64</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13</w:t>
            </w:r>
            <w:r>
              <w:rPr>
                <w:sz w:val="20"/>
                <w:szCs w:val="20"/>
                <w:lang w:val="uk-UA"/>
              </w:rPr>
              <w:t>,</w:t>
            </w:r>
            <w:r w:rsidRPr="00345B90">
              <w:rPr>
                <w:sz w:val="20"/>
                <w:szCs w:val="20"/>
              </w:rPr>
              <w:t>17</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8</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ТП-326</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ПП Дубіч Л. М.</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7</w:t>
            </w:r>
            <w:r>
              <w:rPr>
                <w:sz w:val="20"/>
                <w:szCs w:val="20"/>
              </w:rPr>
              <w:t>,</w:t>
            </w:r>
            <w:r w:rsidRPr="00345B90">
              <w:rPr>
                <w:sz w:val="20"/>
                <w:szCs w:val="20"/>
              </w:rPr>
              <w:t>57</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11</w:t>
            </w:r>
            <w:r>
              <w:rPr>
                <w:sz w:val="20"/>
                <w:szCs w:val="20"/>
                <w:lang w:val="uk-UA"/>
              </w:rPr>
              <w:t>,</w:t>
            </w:r>
            <w:r w:rsidRPr="00345B90">
              <w:rPr>
                <w:sz w:val="20"/>
                <w:szCs w:val="20"/>
              </w:rPr>
              <w:t>54</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9</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ТП-103</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Вовчко Г. І.</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22</w:t>
            </w:r>
            <w:r>
              <w:rPr>
                <w:sz w:val="20"/>
                <w:szCs w:val="20"/>
              </w:rPr>
              <w:t>,</w:t>
            </w:r>
            <w:r w:rsidRPr="00345B90">
              <w:rPr>
                <w:sz w:val="20"/>
                <w:szCs w:val="20"/>
              </w:rPr>
              <w:t>75</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34</w:t>
            </w:r>
            <w:r>
              <w:rPr>
                <w:sz w:val="20"/>
                <w:szCs w:val="20"/>
                <w:lang w:val="uk-UA"/>
              </w:rPr>
              <w:t>,</w:t>
            </w:r>
            <w:r w:rsidRPr="00345B90">
              <w:rPr>
                <w:sz w:val="20"/>
                <w:szCs w:val="20"/>
              </w:rPr>
              <w:t>70</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10</w:t>
            </w:r>
          </w:p>
        </w:tc>
        <w:tc>
          <w:tcPr>
            <w:tcW w:w="1985"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Млинівський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ТП-40</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ТОВ "Дубава"</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10</w:t>
            </w:r>
            <w:r>
              <w:rPr>
                <w:sz w:val="20"/>
                <w:szCs w:val="20"/>
              </w:rPr>
              <w:t>,</w:t>
            </w:r>
            <w:r w:rsidRPr="00345B90">
              <w:rPr>
                <w:sz w:val="20"/>
                <w:szCs w:val="20"/>
              </w:rPr>
              <w:t>90</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16</w:t>
            </w:r>
            <w:r>
              <w:rPr>
                <w:sz w:val="20"/>
                <w:szCs w:val="20"/>
                <w:lang w:val="uk-UA"/>
              </w:rPr>
              <w:t>,</w:t>
            </w:r>
            <w:r w:rsidRPr="00345B90">
              <w:rPr>
                <w:sz w:val="20"/>
                <w:szCs w:val="20"/>
              </w:rPr>
              <w:t>62</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11</w:t>
            </w:r>
          </w:p>
        </w:tc>
        <w:tc>
          <w:tcPr>
            <w:tcW w:w="1985" w:type="dxa"/>
            <w:tcBorders>
              <w:top w:val="nil"/>
              <w:left w:val="nil"/>
              <w:bottom w:val="single" w:sz="4" w:space="0" w:color="auto"/>
              <w:right w:val="single" w:sz="4" w:space="0" w:color="auto"/>
            </w:tcBorders>
            <w:shd w:val="clear" w:color="000000" w:fill="FFFFFF"/>
            <w:noWrap/>
            <w:vAlign w:val="center"/>
            <w:hideMark/>
          </w:tcPr>
          <w:p w:rsidR="006C57F9" w:rsidRPr="00345B90" w:rsidRDefault="006C57F9" w:rsidP="00977232">
            <w:pPr>
              <w:jc w:val="center"/>
              <w:rPr>
                <w:sz w:val="20"/>
                <w:szCs w:val="20"/>
              </w:rPr>
            </w:pPr>
            <w:r w:rsidRPr="00345B90">
              <w:rPr>
                <w:sz w:val="20"/>
                <w:szCs w:val="20"/>
              </w:rPr>
              <w:t>Рівненський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ТП-18</w:t>
            </w:r>
          </w:p>
        </w:tc>
        <w:tc>
          <w:tcPr>
            <w:tcW w:w="3544" w:type="dxa"/>
            <w:tcBorders>
              <w:top w:val="nil"/>
              <w:left w:val="nil"/>
              <w:bottom w:val="single" w:sz="4" w:space="0" w:color="auto"/>
              <w:right w:val="single" w:sz="4" w:space="0" w:color="auto"/>
            </w:tcBorders>
            <w:shd w:val="clear" w:color="000000" w:fill="FFFFFF"/>
            <w:noWrap/>
            <w:vAlign w:val="center"/>
            <w:hideMark/>
          </w:tcPr>
          <w:p w:rsidR="006C57F9" w:rsidRPr="00345B90" w:rsidRDefault="006C57F9" w:rsidP="00977232">
            <w:pPr>
              <w:jc w:val="center"/>
              <w:rPr>
                <w:sz w:val="20"/>
                <w:szCs w:val="20"/>
              </w:rPr>
            </w:pPr>
            <w:r w:rsidRPr="00345B90">
              <w:rPr>
                <w:sz w:val="20"/>
                <w:szCs w:val="20"/>
              </w:rPr>
              <w:t xml:space="preserve">ПП науково-виробничих комерційних технологій "Тиса" </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32</w:t>
            </w:r>
            <w:r>
              <w:rPr>
                <w:sz w:val="20"/>
                <w:szCs w:val="20"/>
              </w:rPr>
              <w:t>,</w:t>
            </w:r>
            <w:r w:rsidRPr="00345B90">
              <w:rPr>
                <w:sz w:val="20"/>
                <w:szCs w:val="20"/>
              </w:rPr>
              <w:t>56</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49</w:t>
            </w:r>
            <w:r>
              <w:rPr>
                <w:sz w:val="20"/>
                <w:szCs w:val="20"/>
                <w:lang w:val="uk-UA"/>
              </w:rPr>
              <w:t>,</w:t>
            </w:r>
            <w:r w:rsidRPr="00345B90">
              <w:rPr>
                <w:sz w:val="20"/>
                <w:szCs w:val="20"/>
              </w:rPr>
              <w:t>65</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12</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Сарненський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РП-1</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Торгово-виробниче підприємство "УКРПОЛЬ"</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9</w:t>
            </w:r>
            <w:r>
              <w:rPr>
                <w:sz w:val="20"/>
                <w:szCs w:val="20"/>
              </w:rPr>
              <w:t>,</w:t>
            </w:r>
            <w:r w:rsidRPr="00345B90">
              <w:rPr>
                <w:sz w:val="20"/>
                <w:szCs w:val="20"/>
              </w:rPr>
              <w:t>35</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14</w:t>
            </w:r>
            <w:r>
              <w:rPr>
                <w:sz w:val="20"/>
                <w:szCs w:val="20"/>
                <w:lang w:val="uk-UA"/>
              </w:rPr>
              <w:t>,</w:t>
            </w:r>
            <w:r w:rsidRPr="00345B90">
              <w:rPr>
                <w:sz w:val="20"/>
                <w:szCs w:val="20"/>
              </w:rPr>
              <w:t>25</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13</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ТП-42</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ТзОВ "ПІВНІЧ-ЦЕНТР ЛТД"</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21</w:t>
            </w:r>
            <w:r>
              <w:rPr>
                <w:sz w:val="20"/>
                <w:szCs w:val="20"/>
              </w:rPr>
              <w:t>,</w:t>
            </w:r>
            <w:r w:rsidRPr="00345B90">
              <w:rPr>
                <w:sz w:val="20"/>
                <w:szCs w:val="20"/>
              </w:rPr>
              <w:t>42</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32</w:t>
            </w:r>
            <w:r>
              <w:rPr>
                <w:sz w:val="20"/>
                <w:szCs w:val="20"/>
                <w:lang w:val="uk-UA"/>
              </w:rPr>
              <w:t>,</w:t>
            </w:r>
            <w:r w:rsidRPr="00345B90">
              <w:rPr>
                <w:sz w:val="20"/>
                <w:szCs w:val="20"/>
              </w:rPr>
              <w:t>67</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14</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Радивилівський РЕМ</w:t>
            </w: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ТП-56</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ПП "Салюс Вест"</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10</w:t>
            </w:r>
            <w:r>
              <w:rPr>
                <w:sz w:val="20"/>
                <w:szCs w:val="20"/>
              </w:rPr>
              <w:t>,</w:t>
            </w:r>
            <w:r w:rsidRPr="00345B90">
              <w:rPr>
                <w:sz w:val="20"/>
                <w:szCs w:val="20"/>
              </w:rPr>
              <w:t>99</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16</w:t>
            </w:r>
            <w:r>
              <w:rPr>
                <w:sz w:val="20"/>
                <w:szCs w:val="20"/>
                <w:lang w:val="uk-UA"/>
              </w:rPr>
              <w:t>,</w:t>
            </w:r>
            <w:r w:rsidRPr="00345B90">
              <w:rPr>
                <w:sz w:val="20"/>
                <w:szCs w:val="20"/>
              </w:rPr>
              <w:t>76</w:t>
            </w:r>
          </w:p>
        </w:tc>
      </w:tr>
      <w:tr w:rsidR="006C57F9" w:rsidRPr="00345B90" w:rsidTr="0097723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15</w:t>
            </w:r>
          </w:p>
        </w:tc>
        <w:tc>
          <w:tcPr>
            <w:tcW w:w="1985" w:type="dxa"/>
            <w:vMerge/>
            <w:tcBorders>
              <w:top w:val="nil"/>
              <w:left w:val="single" w:sz="4" w:space="0" w:color="auto"/>
              <w:bottom w:val="single" w:sz="4" w:space="0" w:color="auto"/>
              <w:right w:val="single" w:sz="4" w:space="0" w:color="auto"/>
            </w:tcBorders>
            <w:vAlign w:val="center"/>
            <w:hideMark/>
          </w:tcPr>
          <w:p w:rsidR="006C57F9" w:rsidRPr="00345B90" w:rsidRDefault="006C57F9" w:rsidP="00977232">
            <w:pPr>
              <w:rPr>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ТП-219</w:t>
            </w:r>
          </w:p>
        </w:tc>
        <w:tc>
          <w:tcPr>
            <w:tcW w:w="354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ФОП Нагорний Р. В.</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sidRPr="00345B90">
              <w:rPr>
                <w:sz w:val="20"/>
                <w:szCs w:val="20"/>
              </w:rPr>
              <w:t>12</w:t>
            </w:r>
            <w:r>
              <w:rPr>
                <w:sz w:val="20"/>
                <w:szCs w:val="20"/>
              </w:rPr>
              <w:t>,</w:t>
            </w:r>
            <w:r w:rsidRPr="00345B90">
              <w:rPr>
                <w:sz w:val="20"/>
                <w:szCs w:val="20"/>
              </w:rPr>
              <w:t>55</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sz w:val="20"/>
                <w:szCs w:val="20"/>
              </w:rPr>
            </w:pPr>
            <w:r>
              <w:rPr>
                <w:sz w:val="20"/>
                <w:szCs w:val="20"/>
              </w:rPr>
              <w:t>19</w:t>
            </w:r>
            <w:r>
              <w:rPr>
                <w:sz w:val="20"/>
                <w:szCs w:val="20"/>
                <w:lang w:val="uk-UA"/>
              </w:rPr>
              <w:t>,</w:t>
            </w:r>
            <w:r w:rsidRPr="00345B90">
              <w:rPr>
                <w:sz w:val="20"/>
                <w:szCs w:val="20"/>
              </w:rPr>
              <w:t>14</w:t>
            </w:r>
          </w:p>
        </w:tc>
      </w:tr>
      <w:tr w:rsidR="006C57F9" w:rsidRPr="00345B90" w:rsidTr="00977232">
        <w:trPr>
          <w:trHeight w:val="20"/>
        </w:trPr>
        <w:tc>
          <w:tcPr>
            <w:tcW w:w="72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7F9" w:rsidRPr="00345B90" w:rsidRDefault="006C57F9" w:rsidP="00977232">
            <w:pPr>
              <w:rPr>
                <w:b/>
                <w:bCs/>
                <w:sz w:val="20"/>
                <w:szCs w:val="20"/>
              </w:rPr>
            </w:pPr>
            <w:r w:rsidRPr="00345B90">
              <w:rPr>
                <w:b/>
                <w:bCs/>
                <w:sz w:val="20"/>
                <w:szCs w:val="20"/>
              </w:rPr>
              <w:t>Всього</w:t>
            </w:r>
          </w:p>
        </w:tc>
        <w:tc>
          <w:tcPr>
            <w:tcW w:w="1134"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b/>
                <w:bCs/>
                <w:sz w:val="20"/>
                <w:szCs w:val="20"/>
              </w:rPr>
            </w:pPr>
            <w:r>
              <w:rPr>
                <w:b/>
                <w:bCs/>
                <w:sz w:val="20"/>
                <w:szCs w:val="20"/>
              </w:rPr>
              <w:t>195</w:t>
            </w:r>
            <w:r>
              <w:rPr>
                <w:b/>
                <w:bCs/>
                <w:sz w:val="20"/>
                <w:szCs w:val="20"/>
                <w:lang w:val="uk-UA"/>
              </w:rPr>
              <w:t>,</w:t>
            </w:r>
            <w:r w:rsidRPr="00345B90">
              <w:rPr>
                <w:b/>
                <w:bCs/>
                <w:sz w:val="20"/>
                <w:szCs w:val="20"/>
              </w:rPr>
              <w:t>63</w:t>
            </w:r>
          </w:p>
        </w:tc>
        <w:tc>
          <w:tcPr>
            <w:tcW w:w="1417" w:type="dxa"/>
            <w:tcBorders>
              <w:top w:val="nil"/>
              <w:left w:val="nil"/>
              <w:bottom w:val="single" w:sz="4" w:space="0" w:color="auto"/>
              <w:right w:val="single" w:sz="4" w:space="0" w:color="auto"/>
            </w:tcBorders>
            <w:shd w:val="clear" w:color="auto" w:fill="auto"/>
            <w:noWrap/>
            <w:vAlign w:val="center"/>
            <w:hideMark/>
          </w:tcPr>
          <w:p w:rsidR="006C57F9" w:rsidRPr="00345B90" w:rsidRDefault="006C57F9" w:rsidP="00977232">
            <w:pPr>
              <w:jc w:val="center"/>
              <w:rPr>
                <w:b/>
                <w:bCs/>
                <w:sz w:val="20"/>
                <w:szCs w:val="20"/>
              </w:rPr>
            </w:pPr>
            <w:r>
              <w:rPr>
                <w:b/>
                <w:bCs/>
                <w:sz w:val="20"/>
                <w:szCs w:val="20"/>
              </w:rPr>
              <w:t>298</w:t>
            </w:r>
            <w:r>
              <w:rPr>
                <w:b/>
                <w:bCs/>
                <w:sz w:val="20"/>
                <w:szCs w:val="20"/>
                <w:lang w:val="uk-UA"/>
              </w:rPr>
              <w:t>,</w:t>
            </w:r>
            <w:r w:rsidRPr="00345B90">
              <w:rPr>
                <w:b/>
                <w:bCs/>
                <w:sz w:val="20"/>
                <w:szCs w:val="20"/>
              </w:rPr>
              <w:t>34</w:t>
            </w:r>
          </w:p>
        </w:tc>
      </w:tr>
    </w:tbl>
    <w:p w:rsidR="006C57F9" w:rsidRDefault="006C57F9" w:rsidP="006C57F9">
      <w:pPr>
        <w:suppressAutoHyphens/>
        <w:jc w:val="center"/>
        <w:rPr>
          <w:b/>
          <w:i/>
          <w:szCs w:val="28"/>
          <w:lang w:val="uk-UA"/>
        </w:rPr>
      </w:pPr>
    </w:p>
    <w:p w:rsidR="006C57F9" w:rsidRPr="00FD2BBA" w:rsidRDefault="006C57F9" w:rsidP="006C57F9">
      <w:pPr>
        <w:ind w:firstLine="708"/>
        <w:jc w:val="center"/>
        <w:rPr>
          <w:b/>
          <w:i/>
          <w:szCs w:val="28"/>
          <w:lang w:val="uk-UA"/>
        </w:rPr>
      </w:pPr>
      <w:r w:rsidRPr="00FD2BBA">
        <w:rPr>
          <w:b/>
          <w:i/>
          <w:szCs w:val="28"/>
          <w:lang w:val="uk-UA"/>
        </w:rPr>
        <w:t>Розрахунок ефективності 3-ф багатотарифні лічильники з модулем дистанційного зчитування (з GSM-модулем) прямого включення</w:t>
      </w:r>
    </w:p>
    <w:p w:rsidR="006C57F9" w:rsidRPr="003B5362" w:rsidRDefault="006C57F9" w:rsidP="006C57F9">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6C57F9" w:rsidRPr="003B5362" w:rsidRDefault="006C57F9" w:rsidP="006C57F9">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195,63</w:t>
      </w:r>
      <w:r w:rsidRPr="003B5362">
        <w:rPr>
          <w:lang w:val="uk-UA"/>
        </w:rPr>
        <w:t xml:space="preserve">/ </w:t>
      </w:r>
      <w:r>
        <w:rPr>
          <w:lang w:val="uk-UA"/>
        </w:rPr>
        <w:t>15</w:t>
      </w:r>
      <w:r w:rsidRPr="003B5362">
        <w:rPr>
          <w:lang w:val="uk-UA"/>
        </w:rPr>
        <w:t xml:space="preserve"> = </w:t>
      </w:r>
      <w:r>
        <w:rPr>
          <w:lang w:val="uk-UA"/>
        </w:rPr>
        <w:t>13,04</w:t>
      </w:r>
      <w:r w:rsidRPr="003B5362">
        <w:rPr>
          <w:lang w:val="uk-UA"/>
        </w:rPr>
        <w:t xml:space="preserve"> тис</w:t>
      </w:r>
      <w:r>
        <w:rPr>
          <w:lang w:val="uk-UA"/>
        </w:rPr>
        <w:t>.</w:t>
      </w:r>
      <w:r w:rsidRPr="003B5362">
        <w:rPr>
          <w:lang w:val="uk-UA"/>
        </w:rPr>
        <w:t>кВт/год в рік</w:t>
      </w:r>
    </w:p>
    <w:p w:rsidR="006C57F9" w:rsidRPr="003B5362" w:rsidRDefault="006C57F9" w:rsidP="006C57F9">
      <w:pPr>
        <w:suppressAutoHyphens/>
        <w:ind w:firstLine="708"/>
        <w:jc w:val="both"/>
        <w:rPr>
          <w:lang w:val="uk-UA"/>
        </w:rPr>
      </w:pPr>
      <w:r w:rsidRPr="003B5362">
        <w:rPr>
          <w:lang w:val="uk-UA"/>
        </w:rPr>
        <w:t xml:space="preserve">Загальна вартість економії складає: </w:t>
      </w:r>
    </w:p>
    <w:p w:rsidR="006C57F9" w:rsidRPr="003B5362" w:rsidRDefault="006C57F9" w:rsidP="006C57F9">
      <w:pPr>
        <w:suppressAutoHyphens/>
        <w:ind w:firstLine="708"/>
        <w:jc w:val="both"/>
        <w:rPr>
          <w:lang w:val="uk-UA"/>
        </w:rPr>
      </w:pPr>
      <w:r w:rsidRPr="003B5362">
        <w:rPr>
          <w:lang w:val="uk-UA"/>
        </w:rPr>
        <w:t xml:space="preserve">Езаг = W * Цз = </w:t>
      </w:r>
      <w:r>
        <w:rPr>
          <w:lang w:val="uk-UA"/>
        </w:rPr>
        <w:t>13,04</w:t>
      </w:r>
      <w:r w:rsidRPr="003B5362">
        <w:rPr>
          <w:lang w:val="uk-UA"/>
        </w:rPr>
        <w:t xml:space="preserve"> * </w:t>
      </w:r>
      <w:r w:rsidRPr="000E66D1">
        <w:rPr>
          <w:lang w:val="uk-UA"/>
        </w:rPr>
        <w:t>1,</w:t>
      </w:r>
      <w:r w:rsidRPr="00521FF0">
        <w:t>52504</w:t>
      </w:r>
      <w:r w:rsidRPr="000E66D1">
        <w:rPr>
          <w:lang w:val="uk-UA"/>
        </w:rPr>
        <w:t xml:space="preserve"> </w:t>
      </w:r>
      <w:r w:rsidRPr="003B5362">
        <w:rPr>
          <w:lang w:val="uk-UA"/>
        </w:rPr>
        <w:t xml:space="preserve">= </w:t>
      </w:r>
      <w:bookmarkStart w:id="0" w:name="OLE_LINK1"/>
      <w:r>
        <w:rPr>
          <w:lang w:val="uk-UA"/>
        </w:rPr>
        <w:t>19,89</w:t>
      </w:r>
      <w:r w:rsidRPr="003B5362">
        <w:rPr>
          <w:lang w:val="uk-UA"/>
        </w:rPr>
        <w:t xml:space="preserve"> </w:t>
      </w:r>
      <w:bookmarkEnd w:id="0"/>
      <w:r w:rsidRPr="003B5362">
        <w:rPr>
          <w:lang w:val="uk-UA"/>
        </w:rPr>
        <w:t>тис</w:t>
      </w:r>
      <w:r>
        <w:rPr>
          <w:lang w:val="uk-UA"/>
        </w:rPr>
        <w:t>.грн..</w:t>
      </w:r>
    </w:p>
    <w:p w:rsidR="006C57F9" w:rsidRPr="003D46A6" w:rsidRDefault="006C57F9" w:rsidP="006C57F9">
      <w:pPr>
        <w:jc w:val="both"/>
        <w:rPr>
          <w:lang w:val="uk-UA"/>
        </w:rPr>
      </w:pPr>
      <w:r>
        <w:rPr>
          <w:lang w:val="uk-UA"/>
        </w:rPr>
        <w:t>д</w:t>
      </w:r>
      <w:r w:rsidRPr="003D46A6">
        <w:rPr>
          <w:lang w:val="uk-UA"/>
        </w:rPr>
        <w:t>е</w:t>
      </w:r>
      <w:r>
        <w:rPr>
          <w:lang w:val="uk-UA"/>
        </w:rPr>
        <w:t>,</w:t>
      </w:r>
      <w:r w:rsidRPr="003D46A6">
        <w:rPr>
          <w:lang w:val="uk-UA"/>
        </w:rPr>
        <w:t xml:space="preserve"> </w:t>
      </w:r>
      <w:r w:rsidRPr="003B5362">
        <w:rPr>
          <w:lang w:val="uk-UA"/>
        </w:rPr>
        <w:t>Цс</w:t>
      </w:r>
      <w:r>
        <w:rPr>
          <w:lang w:val="uk-UA"/>
        </w:rPr>
        <w:t xml:space="preserve"> </w:t>
      </w:r>
      <w:r w:rsidRPr="003B5362">
        <w:rPr>
          <w:lang w:val="uk-UA"/>
        </w:rPr>
        <w:t>=</w:t>
      </w:r>
      <w:r w:rsidRPr="003D46A6">
        <w:rPr>
          <w:lang w:val="uk-UA"/>
        </w:rPr>
        <w:t xml:space="preserve"> </w:t>
      </w:r>
      <w:r w:rsidRPr="000E66D1">
        <w:rPr>
          <w:lang w:val="uk-UA"/>
        </w:rPr>
        <w:t>1,</w:t>
      </w:r>
      <w:r w:rsidRPr="00593A8A">
        <w:rPr>
          <w:lang w:val="uk-UA"/>
        </w:rPr>
        <w:t>52504</w:t>
      </w:r>
      <w:r w:rsidRPr="000E66D1">
        <w:rPr>
          <w:lang w:val="uk-UA"/>
        </w:rPr>
        <w:t xml:space="preserve"> </w:t>
      </w:r>
      <w:r w:rsidRPr="00AB4FCF">
        <w:rPr>
          <w:lang w:val="uk-UA"/>
        </w:rPr>
        <w:t xml:space="preserve">грн\кВт*год. – </w:t>
      </w:r>
      <w:r w:rsidRPr="000E66D1">
        <w:rPr>
          <w:lang w:val="uk-UA"/>
        </w:rPr>
        <w:t>середньозважена закупі</w:t>
      </w:r>
      <w:r>
        <w:rPr>
          <w:lang w:val="uk-UA"/>
        </w:rPr>
        <w:t>вельна ціна електричної енергії</w:t>
      </w:r>
      <w:r w:rsidRPr="00521FF0">
        <w:rPr>
          <w:lang w:val="uk-UA"/>
        </w:rPr>
        <w:t xml:space="preserve"> за ІІ півріччя 2019 року</w:t>
      </w:r>
      <w:r w:rsidRPr="000E66D1">
        <w:rPr>
          <w:lang w:val="uk-UA"/>
        </w:rPr>
        <w:t>.</w:t>
      </w:r>
    </w:p>
    <w:p w:rsidR="006C57F9" w:rsidRDefault="006C57F9" w:rsidP="006C57F9">
      <w:pPr>
        <w:suppressAutoHyphens/>
        <w:jc w:val="both"/>
        <w:rPr>
          <w:lang w:val="uk-UA"/>
        </w:rPr>
      </w:pPr>
    </w:p>
    <w:p w:rsidR="006C57F9" w:rsidRPr="00837C64" w:rsidRDefault="006C57F9" w:rsidP="006C57F9">
      <w:pPr>
        <w:suppressAutoHyphens/>
        <w:ind w:firstLine="708"/>
        <w:jc w:val="both"/>
        <w:rPr>
          <w:lang w:val="uk-UA"/>
        </w:rPr>
      </w:pPr>
      <w:r w:rsidRPr="00837C64">
        <w:rPr>
          <w:lang w:val="uk-UA"/>
        </w:rPr>
        <w:t xml:space="preserve">Термін окупності Ток = Bнов  / Езаг = </w:t>
      </w:r>
      <w:r>
        <w:rPr>
          <w:lang w:val="uk-UA"/>
        </w:rPr>
        <w:t>8,0</w:t>
      </w:r>
      <w:r w:rsidRPr="00837C64">
        <w:rPr>
          <w:lang w:val="uk-UA"/>
        </w:rPr>
        <w:t xml:space="preserve"> / </w:t>
      </w:r>
      <w:r>
        <w:rPr>
          <w:lang w:val="uk-UA"/>
        </w:rPr>
        <w:t>19,89</w:t>
      </w:r>
      <w:r w:rsidRPr="00837C64">
        <w:rPr>
          <w:lang w:val="uk-UA"/>
        </w:rPr>
        <w:t xml:space="preserve"> = 0,</w:t>
      </w:r>
      <w:r>
        <w:rPr>
          <w:lang w:val="uk-UA"/>
        </w:rPr>
        <w:t>4 роки.</w:t>
      </w:r>
    </w:p>
    <w:p w:rsidR="006C57F9" w:rsidRDefault="006C57F9" w:rsidP="006C57F9">
      <w:pPr>
        <w:suppressAutoHyphens/>
        <w:jc w:val="both"/>
        <w:rPr>
          <w:lang w:val="uk-UA"/>
        </w:rPr>
      </w:pPr>
    </w:p>
    <w:p w:rsidR="006C57F9" w:rsidRDefault="006C57F9" w:rsidP="006C57F9">
      <w:pPr>
        <w:ind w:firstLine="708"/>
        <w:jc w:val="both"/>
        <w:rPr>
          <w:b/>
          <w:lang w:val="uk-UA"/>
        </w:rPr>
      </w:pPr>
      <w:r>
        <w:rPr>
          <w:lang w:val="uk-UA"/>
        </w:rPr>
        <w:t>Сукупний</w:t>
      </w:r>
      <w:r w:rsidRPr="00C10120">
        <w:rPr>
          <w:lang w:val="uk-UA"/>
        </w:rPr>
        <w:t xml:space="preserve"> </w:t>
      </w:r>
      <w:r>
        <w:rPr>
          <w:lang w:val="uk-UA"/>
        </w:rPr>
        <w:t xml:space="preserve">економічний ефект від виконання встановлення </w:t>
      </w:r>
      <w:r w:rsidRPr="00B827B0">
        <w:rPr>
          <w:lang w:val="uk-UA"/>
        </w:rPr>
        <w:t>3-ф багатотарифн</w:t>
      </w:r>
      <w:r>
        <w:rPr>
          <w:lang w:val="uk-UA"/>
        </w:rPr>
        <w:t>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прямого включення</w:t>
      </w:r>
      <w:r>
        <w:rPr>
          <w:lang w:val="uk-UA"/>
        </w:rPr>
        <w:t xml:space="preserve"> складає  </w:t>
      </w:r>
      <w:r w:rsidRPr="00B827B0">
        <w:rPr>
          <w:b/>
          <w:lang w:val="uk-UA"/>
        </w:rPr>
        <w:t>19,</w:t>
      </w:r>
      <w:r>
        <w:rPr>
          <w:b/>
          <w:lang w:val="uk-UA"/>
        </w:rPr>
        <w:t>89</w:t>
      </w:r>
      <w:r w:rsidRPr="00B827B0">
        <w:rPr>
          <w:b/>
          <w:lang w:val="uk-UA"/>
        </w:rPr>
        <w:t xml:space="preserve"> тис.грн. без ПДВ.</w:t>
      </w:r>
    </w:p>
    <w:p w:rsidR="006C57F9" w:rsidRPr="00B827B0" w:rsidRDefault="006C57F9" w:rsidP="006C57F9">
      <w:pPr>
        <w:ind w:firstLine="708"/>
        <w:jc w:val="both"/>
        <w:rPr>
          <w:b/>
          <w:lang w:val="uk-UA"/>
        </w:rPr>
      </w:pPr>
    </w:p>
    <w:p w:rsidR="006C57F9" w:rsidRDefault="006C57F9" w:rsidP="006C57F9">
      <w:pPr>
        <w:ind w:firstLine="708"/>
        <w:jc w:val="both"/>
        <w:rPr>
          <w:lang w:val="uk-UA"/>
        </w:rPr>
      </w:pPr>
      <w:r w:rsidRPr="00A547FA">
        <w:rPr>
          <w:lang w:val="uk-UA"/>
        </w:rPr>
        <w:t xml:space="preserve">Термін окупності </w:t>
      </w:r>
      <w:r>
        <w:rPr>
          <w:lang w:val="uk-UA"/>
        </w:rPr>
        <w:t>одного встановлено лічильника</w:t>
      </w:r>
      <w:r w:rsidRPr="00A547FA">
        <w:rPr>
          <w:lang w:val="uk-UA"/>
        </w:rPr>
        <w:t xml:space="preserve"> становить </w:t>
      </w:r>
      <w:r>
        <w:rPr>
          <w:b/>
          <w:lang w:val="uk-UA"/>
        </w:rPr>
        <w:t xml:space="preserve">0,4 </w:t>
      </w:r>
      <w:r>
        <w:rPr>
          <w:lang w:val="uk-UA"/>
        </w:rPr>
        <w:t>роки, т</w:t>
      </w:r>
      <w:r w:rsidRPr="00A547FA">
        <w:rPr>
          <w:lang w:val="uk-UA"/>
        </w:rPr>
        <w:t>ермін окупності</w:t>
      </w:r>
      <w:r>
        <w:rPr>
          <w:lang w:val="uk-UA"/>
        </w:rPr>
        <w:t xml:space="preserve"> </w:t>
      </w:r>
      <w:r w:rsidRPr="00A832C4">
        <w:rPr>
          <w:lang w:val="uk-UA"/>
        </w:rPr>
        <w:t xml:space="preserve">проекту становить </w:t>
      </w:r>
      <w:r>
        <w:rPr>
          <w:b/>
          <w:lang w:val="uk-UA"/>
        </w:rPr>
        <w:t>6</w:t>
      </w:r>
      <w:r w:rsidRPr="00A832C4">
        <w:rPr>
          <w:b/>
          <w:lang w:val="uk-UA"/>
        </w:rPr>
        <w:t xml:space="preserve"> років</w:t>
      </w:r>
      <w:r w:rsidRPr="00A832C4">
        <w:rPr>
          <w:lang w:val="uk-UA"/>
        </w:rPr>
        <w:t>.</w:t>
      </w:r>
    </w:p>
    <w:p w:rsidR="006C57F9" w:rsidRPr="00435B6F" w:rsidRDefault="006C57F9" w:rsidP="006C57F9">
      <w:pPr>
        <w:ind w:firstLine="708"/>
        <w:jc w:val="both"/>
        <w:rPr>
          <w:lang w:val="uk-UA"/>
        </w:rPr>
      </w:pPr>
    </w:p>
    <w:p w:rsidR="006C57F9" w:rsidRDefault="006C57F9" w:rsidP="006C57F9">
      <w:pPr>
        <w:suppressAutoHyphens/>
        <w:jc w:val="center"/>
        <w:rPr>
          <w:b/>
          <w:sz w:val="28"/>
          <w:szCs w:val="28"/>
          <w:lang w:val="uk-UA"/>
        </w:rPr>
      </w:pPr>
      <w:r w:rsidRPr="002740C7">
        <w:rPr>
          <w:b/>
          <w:sz w:val="28"/>
          <w:szCs w:val="28"/>
          <w:lang w:val="uk-UA"/>
        </w:rPr>
        <w:t>Витрати на встановлення 3-ф багатотарифних лічильників з модулем дистанційного зчитування (з GSM-модулем) трансформаторного включення</w:t>
      </w:r>
    </w:p>
    <w:p w:rsidR="006C57F9" w:rsidRDefault="006C57F9" w:rsidP="006C57F9">
      <w:pPr>
        <w:rPr>
          <w:b/>
          <w:sz w:val="28"/>
          <w:szCs w:val="28"/>
          <w:lang w:val="uk-UA"/>
        </w:rPr>
      </w:pPr>
    </w:p>
    <w:p w:rsidR="006C57F9" w:rsidRPr="00790AC4" w:rsidRDefault="006C57F9" w:rsidP="006C57F9">
      <w:pPr>
        <w:jc w:val="center"/>
        <w:rPr>
          <w:b/>
          <w:i/>
          <w:szCs w:val="28"/>
        </w:rPr>
      </w:pPr>
      <w:r w:rsidRPr="00090DF4">
        <w:rPr>
          <w:b/>
          <w:i/>
          <w:szCs w:val="28"/>
          <w:lang w:val="uk-UA"/>
        </w:rPr>
        <w:t xml:space="preserve">3-ф </w:t>
      </w:r>
      <w:r>
        <w:rPr>
          <w:b/>
          <w:i/>
          <w:szCs w:val="28"/>
          <w:lang w:val="uk-UA"/>
        </w:rPr>
        <w:t xml:space="preserve">багатотарифні </w:t>
      </w:r>
      <w:r w:rsidRPr="00090DF4">
        <w:rPr>
          <w:b/>
          <w:i/>
          <w:szCs w:val="28"/>
          <w:lang w:val="uk-UA"/>
        </w:rPr>
        <w:t>лічильник</w:t>
      </w:r>
      <w:r>
        <w:rPr>
          <w:b/>
          <w:i/>
          <w:szCs w:val="28"/>
          <w:lang w:val="uk-UA"/>
        </w:rPr>
        <w:t>и</w:t>
      </w:r>
      <w:r w:rsidRPr="00090DF4">
        <w:rPr>
          <w:b/>
          <w:i/>
          <w:szCs w:val="28"/>
          <w:lang w:val="uk-UA"/>
        </w:rPr>
        <w:t xml:space="preserve"> з модулем дистанційного зчитування (з GSM-модулем) </w:t>
      </w:r>
      <w:r w:rsidRPr="00694810">
        <w:rPr>
          <w:b/>
          <w:i/>
          <w:szCs w:val="28"/>
          <w:u w:val="single"/>
          <w:lang w:val="uk-UA"/>
        </w:rPr>
        <w:t>трансформаторного включення</w:t>
      </w:r>
      <w:r w:rsidRPr="000A4339">
        <w:rPr>
          <w:b/>
          <w:i/>
          <w:szCs w:val="28"/>
          <w:lang w:val="uk-UA"/>
        </w:rPr>
        <w:t xml:space="preserve"> будуть встановлені прогнозовано наступним споживачам:</w:t>
      </w:r>
    </w:p>
    <w:p w:rsidR="006C57F9" w:rsidRPr="00790AC4" w:rsidRDefault="006C57F9" w:rsidP="006C57F9">
      <w:pPr>
        <w:jc w:val="center"/>
        <w:rPr>
          <w:b/>
          <w: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089"/>
        <w:gridCol w:w="943"/>
        <w:gridCol w:w="3544"/>
        <w:gridCol w:w="1134"/>
        <w:gridCol w:w="1417"/>
      </w:tblGrid>
      <w:tr w:rsidR="006C57F9" w:rsidRPr="004D16A5" w:rsidTr="00977232">
        <w:trPr>
          <w:trHeight w:val="20"/>
        </w:trPr>
        <w:tc>
          <w:tcPr>
            <w:tcW w:w="620" w:type="dxa"/>
            <w:noWrap/>
            <w:hideMark/>
          </w:tcPr>
          <w:p w:rsidR="006C57F9" w:rsidRPr="00584537" w:rsidRDefault="006C57F9" w:rsidP="00977232">
            <w:pPr>
              <w:jc w:val="center"/>
              <w:rPr>
                <w:sz w:val="20"/>
                <w:szCs w:val="20"/>
              </w:rPr>
            </w:pPr>
            <w:r w:rsidRPr="00584537">
              <w:rPr>
                <w:sz w:val="20"/>
                <w:szCs w:val="20"/>
              </w:rPr>
              <w:t>№ п/п</w:t>
            </w:r>
          </w:p>
        </w:tc>
        <w:tc>
          <w:tcPr>
            <w:tcW w:w="2089" w:type="dxa"/>
            <w:noWrap/>
            <w:hideMark/>
          </w:tcPr>
          <w:p w:rsidR="006C57F9" w:rsidRPr="00584537" w:rsidRDefault="006C57F9" w:rsidP="00977232">
            <w:pPr>
              <w:jc w:val="center"/>
              <w:rPr>
                <w:sz w:val="20"/>
                <w:szCs w:val="20"/>
              </w:rPr>
            </w:pPr>
            <w:r w:rsidRPr="00584537">
              <w:rPr>
                <w:sz w:val="20"/>
                <w:szCs w:val="20"/>
              </w:rPr>
              <w:t>Назва РЕМ</w:t>
            </w:r>
          </w:p>
        </w:tc>
        <w:tc>
          <w:tcPr>
            <w:tcW w:w="943" w:type="dxa"/>
            <w:hideMark/>
          </w:tcPr>
          <w:p w:rsidR="006C57F9" w:rsidRPr="00584537" w:rsidRDefault="006C57F9" w:rsidP="00977232">
            <w:pPr>
              <w:jc w:val="center"/>
              <w:rPr>
                <w:sz w:val="20"/>
                <w:szCs w:val="20"/>
              </w:rPr>
            </w:pPr>
            <w:r w:rsidRPr="00584537">
              <w:rPr>
                <w:sz w:val="20"/>
                <w:szCs w:val="20"/>
              </w:rPr>
              <w:t>№ ТП</w:t>
            </w:r>
          </w:p>
        </w:tc>
        <w:tc>
          <w:tcPr>
            <w:tcW w:w="3544" w:type="dxa"/>
            <w:hideMark/>
          </w:tcPr>
          <w:p w:rsidR="006C57F9" w:rsidRPr="00584537" w:rsidRDefault="006C57F9" w:rsidP="00977232">
            <w:pPr>
              <w:jc w:val="center"/>
              <w:rPr>
                <w:sz w:val="20"/>
                <w:szCs w:val="20"/>
              </w:rPr>
            </w:pPr>
            <w:r w:rsidRPr="00584537">
              <w:rPr>
                <w:sz w:val="20"/>
                <w:szCs w:val="20"/>
              </w:rPr>
              <w:t>Назва споживача/власна ЛЕП</w:t>
            </w:r>
          </w:p>
        </w:tc>
        <w:tc>
          <w:tcPr>
            <w:tcW w:w="1134" w:type="dxa"/>
            <w:hideMark/>
          </w:tcPr>
          <w:p w:rsidR="006C57F9" w:rsidRPr="00584537" w:rsidRDefault="006C57F9" w:rsidP="00977232">
            <w:pPr>
              <w:jc w:val="center"/>
              <w:rPr>
                <w:sz w:val="20"/>
                <w:szCs w:val="20"/>
              </w:rPr>
            </w:pPr>
            <w:r w:rsidRPr="00584537">
              <w:rPr>
                <w:sz w:val="20"/>
                <w:szCs w:val="20"/>
              </w:rPr>
              <w:t>Небаланс,</w:t>
            </w:r>
            <w:r w:rsidRPr="00584537">
              <w:rPr>
                <w:sz w:val="20"/>
                <w:szCs w:val="20"/>
              </w:rPr>
              <w:br/>
              <w:t>тис.кВт*год</w:t>
            </w:r>
          </w:p>
        </w:tc>
        <w:tc>
          <w:tcPr>
            <w:tcW w:w="1417" w:type="dxa"/>
            <w:hideMark/>
          </w:tcPr>
          <w:p w:rsidR="006C57F9" w:rsidRPr="00584537" w:rsidRDefault="006C57F9" w:rsidP="00977232">
            <w:pPr>
              <w:jc w:val="center"/>
              <w:rPr>
                <w:sz w:val="20"/>
                <w:szCs w:val="20"/>
              </w:rPr>
            </w:pPr>
            <w:r w:rsidRPr="00584537">
              <w:rPr>
                <w:sz w:val="20"/>
                <w:szCs w:val="20"/>
              </w:rPr>
              <w:t>Економічний ефект тис,/грн, в рік</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rPr>
            </w:pPr>
            <w:r w:rsidRPr="00584537">
              <w:rPr>
                <w:sz w:val="20"/>
                <w:szCs w:val="20"/>
              </w:rPr>
              <w:t>1</w:t>
            </w:r>
          </w:p>
        </w:tc>
        <w:tc>
          <w:tcPr>
            <w:tcW w:w="2089" w:type="dxa"/>
            <w:vMerge w:val="restart"/>
            <w:noWrap/>
            <w:vAlign w:val="center"/>
            <w:hideMark/>
          </w:tcPr>
          <w:p w:rsidR="006C57F9" w:rsidRPr="00584537" w:rsidRDefault="006C57F9" w:rsidP="00977232">
            <w:pPr>
              <w:jc w:val="center"/>
              <w:rPr>
                <w:sz w:val="20"/>
                <w:szCs w:val="20"/>
              </w:rPr>
            </w:pPr>
            <w:r w:rsidRPr="00584537">
              <w:rPr>
                <w:sz w:val="20"/>
                <w:szCs w:val="20"/>
              </w:rPr>
              <w:t>Березнівський РЕМ</w:t>
            </w:r>
          </w:p>
        </w:tc>
        <w:tc>
          <w:tcPr>
            <w:tcW w:w="943" w:type="dxa"/>
            <w:noWrap/>
            <w:hideMark/>
          </w:tcPr>
          <w:p w:rsidR="006C57F9" w:rsidRPr="00584537" w:rsidRDefault="006C57F9" w:rsidP="00977232">
            <w:pPr>
              <w:jc w:val="center"/>
              <w:rPr>
                <w:sz w:val="20"/>
                <w:szCs w:val="20"/>
              </w:rPr>
            </w:pPr>
            <w:r w:rsidRPr="00584537">
              <w:rPr>
                <w:sz w:val="20"/>
                <w:szCs w:val="20"/>
              </w:rPr>
              <w:t>ТП-49</w:t>
            </w:r>
          </w:p>
        </w:tc>
        <w:tc>
          <w:tcPr>
            <w:tcW w:w="3544" w:type="dxa"/>
            <w:noWrap/>
            <w:hideMark/>
          </w:tcPr>
          <w:p w:rsidR="006C57F9" w:rsidRPr="00584537" w:rsidRDefault="006C57F9" w:rsidP="00977232">
            <w:pPr>
              <w:jc w:val="center"/>
              <w:rPr>
                <w:sz w:val="20"/>
                <w:szCs w:val="20"/>
              </w:rPr>
            </w:pPr>
            <w:r w:rsidRPr="00584537">
              <w:rPr>
                <w:sz w:val="20"/>
                <w:szCs w:val="20"/>
              </w:rPr>
              <w:t>ФОП Прокопчук В. А.</w:t>
            </w:r>
          </w:p>
        </w:tc>
        <w:tc>
          <w:tcPr>
            <w:tcW w:w="1134" w:type="dxa"/>
            <w:noWrap/>
            <w:hideMark/>
          </w:tcPr>
          <w:p w:rsidR="006C57F9" w:rsidRPr="00584537" w:rsidRDefault="006C57F9" w:rsidP="00977232">
            <w:pPr>
              <w:jc w:val="center"/>
              <w:rPr>
                <w:sz w:val="20"/>
                <w:szCs w:val="20"/>
              </w:rPr>
            </w:pPr>
            <w:r w:rsidRPr="00584537">
              <w:rPr>
                <w:sz w:val="20"/>
                <w:szCs w:val="20"/>
              </w:rPr>
              <w:t>19</w:t>
            </w:r>
            <w:r w:rsidRPr="004D16A5">
              <w:rPr>
                <w:sz w:val="20"/>
                <w:szCs w:val="20"/>
              </w:rPr>
              <w:t>,</w:t>
            </w:r>
            <w:r w:rsidRPr="00584537">
              <w:rPr>
                <w:sz w:val="20"/>
                <w:szCs w:val="20"/>
              </w:rPr>
              <w:t>74</w:t>
            </w:r>
          </w:p>
        </w:tc>
        <w:tc>
          <w:tcPr>
            <w:tcW w:w="1417" w:type="dxa"/>
            <w:noWrap/>
            <w:hideMark/>
          </w:tcPr>
          <w:p w:rsidR="006C57F9" w:rsidRPr="00584537" w:rsidRDefault="006C57F9" w:rsidP="00977232">
            <w:pPr>
              <w:jc w:val="center"/>
              <w:rPr>
                <w:sz w:val="20"/>
                <w:szCs w:val="20"/>
              </w:rPr>
            </w:pPr>
            <w:r w:rsidRPr="00584537">
              <w:rPr>
                <w:sz w:val="20"/>
                <w:szCs w:val="20"/>
              </w:rPr>
              <w:t>30</w:t>
            </w:r>
            <w:r w:rsidRPr="004D16A5">
              <w:rPr>
                <w:sz w:val="20"/>
                <w:szCs w:val="20"/>
              </w:rPr>
              <w:t>,</w:t>
            </w:r>
            <w:r w:rsidRPr="00584537">
              <w:rPr>
                <w:sz w:val="20"/>
                <w:szCs w:val="20"/>
              </w:rPr>
              <w:t>10</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rPr>
            </w:pPr>
            <w:r w:rsidRPr="00584537">
              <w:rPr>
                <w:sz w:val="20"/>
                <w:szCs w:val="20"/>
              </w:rPr>
              <w:t>2</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ТП-571</w:t>
            </w:r>
          </w:p>
        </w:tc>
        <w:tc>
          <w:tcPr>
            <w:tcW w:w="3544" w:type="dxa"/>
            <w:noWrap/>
            <w:hideMark/>
          </w:tcPr>
          <w:p w:rsidR="006C57F9" w:rsidRPr="00584537" w:rsidRDefault="006C57F9" w:rsidP="00977232">
            <w:pPr>
              <w:jc w:val="center"/>
              <w:rPr>
                <w:sz w:val="20"/>
                <w:szCs w:val="20"/>
              </w:rPr>
            </w:pPr>
            <w:r w:rsidRPr="00584537">
              <w:rPr>
                <w:sz w:val="20"/>
                <w:szCs w:val="20"/>
              </w:rPr>
              <w:t>ТзОВ "Юліс і К"</w:t>
            </w:r>
          </w:p>
        </w:tc>
        <w:tc>
          <w:tcPr>
            <w:tcW w:w="1134" w:type="dxa"/>
            <w:noWrap/>
            <w:hideMark/>
          </w:tcPr>
          <w:p w:rsidR="006C57F9" w:rsidRPr="00584537" w:rsidRDefault="006C57F9" w:rsidP="00977232">
            <w:pPr>
              <w:jc w:val="center"/>
              <w:rPr>
                <w:sz w:val="20"/>
                <w:szCs w:val="20"/>
              </w:rPr>
            </w:pPr>
            <w:r w:rsidRPr="00584537">
              <w:rPr>
                <w:sz w:val="20"/>
                <w:szCs w:val="20"/>
              </w:rPr>
              <w:t>25</w:t>
            </w:r>
            <w:r w:rsidRPr="004D16A5">
              <w:rPr>
                <w:sz w:val="20"/>
                <w:szCs w:val="20"/>
              </w:rPr>
              <w:t>,</w:t>
            </w:r>
            <w:r w:rsidRPr="00584537">
              <w:rPr>
                <w:sz w:val="20"/>
                <w:szCs w:val="20"/>
              </w:rPr>
              <w:t>93</w:t>
            </w:r>
          </w:p>
        </w:tc>
        <w:tc>
          <w:tcPr>
            <w:tcW w:w="1417" w:type="dxa"/>
            <w:noWrap/>
            <w:hideMark/>
          </w:tcPr>
          <w:p w:rsidR="006C57F9" w:rsidRPr="00584537" w:rsidRDefault="006C57F9" w:rsidP="00977232">
            <w:pPr>
              <w:jc w:val="center"/>
              <w:rPr>
                <w:sz w:val="20"/>
                <w:szCs w:val="20"/>
              </w:rPr>
            </w:pPr>
            <w:r w:rsidRPr="00584537">
              <w:rPr>
                <w:sz w:val="20"/>
                <w:szCs w:val="20"/>
              </w:rPr>
              <w:t>39</w:t>
            </w:r>
            <w:r w:rsidRPr="004D16A5">
              <w:rPr>
                <w:sz w:val="20"/>
                <w:szCs w:val="20"/>
              </w:rPr>
              <w:t>,</w:t>
            </w:r>
            <w:r w:rsidRPr="00584537">
              <w:rPr>
                <w:sz w:val="20"/>
                <w:szCs w:val="20"/>
              </w:rPr>
              <w:t>55</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rPr>
            </w:pPr>
            <w:r w:rsidRPr="00584537">
              <w:rPr>
                <w:sz w:val="20"/>
                <w:szCs w:val="20"/>
              </w:rPr>
              <w:t>3</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ТП-540</w:t>
            </w:r>
          </w:p>
        </w:tc>
        <w:tc>
          <w:tcPr>
            <w:tcW w:w="3544" w:type="dxa"/>
            <w:noWrap/>
            <w:hideMark/>
          </w:tcPr>
          <w:p w:rsidR="006C57F9" w:rsidRPr="00584537" w:rsidRDefault="006C57F9" w:rsidP="00977232">
            <w:pPr>
              <w:jc w:val="center"/>
              <w:rPr>
                <w:sz w:val="20"/>
                <w:szCs w:val="20"/>
              </w:rPr>
            </w:pPr>
            <w:r w:rsidRPr="00584537">
              <w:rPr>
                <w:sz w:val="20"/>
                <w:szCs w:val="20"/>
              </w:rPr>
              <w:t>ТзОВ "Деревообробна компанія Зелений світ"</w:t>
            </w:r>
          </w:p>
        </w:tc>
        <w:tc>
          <w:tcPr>
            <w:tcW w:w="1134" w:type="dxa"/>
            <w:noWrap/>
            <w:hideMark/>
          </w:tcPr>
          <w:p w:rsidR="006C57F9" w:rsidRPr="00584537" w:rsidRDefault="006C57F9" w:rsidP="00977232">
            <w:pPr>
              <w:jc w:val="center"/>
              <w:rPr>
                <w:sz w:val="20"/>
                <w:szCs w:val="20"/>
              </w:rPr>
            </w:pPr>
            <w:r w:rsidRPr="00584537">
              <w:rPr>
                <w:sz w:val="20"/>
                <w:szCs w:val="20"/>
              </w:rPr>
              <w:t>40</w:t>
            </w:r>
            <w:r w:rsidRPr="004D16A5">
              <w:rPr>
                <w:sz w:val="20"/>
                <w:szCs w:val="20"/>
              </w:rPr>
              <w:t>,</w:t>
            </w:r>
            <w:r w:rsidRPr="00584537">
              <w:rPr>
                <w:sz w:val="20"/>
                <w:szCs w:val="20"/>
              </w:rPr>
              <w:t>58</w:t>
            </w:r>
          </w:p>
        </w:tc>
        <w:tc>
          <w:tcPr>
            <w:tcW w:w="1417" w:type="dxa"/>
            <w:noWrap/>
            <w:hideMark/>
          </w:tcPr>
          <w:p w:rsidR="006C57F9" w:rsidRPr="00584537" w:rsidRDefault="006C57F9" w:rsidP="00977232">
            <w:pPr>
              <w:jc w:val="center"/>
              <w:rPr>
                <w:sz w:val="20"/>
                <w:szCs w:val="20"/>
              </w:rPr>
            </w:pPr>
            <w:r w:rsidRPr="00584537">
              <w:rPr>
                <w:sz w:val="20"/>
                <w:szCs w:val="20"/>
              </w:rPr>
              <w:t>61</w:t>
            </w:r>
            <w:r w:rsidRPr="004D16A5">
              <w:rPr>
                <w:sz w:val="20"/>
                <w:szCs w:val="20"/>
              </w:rPr>
              <w:t>,</w:t>
            </w:r>
            <w:r w:rsidRPr="00584537">
              <w:rPr>
                <w:sz w:val="20"/>
                <w:szCs w:val="20"/>
              </w:rPr>
              <w:t>89</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4</w:t>
            </w:r>
          </w:p>
        </w:tc>
        <w:tc>
          <w:tcPr>
            <w:tcW w:w="2089" w:type="dxa"/>
            <w:vMerge w:val="restart"/>
            <w:vAlign w:val="center"/>
            <w:hideMark/>
          </w:tcPr>
          <w:p w:rsidR="006C57F9" w:rsidRPr="00584537" w:rsidRDefault="006C57F9" w:rsidP="00977232">
            <w:pPr>
              <w:jc w:val="center"/>
              <w:rPr>
                <w:sz w:val="20"/>
                <w:szCs w:val="20"/>
              </w:rPr>
            </w:pPr>
            <w:r w:rsidRPr="00584537">
              <w:rPr>
                <w:sz w:val="20"/>
                <w:szCs w:val="20"/>
              </w:rPr>
              <w:t>Гощанський РЕМ</w:t>
            </w:r>
          </w:p>
        </w:tc>
        <w:tc>
          <w:tcPr>
            <w:tcW w:w="943" w:type="dxa"/>
            <w:noWrap/>
            <w:hideMark/>
          </w:tcPr>
          <w:p w:rsidR="006C57F9" w:rsidRPr="00584537" w:rsidRDefault="006C57F9" w:rsidP="00977232">
            <w:pPr>
              <w:jc w:val="center"/>
              <w:rPr>
                <w:sz w:val="20"/>
                <w:szCs w:val="20"/>
              </w:rPr>
            </w:pPr>
            <w:r w:rsidRPr="00584537">
              <w:rPr>
                <w:sz w:val="20"/>
                <w:szCs w:val="20"/>
              </w:rPr>
              <w:t>ТП-56</w:t>
            </w:r>
          </w:p>
        </w:tc>
        <w:tc>
          <w:tcPr>
            <w:tcW w:w="3544" w:type="dxa"/>
            <w:noWrap/>
            <w:hideMark/>
          </w:tcPr>
          <w:p w:rsidR="006C57F9" w:rsidRPr="00584537" w:rsidRDefault="006C57F9" w:rsidP="00977232">
            <w:pPr>
              <w:jc w:val="center"/>
              <w:rPr>
                <w:sz w:val="20"/>
                <w:szCs w:val="20"/>
              </w:rPr>
            </w:pPr>
            <w:r w:rsidRPr="00584537">
              <w:rPr>
                <w:sz w:val="20"/>
                <w:szCs w:val="20"/>
              </w:rPr>
              <w:t>ТзОВ "Інус ЛТД"</w:t>
            </w:r>
          </w:p>
        </w:tc>
        <w:tc>
          <w:tcPr>
            <w:tcW w:w="1134" w:type="dxa"/>
            <w:noWrap/>
            <w:hideMark/>
          </w:tcPr>
          <w:p w:rsidR="006C57F9" w:rsidRPr="00584537" w:rsidRDefault="006C57F9" w:rsidP="00977232">
            <w:pPr>
              <w:jc w:val="center"/>
              <w:rPr>
                <w:sz w:val="20"/>
                <w:szCs w:val="20"/>
              </w:rPr>
            </w:pPr>
            <w:r w:rsidRPr="00584537">
              <w:rPr>
                <w:sz w:val="20"/>
                <w:szCs w:val="20"/>
              </w:rPr>
              <w:t>62</w:t>
            </w:r>
            <w:r w:rsidRPr="004D16A5">
              <w:rPr>
                <w:sz w:val="20"/>
                <w:szCs w:val="20"/>
              </w:rPr>
              <w:t>,</w:t>
            </w:r>
            <w:r w:rsidRPr="00584537">
              <w:rPr>
                <w:sz w:val="20"/>
                <w:szCs w:val="20"/>
              </w:rPr>
              <w:t>89</w:t>
            </w:r>
          </w:p>
        </w:tc>
        <w:tc>
          <w:tcPr>
            <w:tcW w:w="1417" w:type="dxa"/>
            <w:noWrap/>
            <w:hideMark/>
          </w:tcPr>
          <w:p w:rsidR="006C57F9" w:rsidRPr="00584537" w:rsidRDefault="006C57F9" w:rsidP="00977232">
            <w:pPr>
              <w:jc w:val="center"/>
              <w:rPr>
                <w:sz w:val="20"/>
                <w:szCs w:val="20"/>
              </w:rPr>
            </w:pPr>
            <w:r w:rsidRPr="00584537">
              <w:rPr>
                <w:sz w:val="20"/>
                <w:szCs w:val="20"/>
              </w:rPr>
              <w:t>95</w:t>
            </w:r>
            <w:r w:rsidRPr="004D16A5">
              <w:rPr>
                <w:sz w:val="20"/>
                <w:szCs w:val="20"/>
              </w:rPr>
              <w:t>,</w:t>
            </w:r>
            <w:r w:rsidRPr="00584537">
              <w:rPr>
                <w:sz w:val="20"/>
                <w:szCs w:val="20"/>
              </w:rPr>
              <w:t>91</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5</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ТП-62</w:t>
            </w:r>
          </w:p>
        </w:tc>
        <w:tc>
          <w:tcPr>
            <w:tcW w:w="3544" w:type="dxa"/>
            <w:noWrap/>
            <w:hideMark/>
          </w:tcPr>
          <w:p w:rsidR="006C57F9" w:rsidRPr="00584537" w:rsidRDefault="006C57F9" w:rsidP="00977232">
            <w:pPr>
              <w:jc w:val="center"/>
              <w:rPr>
                <w:sz w:val="20"/>
                <w:szCs w:val="20"/>
              </w:rPr>
            </w:pPr>
            <w:r w:rsidRPr="00584537">
              <w:rPr>
                <w:sz w:val="20"/>
                <w:szCs w:val="20"/>
              </w:rPr>
              <w:t>ТзОВ "Перша М'ясна Хата"</w:t>
            </w:r>
          </w:p>
        </w:tc>
        <w:tc>
          <w:tcPr>
            <w:tcW w:w="1134" w:type="dxa"/>
            <w:noWrap/>
            <w:hideMark/>
          </w:tcPr>
          <w:p w:rsidR="006C57F9" w:rsidRPr="00584537" w:rsidRDefault="006C57F9" w:rsidP="00977232">
            <w:pPr>
              <w:jc w:val="center"/>
              <w:rPr>
                <w:sz w:val="20"/>
                <w:szCs w:val="20"/>
              </w:rPr>
            </w:pPr>
            <w:r w:rsidRPr="00584537">
              <w:rPr>
                <w:sz w:val="20"/>
                <w:szCs w:val="20"/>
              </w:rPr>
              <w:t>286</w:t>
            </w:r>
            <w:r w:rsidRPr="004D16A5">
              <w:rPr>
                <w:sz w:val="20"/>
                <w:szCs w:val="20"/>
              </w:rPr>
              <w:t>,</w:t>
            </w:r>
            <w:r w:rsidRPr="00584537">
              <w:rPr>
                <w:sz w:val="20"/>
                <w:szCs w:val="20"/>
              </w:rPr>
              <w:t>04</w:t>
            </w:r>
          </w:p>
        </w:tc>
        <w:tc>
          <w:tcPr>
            <w:tcW w:w="1417" w:type="dxa"/>
            <w:noWrap/>
            <w:hideMark/>
          </w:tcPr>
          <w:p w:rsidR="006C57F9" w:rsidRPr="00584537" w:rsidRDefault="006C57F9" w:rsidP="00977232">
            <w:pPr>
              <w:jc w:val="center"/>
              <w:rPr>
                <w:sz w:val="20"/>
                <w:szCs w:val="20"/>
              </w:rPr>
            </w:pPr>
            <w:r w:rsidRPr="00584537">
              <w:rPr>
                <w:sz w:val="20"/>
                <w:szCs w:val="20"/>
              </w:rPr>
              <w:t>436</w:t>
            </w:r>
            <w:r w:rsidRPr="004D16A5">
              <w:rPr>
                <w:sz w:val="20"/>
                <w:szCs w:val="20"/>
              </w:rPr>
              <w:t>,</w:t>
            </w:r>
            <w:r w:rsidRPr="00584537">
              <w:rPr>
                <w:sz w:val="20"/>
                <w:szCs w:val="20"/>
              </w:rPr>
              <w:t>22</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6</w:t>
            </w:r>
          </w:p>
        </w:tc>
        <w:tc>
          <w:tcPr>
            <w:tcW w:w="2089" w:type="dxa"/>
            <w:noWrap/>
            <w:vAlign w:val="center"/>
            <w:hideMark/>
          </w:tcPr>
          <w:p w:rsidR="006C57F9" w:rsidRPr="00584537" w:rsidRDefault="006C57F9" w:rsidP="00977232">
            <w:pPr>
              <w:jc w:val="center"/>
              <w:rPr>
                <w:sz w:val="20"/>
                <w:szCs w:val="20"/>
              </w:rPr>
            </w:pPr>
            <w:r w:rsidRPr="00584537">
              <w:rPr>
                <w:sz w:val="20"/>
                <w:szCs w:val="20"/>
              </w:rPr>
              <w:t>Дубенський РЕМ</w:t>
            </w:r>
          </w:p>
        </w:tc>
        <w:tc>
          <w:tcPr>
            <w:tcW w:w="943" w:type="dxa"/>
            <w:noWrap/>
            <w:hideMark/>
          </w:tcPr>
          <w:p w:rsidR="006C57F9" w:rsidRPr="00584537" w:rsidRDefault="006C57F9" w:rsidP="00977232">
            <w:pPr>
              <w:jc w:val="center"/>
              <w:rPr>
                <w:sz w:val="20"/>
                <w:szCs w:val="20"/>
              </w:rPr>
            </w:pPr>
            <w:r w:rsidRPr="00584537">
              <w:rPr>
                <w:sz w:val="20"/>
                <w:szCs w:val="20"/>
              </w:rPr>
              <w:t>ТП-29</w:t>
            </w:r>
          </w:p>
        </w:tc>
        <w:tc>
          <w:tcPr>
            <w:tcW w:w="3544" w:type="dxa"/>
            <w:hideMark/>
          </w:tcPr>
          <w:p w:rsidR="006C57F9" w:rsidRPr="00584537" w:rsidRDefault="006C57F9" w:rsidP="00977232">
            <w:pPr>
              <w:jc w:val="center"/>
              <w:rPr>
                <w:sz w:val="20"/>
                <w:szCs w:val="20"/>
              </w:rPr>
            </w:pPr>
            <w:r w:rsidRPr="00584537">
              <w:rPr>
                <w:sz w:val="20"/>
                <w:szCs w:val="20"/>
              </w:rPr>
              <w:t>ФОП Гончарова Т. І.</w:t>
            </w:r>
          </w:p>
        </w:tc>
        <w:tc>
          <w:tcPr>
            <w:tcW w:w="1134" w:type="dxa"/>
            <w:noWrap/>
            <w:hideMark/>
          </w:tcPr>
          <w:p w:rsidR="006C57F9" w:rsidRPr="00584537" w:rsidRDefault="006C57F9" w:rsidP="00977232">
            <w:pPr>
              <w:jc w:val="center"/>
              <w:rPr>
                <w:sz w:val="20"/>
                <w:szCs w:val="20"/>
              </w:rPr>
            </w:pPr>
            <w:r w:rsidRPr="00584537">
              <w:rPr>
                <w:sz w:val="20"/>
                <w:szCs w:val="20"/>
              </w:rPr>
              <w:t>23</w:t>
            </w:r>
            <w:r w:rsidRPr="004D16A5">
              <w:rPr>
                <w:sz w:val="20"/>
                <w:szCs w:val="20"/>
              </w:rPr>
              <w:t>,</w:t>
            </w:r>
            <w:r w:rsidRPr="00584537">
              <w:rPr>
                <w:sz w:val="20"/>
                <w:szCs w:val="20"/>
              </w:rPr>
              <w:t>81</w:t>
            </w:r>
          </w:p>
        </w:tc>
        <w:tc>
          <w:tcPr>
            <w:tcW w:w="1417" w:type="dxa"/>
            <w:noWrap/>
            <w:hideMark/>
          </w:tcPr>
          <w:p w:rsidR="006C57F9" w:rsidRPr="00584537" w:rsidRDefault="006C57F9" w:rsidP="00977232">
            <w:pPr>
              <w:jc w:val="center"/>
              <w:rPr>
                <w:sz w:val="20"/>
                <w:szCs w:val="20"/>
              </w:rPr>
            </w:pPr>
            <w:r w:rsidRPr="00584537">
              <w:rPr>
                <w:sz w:val="20"/>
                <w:szCs w:val="20"/>
              </w:rPr>
              <w:t>36</w:t>
            </w:r>
            <w:r w:rsidRPr="004D16A5">
              <w:rPr>
                <w:sz w:val="20"/>
                <w:szCs w:val="20"/>
              </w:rPr>
              <w:t>,</w:t>
            </w:r>
            <w:r w:rsidRPr="00584537">
              <w:rPr>
                <w:sz w:val="20"/>
                <w:szCs w:val="20"/>
              </w:rPr>
              <w:t>31</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7</w:t>
            </w:r>
          </w:p>
        </w:tc>
        <w:tc>
          <w:tcPr>
            <w:tcW w:w="2089" w:type="dxa"/>
            <w:vMerge w:val="restart"/>
            <w:noWrap/>
            <w:vAlign w:val="center"/>
            <w:hideMark/>
          </w:tcPr>
          <w:p w:rsidR="006C57F9" w:rsidRPr="00584537" w:rsidRDefault="006C57F9" w:rsidP="00977232">
            <w:pPr>
              <w:jc w:val="center"/>
              <w:rPr>
                <w:sz w:val="20"/>
                <w:szCs w:val="20"/>
              </w:rPr>
            </w:pPr>
            <w:r w:rsidRPr="00584537">
              <w:rPr>
                <w:sz w:val="20"/>
                <w:szCs w:val="20"/>
              </w:rPr>
              <w:t>Костопільський РЕМ</w:t>
            </w:r>
          </w:p>
        </w:tc>
        <w:tc>
          <w:tcPr>
            <w:tcW w:w="943" w:type="dxa"/>
            <w:noWrap/>
            <w:hideMark/>
          </w:tcPr>
          <w:p w:rsidR="006C57F9" w:rsidRPr="00584537" w:rsidRDefault="006C57F9" w:rsidP="00977232">
            <w:pPr>
              <w:jc w:val="center"/>
              <w:rPr>
                <w:sz w:val="20"/>
                <w:szCs w:val="20"/>
              </w:rPr>
            </w:pPr>
            <w:r w:rsidRPr="00584537">
              <w:rPr>
                <w:sz w:val="20"/>
                <w:szCs w:val="20"/>
              </w:rPr>
              <w:t>ТП-439</w:t>
            </w:r>
          </w:p>
        </w:tc>
        <w:tc>
          <w:tcPr>
            <w:tcW w:w="3544" w:type="dxa"/>
            <w:noWrap/>
            <w:hideMark/>
          </w:tcPr>
          <w:p w:rsidR="006C57F9" w:rsidRPr="00584537" w:rsidRDefault="006C57F9" w:rsidP="00977232">
            <w:pPr>
              <w:jc w:val="center"/>
              <w:rPr>
                <w:sz w:val="20"/>
                <w:szCs w:val="20"/>
              </w:rPr>
            </w:pPr>
            <w:r w:rsidRPr="00584537">
              <w:rPr>
                <w:sz w:val="20"/>
                <w:szCs w:val="20"/>
              </w:rPr>
              <w:t>ТзОВ "Топеко Менеджмент"</w:t>
            </w:r>
          </w:p>
        </w:tc>
        <w:tc>
          <w:tcPr>
            <w:tcW w:w="1134" w:type="dxa"/>
            <w:noWrap/>
            <w:hideMark/>
          </w:tcPr>
          <w:p w:rsidR="006C57F9" w:rsidRPr="00584537" w:rsidRDefault="006C57F9" w:rsidP="00977232">
            <w:pPr>
              <w:jc w:val="center"/>
              <w:rPr>
                <w:sz w:val="20"/>
                <w:szCs w:val="20"/>
              </w:rPr>
            </w:pPr>
            <w:r w:rsidRPr="00584537">
              <w:rPr>
                <w:sz w:val="20"/>
                <w:szCs w:val="20"/>
              </w:rPr>
              <w:t>21</w:t>
            </w:r>
            <w:r w:rsidRPr="004D16A5">
              <w:rPr>
                <w:sz w:val="20"/>
                <w:szCs w:val="20"/>
              </w:rPr>
              <w:t>,</w:t>
            </w:r>
            <w:r w:rsidRPr="00584537">
              <w:rPr>
                <w:sz w:val="20"/>
                <w:szCs w:val="20"/>
              </w:rPr>
              <w:t>30</w:t>
            </w:r>
          </w:p>
        </w:tc>
        <w:tc>
          <w:tcPr>
            <w:tcW w:w="1417" w:type="dxa"/>
            <w:noWrap/>
            <w:hideMark/>
          </w:tcPr>
          <w:p w:rsidR="006C57F9" w:rsidRPr="00584537" w:rsidRDefault="006C57F9" w:rsidP="00977232">
            <w:pPr>
              <w:jc w:val="center"/>
              <w:rPr>
                <w:sz w:val="20"/>
                <w:szCs w:val="20"/>
              </w:rPr>
            </w:pPr>
            <w:r w:rsidRPr="00584537">
              <w:rPr>
                <w:sz w:val="20"/>
                <w:szCs w:val="20"/>
              </w:rPr>
              <w:t>32</w:t>
            </w:r>
            <w:r w:rsidRPr="004D16A5">
              <w:rPr>
                <w:sz w:val="20"/>
                <w:szCs w:val="20"/>
              </w:rPr>
              <w:t>,</w:t>
            </w:r>
            <w:r w:rsidRPr="00584537">
              <w:rPr>
                <w:sz w:val="20"/>
                <w:szCs w:val="20"/>
              </w:rPr>
              <w:t>48</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8</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ТП-103</w:t>
            </w:r>
          </w:p>
        </w:tc>
        <w:tc>
          <w:tcPr>
            <w:tcW w:w="3544" w:type="dxa"/>
            <w:noWrap/>
            <w:hideMark/>
          </w:tcPr>
          <w:p w:rsidR="006C57F9" w:rsidRPr="00584537" w:rsidRDefault="006C57F9" w:rsidP="00977232">
            <w:pPr>
              <w:jc w:val="center"/>
              <w:rPr>
                <w:sz w:val="20"/>
                <w:szCs w:val="20"/>
              </w:rPr>
            </w:pPr>
            <w:r w:rsidRPr="00584537">
              <w:rPr>
                <w:sz w:val="20"/>
                <w:szCs w:val="20"/>
              </w:rPr>
              <w:t>ФОП Вовчко Г. І.</w:t>
            </w:r>
          </w:p>
        </w:tc>
        <w:tc>
          <w:tcPr>
            <w:tcW w:w="1134" w:type="dxa"/>
            <w:noWrap/>
            <w:hideMark/>
          </w:tcPr>
          <w:p w:rsidR="006C57F9" w:rsidRPr="00584537" w:rsidRDefault="006C57F9" w:rsidP="00977232">
            <w:pPr>
              <w:jc w:val="center"/>
              <w:rPr>
                <w:sz w:val="20"/>
                <w:szCs w:val="20"/>
              </w:rPr>
            </w:pPr>
            <w:r w:rsidRPr="00584537">
              <w:rPr>
                <w:sz w:val="20"/>
                <w:szCs w:val="20"/>
              </w:rPr>
              <w:t>41</w:t>
            </w:r>
            <w:r w:rsidRPr="004D16A5">
              <w:rPr>
                <w:sz w:val="20"/>
                <w:szCs w:val="20"/>
              </w:rPr>
              <w:t>,</w:t>
            </w:r>
            <w:r w:rsidRPr="00584537">
              <w:rPr>
                <w:sz w:val="20"/>
                <w:szCs w:val="20"/>
              </w:rPr>
              <w:t>05</w:t>
            </w:r>
          </w:p>
        </w:tc>
        <w:tc>
          <w:tcPr>
            <w:tcW w:w="1417" w:type="dxa"/>
            <w:noWrap/>
            <w:hideMark/>
          </w:tcPr>
          <w:p w:rsidR="006C57F9" w:rsidRPr="00584537" w:rsidRDefault="006C57F9" w:rsidP="00977232">
            <w:pPr>
              <w:jc w:val="center"/>
              <w:rPr>
                <w:sz w:val="20"/>
                <w:szCs w:val="20"/>
              </w:rPr>
            </w:pPr>
            <w:r w:rsidRPr="00584537">
              <w:rPr>
                <w:sz w:val="20"/>
                <w:szCs w:val="20"/>
              </w:rPr>
              <w:t>62</w:t>
            </w:r>
            <w:r w:rsidRPr="004D16A5">
              <w:rPr>
                <w:sz w:val="20"/>
                <w:szCs w:val="20"/>
              </w:rPr>
              <w:t>,</w:t>
            </w:r>
            <w:r w:rsidRPr="00584537">
              <w:rPr>
                <w:sz w:val="20"/>
                <w:szCs w:val="20"/>
              </w:rPr>
              <w:t>61</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9</w:t>
            </w:r>
          </w:p>
        </w:tc>
        <w:tc>
          <w:tcPr>
            <w:tcW w:w="2089" w:type="dxa"/>
            <w:noWrap/>
            <w:vAlign w:val="center"/>
            <w:hideMark/>
          </w:tcPr>
          <w:p w:rsidR="006C57F9" w:rsidRPr="00584537" w:rsidRDefault="006C57F9" w:rsidP="00977232">
            <w:pPr>
              <w:jc w:val="center"/>
              <w:rPr>
                <w:sz w:val="20"/>
                <w:szCs w:val="20"/>
              </w:rPr>
            </w:pPr>
            <w:r w:rsidRPr="004D16A5">
              <w:rPr>
                <w:sz w:val="20"/>
                <w:szCs w:val="20"/>
              </w:rPr>
              <w:t>Млинівський РЕМ</w:t>
            </w:r>
          </w:p>
        </w:tc>
        <w:tc>
          <w:tcPr>
            <w:tcW w:w="943" w:type="dxa"/>
            <w:noWrap/>
            <w:hideMark/>
          </w:tcPr>
          <w:p w:rsidR="006C57F9" w:rsidRPr="00584537" w:rsidRDefault="006C57F9" w:rsidP="00977232">
            <w:pPr>
              <w:jc w:val="center"/>
              <w:rPr>
                <w:sz w:val="20"/>
                <w:szCs w:val="20"/>
              </w:rPr>
            </w:pPr>
            <w:r w:rsidRPr="00584537">
              <w:rPr>
                <w:sz w:val="20"/>
                <w:szCs w:val="20"/>
              </w:rPr>
              <w:t>ТП-426</w:t>
            </w:r>
          </w:p>
        </w:tc>
        <w:tc>
          <w:tcPr>
            <w:tcW w:w="3544" w:type="dxa"/>
            <w:noWrap/>
            <w:hideMark/>
          </w:tcPr>
          <w:p w:rsidR="006C57F9" w:rsidRPr="00584537" w:rsidRDefault="006C57F9" w:rsidP="00977232">
            <w:pPr>
              <w:jc w:val="center"/>
              <w:rPr>
                <w:sz w:val="20"/>
                <w:szCs w:val="20"/>
              </w:rPr>
            </w:pPr>
            <w:r w:rsidRPr="00584537">
              <w:rPr>
                <w:sz w:val="20"/>
                <w:szCs w:val="20"/>
              </w:rPr>
              <w:t>ФГ "Млинівська чайка"</w:t>
            </w:r>
          </w:p>
        </w:tc>
        <w:tc>
          <w:tcPr>
            <w:tcW w:w="1134" w:type="dxa"/>
            <w:noWrap/>
            <w:hideMark/>
          </w:tcPr>
          <w:p w:rsidR="006C57F9" w:rsidRPr="00584537" w:rsidRDefault="006C57F9" w:rsidP="00977232">
            <w:pPr>
              <w:jc w:val="center"/>
              <w:rPr>
                <w:sz w:val="20"/>
                <w:szCs w:val="20"/>
              </w:rPr>
            </w:pPr>
            <w:r w:rsidRPr="00584537">
              <w:rPr>
                <w:sz w:val="20"/>
                <w:szCs w:val="20"/>
              </w:rPr>
              <w:t>59</w:t>
            </w:r>
            <w:r w:rsidRPr="004D16A5">
              <w:rPr>
                <w:sz w:val="20"/>
                <w:szCs w:val="20"/>
              </w:rPr>
              <w:t>,</w:t>
            </w:r>
            <w:r w:rsidRPr="00584537">
              <w:rPr>
                <w:sz w:val="20"/>
                <w:szCs w:val="20"/>
              </w:rPr>
              <w:t>19</w:t>
            </w:r>
          </w:p>
        </w:tc>
        <w:tc>
          <w:tcPr>
            <w:tcW w:w="1417" w:type="dxa"/>
            <w:noWrap/>
            <w:hideMark/>
          </w:tcPr>
          <w:p w:rsidR="006C57F9" w:rsidRPr="00584537" w:rsidRDefault="006C57F9" w:rsidP="00977232">
            <w:pPr>
              <w:jc w:val="center"/>
              <w:rPr>
                <w:sz w:val="20"/>
                <w:szCs w:val="20"/>
              </w:rPr>
            </w:pPr>
            <w:r w:rsidRPr="00584537">
              <w:rPr>
                <w:sz w:val="20"/>
                <w:szCs w:val="20"/>
              </w:rPr>
              <w:t>90</w:t>
            </w:r>
            <w:r w:rsidRPr="004D16A5">
              <w:rPr>
                <w:sz w:val="20"/>
                <w:szCs w:val="20"/>
              </w:rPr>
              <w:t>,</w:t>
            </w:r>
            <w:r w:rsidRPr="00584537">
              <w:rPr>
                <w:sz w:val="20"/>
                <w:szCs w:val="20"/>
              </w:rPr>
              <w:t>27</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10</w:t>
            </w:r>
          </w:p>
        </w:tc>
        <w:tc>
          <w:tcPr>
            <w:tcW w:w="2089" w:type="dxa"/>
            <w:vMerge w:val="restart"/>
            <w:noWrap/>
            <w:vAlign w:val="center"/>
            <w:hideMark/>
          </w:tcPr>
          <w:p w:rsidR="006C57F9" w:rsidRPr="00584537" w:rsidRDefault="006C57F9" w:rsidP="00977232">
            <w:pPr>
              <w:jc w:val="center"/>
              <w:rPr>
                <w:sz w:val="20"/>
                <w:szCs w:val="20"/>
              </w:rPr>
            </w:pPr>
            <w:r w:rsidRPr="00584537">
              <w:rPr>
                <w:sz w:val="20"/>
                <w:szCs w:val="20"/>
              </w:rPr>
              <w:t>Острозький РЕМ</w:t>
            </w:r>
          </w:p>
        </w:tc>
        <w:tc>
          <w:tcPr>
            <w:tcW w:w="943" w:type="dxa"/>
            <w:noWrap/>
            <w:hideMark/>
          </w:tcPr>
          <w:p w:rsidR="006C57F9" w:rsidRPr="00584537" w:rsidRDefault="006C57F9" w:rsidP="00977232">
            <w:pPr>
              <w:jc w:val="center"/>
              <w:rPr>
                <w:sz w:val="20"/>
                <w:szCs w:val="20"/>
              </w:rPr>
            </w:pPr>
            <w:r w:rsidRPr="00584537">
              <w:rPr>
                <w:sz w:val="20"/>
                <w:szCs w:val="20"/>
              </w:rPr>
              <w:t>ТП-6</w:t>
            </w:r>
          </w:p>
        </w:tc>
        <w:tc>
          <w:tcPr>
            <w:tcW w:w="3544" w:type="dxa"/>
            <w:noWrap/>
            <w:hideMark/>
          </w:tcPr>
          <w:p w:rsidR="006C57F9" w:rsidRPr="00584537" w:rsidRDefault="006C57F9" w:rsidP="00977232">
            <w:pPr>
              <w:jc w:val="center"/>
              <w:rPr>
                <w:sz w:val="20"/>
                <w:szCs w:val="20"/>
              </w:rPr>
            </w:pPr>
            <w:r w:rsidRPr="00584537">
              <w:rPr>
                <w:sz w:val="20"/>
                <w:szCs w:val="20"/>
              </w:rPr>
              <w:t>СГПП "Розвазьке"</w:t>
            </w:r>
          </w:p>
        </w:tc>
        <w:tc>
          <w:tcPr>
            <w:tcW w:w="1134" w:type="dxa"/>
            <w:noWrap/>
            <w:hideMark/>
          </w:tcPr>
          <w:p w:rsidR="006C57F9" w:rsidRPr="00584537" w:rsidRDefault="006C57F9" w:rsidP="00977232">
            <w:pPr>
              <w:jc w:val="center"/>
              <w:rPr>
                <w:sz w:val="20"/>
                <w:szCs w:val="20"/>
              </w:rPr>
            </w:pPr>
            <w:r w:rsidRPr="00584537">
              <w:rPr>
                <w:sz w:val="20"/>
                <w:szCs w:val="20"/>
              </w:rPr>
              <w:t>74</w:t>
            </w:r>
            <w:r w:rsidRPr="004D16A5">
              <w:rPr>
                <w:sz w:val="20"/>
                <w:szCs w:val="20"/>
              </w:rPr>
              <w:t>,</w:t>
            </w:r>
            <w:r w:rsidRPr="00584537">
              <w:rPr>
                <w:sz w:val="20"/>
                <w:szCs w:val="20"/>
              </w:rPr>
              <w:t>64</w:t>
            </w:r>
          </w:p>
        </w:tc>
        <w:tc>
          <w:tcPr>
            <w:tcW w:w="1417" w:type="dxa"/>
            <w:noWrap/>
            <w:hideMark/>
          </w:tcPr>
          <w:p w:rsidR="006C57F9" w:rsidRPr="00584537" w:rsidRDefault="006C57F9" w:rsidP="00977232">
            <w:pPr>
              <w:jc w:val="center"/>
              <w:rPr>
                <w:sz w:val="20"/>
                <w:szCs w:val="20"/>
              </w:rPr>
            </w:pPr>
            <w:r w:rsidRPr="00584537">
              <w:rPr>
                <w:sz w:val="20"/>
                <w:szCs w:val="20"/>
              </w:rPr>
              <w:t>113</w:t>
            </w:r>
            <w:r w:rsidRPr="004D16A5">
              <w:rPr>
                <w:sz w:val="20"/>
                <w:szCs w:val="20"/>
              </w:rPr>
              <w:t>,</w:t>
            </w:r>
            <w:r w:rsidRPr="00584537">
              <w:rPr>
                <w:sz w:val="20"/>
                <w:szCs w:val="20"/>
              </w:rPr>
              <w:t>83</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11</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ТП-119</w:t>
            </w:r>
          </w:p>
        </w:tc>
        <w:tc>
          <w:tcPr>
            <w:tcW w:w="3544" w:type="dxa"/>
            <w:noWrap/>
            <w:hideMark/>
          </w:tcPr>
          <w:p w:rsidR="006C57F9" w:rsidRPr="00584537" w:rsidRDefault="006C57F9" w:rsidP="00977232">
            <w:pPr>
              <w:jc w:val="center"/>
              <w:rPr>
                <w:sz w:val="20"/>
                <w:szCs w:val="20"/>
              </w:rPr>
            </w:pPr>
            <w:r w:rsidRPr="00584537">
              <w:rPr>
                <w:sz w:val="20"/>
                <w:szCs w:val="20"/>
              </w:rPr>
              <w:t>ТзОВ "ІДЕК 2006"</w:t>
            </w:r>
          </w:p>
        </w:tc>
        <w:tc>
          <w:tcPr>
            <w:tcW w:w="1134" w:type="dxa"/>
            <w:noWrap/>
            <w:hideMark/>
          </w:tcPr>
          <w:p w:rsidR="006C57F9" w:rsidRPr="00584537" w:rsidRDefault="006C57F9" w:rsidP="00977232">
            <w:pPr>
              <w:jc w:val="center"/>
              <w:rPr>
                <w:sz w:val="20"/>
                <w:szCs w:val="20"/>
              </w:rPr>
            </w:pPr>
            <w:r w:rsidRPr="00584537">
              <w:rPr>
                <w:sz w:val="20"/>
                <w:szCs w:val="20"/>
              </w:rPr>
              <w:t>76</w:t>
            </w:r>
            <w:r w:rsidRPr="004D16A5">
              <w:rPr>
                <w:sz w:val="20"/>
                <w:szCs w:val="20"/>
              </w:rPr>
              <w:t>,</w:t>
            </w:r>
            <w:r w:rsidRPr="00584537">
              <w:rPr>
                <w:sz w:val="20"/>
                <w:szCs w:val="20"/>
              </w:rPr>
              <w:t>29</w:t>
            </w:r>
          </w:p>
        </w:tc>
        <w:tc>
          <w:tcPr>
            <w:tcW w:w="1417" w:type="dxa"/>
            <w:noWrap/>
            <w:hideMark/>
          </w:tcPr>
          <w:p w:rsidR="006C57F9" w:rsidRPr="00584537" w:rsidRDefault="006C57F9" w:rsidP="00977232">
            <w:pPr>
              <w:jc w:val="center"/>
              <w:rPr>
                <w:sz w:val="20"/>
                <w:szCs w:val="20"/>
              </w:rPr>
            </w:pPr>
            <w:r w:rsidRPr="00584537">
              <w:rPr>
                <w:sz w:val="20"/>
                <w:szCs w:val="20"/>
              </w:rPr>
              <w:t>116</w:t>
            </w:r>
            <w:r w:rsidRPr="004D16A5">
              <w:rPr>
                <w:sz w:val="20"/>
                <w:szCs w:val="20"/>
              </w:rPr>
              <w:t>,</w:t>
            </w:r>
            <w:r w:rsidRPr="00584537">
              <w:rPr>
                <w:sz w:val="20"/>
                <w:szCs w:val="20"/>
              </w:rPr>
              <w:t>35</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12</w:t>
            </w:r>
          </w:p>
        </w:tc>
        <w:tc>
          <w:tcPr>
            <w:tcW w:w="2089" w:type="dxa"/>
            <w:vMerge w:val="restart"/>
            <w:noWrap/>
            <w:vAlign w:val="center"/>
            <w:hideMark/>
          </w:tcPr>
          <w:p w:rsidR="006C57F9" w:rsidRPr="00584537" w:rsidRDefault="006C57F9" w:rsidP="00977232">
            <w:pPr>
              <w:jc w:val="center"/>
              <w:rPr>
                <w:sz w:val="20"/>
                <w:szCs w:val="20"/>
              </w:rPr>
            </w:pPr>
            <w:r w:rsidRPr="004D16A5">
              <w:rPr>
                <w:sz w:val="20"/>
                <w:szCs w:val="20"/>
              </w:rPr>
              <w:t>Рівненський РЕМ</w:t>
            </w:r>
          </w:p>
        </w:tc>
        <w:tc>
          <w:tcPr>
            <w:tcW w:w="943" w:type="dxa"/>
            <w:noWrap/>
            <w:hideMark/>
          </w:tcPr>
          <w:p w:rsidR="006C57F9" w:rsidRPr="00584537" w:rsidRDefault="006C57F9" w:rsidP="00977232">
            <w:pPr>
              <w:jc w:val="center"/>
              <w:rPr>
                <w:sz w:val="20"/>
                <w:szCs w:val="20"/>
              </w:rPr>
            </w:pPr>
            <w:r w:rsidRPr="00584537">
              <w:rPr>
                <w:sz w:val="20"/>
                <w:szCs w:val="20"/>
              </w:rPr>
              <w:t>ТП-564</w:t>
            </w:r>
          </w:p>
        </w:tc>
        <w:tc>
          <w:tcPr>
            <w:tcW w:w="3544" w:type="dxa"/>
            <w:noWrap/>
            <w:hideMark/>
          </w:tcPr>
          <w:p w:rsidR="006C57F9" w:rsidRPr="00584537" w:rsidRDefault="006C57F9" w:rsidP="00977232">
            <w:pPr>
              <w:jc w:val="center"/>
              <w:rPr>
                <w:sz w:val="20"/>
                <w:szCs w:val="20"/>
              </w:rPr>
            </w:pPr>
            <w:r w:rsidRPr="00584537">
              <w:rPr>
                <w:sz w:val="20"/>
                <w:szCs w:val="20"/>
              </w:rPr>
              <w:t>ТзОВ "Альфа Інвестзем"</w:t>
            </w:r>
          </w:p>
        </w:tc>
        <w:tc>
          <w:tcPr>
            <w:tcW w:w="1134" w:type="dxa"/>
            <w:noWrap/>
            <w:hideMark/>
          </w:tcPr>
          <w:p w:rsidR="006C57F9" w:rsidRPr="00584537" w:rsidRDefault="006C57F9" w:rsidP="00977232">
            <w:pPr>
              <w:jc w:val="center"/>
              <w:rPr>
                <w:sz w:val="20"/>
                <w:szCs w:val="20"/>
              </w:rPr>
            </w:pPr>
            <w:r w:rsidRPr="00584537">
              <w:rPr>
                <w:sz w:val="20"/>
                <w:szCs w:val="20"/>
              </w:rPr>
              <w:t>28</w:t>
            </w:r>
            <w:r w:rsidRPr="004D16A5">
              <w:rPr>
                <w:sz w:val="20"/>
                <w:szCs w:val="20"/>
              </w:rPr>
              <w:t>,</w:t>
            </w:r>
            <w:r w:rsidRPr="00584537">
              <w:rPr>
                <w:sz w:val="20"/>
                <w:szCs w:val="20"/>
              </w:rPr>
              <w:t>46</w:t>
            </w:r>
          </w:p>
        </w:tc>
        <w:tc>
          <w:tcPr>
            <w:tcW w:w="1417" w:type="dxa"/>
            <w:noWrap/>
            <w:hideMark/>
          </w:tcPr>
          <w:p w:rsidR="006C57F9" w:rsidRPr="00584537" w:rsidRDefault="006C57F9" w:rsidP="00977232">
            <w:pPr>
              <w:jc w:val="center"/>
              <w:rPr>
                <w:sz w:val="20"/>
                <w:szCs w:val="20"/>
              </w:rPr>
            </w:pPr>
            <w:r w:rsidRPr="00584537">
              <w:rPr>
                <w:sz w:val="20"/>
                <w:szCs w:val="20"/>
              </w:rPr>
              <w:t>43</w:t>
            </w:r>
            <w:r w:rsidRPr="004D16A5">
              <w:rPr>
                <w:sz w:val="20"/>
                <w:szCs w:val="20"/>
              </w:rPr>
              <w:t>,</w:t>
            </w:r>
            <w:r w:rsidRPr="00584537">
              <w:rPr>
                <w:sz w:val="20"/>
                <w:szCs w:val="20"/>
              </w:rPr>
              <w:t>41</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13</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ТП-226</w:t>
            </w:r>
          </w:p>
        </w:tc>
        <w:tc>
          <w:tcPr>
            <w:tcW w:w="3544" w:type="dxa"/>
            <w:noWrap/>
            <w:hideMark/>
          </w:tcPr>
          <w:p w:rsidR="006C57F9" w:rsidRPr="00584537" w:rsidRDefault="006C57F9" w:rsidP="00977232">
            <w:pPr>
              <w:jc w:val="center"/>
              <w:rPr>
                <w:sz w:val="20"/>
                <w:szCs w:val="20"/>
              </w:rPr>
            </w:pPr>
            <w:r w:rsidRPr="00584537">
              <w:rPr>
                <w:sz w:val="20"/>
                <w:szCs w:val="20"/>
              </w:rPr>
              <w:t>Рівненська Єпархія Свято-Миколаївський жіночий монастир</w:t>
            </w:r>
          </w:p>
        </w:tc>
        <w:tc>
          <w:tcPr>
            <w:tcW w:w="1134" w:type="dxa"/>
            <w:noWrap/>
            <w:hideMark/>
          </w:tcPr>
          <w:p w:rsidR="006C57F9" w:rsidRPr="00584537" w:rsidRDefault="006C57F9" w:rsidP="00977232">
            <w:pPr>
              <w:jc w:val="center"/>
              <w:rPr>
                <w:sz w:val="20"/>
                <w:szCs w:val="20"/>
              </w:rPr>
            </w:pPr>
            <w:r w:rsidRPr="00584537">
              <w:rPr>
                <w:sz w:val="20"/>
                <w:szCs w:val="20"/>
              </w:rPr>
              <w:t>34</w:t>
            </w:r>
            <w:r w:rsidRPr="004D16A5">
              <w:rPr>
                <w:sz w:val="20"/>
                <w:szCs w:val="20"/>
              </w:rPr>
              <w:t>,</w:t>
            </w:r>
            <w:r w:rsidRPr="00584537">
              <w:rPr>
                <w:sz w:val="20"/>
                <w:szCs w:val="20"/>
              </w:rPr>
              <w:t>80</w:t>
            </w:r>
          </w:p>
        </w:tc>
        <w:tc>
          <w:tcPr>
            <w:tcW w:w="1417" w:type="dxa"/>
            <w:noWrap/>
            <w:hideMark/>
          </w:tcPr>
          <w:p w:rsidR="006C57F9" w:rsidRPr="00584537" w:rsidRDefault="006C57F9" w:rsidP="00977232">
            <w:pPr>
              <w:jc w:val="center"/>
              <w:rPr>
                <w:sz w:val="20"/>
                <w:szCs w:val="20"/>
              </w:rPr>
            </w:pPr>
            <w:r w:rsidRPr="00584537">
              <w:rPr>
                <w:sz w:val="20"/>
                <w:szCs w:val="20"/>
              </w:rPr>
              <w:t>53</w:t>
            </w:r>
            <w:r w:rsidRPr="004D16A5">
              <w:rPr>
                <w:sz w:val="20"/>
                <w:szCs w:val="20"/>
              </w:rPr>
              <w:t>,</w:t>
            </w:r>
            <w:r w:rsidRPr="00584537">
              <w:rPr>
                <w:sz w:val="20"/>
                <w:szCs w:val="20"/>
              </w:rPr>
              <w:t>07</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14</w:t>
            </w:r>
          </w:p>
        </w:tc>
        <w:tc>
          <w:tcPr>
            <w:tcW w:w="2089" w:type="dxa"/>
            <w:vMerge w:val="restart"/>
            <w:noWrap/>
            <w:vAlign w:val="center"/>
            <w:hideMark/>
          </w:tcPr>
          <w:p w:rsidR="006C57F9" w:rsidRPr="00584537" w:rsidRDefault="006C57F9" w:rsidP="00977232">
            <w:pPr>
              <w:jc w:val="center"/>
              <w:rPr>
                <w:sz w:val="20"/>
                <w:szCs w:val="20"/>
              </w:rPr>
            </w:pPr>
            <w:r w:rsidRPr="004D16A5">
              <w:rPr>
                <w:sz w:val="20"/>
                <w:szCs w:val="20"/>
              </w:rPr>
              <w:t>Сарненський РЕМ</w:t>
            </w:r>
          </w:p>
        </w:tc>
        <w:tc>
          <w:tcPr>
            <w:tcW w:w="943" w:type="dxa"/>
            <w:noWrap/>
            <w:hideMark/>
          </w:tcPr>
          <w:p w:rsidR="006C57F9" w:rsidRPr="00584537" w:rsidRDefault="006C57F9" w:rsidP="00977232">
            <w:pPr>
              <w:jc w:val="center"/>
              <w:rPr>
                <w:sz w:val="20"/>
                <w:szCs w:val="20"/>
              </w:rPr>
            </w:pPr>
            <w:r w:rsidRPr="00584537">
              <w:rPr>
                <w:sz w:val="20"/>
                <w:szCs w:val="20"/>
              </w:rPr>
              <w:t>ТП-362</w:t>
            </w:r>
          </w:p>
        </w:tc>
        <w:tc>
          <w:tcPr>
            <w:tcW w:w="3544" w:type="dxa"/>
            <w:noWrap/>
            <w:hideMark/>
          </w:tcPr>
          <w:p w:rsidR="006C57F9" w:rsidRPr="00584537" w:rsidRDefault="006C57F9" w:rsidP="00977232">
            <w:pPr>
              <w:jc w:val="center"/>
              <w:rPr>
                <w:sz w:val="20"/>
                <w:szCs w:val="20"/>
              </w:rPr>
            </w:pPr>
            <w:r w:rsidRPr="00584537">
              <w:rPr>
                <w:sz w:val="20"/>
                <w:szCs w:val="20"/>
              </w:rPr>
              <w:t>ТзОВ "Лісотехнолог України"</w:t>
            </w:r>
          </w:p>
        </w:tc>
        <w:tc>
          <w:tcPr>
            <w:tcW w:w="1134" w:type="dxa"/>
            <w:noWrap/>
            <w:hideMark/>
          </w:tcPr>
          <w:p w:rsidR="006C57F9" w:rsidRPr="00584537" w:rsidRDefault="006C57F9" w:rsidP="00977232">
            <w:pPr>
              <w:jc w:val="center"/>
              <w:rPr>
                <w:sz w:val="20"/>
                <w:szCs w:val="20"/>
              </w:rPr>
            </w:pPr>
            <w:r w:rsidRPr="00584537">
              <w:rPr>
                <w:sz w:val="20"/>
                <w:szCs w:val="20"/>
              </w:rPr>
              <w:t>28</w:t>
            </w:r>
            <w:r w:rsidRPr="004D16A5">
              <w:rPr>
                <w:sz w:val="20"/>
                <w:szCs w:val="20"/>
              </w:rPr>
              <w:t>,</w:t>
            </w:r>
            <w:r w:rsidRPr="00584537">
              <w:rPr>
                <w:sz w:val="20"/>
                <w:szCs w:val="20"/>
              </w:rPr>
              <w:t>03</w:t>
            </w:r>
          </w:p>
        </w:tc>
        <w:tc>
          <w:tcPr>
            <w:tcW w:w="1417" w:type="dxa"/>
            <w:noWrap/>
            <w:hideMark/>
          </w:tcPr>
          <w:p w:rsidR="006C57F9" w:rsidRPr="00584537" w:rsidRDefault="006C57F9" w:rsidP="00977232">
            <w:pPr>
              <w:jc w:val="center"/>
              <w:rPr>
                <w:sz w:val="20"/>
                <w:szCs w:val="20"/>
              </w:rPr>
            </w:pPr>
            <w:r w:rsidRPr="00584537">
              <w:rPr>
                <w:sz w:val="20"/>
                <w:szCs w:val="20"/>
              </w:rPr>
              <w:t>42</w:t>
            </w:r>
            <w:r w:rsidRPr="004D16A5">
              <w:rPr>
                <w:sz w:val="20"/>
                <w:szCs w:val="20"/>
              </w:rPr>
              <w:t>,</w:t>
            </w:r>
            <w:r w:rsidRPr="00584537">
              <w:rPr>
                <w:sz w:val="20"/>
                <w:szCs w:val="20"/>
              </w:rPr>
              <w:t>74</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15</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ТП-668</w:t>
            </w:r>
          </w:p>
        </w:tc>
        <w:tc>
          <w:tcPr>
            <w:tcW w:w="3544" w:type="dxa"/>
            <w:noWrap/>
            <w:hideMark/>
          </w:tcPr>
          <w:p w:rsidR="006C57F9" w:rsidRPr="00584537" w:rsidRDefault="006C57F9" w:rsidP="00977232">
            <w:pPr>
              <w:jc w:val="center"/>
              <w:rPr>
                <w:sz w:val="20"/>
                <w:szCs w:val="20"/>
              </w:rPr>
            </w:pPr>
            <w:r w:rsidRPr="00584537">
              <w:rPr>
                <w:sz w:val="20"/>
                <w:szCs w:val="20"/>
              </w:rPr>
              <w:t>ТзОВ "Лісотехнолог України"</w:t>
            </w:r>
          </w:p>
        </w:tc>
        <w:tc>
          <w:tcPr>
            <w:tcW w:w="1134" w:type="dxa"/>
            <w:noWrap/>
            <w:hideMark/>
          </w:tcPr>
          <w:p w:rsidR="006C57F9" w:rsidRPr="00584537" w:rsidRDefault="006C57F9" w:rsidP="00977232">
            <w:pPr>
              <w:jc w:val="center"/>
              <w:rPr>
                <w:sz w:val="20"/>
                <w:szCs w:val="20"/>
              </w:rPr>
            </w:pPr>
            <w:r w:rsidRPr="00584537">
              <w:rPr>
                <w:sz w:val="20"/>
                <w:szCs w:val="20"/>
              </w:rPr>
              <w:t>190</w:t>
            </w:r>
            <w:r w:rsidRPr="004D16A5">
              <w:rPr>
                <w:sz w:val="20"/>
                <w:szCs w:val="20"/>
              </w:rPr>
              <w:t>,</w:t>
            </w:r>
            <w:r w:rsidRPr="00584537">
              <w:rPr>
                <w:sz w:val="20"/>
                <w:szCs w:val="20"/>
              </w:rPr>
              <w:t>08</w:t>
            </w:r>
          </w:p>
        </w:tc>
        <w:tc>
          <w:tcPr>
            <w:tcW w:w="1417" w:type="dxa"/>
            <w:noWrap/>
            <w:hideMark/>
          </w:tcPr>
          <w:p w:rsidR="006C57F9" w:rsidRPr="00584537" w:rsidRDefault="006C57F9" w:rsidP="00977232">
            <w:pPr>
              <w:jc w:val="center"/>
              <w:rPr>
                <w:sz w:val="20"/>
                <w:szCs w:val="20"/>
              </w:rPr>
            </w:pPr>
            <w:r w:rsidRPr="00584537">
              <w:rPr>
                <w:sz w:val="20"/>
                <w:szCs w:val="20"/>
              </w:rPr>
              <w:t>289</w:t>
            </w:r>
            <w:r w:rsidRPr="004D16A5">
              <w:rPr>
                <w:sz w:val="20"/>
                <w:szCs w:val="20"/>
              </w:rPr>
              <w:t>,</w:t>
            </w:r>
            <w:r w:rsidRPr="00584537">
              <w:rPr>
                <w:sz w:val="20"/>
                <w:szCs w:val="20"/>
              </w:rPr>
              <w:t>88</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16</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ТП-360</w:t>
            </w:r>
          </w:p>
        </w:tc>
        <w:tc>
          <w:tcPr>
            <w:tcW w:w="3544" w:type="dxa"/>
            <w:noWrap/>
            <w:hideMark/>
          </w:tcPr>
          <w:p w:rsidR="006C57F9" w:rsidRPr="00584537" w:rsidRDefault="006C57F9" w:rsidP="00977232">
            <w:pPr>
              <w:jc w:val="center"/>
              <w:rPr>
                <w:sz w:val="20"/>
                <w:szCs w:val="20"/>
              </w:rPr>
            </w:pPr>
            <w:r w:rsidRPr="00584537">
              <w:rPr>
                <w:sz w:val="20"/>
                <w:szCs w:val="20"/>
              </w:rPr>
              <w:t>ТзОВ "Лісотехнолог України"</w:t>
            </w:r>
          </w:p>
        </w:tc>
        <w:tc>
          <w:tcPr>
            <w:tcW w:w="1134" w:type="dxa"/>
            <w:noWrap/>
            <w:hideMark/>
          </w:tcPr>
          <w:p w:rsidR="006C57F9" w:rsidRPr="00584537" w:rsidRDefault="006C57F9" w:rsidP="00977232">
            <w:pPr>
              <w:jc w:val="center"/>
              <w:rPr>
                <w:sz w:val="20"/>
                <w:szCs w:val="20"/>
              </w:rPr>
            </w:pPr>
            <w:r w:rsidRPr="00584537">
              <w:rPr>
                <w:sz w:val="20"/>
                <w:szCs w:val="20"/>
              </w:rPr>
              <w:t>125</w:t>
            </w:r>
            <w:r w:rsidRPr="004D16A5">
              <w:rPr>
                <w:sz w:val="20"/>
                <w:szCs w:val="20"/>
              </w:rPr>
              <w:t>,</w:t>
            </w:r>
            <w:r w:rsidRPr="00584537">
              <w:rPr>
                <w:sz w:val="20"/>
                <w:szCs w:val="20"/>
              </w:rPr>
              <w:t>64</w:t>
            </w:r>
          </w:p>
        </w:tc>
        <w:tc>
          <w:tcPr>
            <w:tcW w:w="1417" w:type="dxa"/>
            <w:noWrap/>
            <w:hideMark/>
          </w:tcPr>
          <w:p w:rsidR="006C57F9" w:rsidRPr="00584537" w:rsidRDefault="006C57F9" w:rsidP="00977232">
            <w:pPr>
              <w:jc w:val="center"/>
              <w:rPr>
                <w:sz w:val="20"/>
                <w:szCs w:val="20"/>
              </w:rPr>
            </w:pPr>
            <w:r w:rsidRPr="00584537">
              <w:rPr>
                <w:sz w:val="20"/>
                <w:szCs w:val="20"/>
              </w:rPr>
              <w:t>191</w:t>
            </w:r>
            <w:r w:rsidRPr="004D16A5">
              <w:rPr>
                <w:sz w:val="20"/>
                <w:szCs w:val="20"/>
              </w:rPr>
              <w:t>,</w:t>
            </w:r>
            <w:r w:rsidRPr="00584537">
              <w:rPr>
                <w:sz w:val="20"/>
                <w:szCs w:val="20"/>
              </w:rPr>
              <w:t>61</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17</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ТП-61</w:t>
            </w:r>
          </w:p>
        </w:tc>
        <w:tc>
          <w:tcPr>
            <w:tcW w:w="3544" w:type="dxa"/>
            <w:noWrap/>
            <w:hideMark/>
          </w:tcPr>
          <w:p w:rsidR="006C57F9" w:rsidRPr="00584537" w:rsidRDefault="006C57F9" w:rsidP="00977232">
            <w:pPr>
              <w:jc w:val="center"/>
              <w:rPr>
                <w:sz w:val="20"/>
                <w:szCs w:val="20"/>
              </w:rPr>
            </w:pPr>
            <w:r w:rsidRPr="00584537">
              <w:rPr>
                <w:sz w:val="20"/>
                <w:szCs w:val="20"/>
              </w:rPr>
              <w:t>ТзОВ "Торговий Дім ПІВНІЧ ЦЕНТР"</w:t>
            </w:r>
          </w:p>
        </w:tc>
        <w:tc>
          <w:tcPr>
            <w:tcW w:w="1134" w:type="dxa"/>
            <w:noWrap/>
            <w:hideMark/>
          </w:tcPr>
          <w:p w:rsidR="006C57F9" w:rsidRPr="00584537" w:rsidRDefault="006C57F9" w:rsidP="00977232">
            <w:pPr>
              <w:jc w:val="center"/>
              <w:rPr>
                <w:sz w:val="20"/>
                <w:szCs w:val="20"/>
              </w:rPr>
            </w:pPr>
            <w:r w:rsidRPr="00584537">
              <w:rPr>
                <w:sz w:val="20"/>
                <w:szCs w:val="20"/>
              </w:rPr>
              <w:t>45</w:t>
            </w:r>
            <w:r w:rsidRPr="004D16A5">
              <w:rPr>
                <w:sz w:val="20"/>
                <w:szCs w:val="20"/>
              </w:rPr>
              <w:t>,</w:t>
            </w:r>
            <w:r w:rsidRPr="00584537">
              <w:rPr>
                <w:sz w:val="20"/>
                <w:szCs w:val="20"/>
              </w:rPr>
              <w:t>69</w:t>
            </w:r>
          </w:p>
        </w:tc>
        <w:tc>
          <w:tcPr>
            <w:tcW w:w="1417" w:type="dxa"/>
            <w:noWrap/>
            <w:hideMark/>
          </w:tcPr>
          <w:p w:rsidR="006C57F9" w:rsidRPr="00584537" w:rsidRDefault="006C57F9" w:rsidP="00977232">
            <w:pPr>
              <w:jc w:val="center"/>
              <w:rPr>
                <w:sz w:val="20"/>
                <w:szCs w:val="20"/>
              </w:rPr>
            </w:pPr>
            <w:r w:rsidRPr="00584537">
              <w:rPr>
                <w:sz w:val="20"/>
                <w:szCs w:val="20"/>
              </w:rPr>
              <w:t>69</w:t>
            </w:r>
            <w:r w:rsidRPr="004D16A5">
              <w:rPr>
                <w:sz w:val="20"/>
                <w:szCs w:val="20"/>
              </w:rPr>
              <w:t>,</w:t>
            </w:r>
            <w:r w:rsidRPr="00584537">
              <w:rPr>
                <w:sz w:val="20"/>
                <w:szCs w:val="20"/>
              </w:rPr>
              <w:t>68</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18</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ТП-92</w:t>
            </w:r>
          </w:p>
        </w:tc>
        <w:tc>
          <w:tcPr>
            <w:tcW w:w="3544" w:type="dxa"/>
            <w:noWrap/>
            <w:hideMark/>
          </w:tcPr>
          <w:p w:rsidR="006C57F9" w:rsidRPr="00584537" w:rsidRDefault="006C57F9" w:rsidP="00977232">
            <w:pPr>
              <w:jc w:val="center"/>
              <w:rPr>
                <w:sz w:val="20"/>
                <w:szCs w:val="20"/>
              </w:rPr>
            </w:pPr>
            <w:r w:rsidRPr="00584537">
              <w:rPr>
                <w:sz w:val="20"/>
                <w:szCs w:val="20"/>
              </w:rPr>
              <w:t>ТзОВ "Торговий Дім ПІВНІЧ ЦЕНТР"</w:t>
            </w:r>
          </w:p>
        </w:tc>
        <w:tc>
          <w:tcPr>
            <w:tcW w:w="1134" w:type="dxa"/>
            <w:noWrap/>
            <w:hideMark/>
          </w:tcPr>
          <w:p w:rsidR="006C57F9" w:rsidRPr="00584537" w:rsidRDefault="006C57F9" w:rsidP="00977232">
            <w:pPr>
              <w:jc w:val="center"/>
              <w:rPr>
                <w:sz w:val="20"/>
                <w:szCs w:val="20"/>
              </w:rPr>
            </w:pPr>
            <w:r w:rsidRPr="00584537">
              <w:rPr>
                <w:sz w:val="20"/>
                <w:szCs w:val="20"/>
              </w:rPr>
              <w:t>34</w:t>
            </w:r>
            <w:r w:rsidRPr="004D16A5">
              <w:rPr>
                <w:sz w:val="20"/>
                <w:szCs w:val="20"/>
              </w:rPr>
              <w:t>,</w:t>
            </w:r>
            <w:r w:rsidRPr="00584537">
              <w:rPr>
                <w:sz w:val="20"/>
                <w:szCs w:val="20"/>
              </w:rPr>
              <w:t>39</w:t>
            </w:r>
          </w:p>
        </w:tc>
        <w:tc>
          <w:tcPr>
            <w:tcW w:w="1417" w:type="dxa"/>
            <w:noWrap/>
            <w:hideMark/>
          </w:tcPr>
          <w:p w:rsidR="006C57F9" w:rsidRPr="00584537" w:rsidRDefault="006C57F9" w:rsidP="00977232">
            <w:pPr>
              <w:jc w:val="center"/>
              <w:rPr>
                <w:sz w:val="20"/>
                <w:szCs w:val="20"/>
              </w:rPr>
            </w:pPr>
            <w:r w:rsidRPr="00584537">
              <w:rPr>
                <w:sz w:val="20"/>
                <w:szCs w:val="20"/>
              </w:rPr>
              <w:t>52</w:t>
            </w:r>
            <w:r w:rsidRPr="004D16A5">
              <w:rPr>
                <w:sz w:val="20"/>
                <w:szCs w:val="20"/>
              </w:rPr>
              <w:t>,</w:t>
            </w:r>
            <w:r w:rsidRPr="00584537">
              <w:rPr>
                <w:sz w:val="20"/>
                <w:szCs w:val="20"/>
              </w:rPr>
              <w:t>45</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19</w:t>
            </w:r>
          </w:p>
        </w:tc>
        <w:tc>
          <w:tcPr>
            <w:tcW w:w="2089" w:type="dxa"/>
            <w:vMerge/>
            <w:vAlign w:val="center"/>
            <w:hideMark/>
          </w:tcPr>
          <w:p w:rsidR="006C57F9" w:rsidRPr="00584537" w:rsidRDefault="006C57F9" w:rsidP="00977232">
            <w:pPr>
              <w:jc w:val="center"/>
              <w:rPr>
                <w:sz w:val="20"/>
                <w:szCs w:val="20"/>
              </w:rPr>
            </w:pPr>
          </w:p>
        </w:tc>
        <w:tc>
          <w:tcPr>
            <w:tcW w:w="943" w:type="dxa"/>
            <w:noWrap/>
            <w:hideMark/>
          </w:tcPr>
          <w:p w:rsidR="006C57F9" w:rsidRPr="00584537" w:rsidRDefault="006C57F9" w:rsidP="00977232">
            <w:pPr>
              <w:jc w:val="center"/>
              <w:rPr>
                <w:sz w:val="20"/>
                <w:szCs w:val="20"/>
              </w:rPr>
            </w:pPr>
            <w:r w:rsidRPr="00584537">
              <w:rPr>
                <w:sz w:val="20"/>
                <w:szCs w:val="20"/>
              </w:rPr>
              <w:t>ТП-55</w:t>
            </w:r>
          </w:p>
        </w:tc>
        <w:tc>
          <w:tcPr>
            <w:tcW w:w="3544" w:type="dxa"/>
            <w:noWrap/>
            <w:hideMark/>
          </w:tcPr>
          <w:p w:rsidR="006C57F9" w:rsidRPr="00584537" w:rsidRDefault="006C57F9" w:rsidP="00977232">
            <w:pPr>
              <w:jc w:val="center"/>
              <w:rPr>
                <w:sz w:val="20"/>
                <w:szCs w:val="20"/>
              </w:rPr>
            </w:pPr>
            <w:r w:rsidRPr="00584537">
              <w:rPr>
                <w:sz w:val="20"/>
                <w:szCs w:val="20"/>
              </w:rPr>
              <w:t>ТзОВ "ПІВНІЧ-ЦЕНТР ЛТД"</w:t>
            </w:r>
          </w:p>
        </w:tc>
        <w:tc>
          <w:tcPr>
            <w:tcW w:w="1134" w:type="dxa"/>
            <w:noWrap/>
            <w:hideMark/>
          </w:tcPr>
          <w:p w:rsidR="006C57F9" w:rsidRPr="00584537" w:rsidRDefault="006C57F9" w:rsidP="00977232">
            <w:pPr>
              <w:jc w:val="center"/>
              <w:rPr>
                <w:sz w:val="20"/>
                <w:szCs w:val="20"/>
              </w:rPr>
            </w:pPr>
            <w:r w:rsidRPr="00584537">
              <w:rPr>
                <w:sz w:val="20"/>
                <w:szCs w:val="20"/>
              </w:rPr>
              <w:t>50</w:t>
            </w:r>
            <w:r w:rsidRPr="004D16A5">
              <w:rPr>
                <w:sz w:val="20"/>
                <w:szCs w:val="20"/>
              </w:rPr>
              <w:t>,</w:t>
            </w:r>
            <w:r w:rsidRPr="00584537">
              <w:rPr>
                <w:sz w:val="20"/>
                <w:szCs w:val="20"/>
              </w:rPr>
              <w:t>88</w:t>
            </w:r>
          </w:p>
        </w:tc>
        <w:tc>
          <w:tcPr>
            <w:tcW w:w="1417" w:type="dxa"/>
            <w:noWrap/>
            <w:hideMark/>
          </w:tcPr>
          <w:p w:rsidR="006C57F9" w:rsidRPr="00584537" w:rsidRDefault="006C57F9" w:rsidP="00977232">
            <w:pPr>
              <w:jc w:val="center"/>
              <w:rPr>
                <w:sz w:val="20"/>
                <w:szCs w:val="20"/>
              </w:rPr>
            </w:pPr>
            <w:r w:rsidRPr="00584537">
              <w:rPr>
                <w:sz w:val="20"/>
                <w:szCs w:val="20"/>
              </w:rPr>
              <w:t>77</w:t>
            </w:r>
            <w:r w:rsidRPr="004D16A5">
              <w:rPr>
                <w:sz w:val="20"/>
                <w:szCs w:val="20"/>
              </w:rPr>
              <w:t>,</w:t>
            </w:r>
            <w:r w:rsidRPr="00584537">
              <w:rPr>
                <w:sz w:val="20"/>
                <w:szCs w:val="20"/>
              </w:rPr>
              <w:t>59</w:t>
            </w:r>
          </w:p>
        </w:tc>
      </w:tr>
      <w:tr w:rsidR="006C57F9" w:rsidRPr="004D16A5" w:rsidTr="00977232">
        <w:trPr>
          <w:trHeight w:val="20"/>
        </w:trPr>
        <w:tc>
          <w:tcPr>
            <w:tcW w:w="620" w:type="dxa"/>
            <w:noWrap/>
            <w:vAlign w:val="center"/>
            <w:hideMark/>
          </w:tcPr>
          <w:p w:rsidR="006C57F9" w:rsidRPr="00584537" w:rsidRDefault="006C57F9" w:rsidP="00977232">
            <w:pPr>
              <w:jc w:val="center"/>
              <w:rPr>
                <w:sz w:val="20"/>
                <w:szCs w:val="20"/>
                <w:lang w:val="en-US"/>
              </w:rPr>
            </w:pPr>
            <w:r w:rsidRPr="004D16A5">
              <w:rPr>
                <w:sz w:val="20"/>
                <w:szCs w:val="20"/>
                <w:lang w:val="en-US"/>
              </w:rPr>
              <w:t>20</w:t>
            </w:r>
          </w:p>
        </w:tc>
        <w:tc>
          <w:tcPr>
            <w:tcW w:w="2089" w:type="dxa"/>
            <w:noWrap/>
            <w:vAlign w:val="center"/>
            <w:hideMark/>
          </w:tcPr>
          <w:p w:rsidR="006C57F9" w:rsidRPr="00584537" w:rsidRDefault="006C57F9" w:rsidP="00977232">
            <w:pPr>
              <w:jc w:val="center"/>
              <w:rPr>
                <w:sz w:val="20"/>
                <w:szCs w:val="20"/>
              </w:rPr>
            </w:pPr>
            <w:r w:rsidRPr="00584537">
              <w:rPr>
                <w:sz w:val="20"/>
                <w:szCs w:val="20"/>
              </w:rPr>
              <w:t>Радивилівський РЕМ</w:t>
            </w:r>
          </w:p>
        </w:tc>
        <w:tc>
          <w:tcPr>
            <w:tcW w:w="943" w:type="dxa"/>
            <w:noWrap/>
            <w:hideMark/>
          </w:tcPr>
          <w:p w:rsidR="006C57F9" w:rsidRPr="00584537" w:rsidRDefault="006C57F9" w:rsidP="00977232">
            <w:pPr>
              <w:jc w:val="center"/>
              <w:rPr>
                <w:sz w:val="20"/>
                <w:szCs w:val="20"/>
              </w:rPr>
            </w:pPr>
            <w:r w:rsidRPr="00584537">
              <w:rPr>
                <w:sz w:val="20"/>
                <w:szCs w:val="20"/>
              </w:rPr>
              <w:t>ТП-168</w:t>
            </w:r>
          </w:p>
        </w:tc>
        <w:tc>
          <w:tcPr>
            <w:tcW w:w="3544" w:type="dxa"/>
            <w:noWrap/>
            <w:hideMark/>
          </w:tcPr>
          <w:p w:rsidR="006C57F9" w:rsidRPr="00584537" w:rsidRDefault="006C57F9" w:rsidP="00977232">
            <w:pPr>
              <w:jc w:val="center"/>
              <w:rPr>
                <w:sz w:val="20"/>
                <w:szCs w:val="20"/>
              </w:rPr>
            </w:pPr>
            <w:r w:rsidRPr="00584537">
              <w:rPr>
                <w:sz w:val="20"/>
                <w:szCs w:val="20"/>
              </w:rPr>
              <w:t>ПП "Смакосир"</w:t>
            </w:r>
          </w:p>
        </w:tc>
        <w:tc>
          <w:tcPr>
            <w:tcW w:w="1134" w:type="dxa"/>
            <w:noWrap/>
            <w:hideMark/>
          </w:tcPr>
          <w:p w:rsidR="006C57F9" w:rsidRPr="00584537" w:rsidRDefault="006C57F9" w:rsidP="00977232">
            <w:pPr>
              <w:jc w:val="center"/>
              <w:rPr>
                <w:sz w:val="20"/>
                <w:szCs w:val="20"/>
              </w:rPr>
            </w:pPr>
            <w:r w:rsidRPr="00584537">
              <w:rPr>
                <w:sz w:val="20"/>
                <w:szCs w:val="20"/>
              </w:rPr>
              <w:t>40</w:t>
            </w:r>
            <w:r w:rsidRPr="004D16A5">
              <w:rPr>
                <w:sz w:val="20"/>
                <w:szCs w:val="20"/>
              </w:rPr>
              <w:t>,</w:t>
            </w:r>
            <w:r w:rsidRPr="00584537">
              <w:rPr>
                <w:sz w:val="20"/>
                <w:szCs w:val="20"/>
              </w:rPr>
              <w:t>27</w:t>
            </w:r>
          </w:p>
        </w:tc>
        <w:tc>
          <w:tcPr>
            <w:tcW w:w="1417" w:type="dxa"/>
            <w:noWrap/>
            <w:hideMark/>
          </w:tcPr>
          <w:p w:rsidR="006C57F9" w:rsidRPr="00584537" w:rsidRDefault="006C57F9" w:rsidP="00977232">
            <w:pPr>
              <w:jc w:val="center"/>
              <w:rPr>
                <w:sz w:val="20"/>
                <w:szCs w:val="20"/>
              </w:rPr>
            </w:pPr>
            <w:r w:rsidRPr="00584537">
              <w:rPr>
                <w:sz w:val="20"/>
                <w:szCs w:val="20"/>
              </w:rPr>
              <w:t>61</w:t>
            </w:r>
            <w:r w:rsidRPr="004D16A5">
              <w:rPr>
                <w:sz w:val="20"/>
                <w:szCs w:val="20"/>
              </w:rPr>
              <w:t>,</w:t>
            </w:r>
            <w:r w:rsidRPr="00584537">
              <w:rPr>
                <w:sz w:val="20"/>
                <w:szCs w:val="20"/>
              </w:rPr>
              <w:t>42</w:t>
            </w:r>
          </w:p>
        </w:tc>
      </w:tr>
      <w:tr w:rsidR="006C57F9" w:rsidRPr="004D16A5" w:rsidTr="00977232">
        <w:trPr>
          <w:trHeight w:val="20"/>
        </w:trPr>
        <w:tc>
          <w:tcPr>
            <w:tcW w:w="7196" w:type="dxa"/>
            <w:gridSpan w:val="4"/>
            <w:noWrap/>
            <w:hideMark/>
          </w:tcPr>
          <w:p w:rsidR="006C57F9" w:rsidRPr="004D16A5" w:rsidRDefault="006C57F9" w:rsidP="00977232">
            <w:pPr>
              <w:rPr>
                <w:b/>
                <w:sz w:val="20"/>
                <w:szCs w:val="20"/>
              </w:rPr>
            </w:pPr>
            <w:r w:rsidRPr="004D16A5">
              <w:rPr>
                <w:b/>
                <w:sz w:val="20"/>
                <w:szCs w:val="20"/>
                <w:lang w:val="uk-UA"/>
              </w:rPr>
              <w:t>Всього</w:t>
            </w:r>
          </w:p>
        </w:tc>
        <w:tc>
          <w:tcPr>
            <w:tcW w:w="1134" w:type="dxa"/>
            <w:noWrap/>
            <w:hideMark/>
          </w:tcPr>
          <w:p w:rsidR="006C57F9" w:rsidRPr="004D16A5" w:rsidRDefault="006C57F9" w:rsidP="00977232">
            <w:pPr>
              <w:jc w:val="center"/>
              <w:rPr>
                <w:rFonts w:ascii="Arial" w:hAnsi="Arial" w:cs="Arial"/>
                <w:b/>
                <w:sz w:val="20"/>
                <w:szCs w:val="20"/>
                <w:lang w:val="uk-UA"/>
              </w:rPr>
            </w:pPr>
            <w:r w:rsidRPr="004D16A5">
              <w:rPr>
                <w:b/>
                <w:sz w:val="20"/>
                <w:szCs w:val="20"/>
                <w:lang w:val="uk-UA"/>
              </w:rPr>
              <w:t>1309,71</w:t>
            </w:r>
          </w:p>
        </w:tc>
        <w:tc>
          <w:tcPr>
            <w:tcW w:w="1417" w:type="dxa"/>
            <w:noWrap/>
            <w:hideMark/>
          </w:tcPr>
          <w:p w:rsidR="006C57F9" w:rsidRPr="004D16A5" w:rsidRDefault="006C57F9" w:rsidP="00977232">
            <w:pPr>
              <w:jc w:val="center"/>
              <w:rPr>
                <w:rFonts w:ascii="Arial" w:hAnsi="Arial" w:cs="Arial"/>
                <w:b/>
                <w:sz w:val="20"/>
                <w:szCs w:val="20"/>
                <w:lang w:val="uk-UA"/>
              </w:rPr>
            </w:pPr>
            <w:r w:rsidRPr="004D16A5">
              <w:rPr>
                <w:b/>
                <w:sz w:val="20"/>
                <w:szCs w:val="20"/>
                <w:lang w:val="uk-UA"/>
              </w:rPr>
              <w:t>1997,35</w:t>
            </w:r>
          </w:p>
        </w:tc>
      </w:tr>
    </w:tbl>
    <w:p w:rsidR="006C57F9" w:rsidRDefault="006C57F9" w:rsidP="006C57F9">
      <w:pPr>
        <w:ind w:firstLine="708"/>
        <w:jc w:val="center"/>
        <w:rPr>
          <w:b/>
          <w:sz w:val="28"/>
          <w:szCs w:val="28"/>
          <w:lang w:val="uk-UA"/>
        </w:rPr>
      </w:pPr>
    </w:p>
    <w:p w:rsidR="006C57F9" w:rsidRPr="00FD2BBA" w:rsidRDefault="006C57F9" w:rsidP="006C57F9">
      <w:pPr>
        <w:ind w:firstLine="708"/>
        <w:jc w:val="center"/>
        <w:rPr>
          <w:b/>
          <w:i/>
          <w:szCs w:val="28"/>
          <w:lang w:val="uk-UA"/>
        </w:rPr>
      </w:pPr>
      <w:r w:rsidRPr="00FD2BBA">
        <w:rPr>
          <w:b/>
          <w:i/>
          <w:szCs w:val="28"/>
          <w:lang w:val="uk-UA"/>
        </w:rPr>
        <w:t>Розрахунок ефективності встановлення балансних лічильників 3-ф багатотарифні лічильники з модулем дистанційного зчитування (з GSM-модулем) трансформаторного включення</w:t>
      </w:r>
    </w:p>
    <w:p w:rsidR="006C57F9" w:rsidRPr="003B5362" w:rsidRDefault="006C57F9" w:rsidP="006C57F9">
      <w:pPr>
        <w:suppressAutoHyphens/>
        <w:ind w:firstLine="720"/>
        <w:jc w:val="both"/>
        <w:rPr>
          <w:lang w:val="uk-UA"/>
        </w:rPr>
      </w:pPr>
      <w:r w:rsidRPr="003B5362">
        <w:rPr>
          <w:lang w:val="uk-UA"/>
        </w:rPr>
        <w:t>Економічний ефект від встановлення балансного лічильника буде досягнутий за рахунок зменшення недообліку електричної енергії</w:t>
      </w:r>
      <w:r>
        <w:rPr>
          <w:lang w:val="uk-UA"/>
        </w:rPr>
        <w:t>.</w:t>
      </w:r>
    </w:p>
    <w:p w:rsidR="006C57F9" w:rsidRPr="003B5362" w:rsidRDefault="006C57F9" w:rsidP="006C57F9">
      <w:pPr>
        <w:suppressAutoHyphens/>
        <w:ind w:firstLine="708"/>
        <w:jc w:val="both"/>
        <w:rPr>
          <w:lang w:val="uk-UA"/>
        </w:rPr>
      </w:pPr>
      <w:r w:rsidRPr="003B5362">
        <w:rPr>
          <w:lang w:val="uk-UA"/>
        </w:rPr>
        <w:t xml:space="preserve">Економія електроенергії за рахунок зменшення недообліку електричної енергії для одного лічильника на рік складатиме </w:t>
      </w:r>
      <w:r>
        <w:rPr>
          <w:lang w:val="uk-UA"/>
        </w:rPr>
        <w:t>–</w:t>
      </w:r>
      <w:r w:rsidRPr="003B5362">
        <w:rPr>
          <w:lang w:val="uk-UA"/>
        </w:rPr>
        <w:t xml:space="preserve"> </w:t>
      </w:r>
      <w:r>
        <w:rPr>
          <w:lang w:val="uk-UA"/>
        </w:rPr>
        <w:t>1309,71</w:t>
      </w:r>
      <w:r w:rsidRPr="003B5362">
        <w:rPr>
          <w:lang w:val="uk-UA"/>
        </w:rPr>
        <w:t xml:space="preserve"> / </w:t>
      </w:r>
      <w:r>
        <w:rPr>
          <w:lang w:val="uk-UA"/>
        </w:rPr>
        <w:t>20</w:t>
      </w:r>
      <w:r w:rsidRPr="003B5362">
        <w:rPr>
          <w:lang w:val="uk-UA"/>
        </w:rPr>
        <w:t xml:space="preserve"> = </w:t>
      </w:r>
      <w:r>
        <w:rPr>
          <w:lang w:val="uk-UA"/>
        </w:rPr>
        <w:t>65,49</w:t>
      </w:r>
      <w:r w:rsidRPr="003B5362">
        <w:rPr>
          <w:lang w:val="uk-UA"/>
        </w:rPr>
        <w:t xml:space="preserve"> тис</w:t>
      </w:r>
      <w:r>
        <w:rPr>
          <w:lang w:val="uk-UA"/>
        </w:rPr>
        <w:t>.</w:t>
      </w:r>
      <w:r w:rsidRPr="003B5362">
        <w:rPr>
          <w:lang w:val="uk-UA"/>
        </w:rPr>
        <w:t>кВт/год в рік</w:t>
      </w:r>
      <w:r>
        <w:rPr>
          <w:lang w:val="uk-UA"/>
        </w:rPr>
        <w:t>.</w:t>
      </w:r>
    </w:p>
    <w:p w:rsidR="006C57F9" w:rsidRPr="003B5362" w:rsidRDefault="006C57F9" w:rsidP="006C57F9">
      <w:pPr>
        <w:suppressAutoHyphens/>
        <w:ind w:firstLine="708"/>
        <w:jc w:val="both"/>
        <w:rPr>
          <w:lang w:val="uk-UA"/>
        </w:rPr>
      </w:pPr>
      <w:r w:rsidRPr="003B5362">
        <w:rPr>
          <w:lang w:val="uk-UA"/>
        </w:rPr>
        <w:t xml:space="preserve">Загальна вартість економії складає: </w:t>
      </w:r>
    </w:p>
    <w:p w:rsidR="006C57F9" w:rsidRPr="003B5362" w:rsidRDefault="006C57F9" w:rsidP="006C57F9">
      <w:pPr>
        <w:suppressAutoHyphens/>
        <w:ind w:firstLine="708"/>
        <w:jc w:val="both"/>
        <w:rPr>
          <w:lang w:val="uk-UA"/>
        </w:rPr>
      </w:pPr>
      <w:r w:rsidRPr="003B5362">
        <w:rPr>
          <w:lang w:val="uk-UA"/>
        </w:rPr>
        <w:t xml:space="preserve">Езаг = W * Цз = </w:t>
      </w:r>
      <w:r>
        <w:rPr>
          <w:lang w:val="uk-UA"/>
        </w:rPr>
        <w:t>65,49</w:t>
      </w:r>
      <w:r w:rsidRPr="003B5362">
        <w:rPr>
          <w:lang w:val="uk-UA"/>
        </w:rPr>
        <w:t xml:space="preserve"> * </w:t>
      </w:r>
      <w:r w:rsidRPr="000E66D1">
        <w:rPr>
          <w:lang w:val="uk-UA"/>
        </w:rPr>
        <w:t>1,</w:t>
      </w:r>
      <w:r w:rsidRPr="00593A8A">
        <w:rPr>
          <w:lang w:val="uk-UA"/>
        </w:rPr>
        <w:t>52504</w:t>
      </w:r>
      <w:r w:rsidRPr="000E66D1">
        <w:rPr>
          <w:lang w:val="uk-UA"/>
        </w:rPr>
        <w:t xml:space="preserve"> </w:t>
      </w:r>
      <w:r w:rsidRPr="003B5362">
        <w:rPr>
          <w:lang w:val="uk-UA"/>
        </w:rPr>
        <w:t xml:space="preserve">= </w:t>
      </w:r>
      <w:r>
        <w:rPr>
          <w:lang w:val="uk-UA"/>
        </w:rPr>
        <w:t>99,87</w:t>
      </w:r>
      <w:r w:rsidRPr="003B5362">
        <w:rPr>
          <w:lang w:val="uk-UA"/>
        </w:rPr>
        <w:t xml:space="preserve"> тис</w:t>
      </w:r>
      <w:r>
        <w:rPr>
          <w:lang w:val="uk-UA"/>
        </w:rPr>
        <w:t>.грн.</w:t>
      </w:r>
    </w:p>
    <w:p w:rsidR="006C57F9" w:rsidRDefault="006C57F9" w:rsidP="006C57F9">
      <w:pPr>
        <w:jc w:val="both"/>
        <w:rPr>
          <w:lang w:val="uk-UA"/>
        </w:rPr>
      </w:pPr>
      <w:r>
        <w:rPr>
          <w:lang w:val="uk-UA"/>
        </w:rPr>
        <w:t>д</w:t>
      </w:r>
      <w:r w:rsidRPr="003D46A6">
        <w:rPr>
          <w:lang w:val="uk-UA"/>
        </w:rPr>
        <w:t>е</w:t>
      </w:r>
      <w:r>
        <w:rPr>
          <w:lang w:val="uk-UA"/>
        </w:rPr>
        <w:t>,</w:t>
      </w:r>
      <w:r w:rsidRPr="003D46A6">
        <w:rPr>
          <w:lang w:val="uk-UA"/>
        </w:rPr>
        <w:t xml:space="preserve"> </w:t>
      </w:r>
      <w:r w:rsidRPr="003B5362">
        <w:rPr>
          <w:lang w:val="uk-UA"/>
        </w:rPr>
        <w:t>Цс</w:t>
      </w:r>
      <w:r>
        <w:rPr>
          <w:lang w:val="uk-UA"/>
        </w:rPr>
        <w:t xml:space="preserve"> </w:t>
      </w:r>
      <w:r w:rsidRPr="003B5362">
        <w:rPr>
          <w:lang w:val="uk-UA"/>
        </w:rPr>
        <w:t>=</w:t>
      </w:r>
      <w:r w:rsidRPr="003D46A6">
        <w:rPr>
          <w:lang w:val="uk-UA"/>
        </w:rPr>
        <w:t xml:space="preserve"> </w:t>
      </w:r>
      <w:r w:rsidRPr="000E66D1">
        <w:rPr>
          <w:lang w:val="uk-UA"/>
        </w:rPr>
        <w:t>1,</w:t>
      </w:r>
      <w:r w:rsidRPr="00593A8A">
        <w:rPr>
          <w:lang w:val="uk-UA"/>
        </w:rPr>
        <w:t>52504</w:t>
      </w:r>
      <w:r w:rsidRPr="000E66D1">
        <w:rPr>
          <w:lang w:val="uk-UA"/>
        </w:rPr>
        <w:t xml:space="preserve"> </w:t>
      </w:r>
      <w:r w:rsidRPr="00AB4FCF">
        <w:rPr>
          <w:lang w:val="uk-UA"/>
        </w:rPr>
        <w:t xml:space="preserve">грн\кВт*год. – </w:t>
      </w:r>
      <w:r w:rsidRPr="000E66D1">
        <w:rPr>
          <w:lang w:val="uk-UA"/>
        </w:rPr>
        <w:t>середньозважена закупі</w:t>
      </w:r>
      <w:r>
        <w:rPr>
          <w:lang w:val="uk-UA"/>
        </w:rPr>
        <w:t>вельна ціна електричної енергії</w:t>
      </w:r>
      <w:r w:rsidRPr="00521FF0">
        <w:rPr>
          <w:lang w:val="uk-UA"/>
        </w:rPr>
        <w:t xml:space="preserve"> за ІІ півріччя 2019 року</w:t>
      </w:r>
      <w:r w:rsidRPr="000E66D1">
        <w:rPr>
          <w:lang w:val="uk-UA"/>
        </w:rPr>
        <w:t>.</w:t>
      </w:r>
    </w:p>
    <w:p w:rsidR="006C57F9" w:rsidRPr="003D46A6" w:rsidRDefault="006C57F9" w:rsidP="006C57F9">
      <w:pPr>
        <w:jc w:val="both"/>
        <w:rPr>
          <w:lang w:val="uk-UA"/>
        </w:rPr>
      </w:pPr>
    </w:p>
    <w:p w:rsidR="006C57F9" w:rsidRPr="00837C64" w:rsidRDefault="006C57F9" w:rsidP="006C57F9">
      <w:pPr>
        <w:suppressAutoHyphens/>
        <w:ind w:firstLine="708"/>
        <w:jc w:val="both"/>
        <w:rPr>
          <w:lang w:val="uk-UA"/>
        </w:rPr>
      </w:pPr>
      <w:r w:rsidRPr="00837C64">
        <w:rPr>
          <w:lang w:val="uk-UA"/>
        </w:rPr>
        <w:t xml:space="preserve">Термін окупності Ток = Bнов  / Езаг = </w:t>
      </w:r>
      <w:r>
        <w:rPr>
          <w:lang w:val="uk-UA"/>
        </w:rPr>
        <w:t>6,50</w:t>
      </w:r>
      <w:r w:rsidRPr="00837C64">
        <w:rPr>
          <w:lang w:val="uk-UA"/>
        </w:rPr>
        <w:t xml:space="preserve"> / </w:t>
      </w:r>
      <w:r>
        <w:rPr>
          <w:lang w:val="uk-UA"/>
        </w:rPr>
        <w:t>99,87</w:t>
      </w:r>
      <w:r w:rsidRPr="00837C64">
        <w:rPr>
          <w:lang w:val="uk-UA"/>
        </w:rPr>
        <w:t xml:space="preserve"> = </w:t>
      </w:r>
      <w:r>
        <w:rPr>
          <w:lang w:val="uk-UA"/>
        </w:rPr>
        <w:t>0,</w:t>
      </w:r>
      <w:r w:rsidRPr="00E1495A">
        <w:t>065</w:t>
      </w:r>
      <w:r>
        <w:rPr>
          <w:lang w:val="uk-UA"/>
        </w:rPr>
        <w:t xml:space="preserve"> роки.</w:t>
      </w:r>
    </w:p>
    <w:p w:rsidR="006C57F9" w:rsidRDefault="006C57F9" w:rsidP="006C57F9">
      <w:pPr>
        <w:suppressAutoHyphens/>
        <w:jc w:val="both"/>
        <w:rPr>
          <w:lang w:val="uk-UA"/>
        </w:rPr>
      </w:pPr>
    </w:p>
    <w:p w:rsidR="006C57F9" w:rsidRPr="002D41C3" w:rsidRDefault="006C57F9" w:rsidP="006C57F9">
      <w:pPr>
        <w:ind w:firstLine="708"/>
        <w:jc w:val="both"/>
        <w:rPr>
          <w:lang w:val="uk-UA"/>
        </w:rPr>
      </w:pPr>
      <w:r>
        <w:rPr>
          <w:lang w:val="uk-UA"/>
        </w:rPr>
        <w:t xml:space="preserve">Сукупний економічний ефект від виконання встановлення </w:t>
      </w:r>
      <w:r w:rsidRPr="00B827B0">
        <w:rPr>
          <w:lang w:val="uk-UA"/>
        </w:rPr>
        <w:t>3-ф багато</w:t>
      </w:r>
      <w:r>
        <w:rPr>
          <w:lang w:val="uk-UA"/>
        </w:rPr>
        <w:t>тарифних</w:t>
      </w:r>
      <w:r w:rsidRPr="00B827B0">
        <w:rPr>
          <w:lang w:val="uk-UA"/>
        </w:rPr>
        <w:t xml:space="preserve"> лічильник</w:t>
      </w:r>
      <w:r>
        <w:rPr>
          <w:lang w:val="uk-UA"/>
        </w:rPr>
        <w:t>ів</w:t>
      </w:r>
      <w:r w:rsidRPr="00B827B0">
        <w:rPr>
          <w:lang w:val="uk-UA"/>
        </w:rPr>
        <w:t xml:space="preserve"> з модулем дистанційного зчитування (з GSM-модулем) трансформаторного включення</w:t>
      </w:r>
      <w:r>
        <w:rPr>
          <w:lang w:val="uk-UA"/>
        </w:rPr>
        <w:t xml:space="preserve"> складає  </w:t>
      </w:r>
      <w:r>
        <w:rPr>
          <w:b/>
          <w:lang w:val="uk-UA"/>
        </w:rPr>
        <w:t>99,87</w:t>
      </w:r>
      <w:r w:rsidRPr="000E7A62">
        <w:rPr>
          <w:b/>
          <w:lang w:val="uk-UA"/>
        </w:rPr>
        <w:t xml:space="preserve"> тис</w:t>
      </w:r>
      <w:r>
        <w:rPr>
          <w:b/>
          <w:lang w:val="uk-UA"/>
        </w:rPr>
        <w:t>. грн. без ПДВ.</w:t>
      </w:r>
    </w:p>
    <w:p w:rsidR="006C57F9" w:rsidRPr="00A547FA" w:rsidRDefault="006C57F9" w:rsidP="006C57F9">
      <w:pPr>
        <w:jc w:val="both"/>
        <w:rPr>
          <w:lang w:val="uk-UA"/>
        </w:rPr>
      </w:pPr>
    </w:p>
    <w:p w:rsidR="006C57F9" w:rsidRPr="00D528F0" w:rsidRDefault="006C57F9" w:rsidP="006C57F9">
      <w:pPr>
        <w:ind w:firstLine="708"/>
        <w:jc w:val="both"/>
        <w:rPr>
          <w:lang w:val="uk-UA"/>
        </w:rPr>
      </w:pPr>
      <w:r w:rsidRPr="006F783E">
        <w:rPr>
          <w:lang w:val="uk-UA"/>
        </w:rPr>
        <w:t xml:space="preserve">Термін окупності одного встановлено лічильника становить </w:t>
      </w:r>
      <w:r w:rsidRPr="006F783E">
        <w:rPr>
          <w:b/>
          <w:lang w:val="uk-UA"/>
        </w:rPr>
        <w:t>0,</w:t>
      </w:r>
      <w:r>
        <w:rPr>
          <w:b/>
          <w:lang w:val="uk-UA"/>
        </w:rPr>
        <w:t>1</w:t>
      </w:r>
      <w:r w:rsidRPr="006F783E">
        <w:rPr>
          <w:b/>
          <w:lang w:val="uk-UA"/>
        </w:rPr>
        <w:t xml:space="preserve"> </w:t>
      </w:r>
      <w:r w:rsidRPr="006F783E">
        <w:rPr>
          <w:lang w:val="uk-UA"/>
        </w:rPr>
        <w:t xml:space="preserve">роки, термін окупності проекту </w:t>
      </w:r>
      <w:r>
        <w:rPr>
          <w:b/>
        </w:rPr>
        <w:t>1</w:t>
      </w:r>
      <w:r>
        <w:rPr>
          <w:b/>
          <w:lang w:val="uk-UA"/>
        </w:rPr>
        <w:t xml:space="preserve">,3 </w:t>
      </w:r>
      <w:r w:rsidRPr="006F783E">
        <w:rPr>
          <w:lang w:val="uk-UA"/>
        </w:rPr>
        <w:t>рок</w:t>
      </w:r>
      <w:r>
        <w:rPr>
          <w:lang w:val="uk-UA"/>
        </w:rPr>
        <w:t>и</w:t>
      </w:r>
      <w:r w:rsidRPr="006F783E">
        <w:rPr>
          <w:lang w:val="uk-UA"/>
        </w:rPr>
        <w:t>.</w:t>
      </w: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sectPr w:rsidR="006C57F9" w:rsidSect="00740D48">
          <w:pgSz w:w="11906" w:h="16838"/>
          <w:pgMar w:top="425" w:right="1274" w:bottom="539" w:left="1418" w:header="709" w:footer="709" w:gutter="0"/>
          <w:cols w:space="708"/>
          <w:docGrid w:linePitch="360"/>
        </w:sectPr>
      </w:pPr>
    </w:p>
    <w:p w:rsidR="006C57F9" w:rsidRDefault="006C57F9" w:rsidP="006C57F9">
      <w:pPr>
        <w:rPr>
          <w:b/>
          <w:lang w:val="uk-UA"/>
        </w:rPr>
        <w:sectPr w:rsidR="006C57F9" w:rsidSect="00790AC4">
          <w:pgSz w:w="16838" w:h="11906" w:orient="landscape"/>
          <w:pgMar w:top="1418" w:right="425" w:bottom="1276" w:left="539" w:header="709" w:footer="709" w:gutter="0"/>
          <w:cols w:space="708"/>
          <w:docGrid w:linePitch="360"/>
        </w:sectPr>
      </w:pPr>
      <w:r w:rsidRPr="00790AC4">
        <w:rPr>
          <w:noProof/>
        </w:rPr>
        <w:drawing>
          <wp:inline distT="0" distB="0" distL="0" distR="0" wp14:anchorId="102B2C44" wp14:editId="634DE8A5">
            <wp:extent cx="10079990" cy="2294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0079990" cy="2294030"/>
                    </a:xfrm>
                    <a:prstGeom prst="rect">
                      <a:avLst/>
                    </a:prstGeom>
                    <a:noFill/>
                    <a:ln>
                      <a:noFill/>
                    </a:ln>
                  </pic:spPr>
                </pic:pic>
              </a:graphicData>
            </a:graphic>
          </wp:inline>
        </w:drawing>
      </w:r>
    </w:p>
    <w:p w:rsidR="006C57F9" w:rsidRPr="00770448" w:rsidRDefault="006C57F9" w:rsidP="006C57F9">
      <w:pPr>
        <w:jc w:val="center"/>
        <w:rPr>
          <w:b/>
          <w:sz w:val="32"/>
          <w:szCs w:val="32"/>
          <w:lang w:val="uk-UA"/>
        </w:rPr>
      </w:pPr>
      <w:r w:rsidRPr="00770448">
        <w:rPr>
          <w:b/>
          <w:sz w:val="32"/>
          <w:szCs w:val="32"/>
          <w:lang w:val="uk-UA"/>
        </w:rPr>
        <w:t>III "Впровадження та розвиток АСДТК"</w:t>
      </w:r>
    </w:p>
    <w:p w:rsidR="006C57F9" w:rsidRPr="00770448" w:rsidRDefault="006C57F9" w:rsidP="006C57F9">
      <w:pPr>
        <w:ind w:left="-567" w:firstLine="284"/>
        <w:jc w:val="right"/>
        <w:rPr>
          <w:b/>
          <w:bCs/>
          <w:lang w:val="uk-UA"/>
        </w:rPr>
      </w:pPr>
      <w:r w:rsidRPr="00770448">
        <w:rPr>
          <w:b/>
          <w:bCs/>
          <w:lang w:val="uk-UA"/>
        </w:rPr>
        <w:t>Додаток №3.1-3.</w:t>
      </w:r>
      <w:r>
        <w:rPr>
          <w:b/>
          <w:bCs/>
          <w:lang w:val="uk-UA"/>
        </w:rPr>
        <w:t>2</w:t>
      </w:r>
    </w:p>
    <w:p w:rsidR="006C57F9" w:rsidRPr="00770448" w:rsidRDefault="006C57F9" w:rsidP="006C57F9">
      <w:pPr>
        <w:jc w:val="center"/>
        <w:rPr>
          <w:b/>
          <w:sz w:val="32"/>
          <w:szCs w:val="32"/>
          <w:lang w:val="uk-UA"/>
        </w:rPr>
      </w:pPr>
    </w:p>
    <w:p w:rsidR="006C57F9" w:rsidRPr="00770448" w:rsidRDefault="006C57F9" w:rsidP="006C57F9">
      <w:pPr>
        <w:pStyle w:val="a8"/>
        <w:spacing w:before="0" w:beforeAutospacing="0" w:after="0" w:afterAutospacing="0"/>
        <w:ind w:left="-142" w:firstLine="426"/>
        <w:jc w:val="center"/>
        <w:rPr>
          <w:b/>
          <w:sz w:val="28"/>
        </w:rPr>
      </w:pPr>
      <w:r w:rsidRPr="00770448">
        <w:rPr>
          <w:b/>
          <w:sz w:val="28"/>
        </w:rPr>
        <w:t>Телемеханіка Рівненський міський РЕМ РП-</w:t>
      </w:r>
      <w:r>
        <w:rPr>
          <w:b/>
          <w:sz w:val="28"/>
          <w:lang w:val="uk-UA"/>
        </w:rPr>
        <w:t>2</w:t>
      </w:r>
      <w:r w:rsidRPr="00770448">
        <w:rPr>
          <w:b/>
          <w:sz w:val="28"/>
        </w:rPr>
        <w:t>3, РП-</w:t>
      </w:r>
      <w:r>
        <w:rPr>
          <w:b/>
          <w:sz w:val="28"/>
          <w:lang w:val="uk-UA"/>
        </w:rPr>
        <w:t>2</w:t>
      </w:r>
      <w:r>
        <w:rPr>
          <w:b/>
          <w:sz w:val="28"/>
        </w:rPr>
        <w:t>5</w:t>
      </w:r>
    </w:p>
    <w:p w:rsidR="006C57F9" w:rsidRPr="00770448" w:rsidRDefault="006C57F9" w:rsidP="006C57F9">
      <w:pPr>
        <w:pStyle w:val="a8"/>
        <w:spacing w:before="0" w:beforeAutospacing="0" w:after="0" w:afterAutospacing="0"/>
        <w:jc w:val="both"/>
        <w:rPr>
          <w:lang w:eastAsia="en-US"/>
        </w:rPr>
      </w:pPr>
      <w:r w:rsidRPr="00770448">
        <w:rPr>
          <w:lang w:eastAsia="en-US"/>
        </w:rPr>
        <w:t xml:space="preserve">          </w:t>
      </w:r>
    </w:p>
    <w:p w:rsidR="006C57F9" w:rsidRPr="00986837" w:rsidRDefault="006C57F9" w:rsidP="006C57F9">
      <w:pPr>
        <w:pStyle w:val="a8"/>
        <w:spacing w:before="0" w:beforeAutospacing="0" w:after="0" w:afterAutospacing="0"/>
        <w:ind w:firstLine="708"/>
        <w:jc w:val="both"/>
        <w:rPr>
          <w:lang w:val="uk-UA" w:eastAsia="en-US"/>
        </w:rPr>
      </w:pPr>
      <w:r w:rsidRPr="00986837">
        <w:rPr>
          <w:lang w:val="uk-UA" w:eastAsia="en-US"/>
        </w:rPr>
        <w:t>Починаючи з 2002 року, Товариство будує систему телемеханіки підстанцій.</w:t>
      </w:r>
    </w:p>
    <w:p w:rsidR="006C57F9" w:rsidRPr="00986837" w:rsidRDefault="006C57F9" w:rsidP="006C57F9">
      <w:pPr>
        <w:pStyle w:val="a8"/>
        <w:spacing w:before="0" w:beforeAutospacing="0" w:after="0" w:afterAutospacing="0"/>
        <w:ind w:firstLine="284"/>
        <w:jc w:val="both"/>
        <w:rPr>
          <w:lang w:val="uk-UA" w:eastAsia="en-US"/>
        </w:rPr>
      </w:pPr>
      <w:r w:rsidRPr="00986837">
        <w:rPr>
          <w:lang w:val="uk-UA" w:eastAsia="en-US"/>
        </w:rPr>
        <w:t>Загальний проект передбачав, в залежності від рівнів фінансування, телемеханізувати всі об’єкти ПС 110, 35 кВ ПрАТ «Рівнеобленерго» в першу чергу, а також всі інші пріоритетні об’єкти в другу. Для побудови системи була вибрана платформа Граніт-Мікро компанії «Промекс» м. Житомир.</w:t>
      </w:r>
    </w:p>
    <w:p w:rsidR="006C57F9" w:rsidRDefault="006C57F9" w:rsidP="006C57F9">
      <w:pPr>
        <w:pStyle w:val="a8"/>
        <w:spacing w:before="0" w:beforeAutospacing="0" w:after="0" w:afterAutospacing="0"/>
        <w:ind w:firstLine="627"/>
        <w:jc w:val="both"/>
        <w:rPr>
          <w:lang w:val="uk-UA" w:eastAsia="en-US"/>
        </w:rPr>
      </w:pPr>
      <w:r w:rsidRPr="00986837">
        <w:rPr>
          <w:lang w:val="uk-UA" w:eastAsia="en-US"/>
        </w:rPr>
        <w:t xml:space="preserve"> Станом на 20</w:t>
      </w:r>
      <w:r>
        <w:rPr>
          <w:lang w:val="uk-UA" w:eastAsia="en-US"/>
        </w:rPr>
        <w:t>20</w:t>
      </w:r>
      <w:r w:rsidRPr="00986837">
        <w:rPr>
          <w:lang w:val="uk-UA" w:eastAsia="en-US"/>
        </w:rPr>
        <w:t xml:space="preserve"> рік телекомплекc «Граніт-мікро» експлуатується в всіх 16 Ремах компанії і в 2018 році завершено покриття 100% підстанцій 110/35кВ ПрАТ Рівнеобленерго (125 підстанцій).</w:t>
      </w:r>
    </w:p>
    <w:p w:rsidR="006C57F9" w:rsidRPr="005E0837" w:rsidRDefault="006C57F9" w:rsidP="006C57F9">
      <w:pPr>
        <w:pStyle w:val="a8"/>
        <w:spacing w:before="0" w:beforeAutospacing="0" w:after="0" w:afterAutospacing="0" w:line="276" w:lineRule="auto"/>
        <w:jc w:val="both"/>
        <w:rPr>
          <w:lang w:val="uk-UA" w:eastAsia="en-US"/>
        </w:rPr>
      </w:pPr>
      <w:r w:rsidRPr="005E0837">
        <w:rPr>
          <w:lang w:val="uk-UA" w:eastAsia="en-US"/>
        </w:rPr>
        <w:t>В 2019 році телемеханізували 3 шт. РП 10 кВ в м. Рівне.</w:t>
      </w:r>
    </w:p>
    <w:p w:rsidR="006C57F9" w:rsidRPr="00986837" w:rsidRDefault="006C57F9" w:rsidP="006C57F9">
      <w:pPr>
        <w:pStyle w:val="a8"/>
        <w:spacing w:before="0" w:beforeAutospacing="0" w:after="0" w:afterAutospacing="0"/>
        <w:ind w:firstLine="627"/>
        <w:jc w:val="both"/>
        <w:rPr>
          <w:lang w:val="uk-UA" w:eastAsia="en-US"/>
        </w:rPr>
      </w:pPr>
      <w:r w:rsidRPr="00986837">
        <w:rPr>
          <w:lang w:val="uk-UA" w:eastAsia="en-US"/>
        </w:rPr>
        <w:t xml:space="preserve"> Телекомплекс «Граніт-мікро» зарекомендував себе як надійна та витривала система, що задовольняє по технічним параметрам всі технічні вимоги, які ставляться перед нею.</w:t>
      </w:r>
    </w:p>
    <w:p w:rsidR="006C57F9" w:rsidRPr="00986837" w:rsidRDefault="006C57F9" w:rsidP="006C57F9">
      <w:pPr>
        <w:pStyle w:val="a8"/>
        <w:spacing w:before="0" w:beforeAutospacing="0" w:after="0" w:afterAutospacing="0"/>
        <w:ind w:firstLine="627"/>
        <w:jc w:val="both"/>
        <w:rPr>
          <w:lang w:val="uk-UA" w:eastAsia="en-US"/>
        </w:rPr>
      </w:pPr>
      <w:r w:rsidRPr="00986837">
        <w:rPr>
          <w:lang w:val="uk-UA" w:eastAsia="en-US"/>
        </w:rPr>
        <w:t>На даний момент не телемеханізованим лишились РП/ЗТП 10 кВ по м. Рівне та районах (79 шт.).</w:t>
      </w:r>
    </w:p>
    <w:p w:rsidR="006C57F9" w:rsidRDefault="006C57F9" w:rsidP="006C57F9">
      <w:pPr>
        <w:jc w:val="both"/>
        <w:rPr>
          <w:lang w:val="uk-UA"/>
        </w:rPr>
      </w:pPr>
      <w:r w:rsidRPr="00986837">
        <w:rPr>
          <w:lang w:val="uk-UA"/>
        </w:rPr>
        <w:t>Згідно плану розвитку комплексу ТМ на 2019-2029 роки включає в себе також етап побудови ТМ на РП-10 кВ, ЗТП-10кв, які залишилися після впровадження першої хвилі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6C57F9" w:rsidRDefault="006C57F9" w:rsidP="006C57F9">
      <w:pPr>
        <w:ind w:firstLine="627"/>
        <w:jc w:val="both"/>
        <w:rPr>
          <w:lang w:val="uk-UA"/>
        </w:rPr>
      </w:pPr>
      <w:r>
        <w:rPr>
          <w:lang w:val="uk-UA"/>
        </w:rPr>
        <w:t>В 2019 році було успішно впроваджено систему телемеханіки на трьох РП 10КВ в м. Рівне (РП-1, РП-2, РП-4).</w:t>
      </w:r>
    </w:p>
    <w:p w:rsidR="006C57F9" w:rsidRPr="005E0837" w:rsidRDefault="006C57F9" w:rsidP="006C57F9">
      <w:pPr>
        <w:pStyle w:val="a8"/>
        <w:spacing w:before="0" w:beforeAutospacing="0" w:after="0" w:afterAutospacing="0" w:line="276" w:lineRule="auto"/>
        <w:ind w:firstLine="708"/>
        <w:jc w:val="both"/>
        <w:rPr>
          <w:lang w:val="uk-UA"/>
        </w:rPr>
      </w:pPr>
      <w:r w:rsidRPr="005E0837">
        <w:rPr>
          <w:lang w:val="uk-UA"/>
        </w:rPr>
        <w:t>В 2020 році планується телемеханізація ще 3 шт. РП 10 кВ в м. Рівне (2 шт. по 3-му розділу і 1 шт. РП по 1-му розділу інвест-програми) відповідно до Концепції впровадження автоматизованих систем диспетчерського та технологічного керування процесом прийому, передачі і розподілу електроенергії у мережах ПрАТ «Рівнеобленерго» на 2019 – 2025 інвестиційні роки, а також відповідно до Плану перспективного розвитку систем розподілу.</w:t>
      </w:r>
    </w:p>
    <w:p w:rsidR="006C57F9" w:rsidRDefault="006C57F9" w:rsidP="006C57F9">
      <w:pPr>
        <w:ind w:firstLine="720"/>
        <w:jc w:val="both"/>
        <w:rPr>
          <w:lang w:val="uk-UA"/>
        </w:rPr>
      </w:pPr>
      <w:r w:rsidRPr="005E0837">
        <w:rPr>
          <w:lang w:val="uk-UA"/>
        </w:rPr>
        <w:t>Використання даного типового проекту при телемеханізації РП в м. Рівне значно здешевлює побудову системи телемеханіки, оскільки використовуються типові стандартизовані рішення.</w:t>
      </w:r>
    </w:p>
    <w:p w:rsidR="006C57F9" w:rsidRPr="005E0837" w:rsidRDefault="006C57F9" w:rsidP="006C57F9">
      <w:pPr>
        <w:ind w:firstLine="720"/>
        <w:jc w:val="both"/>
        <w:rPr>
          <w:lang w:val="uk-UA"/>
        </w:rPr>
      </w:pPr>
    </w:p>
    <w:tbl>
      <w:tblPr>
        <w:tblW w:w="10053" w:type="dxa"/>
        <w:tblInd w:w="2" w:type="dxa"/>
        <w:tblLayout w:type="fixed"/>
        <w:tblCellMar>
          <w:left w:w="0" w:type="dxa"/>
          <w:right w:w="0" w:type="dxa"/>
        </w:tblCellMar>
        <w:tblLook w:val="04A0" w:firstRow="1" w:lastRow="0" w:firstColumn="1" w:lastColumn="0" w:noHBand="0" w:noVBand="1"/>
      </w:tblPr>
      <w:tblGrid>
        <w:gridCol w:w="2245"/>
        <w:gridCol w:w="1614"/>
        <w:gridCol w:w="1799"/>
        <w:gridCol w:w="1985"/>
        <w:gridCol w:w="850"/>
        <w:gridCol w:w="851"/>
        <w:gridCol w:w="709"/>
      </w:tblGrid>
      <w:tr w:rsidR="006C57F9" w:rsidRPr="00CA3E1B" w:rsidTr="00977232">
        <w:trPr>
          <w:trHeight w:val="419"/>
        </w:trPr>
        <w:tc>
          <w:tcPr>
            <w:tcW w:w="10053" w:type="dxa"/>
            <w:gridSpan w:val="7"/>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6C57F9" w:rsidRPr="00E50908" w:rsidRDefault="006C57F9" w:rsidP="00977232">
            <w:pPr>
              <w:jc w:val="center"/>
              <w:rPr>
                <w:b/>
                <w:bCs/>
                <w:color w:val="000000"/>
                <w:szCs w:val="28"/>
                <w:lang w:val="uk-UA"/>
              </w:rPr>
            </w:pPr>
            <w:r w:rsidRPr="00CA3E1B">
              <w:rPr>
                <w:b/>
                <w:bCs/>
                <w:color w:val="000000"/>
                <w:szCs w:val="28"/>
                <w:lang w:val="uk-UA"/>
              </w:rPr>
              <w:t>Телемеханізовано по Рівненській області</w:t>
            </w:r>
            <w:r w:rsidRPr="00CA3E1B">
              <w:rPr>
                <w:b/>
                <w:bCs/>
                <w:color w:val="000000"/>
                <w:szCs w:val="28"/>
              </w:rPr>
              <w:t>, шт</w:t>
            </w:r>
            <w:r>
              <w:rPr>
                <w:b/>
                <w:bCs/>
                <w:color w:val="000000"/>
                <w:szCs w:val="28"/>
                <w:lang w:val="uk-UA"/>
              </w:rPr>
              <w:t>.</w:t>
            </w:r>
          </w:p>
        </w:tc>
      </w:tr>
      <w:tr w:rsidR="006C57F9" w:rsidRPr="00CA3E1B" w:rsidTr="00977232">
        <w:trPr>
          <w:trHeight w:val="556"/>
        </w:trPr>
        <w:tc>
          <w:tcPr>
            <w:tcW w:w="2245"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Об'єкти електромереж</w:t>
            </w:r>
          </w:p>
        </w:tc>
        <w:tc>
          <w:tcPr>
            <w:tcW w:w="1614"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rPr>
              <w:t>Усього телемехані-зовано станом на 01.01.20</w:t>
            </w:r>
            <w:r w:rsidRPr="00CA3E1B">
              <w:rPr>
                <w:color w:val="000000"/>
                <w:szCs w:val="28"/>
                <w:lang w:val="uk-UA"/>
              </w:rPr>
              <w:t>20</w:t>
            </w:r>
          </w:p>
        </w:tc>
        <w:tc>
          <w:tcPr>
            <w:tcW w:w="179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rPr>
              <w:t>Усього потребує телемеханізації станом на 01.01.20</w:t>
            </w:r>
            <w:r w:rsidRPr="00CA3E1B">
              <w:rPr>
                <w:color w:val="000000"/>
                <w:szCs w:val="28"/>
                <w:lang w:val="uk-UA"/>
              </w:rPr>
              <w:t>20</w:t>
            </w:r>
          </w:p>
        </w:tc>
        <w:tc>
          <w:tcPr>
            <w:tcW w:w="1985"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 телемеханізації</w:t>
            </w:r>
          </w:p>
        </w:tc>
        <w:tc>
          <w:tcPr>
            <w:tcW w:w="2410"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План телемеханізації</w:t>
            </w:r>
          </w:p>
        </w:tc>
      </w:tr>
      <w:tr w:rsidR="006C57F9" w:rsidRPr="00CA3E1B" w:rsidTr="00977232">
        <w:trPr>
          <w:trHeight w:val="738"/>
        </w:trPr>
        <w:tc>
          <w:tcPr>
            <w:tcW w:w="2245" w:type="dxa"/>
            <w:vMerge/>
            <w:tcBorders>
              <w:top w:val="nil"/>
              <w:left w:val="single" w:sz="8" w:space="0" w:color="auto"/>
              <w:bottom w:val="single" w:sz="8" w:space="0" w:color="000000"/>
              <w:right w:val="single" w:sz="8" w:space="0" w:color="auto"/>
            </w:tcBorders>
            <w:vAlign w:val="center"/>
            <w:hideMark/>
          </w:tcPr>
          <w:p w:rsidR="006C57F9" w:rsidRPr="00CA3E1B" w:rsidRDefault="006C57F9" w:rsidP="00977232">
            <w:pPr>
              <w:rPr>
                <w:rFonts w:eastAsiaTheme="minorHAnsi"/>
                <w:color w:val="000000"/>
                <w:szCs w:val="28"/>
                <w:lang w:eastAsia="en-US"/>
              </w:rPr>
            </w:pPr>
          </w:p>
        </w:tc>
        <w:tc>
          <w:tcPr>
            <w:tcW w:w="1614" w:type="dxa"/>
            <w:vMerge/>
            <w:tcBorders>
              <w:top w:val="nil"/>
              <w:left w:val="nil"/>
              <w:bottom w:val="single" w:sz="8" w:space="0" w:color="000000"/>
              <w:right w:val="single" w:sz="8" w:space="0" w:color="auto"/>
            </w:tcBorders>
            <w:vAlign w:val="center"/>
            <w:hideMark/>
          </w:tcPr>
          <w:p w:rsidR="006C57F9" w:rsidRPr="00CA3E1B" w:rsidRDefault="006C57F9" w:rsidP="00977232">
            <w:pPr>
              <w:rPr>
                <w:rFonts w:eastAsiaTheme="minorHAnsi"/>
                <w:color w:val="000000"/>
                <w:szCs w:val="28"/>
                <w:lang w:val="uk-UA" w:eastAsia="en-US"/>
              </w:rPr>
            </w:pPr>
          </w:p>
        </w:tc>
        <w:tc>
          <w:tcPr>
            <w:tcW w:w="1799" w:type="dxa"/>
            <w:vMerge/>
            <w:tcBorders>
              <w:top w:val="nil"/>
              <w:left w:val="nil"/>
              <w:bottom w:val="single" w:sz="8" w:space="0" w:color="000000"/>
              <w:right w:val="single" w:sz="8" w:space="0" w:color="auto"/>
            </w:tcBorders>
            <w:vAlign w:val="center"/>
            <w:hideMark/>
          </w:tcPr>
          <w:p w:rsidR="006C57F9" w:rsidRPr="00CA3E1B" w:rsidRDefault="006C57F9" w:rsidP="00977232">
            <w:pPr>
              <w:rPr>
                <w:rFonts w:eastAsiaTheme="minorHAnsi"/>
                <w:color w:val="000000"/>
                <w:szCs w:val="28"/>
                <w:lang w:val="uk-UA" w:eastAsia="en-US"/>
              </w:rPr>
            </w:pPr>
          </w:p>
        </w:tc>
        <w:tc>
          <w:tcPr>
            <w:tcW w:w="1985" w:type="dxa"/>
            <w:vMerge/>
            <w:tcBorders>
              <w:top w:val="nil"/>
              <w:left w:val="nil"/>
              <w:bottom w:val="single" w:sz="8" w:space="0" w:color="000000"/>
              <w:right w:val="single" w:sz="8" w:space="0" w:color="auto"/>
            </w:tcBorders>
            <w:vAlign w:val="center"/>
            <w:hideMark/>
          </w:tcPr>
          <w:p w:rsidR="006C57F9" w:rsidRPr="00CA3E1B" w:rsidRDefault="006C57F9" w:rsidP="00977232">
            <w:pPr>
              <w:rPr>
                <w:rFonts w:eastAsiaTheme="minorHAnsi"/>
                <w:color w:val="000000"/>
                <w:szCs w:val="28"/>
                <w:lang w:eastAsia="en-US"/>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20</w:t>
            </w:r>
            <w:r w:rsidRPr="00CA3E1B">
              <w:rPr>
                <w:color w:val="000000"/>
                <w:szCs w:val="28"/>
                <w:lang w:val="uk-UA"/>
              </w:rPr>
              <w:t>20</w:t>
            </w:r>
            <w:r w:rsidRPr="00CA3E1B">
              <w:rPr>
                <w:color w:val="000000"/>
                <w:szCs w:val="28"/>
              </w:rPr>
              <w:t xml:space="preserve"> рік</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202</w:t>
            </w:r>
            <w:r w:rsidRPr="00CA3E1B">
              <w:rPr>
                <w:color w:val="000000"/>
                <w:szCs w:val="28"/>
                <w:lang w:val="uk-UA"/>
              </w:rPr>
              <w:t>1</w:t>
            </w:r>
            <w:r w:rsidRPr="00CA3E1B">
              <w:rPr>
                <w:color w:val="000000"/>
                <w:szCs w:val="28"/>
              </w:rPr>
              <w:t xml:space="preserve"> рік</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202</w:t>
            </w:r>
            <w:r w:rsidRPr="00CA3E1B">
              <w:rPr>
                <w:color w:val="000000"/>
                <w:szCs w:val="28"/>
                <w:lang w:val="uk-UA"/>
              </w:rPr>
              <w:t>2</w:t>
            </w:r>
            <w:r w:rsidRPr="00CA3E1B">
              <w:rPr>
                <w:color w:val="000000"/>
                <w:szCs w:val="28"/>
              </w:rPr>
              <w:t xml:space="preserve"> рік</w:t>
            </w:r>
          </w:p>
        </w:tc>
      </w:tr>
      <w:tr w:rsidR="006C57F9" w:rsidRPr="00CA3E1B" w:rsidTr="00977232">
        <w:trPr>
          <w:trHeight w:val="292"/>
        </w:trPr>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1</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2</w:t>
            </w:r>
          </w:p>
        </w:tc>
        <w:tc>
          <w:tcPr>
            <w:tcW w:w="1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4=2/(2+3)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lang w:val="uk-UA"/>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lang w:val="uk-UA"/>
              </w:rPr>
              <w:t>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7</w:t>
            </w:r>
          </w:p>
        </w:tc>
      </w:tr>
      <w:tr w:rsidR="006C57F9" w:rsidRPr="00CA3E1B" w:rsidTr="00977232">
        <w:trPr>
          <w:trHeight w:val="376"/>
        </w:trPr>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rPr>
                <w:color w:val="000000"/>
                <w:szCs w:val="28"/>
              </w:rPr>
            </w:pPr>
            <w:r w:rsidRPr="00CA3E1B">
              <w:rPr>
                <w:color w:val="000000"/>
                <w:szCs w:val="28"/>
              </w:rPr>
              <w:t>ПС-110 (150) кВ</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35</w:t>
            </w:r>
          </w:p>
        </w:tc>
        <w:tc>
          <w:tcPr>
            <w:tcW w:w="1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100,00%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r>
      <w:tr w:rsidR="006C57F9" w:rsidRPr="00CA3E1B" w:rsidTr="00977232">
        <w:trPr>
          <w:trHeight w:val="376"/>
        </w:trPr>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rPr>
                <w:color w:val="000000"/>
                <w:szCs w:val="28"/>
              </w:rPr>
            </w:pPr>
            <w:r w:rsidRPr="00CA3E1B">
              <w:rPr>
                <w:color w:val="000000"/>
                <w:szCs w:val="28"/>
              </w:rPr>
              <w:t>ПС-35 кВ</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90</w:t>
            </w:r>
          </w:p>
        </w:tc>
        <w:tc>
          <w:tcPr>
            <w:tcW w:w="1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100,00%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rPr>
              <w:t>0</w:t>
            </w:r>
          </w:p>
        </w:tc>
      </w:tr>
      <w:tr w:rsidR="006C57F9" w:rsidRPr="00CA3E1B" w:rsidTr="00977232">
        <w:trPr>
          <w:trHeight w:val="376"/>
        </w:trPr>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rPr>
                <w:color w:val="000000"/>
                <w:szCs w:val="28"/>
              </w:rPr>
            </w:pPr>
            <w:r w:rsidRPr="00CA3E1B">
              <w:rPr>
                <w:color w:val="000000"/>
                <w:szCs w:val="28"/>
              </w:rPr>
              <w:t>ТП/РП 6-10 кВ</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lang w:val="uk-UA"/>
              </w:rPr>
              <w:t>3</w:t>
            </w:r>
          </w:p>
        </w:tc>
        <w:tc>
          <w:tcPr>
            <w:tcW w:w="1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en-US"/>
              </w:rPr>
            </w:pPr>
            <w:r w:rsidRPr="00CA3E1B">
              <w:rPr>
                <w:color w:val="000000"/>
                <w:szCs w:val="28"/>
                <w:lang w:val="en-US"/>
              </w:rPr>
              <w:t>79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rPr>
            </w:pPr>
            <w:r w:rsidRPr="00CA3E1B">
              <w:rPr>
                <w:color w:val="000000"/>
                <w:szCs w:val="28"/>
                <w:lang w:val="uk-UA"/>
              </w:rPr>
              <w:t>3</w:t>
            </w:r>
            <w:r w:rsidRPr="00CA3E1B">
              <w:rPr>
                <w:color w:val="000000"/>
                <w:szCs w:val="28"/>
              </w:rPr>
              <w:t>,</w:t>
            </w:r>
            <w:r w:rsidRPr="00CA3E1B">
              <w:rPr>
                <w:color w:val="000000"/>
                <w:szCs w:val="28"/>
                <w:lang w:val="uk-UA"/>
              </w:rPr>
              <w:t>65</w:t>
            </w:r>
            <w:r w:rsidRPr="00CA3E1B">
              <w:rPr>
                <w:color w:val="000000"/>
                <w:szCs w:val="28"/>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lang w:val="uk-UA"/>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Pr>
                <w:color w:val="000000"/>
                <w:szCs w:val="28"/>
                <w:lang w:val="uk-UA"/>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57F9" w:rsidRPr="00CA3E1B" w:rsidRDefault="006C57F9" w:rsidP="00977232">
            <w:pPr>
              <w:jc w:val="center"/>
              <w:rPr>
                <w:color w:val="000000"/>
                <w:szCs w:val="28"/>
                <w:lang w:val="uk-UA"/>
              </w:rPr>
            </w:pPr>
            <w:r w:rsidRPr="00CA3E1B">
              <w:rPr>
                <w:color w:val="000000"/>
                <w:szCs w:val="28"/>
                <w:lang w:val="uk-UA"/>
              </w:rPr>
              <w:t>10</w:t>
            </w:r>
          </w:p>
        </w:tc>
      </w:tr>
    </w:tbl>
    <w:p w:rsidR="006C57F9" w:rsidRPr="00E00B13" w:rsidRDefault="006C57F9" w:rsidP="006C57F9">
      <w:pPr>
        <w:jc w:val="both"/>
        <w:rPr>
          <w:sz w:val="22"/>
          <w:lang w:val="uk-UA"/>
        </w:rPr>
      </w:pPr>
    </w:p>
    <w:p w:rsidR="006C57F9" w:rsidRPr="00E00B13" w:rsidRDefault="006C57F9" w:rsidP="006C57F9">
      <w:pPr>
        <w:ind w:firstLine="720"/>
        <w:rPr>
          <w:rFonts w:eastAsiaTheme="minorHAnsi"/>
          <w:szCs w:val="28"/>
          <w:lang w:val="uk-UA" w:eastAsia="en-US"/>
        </w:rPr>
      </w:pPr>
      <w:r w:rsidRPr="00E00B13">
        <w:rPr>
          <w:szCs w:val="28"/>
          <w:lang w:val="uk-UA"/>
        </w:rPr>
        <w:t xml:space="preserve">Вартість побудови Телемеханіки на РП-23 та РП-25 м. Рівне, відповідно до отриманих кошторисів, становить </w:t>
      </w:r>
      <w:r w:rsidRPr="00E00B13">
        <w:rPr>
          <w:b/>
          <w:bCs/>
          <w:szCs w:val="28"/>
          <w:lang w:val="uk-UA"/>
        </w:rPr>
        <w:t xml:space="preserve">РП-23 – </w:t>
      </w:r>
      <w:r w:rsidRPr="00E00B13">
        <w:rPr>
          <w:b/>
          <w:bCs/>
          <w:szCs w:val="28"/>
          <w:highlight w:val="yellow"/>
          <w:lang w:val="uk-UA"/>
        </w:rPr>
        <w:t>ХХХ</w:t>
      </w:r>
      <w:r w:rsidRPr="00E00B13">
        <w:rPr>
          <w:b/>
          <w:bCs/>
          <w:szCs w:val="28"/>
          <w:lang w:val="uk-UA"/>
        </w:rPr>
        <w:t xml:space="preserve">,00 тис грн без ПДВ, РП-25 – </w:t>
      </w:r>
      <w:r w:rsidRPr="00E00B13">
        <w:rPr>
          <w:b/>
          <w:bCs/>
          <w:szCs w:val="28"/>
          <w:highlight w:val="yellow"/>
          <w:lang w:val="uk-UA"/>
        </w:rPr>
        <w:t>ХХХ</w:t>
      </w:r>
      <w:r w:rsidRPr="00E00B13">
        <w:rPr>
          <w:b/>
          <w:bCs/>
          <w:szCs w:val="28"/>
          <w:lang w:val="uk-UA"/>
        </w:rPr>
        <w:t>,00 тис грн без ПДВ</w:t>
      </w:r>
      <w:r w:rsidRPr="00E00B13">
        <w:rPr>
          <w:szCs w:val="28"/>
          <w:lang w:val="uk-UA"/>
        </w:rPr>
        <w:t>.</w:t>
      </w:r>
    </w:p>
    <w:p w:rsidR="006C57F9" w:rsidRDefault="006C57F9" w:rsidP="006C57F9">
      <w:pPr>
        <w:jc w:val="both"/>
        <w:rPr>
          <w:lang w:val="uk-UA"/>
        </w:rPr>
      </w:pPr>
    </w:p>
    <w:p w:rsidR="006C57F9" w:rsidRDefault="006C57F9" w:rsidP="006C57F9">
      <w:pPr>
        <w:spacing w:line="360" w:lineRule="auto"/>
        <w:ind w:firstLine="284"/>
        <w:rPr>
          <w:b/>
          <w:bCs/>
        </w:rPr>
      </w:pPr>
    </w:p>
    <w:p w:rsidR="006C57F9" w:rsidRDefault="006C57F9" w:rsidP="006C57F9">
      <w:pPr>
        <w:spacing w:line="360" w:lineRule="auto"/>
        <w:ind w:firstLine="284"/>
        <w:rPr>
          <w:b/>
          <w:bCs/>
        </w:rPr>
      </w:pPr>
    </w:p>
    <w:p w:rsidR="006C57F9" w:rsidRDefault="006C57F9" w:rsidP="006C57F9">
      <w:pPr>
        <w:spacing w:line="360" w:lineRule="auto"/>
        <w:ind w:firstLine="284"/>
        <w:rPr>
          <w:b/>
          <w:bCs/>
        </w:rPr>
      </w:pPr>
    </w:p>
    <w:p w:rsidR="006C57F9" w:rsidRDefault="006C57F9" w:rsidP="006C57F9">
      <w:pPr>
        <w:spacing w:line="360" w:lineRule="auto"/>
        <w:ind w:firstLine="284"/>
        <w:rPr>
          <w:b/>
          <w:bCs/>
        </w:rPr>
      </w:pPr>
    </w:p>
    <w:p w:rsidR="006C57F9" w:rsidRDefault="006C57F9" w:rsidP="006C57F9">
      <w:pPr>
        <w:spacing w:line="360" w:lineRule="auto"/>
        <w:ind w:firstLine="284"/>
        <w:rPr>
          <w:b/>
          <w:bCs/>
        </w:rPr>
      </w:pPr>
    </w:p>
    <w:p w:rsidR="006C57F9" w:rsidRDefault="006C57F9" w:rsidP="006C57F9">
      <w:pPr>
        <w:spacing w:line="360" w:lineRule="auto"/>
        <w:ind w:firstLine="284"/>
        <w:rPr>
          <w:rFonts w:ascii="Calibri" w:hAnsi="Calibri"/>
          <w:b/>
          <w:bCs/>
        </w:rPr>
      </w:pPr>
      <w:r>
        <w:rPr>
          <w:b/>
          <w:bCs/>
        </w:rPr>
        <w:t>Техніч</w:t>
      </w:r>
      <w:r>
        <w:rPr>
          <w:b/>
          <w:bCs/>
          <w:lang w:val="uk-UA"/>
        </w:rPr>
        <w:t xml:space="preserve">ні вимоги до </w:t>
      </w:r>
      <w:r>
        <w:rPr>
          <w:b/>
          <w:bCs/>
        </w:rPr>
        <w:t xml:space="preserve">систем телемеханіки для РП </w:t>
      </w:r>
      <w:r>
        <w:rPr>
          <w:b/>
          <w:bCs/>
          <w:lang w:val="uk-UA"/>
        </w:rPr>
        <w:t>м</w:t>
      </w:r>
      <w:r>
        <w:rPr>
          <w:b/>
          <w:bCs/>
        </w:rPr>
        <w:t>. Рівне</w:t>
      </w:r>
      <w:r>
        <w:rPr>
          <w:b/>
          <w:bCs/>
          <w:lang w:val="uk-UA"/>
        </w:rPr>
        <w:t xml:space="preserve"> наведені</w:t>
      </w:r>
      <w:r>
        <w:rPr>
          <w:b/>
          <w:bCs/>
        </w:rPr>
        <w:t xml:space="preserve"> в табл</w:t>
      </w:r>
      <w:r>
        <w:rPr>
          <w:b/>
          <w:bCs/>
          <w:lang w:val="uk-UA"/>
        </w:rPr>
        <w:t>иці №2</w:t>
      </w:r>
      <w:r>
        <w:rPr>
          <w:b/>
          <w:bCs/>
        </w:rPr>
        <w:t>.</w:t>
      </w:r>
    </w:p>
    <w:p w:rsidR="006C57F9" w:rsidRDefault="006C57F9" w:rsidP="006C57F9">
      <w:pPr>
        <w:spacing w:line="360" w:lineRule="auto"/>
        <w:ind w:left="426"/>
      </w:pPr>
    </w:p>
    <w:p w:rsidR="006C57F9" w:rsidRDefault="006C57F9" w:rsidP="006C57F9">
      <w:pPr>
        <w:spacing w:line="360" w:lineRule="auto"/>
        <w:ind w:left="426"/>
      </w:pPr>
      <w:r>
        <w:t>                                                                                                                          Таблиц</w:t>
      </w:r>
      <w:r>
        <w:rPr>
          <w:lang w:val="uk-UA"/>
        </w:rPr>
        <w:t>я № 2</w:t>
      </w:r>
      <w:r>
        <w:t>.</w:t>
      </w:r>
    </w:p>
    <w:tbl>
      <w:tblPr>
        <w:tblW w:w="0" w:type="auto"/>
        <w:tblInd w:w="274" w:type="dxa"/>
        <w:tblCellMar>
          <w:left w:w="0" w:type="dxa"/>
          <w:right w:w="0" w:type="dxa"/>
        </w:tblCellMar>
        <w:tblLook w:val="04A0" w:firstRow="1" w:lastRow="0" w:firstColumn="1" w:lastColumn="0" w:noHBand="0" w:noVBand="1"/>
      </w:tblPr>
      <w:tblGrid>
        <w:gridCol w:w="979"/>
        <w:gridCol w:w="940"/>
        <w:gridCol w:w="1379"/>
        <w:gridCol w:w="659"/>
        <w:gridCol w:w="666"/>
        <w:gridCol w:w="659"/>
        <w:gridCol w:w="1311"/>
        <w:gridCol w:w="1230"/>
        <w:gridCol w:w="1331"/>
      </w:tblGrid>
      <w:tr w:rsidR="006C57F9" w:rsidTr="00977232">
        <w:tc>
          <w:tcPr>
            <w:tcW w:w="99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rPr>
                <w:lang w:val="uk-UA"/>
              </w:rPr>
            </w:pPr>
            <w:r>
              <w:rPr>
                <w:lang w:val="uk-UA"/>
              </w:rPr>
              <w:t>  </w:t>
            </w:r>
          </w:p>
          <w:p w:rsidR="006C57F9" w:rsidRDefault="006C57F9" w:rsidP="00977232">
            <w:pPr>
              <w:spacing w:line="252" w:lineRule="auto"/>
              <w:rPr>
                <w:lang w:val="uk-UA"/>
              </w:rPr>
            </w:pPr>
          </w:p>
          <w:p w:rsidR="006C57F9" w:rsidRDefault="006C57F9" w:rsidP="00977232">
            <w:pPr>
              <w:spacing w:line="252" w:lineRule="auto"/>
              <w:rPr>
                <w:lang w:val="uk-UA"/>
              </w:rPr>
            </w:pPr>
            <w:r>
              <w:rPr>
                <w:lang w:val="uk-UA"/>
              </w:rPr>
              <w:t>Назва</w:t>
            </w:r>
          </w:p>
        </w:tc>
        <w:tc>
          <w:tcPr>
            <w:tcW w:w="963" w:type="dxa"/>
            <w:vMerge w:val="restart"/>
            <w:tcBorders>
              <w:top w:val="single" w:sz="8" w:space="0" w:color="auto"/>
              <w:left w:val="nil"/>
              <w:bottom w:val="single" w:sz="8" w:space="0" w:color="auto"/>
              <w:right w:val="single" w:sz="8" w:space="0" w:color="auto"/>
            </w:tcBorders>
          </w:tcPr>
          <w:p w:rsidR="006C57F9" w:rsidRDefault="006C57F9" w:rsidP="00977232">
            <w:pPr>
              <w:spacing w:line="252" w:lineRule="auto"/>
              <w:jc w:val="center"/>
              <w:rPr>
                <w:lang w:val="uk-UA"/>
              </w:rPr>
            </w:pPr>
          </w:p>
          <w:p w:rsidR="006C57F9" w:rsidRDefault="006C57F9" w:rsidP="00977232">
            <w:pPr>
              <w:spacing w:line="252" w:lineRule="auto"/>
              <w:jc w:val="center"/>
              <w:rPr>
                <w:lang w:val="uk-UA"/>
              </w:rPr>
            </w:pPr>
            <w:r>
              <w:rPr>
                <w:lang w:val="uk-UA"/>
              </w:rPr>
              <w:t>Канал зв’язку з ПУ</w:t>
            </w:r>
          </w:p>
        </w:tc>
        <w:tc>
          <w:tcPr>
            <w:tcW w:w="14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lang w:val="uk-UA"/>
              </w:rPr>
            </w:pPr>
            <w:r>
              <w:rPr>
                <w:lang w:val="uk-UA"/>
              </w:rPr>
              <w:t>Вартість побудови ТМ, тис. грн. без ПДВ</w:t>
            </w:r>
          </w:p>
        </w:tc>
        <w:tc>
          <w:tcPr>
            <w:tcW w:w="6006"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lang w:val="uk-UA"/>
              </w:rPr>
            </w:pPr>
            <w:r>
              <w:rPr>
                <w:lang w:val="uk-UA"/>
              </w:rPr>
              <w:t>Об’єм інформації по видах</w:t>
            </w:r>
          </w:p>
        </w:tc>
      </w:tr>
      <w:tr w:rsidR="006C57F9" w:rsidTr="00977232">
        <w:tc>
          <w:tcPr>
            <w:tcW w:w="998" w:type="dxa"/>
            <w:vMerge/>
            <w:tcBorders>
              <w:top w:val="single" w:sz="8" w:space="0" w:color="auto"/>
              <w:left w:val="single" w:sz="8" w:space="0" w:color="auto"/>
              <w:bottom w:val="single" w:sz="8" w:space="0" w:color="auto"/>
              <w:right w:val="single" w:sz="8" w:space="0" w:color="auto"/>
            </w:tcBorders>
            <w:vAlign w:val="center"/>
            <w:hideMark/>
          </w:tcPr>
          <w:p w:rsidR="006C57F9" w:rsidRDefault="006C57F9" w:rsidP="00977232">
            <w:pPr>
              <w:rPr>
                <w:lang w:val="uk-UA"/>
              </w:rPr>
            </w:pPr>
          </w:p>
        </w:tc>
        <w:tc>
          <w:tcPr>
            <w:tcW w:w="963" w:type="dxa"/>
            <w:vMerge/>
            <w:tcBorders>
              <w:top w:val="single" w:sz="8" w:space="0" w:color="auto"/>
              <w:left w:val="nil"/>
              <w:bottom w:val="single" w:sz="8" w:space="0" w:color="auto"/>
              <w:right w:val="single" w:sz="8" w:space="0" w:color="auto"/>
            </w:tcBorders>
          </w:tcPr>
          <w:p w:rsidR="006C57F9" w:rsidRDefault="006C57F9" w:rsidP="00977232">
            <w:pPr>
              <w:rPr>
                <w:lang w:val="uk-UA"/>
              </w:rPr>
            </w:pPr>
          </w:p>
        </w:tc>
        <w:tc>
          <w:tcPr>
            <w:tcW w:w="1402" w:type="dxa"/>
            <w:vMerge/>
            <w:tcBorders>
              <w:top w:val="single" w:sz="8" w:space="0" w:color="auto"/>
              <w:left w:val="single" w:sz="8" w:space="0" w:color="auto"/>
              <w:bottom w:val="single" w:sz="8" w:space="0" w:color="auto"/>
              <w:right w:val="single" w:sz="8" w:space="0" w:color="auto"/>
            </w:tcBorders>
            <w:vAlign w:val="center"/>
            <w:hideMark/>
          </w:tcPr>
          <w:p w:rsidR="006C57F9" w:rsidRDefault="006C57F9" w:rsidP="00977232">
            <w:pPr>
              <w:rPr>
                <w:lang w:val="uk-UA"/>
              </w:rPr>
            </w:pP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lang w:val="uk-UA"/>
              </w:rPr>
            </w:pPr>
            <w:r>
              <w:rPr>
                <w:lang w:val="uk-UA"/>
              </w:rPr>
              <w:t>ТС</w:t>
            </w:r>
          </w:p>
        </w:tc>
        <w:tc>
          <w:tcPr>
            <w:tcW w:w="682"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lang w:val="uk-UA"/>
              </w:rPr>
            </w:pPr>
            <w:r>
              <w:rPr>
                <w:lang w:val="uk-UA"/>
              </w:rPr>
              <w:t>ТУ</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lang w:val="uk-UA"/>
              </w:rPr>
            </w:pPr>
            <w:r>
              <w:rPr>
                <w:lang w:val="uk-UA"/>
              </w:rPr>
              <w:t>ТВ</w:t>
            </w:r>
          </w:p>
        </w:tc>
        <w:tc>
          <w:tcPr>
            <w:tcW w:w="1351" w:type="dxa"/>
            <w:tcBorders>
              <w:top w:val="nil"/>
              <w:left w:val="nil"/>
              <w:bottom w:val="single" w:sz="8" w:space="0" w:color="auto"/>
              <w:right w:val="single" w:sz="8" w:space="0" w:color="auto"/>
            </w:tcBorders>
            <w:hideMark/>
          </w:tcPr>
          <w:p w:rsidR="006C57F9" w:rsidRDefault="006C57F9" w:rsidP="00977232">
            <w:pPr>
              <w:spacing w:line="252" w:lineRule="auto"/>
              <w:jc w:val="center"/>
              <w:rPr>
                <w:lang w:val="uk-UA"/>
              </w:rPr>
            </w:pPr>
            <w:r>
              <w:rPr>
                <w:lang w:val="uk-UA"/>
              </w:rPr>
              <w:t>Кількість вводів, 10 кВ</w:t>
            </w:r>
          </w:p>
        </w:tc>
        <w:tc>
          <w:tcPr>
            <w:tcW w:w="1260" w:type="dxa"/>
            <w:tcBorders>
              <w:top w:val="nil"/>
              <w:left w:val="nil"/>
              <w:bottom w:val="single" w:sz="8" w:space="0" w:color="auto"/>
              <w:right w:val="single" w:sz="8" w:space="0" w:color="auto"/>
            </w:tcBorders>
            <w:hideMark/>
          </w:tcPr>
          <w:p w:rsidR="006C57F9" w:rsidRDefault="006C57F9" w:rsidP="00977232">
            <w:pPr>
              <w:spacing w:line="252" w:lineRule="auto"/>
              <w:jc w:val="center"/>
              <w:rPr>
                <w:lang w:val="uk-UA"/>
              </w:rPr>
            </w:pPr>
            <w:r>
              <w:rPr>
                <w:lang w:val="uk-UA"/>
              </w:rPr>
              <w:t>Кількість комірок</w:t>
            </w:r>
          </w:p>
        </w:tc>
        <w:tc>
          <w:tcPr>
            <w:tcW w:w="1363" w:type="dxa"/>
            <w:tcBorders>
              <w:top w:val="nil"/>
              <w:left w:val="nil"/>
              <w:bottom w:val="single" w:sz="8" w:space="0" w:color="auto"/>
              <w:right w:val="single" w:sz="8" w:space="0" w:color="auto"/>
            </w:tcBorders>
            <w:hideMark/>
          </w:tcPr>
          <w:p w:rsidR="006C57F9" w:rsidRDefault="006C57F9" w:rsidP="00977232">
            <w:pPr>
              <w:spacing w:line="252" w:lineRule="auto"/>
              <w:jc w:val="center"/>
              <w:rPr>
                <w:lang w:val="uk-UA"/>
              </w:rPr>
            </w:pPr>
            <w:r>
              <w:rPr>
                <w:lang w:val="uk-UA"/>
              </w:rPr>
              <w:t>Кількість секційних вимикачів</w:t>
            </w:r>
          </w:p>
        </w:tc>
      </w:tr>
      <w:tr w:rsidR="006C57F9" w:rsidTr="00977232">
        <w:tc>
          <w:tcPr>
            <w:tcW w:w="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360" w:lineRule="auto"/>
              <w:rPr>
                <w:lang w:val="uk-UA"/>
              </w:rPr>
            </w:pPr>
            <w:r>
              <w:rPr>
                <w:lang w:val="uk-UA"/>
              </w:rPr>
              <w:t>РП-23</w:t>
            </w:r>
          </w:p>
        </w:tc>
        <w:tc>
          <w:tcPr>
            <w:tcW w:w="963" w:type="dxa"/>
            <w:tcBorders>
              <w:top w:val="single" w:sz="8" w:space="0" w:color="auto"/>
              <w:left w:val="nil"/>
              <w:bottom w:val="single" w:sz="8" w:space="0" w:color="auto"/>
              <w:right w:val="single" w:sz="8" w:space="0" w:color="auto"/>
            </w:tcBorders>
          </w:tcPr>
          <w:p w:rsidR="006C57F9" w:rsidRDefault="006C57F9" w:rsidP="00977232">
            <w:pPr>
              <w:spacing w:line="360" w:lineRule="auto"/>
              <w:jc w:val="center"/>
              <w:rPr>
                <w:lang w:val="uk-UA"/>
              </w:rPr>
            </w:pPr>
            <w:r>
              <w:rPr>
                <w:lang w:val="uk-UA"/>
              </w:rPr>
              <w:t>ВОЛЗ</w:t>
            </w:r>
          </w:p>
        </w:tc>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57F9" w:rsidRPr="001E74C1" w:rsidRDefault="006C57F9" w:rsidP="00977232">
            <w:pPr>
              <w:spacing w:line="252" w:lineRule="auto"/>
              <w:jc w:val="center"/>
              <w:rPr>
                <w:highlight w:val="yellow"/>
                <w:lang w:val="uk-UA"/>
              </w:rPr>
            </w:pPr>
            <w:r>
              <w:rPr>
                <w:highlight w:val="yellow"/>
                <w:lang w:val="uk-UA"/>
              </w:rPr>
              <w:t>ХХХ</w:t>
            </w:r>
            <w:r w:rsidRPr="001E74C1">
              <w:rPr>
                <w:highlight w:val="yellow"/>
                <w:lang w:val="uk-UA"/>
              </w:rPr>
              <w:t>,</w:t>
            </w:r>
            <w:r>
              <w:rPr>
                <w:highlight w:val="yellow"/>
                <w:lang w:val="uk-UA"/>
              </w:rPr>
              <w:t>00</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1E74C1" w:rsidRDefault="006C57F9" w:rsidP="00977232">
            <w:pPr>
              <w:spacing w:line="252" w:lineRule="auto"/>
              <w:jc w:val="center"/>
              <w:rPr>
                <w:highlight w:val="yellow"/>
                <w:lang w:val="uk-UA"/>
              </w:rPr>
            </w:pPr>
            <w:r w:rsidRPr="00E73BEE">
              <w:rPr>
                <w:lang w:val="uk-UA"/>
              </w:rPr>
              <w:t>18</w:t>
            </w:r>
          </w:p>
        </w:tc>
        <w:tc>
          <w:tcPr>
            <w:tcW w:w="682"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862884" w:rsidRDefault="006C57F9" w:rsidP="00977232">
            <w:pPr>
              <w:spacing w:line="252" w:lineRule="auto"/>
              <w:jc w:val="center"/>
              <w:rPr>
                <w:highlight w:val="yellow"/>
                <w:lang w:val="en-US"/>
              </w:rPr>
            </w:pPr>
            <w:r>
              <w:rPr>
                <w:lang w:val="uk-UA"/>
              </w:rPr>
              <w:t>13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99669D" w:rsidRDefault="006C57F9" w:rsidP="00977232">
            <w:pPr>
              <w:spacing w:line="252" w:lineRule="auto"/>
              <w:jc w:val="center"/>
              <w:rPr>
                <w:highlight w:val="yellow"/>
                <w:lang w:val="en-US"/>
              </w:rPr>
            </w:pPr>
            <w:r>
              <w:rPr>
                <w:lang w:val="en-US"/>
              </w:rPr>
              <w:t>20</w:t>
            </w:r>
          </w:p>
        </w:tc>
        <w:tc>
          <w:tcPr>
            <w:tcW w:w="1351" w:type="dxa"/>
            <w:tcBorders>
              <w:top w:val="nil"/>
              <w:left w:val="nil"/>
              <w:bottom w:val="single" w:sz="8" w:space="0" w:color="auto"/>
              <w:right w:val="single" w:sz="8" w:space="0" w:color="auto"/>
            </w:tcBorders>
            <w:hideMark/>
          </w:tcPr>
          <w:p w:rsidR="006C57F9" w:rsidRPr="001E74C1" w:rsidRDefault="006C57F9" w:rsidP="00977232">
            <w:pPr>
              <w:spacing w:line="252" w:lineRule="auto"/>
              <w:jc w:val="center"/>
              <w:rPr>
                <w:highlight w:val="yellow"/>
                <w:lang w:val="uk-UA"/>
              </w:rPr>
            </w:pPr>
            <w:r w:rsidRPr="0099669D">
              <w:rPr>
                <w:lang w:val="uk-UA"/>
              </w:rPr>
              <w:t>2</w:t>
            </w:r>
          </w:p>
        </w:tc>
        <w:tc>
          <w:tcPr>
            <w:tcW w:w="1260" w:type="dxa"/>
            <w:tcBorders>
              <w:top w:val="nil"/>
              <w:left w:val="nil"/>
              <w:bottom w:val="single" w:sz="8" w:space="0" w:color="auto"/>
              <w:right w:val="single" w:sz="8" w:space="0" w:color="auto"/>
            </w:tcBorders>
            <w:hideMark/>
          </w:tcPr>
          <w:p w:rsidR="006C57F9" w:rsidRPr="001E74C1" w:rsidRDefault="006C57F9" w:rsidP="00977232">
            <w:pPr>
              <w:spacing w:line="252" w:lineRule="auto"/>
              <w:jc w:val="center"/>
              <w:rPr>
                <w:highlight w:val="yellow"/>
                <w:lang w:val="uk-UA"/>
              </w:rPr>
            </w:pPr>
            <w:r>
              <w:rPr>
                <w:lang w:val="uk-UA"/>
              </w:rPr>
              <w:t>15</w:t>
            </w:r>
          </w:p>
        </w:tc>
        <w:tc>
          <w:tcPr>
            <w:tcW w:w="1363" w:type="dxa"/>
            <w:tcBorders>
              <w:top w:val="nil"/>
              <w:left w:val="nil"/>
              <w:bottom w:val="single" w:sz="8" w:space="0" w:color="auto"/>
              <w:right w:val="single" w:sz="8" w:space="0" w:color="auto"/>
            </w:tcBorders>
            <w:hideMark/>
          </w:tcPr>
          <w:p w:rsidR="006C57F9" w:rsidRPr="001E74C1" w:rsidRDefault="006C57F9" w:rsidP="00977232">
            <w:pPr>
              <w:spacing w:line="252" w:lineRule="auto"/>
              <w:jc w:val="center"/>
              <w:rPr>
                <w:highlight w:val="yellow"/>
                <w:lang w:val="uk-UA"/>
              </w:rPr>
            </w:pPr>
            <w:r w:rsidRPr="00E73BEE">
              <w:rPr>
                <w:lang w:val="uk-UA"/>
              </w:rPr>
              <w:t>1</w:t>
            </w:r>
          </w:p>
        </w:tc>
      </w:tr>
      <w:tr w:rsidR="006C57F9" w:rsidTr="00977232">
        <w:tc>
          <w:tcPr>
            <w:tcW w:w="9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360" w:lineRule="auto"/>
              <w:rPr>
                <w:lang w:val="uk-UA"/>
              </w:rPr>
            </w:pPr>
            <w:r>
              <w:rPr>
                <w:lang w:val="uk-UA"/>
              </w:rPr>
              <w:t>РП-25</w:t>
            </w:r>
          </w:p>
        </w:tc>
        <w:tc>
          <w:tcPr>
            <w:tcW w:w="963" w:type="dxa"/>
            <w:tcBorders>
              <w:top w:val="single" w:sz="8" w:space="0" w:color="auto"/>
              <w:left w:val="nil"/>
              <w:bottom w:val="single" w:sz="8" w:space="0" w:color="auto"/>
              <w:right w:val="single" w:sz="8" w:space="0" w:color="auto"/>
            </w:tcBorders>
          </w:tcPr>
          <w:p w:rsidR="006C57F9" w:rsidRDefault="006C57F9" w:rsidP="00977232">
            <w:pPr>
              <w:spacing w:line="360" w:lineRule="auto"/>
              <w:jc w:val="center"/>
              <w:rPr>
                <w:lang w:val="uk-UA"/>
              </w:rPr>
            </w:pPr>
            <w:r>
              <w:rPr>
                <w:lang w:val="uk-UA"/>
              </w:rPr>
              <w:t>ВОЛЗ</w:t>
            </w:r>
          </w:p>
        </w:tc>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57F9" w:rsidRPr="001E74C1" w:rsidRDefault="006C57F9" w:rsidP="00977232">
            <w:pPr>
              <w:spacing w:line="252" w:lineRule="auto"/>
              <w:jc w:val="center"/>
              <w:rPr>
                <w:highlight w:val="yellow"/>
                <w:lang w:val="uk-UA"/>
              </w:rPr>
            </w:pPr>
            <w:r>
              <w:rPr>
                <w:highlight w:val="yellow"/>
                <w:lang w:val="uk-UA"/>
              </w:rPr>
              <w:t>ХХХ</w:t>
            </w:r>
            <w:r w:rsidRPr="001E74C1">
              <w:rPr>
                <w:highlight w:val="yellow"/>
                <w:lang w:val="uk-UA"/>
              </w:rPr>
              <w:t>,00</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E73BEE" w:rsidRDefault="006C57F9" w:rsidP="00977232">
            <w:pPr>
              <w:spacing w:line="252" w:lineRule="auto"/>
              <w:jc w:val="center"/>
              <w:rPr>
                <w:highlight w:val="yellow"/>
                <w:lang w:val="en-US"/>
              </w:rPr>
            </w:pPr>
            <w:r w:rsidRPr="00E73BEE">
              <w:rPr>
                <w:lang w:val="en-US"/>
              </w:rPr>
              <w:t>11</w:t>
            </w:r>
          </w:p>
        </w:tc>
        <w:tc>
          <w:tcPr>
            <w:tcW w:w="682"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E73BEE" w:rsidRDefault="006C57F9" w:rsidP="00977232">
            <w:pPr>
              <w:spacing w:line="252" w:lineRule="auto"/>
              <w:jc w:val="center"/>
              <w:rPr>
                <w:highlight w:val="yellow"/>
                <w:lang w:val="en-US"/>
              </w:rPr>
            </w:pPr>
            <w:r w:rsidRPr="00E73BEE">
              <w:rPr>
                <w:lang w:val="en-US"/>
              </w:rPr>
              <w:t>6</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1E74C1" w:rsidRDefault="006C57F9" w:rsidP="00977232">
            <w:pPr>
              <w:spacing w:line="252" w:lineRule="auto"/>
              <w:jc w:val="center"/>
              <w:rPr>
                <w:highlight w:val="yellow"/>
                <w:lang w:val="uk-UA"/>
              </w:rPr>
            </w:pPr>
            <w:r>
              <w:rPr>
                <w:lang w:val="uk-UA"/>
              </w:rPr>
              <w:t>12</w:t>
            </w:r>
          </w:p>
        </w:tc>
        <w:tc>
          <w:tcPr>
            <w:tcW w:w="1351" w:type="dxa"/>
            <w:tcBorders>
              <w:top w:val="nil"/>
              <w:left w:val="nil"/>
              <w:bottom w:val="single" w:sz="8" w:space="0" w:color="auto"/>
              <w:right w:val="single" w:sz="8" w:space="0" w:color="auto"/>
            </w:tcBorders>
            <w:hideMark/>
          </w:tcPr>
          <w:p w:rsidR="006C57F9" w:rsidRPr="001E74C1" w:rsidRDefault="006C57F9" w:rsidP="00977232">
            <w:pPr>
              <w:spacing w:line="252" w:lineRule="auto"/>
              <w:jc w:val="center"/>
              <w:rPr>
                <w:highlight w:val="yellow"/>
                <w:lang w:val="uk-UA"/>
              </w:rPr>
            </w:pPr>
            <w:r w:rsidRPr="0099669D">
              <w:rPr>
                <w:lang w:val="uk-UA"/>
              </w:rPr>
              <w:t>2</w:t>
            </w:r>
          </w:p>
        </w:tc>
        <w:tc>
          <w:tcPr>
            <w:tcW w:w="1260" w:type="dxa"/>
            <w:tcBorders>
              <w:top w:val="nil"/>
              <w:left w:val="nil"/>
              <w:bottom w:val="single" w:sz="8" w:space="0" w:color="auto"/>
              <w:right w:val="single" w:sz="8" w:space="0" w:color="auto"/>
            </w:tcBorders>
            <w:hideMark/>
          </w:tcPr>
          <w:p w:rsidR="006C57F9" w:rsidRPr="00FC4313" w:rsidRDefault="006C57F9" w:rsidP="00977232">
            <w:pPr>
              <w:spacing w:line="252" w:lineRule="auto"/>
              <w:jc w:val="center"/>
              <w:rPr>
                <w:highlight w:val="yellow"/>
                <w:lang w:val="uk-UA"/>
              </w:rPr>
            </w:pPr>
            <w:r>
              <w:rPr>
                <w:lang w:val="uk-UA"/>
              </w:rPr>
              <w:t>8</w:t>
            </w:r>
          </w:p>
        </w:tc>
        <w:tc>
          <w:tcPr>
            <w:tcW w:w="1363" w:type="dxa"/>
            <w:tcBorders>
              <w:top w:val="nil"/>
              <w:left w:val="nil"/>
              <w:bottom w:val="single" w:sz="8" w:space="0" w:color="auto"/>
              <w:right w:val="single" w:sz="8" w:space="0" w:color="auto"/>
            </w:tcBorders>
            <w:hideMark/>
          </w:tcPr>
          <w:p w:rsidR="006C57F9" w:rsidRPr="001E74C1" w:rsidRDefault="006C57F9" w:rsidP="00977232">
            <w:pPr>
              <w:spacing w:line="252" w:lineRule="auto"/>
              <w:jc w:val="center"/>
              <w:rPr>
                <w:highlight w:val="yellow"/>
                <w:lang w:val="uk-UA"/>
              </w:rPr>
            </w:pPr>
            <w:r w:rsidRPr="00E73BEE">
              <w:rPr>
                <w:lang w:val="uk-UA"/>
              </w:rPr>
              <w:t>1</w:t>
            </w:r>
          </w:p>
        </w:tc>
      </w:tr>
    </w:tbl>
    <w:p w:rsidR="006C57F9" w:rsidRDefault="006C57F9" w:rsidP="006C57F9">
      <w:pPr>
        <w:rPr>
          <w:rFonts w:ascii="Calibri" w:eastAsiaTheme="minorHAnsi" w:hAnsi="Calibri"/>
          <w:sz w:val="22"/>
          <w:szCs w:val="22"/>
          <w:lang w:eastAsia="en-US"/>
        </w:rPr>
      </w:pPr>
    </w:p>
    <w:p w:rsidR="006C57F9" w:rsidRDefault="006C57F9" w:rsidP="006C57F9">
      <w:pPr>
        <w:rPr>
          <w:rFonts w:ascii="Calibri" w:eastAsiaTheme="minorHAnsi" w:hAnsi="Calibri"/>
          <w:sz w:val="22"/>
          <w:szCs w:val="22"/>
          <w:lang w:eastAsia="en-US"/>
        </w:rPr>
      </w:pPr>
    </w:p>
    <w:p w:rsidR="006C57F9" w:rsidRDefault="006C57F9" w:rsidP="006C57F9">
      <w:pPr>
        <w:ind w:firstLine="284"/>
        <w:jc w:val="both"/>
        <w:rPr>
          <w:b/>
          <w:bCs/>
          <w:lang w:val="uk-UA"/>
        </w:rPr>
      </w:pPr>
      <w:r>
        <w:rPr>
          <w:b/>
          <w:bCs/>
          <w:lang w:val="uk-UA"/>
        </w:rPr>
        <w:t>В розрізі запланованих РП-23, РП-25:</w:t>
      </w:r>
    </w:p>
    <w:tbl>
      <w:tblPr>
        <w:tblW w:w="9923" w:type="dxa"/>
        <w:tblLayout w:type="fixed"/>
        <w:tblCellMar>
          <w:left w:w="0" w:type="dxa"/>
          <w:right w:w="0" w:type="dxa"/>
        </w:tblCellMar>
        <w:tblLook w:val="04A0" w:firstRow="1" w:lastRow="0" w:firstColumn="1" w:lastColumn="0" w:noHBand="0" w:noVBand="1"/>
      </w:tblPr>
      <w:tblGrid>
        <w:gridCol w:w="61"/>
        <w:gridCol w:w="703"/>
        <w:gridCol w:w="20"/>
        <w:gridCol w:w="585"/>
        <w:gridCol w:w="20"/>
        <w:gridCol w:w="798"/>
        <w:gridCol w:w="1507"/>
        <w:gridCol w:w="1835"/>
        <w:gridCol w:w="850"/>
        <w:gridCol w:w="1985"/>
        <w:gridCol w:w="1559"/>
      </w:tblGrid>
      <w:tr w:rsidR="006C57F9" w:rsidTr="00977232">
        <w:trPr>
          <w:trHeight w:val="255"/>
        </w:trPr>
        <w:tc>
          <w:tcPr>
            <w:tcW w:w="764" w:type="dxa"/>
            <w:gridSpan w:val="2"/>
            <w:noWrap/>
            <w:tcMar>
              <w:top w:w="0" w:type="dxa"/>
              <w:left w:w="108" w:type="dxa"/>
              <w:bottom w:w="0" w:type="dxa"/>
              <w:right w:w="108" w:type="dxa"/>
            </w:tcMar>
            <w:vAlign w:val="bottom"/>
          </w:tcPr>
          <w:p w:rsidR="006C57F9" w:rsidRDefault="006C57F9" w:rsidP="00977232">
            <w:pPr>
              <w:spacing w:line="252" w:lineRule="auto"/>
              <w:rPr>
                <w:b/>
                <w:bCs/>
                <w:sz w:val="20"/>
                <w:szCs w:val="20"/>
              </w:rPr>
            </w:pPr>
          </w:p>
          <w:p w:rsidR="006C57F9" w:rsidRDefault="006C57F9" w:rsidP="00977232">
            <w:pPr>
              <w:spacing w:line="252" w:lineRule="auto"/>
              <w:rPr>
                <w:b/>
                <w:bCs/>
                <w:sz w:val="20"/>
                <w:szCs w:val="20"/>
              </w:rPr>
            </w:pPr>
            <w:r>
              <w:rPr>
                <w:b/>
                <w:bCs/>
                <w:sz w:val="20"/>
                <w:szCs w:val="20"/>
              </w:rPr>
              <w:t>РП</w:t>
            </w:r>
            <w:r>
              <w:rPr>
                <w:b/>
                <w:bCs/>
                <w:sz w:val="20"/>
                <w:szCs w:val="20"/>
                <w:lang w:val="uk-UA"/>
              </w:rPr>
              <w:t>-2</w:t>
            </w:r>
            <w:r>
              <w:rPr>
                <w:b/>
                <w:bCs/>
                <w:sz w:val="20"/>
                <w:szCs w:val="20"/>
              </w:rPr>
              <w:t>3</w:t>
            </w:r>
          </w:p>
        </w:tc>
        <w:tc>
          <w:tcPr>
            <w:tcW w:w="605" w:type="dxa"/>
            <w:gridSpan w:val="2"/>
            <w:noWrap/>
            <w:tcMar>
              <w:top w:w="0" w:type="dxa"/>
              <w:left w:w="108" w:type="dxa"/>
              <w:bottom w:w="0" w:type="dxa"/>
              <w:right w:w="108" w:type="dxa"/>
            </w:tcMar>
            <w:vAlign w:val="bottom"/>
            <w:hideMark/>
          </w:tcPr>
          <w:p w:rsidR="006C57F9" w:rsidRDefault="006C57F9" w:rsidP="00977232">
            <w:pPr>
              <w:rPr>
                <w:b/>
                <w:bCs/>
                <w:sz w:val="20"/>
                <w:szCs w:val="20"/>
              </w:rPr>
            </w:pPr>
          </w:p>
        </w:tc>
        <w:tc>
          <w:tcPr>
            <w:tcW w:w="818" w:type="dxa"/>
            <w:gridSpan w:val="2"/>
            <w:noWrap/>
            <w:tcMar>
              <w:top w:w="0" w:type="dxa"/>
              <w:left w:w="108" w:type="dxa"/>
              <w:bottom w:w="0" w:type="dxa"/>
              <w:right w:w="108" w:type="dxa"/>
            </w:tcMar>
            <w:vAlign w:val="bottom"/>
            <w:hideMark/>
          </w:tcPr>
          <w:p w:rsidR="006C57F9" w:rsidRDefault="006C57F9" w:rsidP="00977232">
            <w:pPr>
              <w:rPr>
                <w:rFonts w:eastAsia="Times New Roman"/>
                <w:sz w:val="20"/>
                <w:szCs w:val="20"/>
              </w:rPr>
            </w:pPr>
          </w:p>
        </w:tc>
        <w:tc>
          <w:tcPr>
            <w:tcW w:w="1507" w:type="dxa"/>
            <w:noWrap/>
            <w:tcMar>
              <w:top w:w="0" w:type="dxa"/>
              <w:left w:w="108" w:type="dxa"/>
              <w:bottom w:w="0" w:type="dxa"/>
              <w:right w:w="108" w:type="dxa"/>
            </w:tcMar>
            <w:vAlign w:val="bottom"/>
            <w:hideMark/>
          </w:tcPr>
          <w:p w:rsidR="006C57F9" w:rsidRDefault="006C57F9" w:rsidP="00977232">
            <w:pPr>
              <w:rPr>
                <w:rFonts w:eastAsia="Times New Roman"/>
                <w:sz w:val="20"/>
                <w:szCs w:val="20"/>
              </w:rPr>
            </w:pPr>
          </w:p>
        </w:tc>
        <w:tc>
          <w:tcPr>
            <w:tcW w:w="1835" w:type="dxa"/>
            <w:tcMar>
              <w:top w:w="0" w:type="dxa"/>
              <w:left w:w="108" w:type="dxa"/>
              <w:bottom w:w="0" w:type="dxa"/>
              <w:right w:w="108" w:type="dxa"/>
            </w:tcMar>
          </w:tcPr>
          <w:p w:rsidR="006C57F9" w:rsidRDefault="006C57F9" w:rsidP="00977232">
            <w:pPr>
              <w:spacing w:line="252" w:lineRule="auto"/>
              <w:rPr>
                <w:sz w:val="20"/>
                <w:szCs w:val="20"/>
              </w:rPr>
            </w:pPr>
          </w:p>
        </w:tc>
        <w:tc>
          <w:tcPr>
            <w:tcW w:w="850" w:type="dxa"/>
            <w:tcMar>
              <w:top w:w="0" w:type="dxa"/>
              <w:left w:w="108" w:type="dxa"/>
              <w:bottom w:w="0" w:type="dxa"/>
              <w:right w:w="108" w:type="dxa"/>
            </w:tcMar>
          </w:tcPr>
          <w:p w:rsidR="006C57F9" w:rsidRDefault="006C57F9" w:rsidP="00977232">
            <w:pPr>
              <w:spacing w:line="252" w:lineRule="auto"/>
              <w:rPr>
                <w:sz w:val="20"/>
                <w:szCs w:val="20"/>
              </w:rPr>
            </w:pPr>
          </w:p>
        </w:tc>
        <w:tc>
          <w:tcPr>
            <w:tcW w:w="1985" w:type="dxa"/>
            <w:tcMar>
              <w:top w:w="0" w:type="dxa"/>
              <w:left w:w="108" w:type="dxa"/>
              <w:bottom w:w="0" w:type="dxa"/>
              <w:right w:w="108" w:type="dxa"/>
            </w:tcMar>
          </w:tcPr>
          <w:p w:rsidR="006C57F9" w:rsidRDefault="006C57F9" w:rsidP="00977232">
            <w:pPr>
              <w:spacing w:line="252" w:lineRule="auto"/>
              <w:rPr>
                <w:sz w:val="20"/>
                <w:szCs w:val="20"/>
              </w:rPr>
            </w:pPr>
          </w:p>
        </w:tc>
        <w:tc>
          <w:tcPr>
            <w:tcW w:w="1559" w:type="dxa"/>
            <w:noWrap/>
            <w:tcMar>
              <w:top w:w="0" w:type="dxa"/>
              <w:left w:w="108" w:type="dxa"/>
              <w:bottom w:w="0" w:type="dxa"/>
              <w:right w:w="108" w:type="dxa"/>
            </w:tcMar>
            <w:vAlign w:val="bottom"/>
            <w:hideMark/>
          </w:tcPr>
          <w:p w:rsidR="006C57F9" w:rsidRDefault="006C57F9" w:rsidP="00977232">
            <w:pPr>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w:t>
            </w:r>
          </w:p>
        </w:tc>
        <w:tc>
          <w:tcPr>
            <w:tcW w:w="605"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№к.</w:t>
            </w:r>
          </w:p>
        </w:tc>
        <w:tc>
          <w:tcPr>
            <w:tcW w:w="79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r>
              <w:rPr>
                <w:sz w:val="20"/>
                <w:szCs w:val="20"/>
              </w:rPr>
              <w:t>№ фідера</w:t>
            </w:r>
          </w:p>
        </w:tc>
        <w:tc>
          <w:tcPr>
            <w:tcW w:w="150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Повна назва</w:t>
            </w:r>
          </w:p>
        </w:tc>
        <w:tc>
          <w:tcPr>
            <w:tcW w:w="1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ТС</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ТУ</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ТВ</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lang w:val="uk-UA"/>
              </w:rPr>
            </w:pPr>
            <w:r>
              <w:rPr>
                <w:b/>
                <w:bCs/>
                <w:sz w:val="20"/>
                <w:szCs w:val="20"/>
                <w:lang w:val="uk-UA"/>
              </w:rPr>
              <w:t>Вартість побудови ТМ</w:t>
            </w: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1</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en-US"/>
              </w:rPr>
            </w:pPr>
            <w:r w:rsidRPr="00AD4CF3">
              <w:rPr>
                <w:sz w:val="20"/>
                <w:szCs w:val="20"/>
              </w:rPr>
              <w:t>ТП-</w:t>
            </w:r>
            <w:r w:rsidRPr="00AD4CF3">
              <w:rPr>
                <w:sz w:val="20"/>
                <w:szCs w:val="20"/>
                <w:lang w:val="en-US"/>
              </w:rPr>
              <w:t>306</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spacing w:line="252" w:lineRule="auto"/>
              <w:jc w:val="center"/>
              <w:rPr>
                <w:sz w:val="20"/>
                <w:szCs w:val="20"/>
                <w:lang w:val="uk-UA"/>
              </w:rP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val="restart"/>
            <w:tcBorders>
              <w:top w:val="nil"/>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r>
              <w:rPr>
                <w:sz w:val="20"/>
                <w:szCs w:val="20"/>
              </w:rPr>
              <w:t> </w:t>
            </w:r>
            <w:r w:rsidRPr="001E74C1">
              <w:rPr>
                <w:b/>
                <w:bCs/>
                <w:highlight w:val="yellow"/>
                <w:lang w:val="uk-UA"/>
              </w:rPr>
              <w:t>РП-2</w:t>
            </w:r>
            <w:r>
              <w:rPr>
                <w:b/>
                <w:bCs/>
                <w:highlight w:val="yellow"/>
                <w:lang w:val="uk-UA"/>
              </w:rPr>
              <w:t>3 – ХХХ</w:t>
            </w:r>
            <w:r w:rsidRPr="001E74C1">
              <w:rPr>
                <w:b/>
                <w:bCs/>
                <w:highlight w:val="yellow"/>
                <w:lang w:val="uk-UA"/>
              </w:rPr>
              <w:t>,</w:t>
            </w:r>
            <w:r>
              <w:rPr>
                <w:b/>
                <w:bCs/>
                <w:highlight w:val="yellow"/>
                <w:lang w:val="uk-UA"/>
              </w:rPr>
              <w:t>00</w:t>
            </w:r>
            <w:r w:rsidRPr="001E74C1">
              <w:rPr>
                <w:b/>
                <w:bCs/>
                <w:highlight w:val="yellow"/>
                <w:lang w:val="uk-UA"/>
              </w:rPr>
              <w:t xml:space="preserve"> тис грн без ПДВ</w:t>
            </w:r>
            <w:r w:rsidRPr="001E74C1">
              <w:rPr>
                <w:highlight w:val="yellow"/>
                <w:lang w:val="uk-UA"/>
              </w:rPr>
              <w:t>.</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2</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2</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СВ</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3</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lang w:val="uk-UA"/>
              </w:rPr>
            </w:pPr>
            <w:r w:rsidRPr="00AD4CF3">
              <w:rPr>
                <w:sz w:val="20"/>
                <w:szCs w:val="20"/>
                <w:lang w:val="uk-UA"/>
              </w:rPr>
              <w:t>8</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Резерв</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4</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9</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ТП-453 к.2</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5</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lang w:val="uk-UA"/>
              </w:rPr>
            </w:pPr>
            <w:r w:rsidRPr="00AD4CF3">
              <w:rPr>
                <w:sz w:val="20"/>
                <w:szCs w:val="20"/>
                <w:lang w:val="uk-UA"/>
              </w:rPr>
              <w:t>10</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РП-8</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6</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lang w:val="uk-UA"/>
              </w:rPr>
            </w:pPr>
            <w:r w:rsidRPr="00AD4CF3">
              <w:rPr>
                <w:sz w:val="20"/>
                <w:szCs w:val="20"/>
                <w:lang w:val="uk-UA"/>
              </w:rPr>
              <w:t>11</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ТП-495</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7</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lang w:val="uk-UA"/>
              </w:rPr>
            </w:pPr>
            <w:r w:rsidRPr="00AD4CF3">
              <w:rPr>
                <w:sz w:val="20"/>
                <w:szCs w:val="20"/>
                <w:lang w:val="uk-UA"/>
              </w:rPr>
              <w:t>12</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ТП-453 к.5</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color w:val="FF0000"/>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8</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lang w:val="uk-UA"/>
              </w:rPr>
            </w:pPr>
            <w:r w:rsidRPr="00AD4CF3">
              <w:rPr>
                <w:sz w:val="20"/>
                <w:szCs w:val="20"/>
                <w:lang w:val="uk-UA"/>
              </w:rPr>
              <w:t>13</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Резерв</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color w:val="FF0000"/>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9</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14</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ТП-495</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color w:val="FF0000"/>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10</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15</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Резерв</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11</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16</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jc w:val="center"/>
              <w:rPr>
                <w:sz w:val="20"/>
                <w:szCs w:val="20"/>
              </w:rPr>
            </w:pPr>
            <w:r w:rsidRPr="00AD4CF3">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AD4CF3" w:rsidRDefault="006C57F9" w:rsidP="00977232">
            <w:pPr>
              <w:spacing w:line="252" w:lineRule="auto"/>
              <w:rPr>
                <w:sz w:val="20"/>
                <w:szCs w:val="20"/>
                <w:lang w:val="uk-UA"/>
              </w:rPr>
            </w:pPr>
            <w:r w:rsidRPr="00AD4CF3">
              <w:rPr>
                <w:sz w:val="20"/>
                <w:szCs w:val="20"/>
                <w:lang w:val="uk-UA"/>
              </w:rPr>
              <w:t>ТП-508</w:t>
            </w:r>
          </w:p>
        </w:tc>
        <w:tc>
          <w:tcPr>
            <w:tcW w:w="183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AD4CF3" w:rsidRDefault="006C57F9" w:rsidP="00977232">
            <w:pPr>
              <w:jc w:val="cente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tcPr>
          <w:p w:rsidR="006C57F9" w:rsidRDefault="006C57F9" w:rsidP="00977232"/>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jc w:val="center"/>
              <w:rPr>
                <w:sz w:val="20"/>
                <w:szCs w:val="20"/>
                <w:lang w:val="uk-UA"/>
              </w:rPr>
            </w:pPr>
            <w:r>
              <w:rPr>
                <w:sz w:val="20"/>
                <w:szCs w:val="20"/>
                <w:lang w:val="uk-UA"/>
              </w:rPr>
              <w:t>12</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jc w:val="center"/>
              <w:rPr>
                <w:sz w:val="20"/>
                <w:szCs w:val="20"/>
                <w:lang w:val="uk-UA"/>
              </w:rPr>
            </w:pPr>
            <w:r w:rsidRPr="00AD4CF3">
              <w:rPr>
                <w:sz w:val="20"/>
                <w:szCs w:val="20"/>
                <w:lang w:val="uk-UA"/>
              </w:rPr>
              <w:t>17</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jc w:val="center"/>
              <w:rPr>
                <w:sz w:val="20"/>
                <w:szCs w:val="20"/>
                <w:highlight w:val="yellow"/>
              </w:rPr>
            </w:pP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rPr>
                <w:sz w:val="20"/>
                <w:szCs w:val="20"/>
                <w:lang w:val="uk-UA"/>
              </w:rPr>
            </w:pPr>
            <w:r w:rsidRPr="00AD4CF3">
              <w:rPr>
                <w:sz w:val="20"/>
                <w:szCs w:val="20"/>
                <w:lang w:val="uk-UA"/>
              </w:rPr>
              <w:t>ТП-207</w:t>
            </w:r>
          </w:p>
        </w:tc>
        <w:tc>
          <w:tcPr>
            <w:tcW w:w="1835"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trHeight w:val="255"/>
        </w:trPr>
        <w:tc>
          <w:tcPr>
            <w:tcW w:w="61" w:type="dxa"/>
            <w:vAlign w:val="center"/>
          </w:tcPr>
          <w:p w:rsidR="006C57F9" w:rsidRDefault="006C57F9" w:rsidP="00977232"/>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jc w:val="center"/>
              <w:rPr>
                <w:sz w:val="20"/>
                <w:szCs w:val="20"/>
                <w:lang w:val="uk-UA"/>
              </w:rPr>
            </w:pPr>
            <w:r>
              <w:rPr>
                <w:sz w:val="20"/>
                <w:szCs w:val="20"/>
                <w:lang w:val="uk-UA"/>
              </w:rPr>
              <w:t>13</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jc w:val="center"/>
              <w:rPr>
                <w:sz w:val="20"/>
                <w:szCs w:val="20"/>
                <w:lang w:val="uk-UA"/>
              </w:rPr>
            </w:pPr>
            <w:r w:rsidRPr="00AD4CF3">
              <w:rPr>
                <w:sz w:val="20"/>
                <w:szCs w:val="20"/>
                <w:lang w:val="uk-UA"/>
              </w:rPr>
              <w:t>18</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jc w:val="center"/>
              <w:rPr>
                <w:sz w:val="20"/>
                <w:szCs w:val="20"/>
                <w:highlight w:val="yellow"/>
              </w:rPr>
            </w:pP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AD4CF3" w:rsidRDefault="006C57F9" w:rsidP="00977232">
            <w:pPr>
              <w:spacing w:line="252" w:lineRule="auto"/>
              <w:rPr>
                <w:sz w:val="20"/>
                <w:szCs w:val="20"/>
                <w:lang w:val="uk-UA"/>
              </w:rPr>
            </w:pPr>
            <w:r w:rsidRPr="00AD4CF3">
              <w:rPr>
                <w:sz w:val="20"/>
                <w:szCs w:val="20"/>
                <w:lang w:val="uk-UA"/>
              </w:rPr>
              <w:t>ТП-554</w:t>
            </w:r>
          </w:p>
        </w:tc>
        <w:tc>
          <w:tcPr>
            <w:tcW w:w="1835"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6C57F9" w:rsidRPr="00AD4CF3" w:rsidRDefault="006C57F9" w:rsidP="00977232">
            <w:pPr>
              <w:jc w:val="center"/>
              <w:rPr>
                <w:sz w:val="20"/>
                <w:szCs w:val="20"/>
                <w:lang w:val="uk-UA"/>
              </w:rPr>
            </w:pPr>
            <w:r w:rsidRPr="00AD4CF3">
              <w:rPr>
                <w:sz w:val="20"/>
                <w:szCs w:val="20"/>
                <w:lang w:val="uk-UA"/>
              </w:rPr>
              <w:t>+</w:t>
            </w:r>
          </w:p>
        </w:tc>
        <w:tc>
          <w:tcPr>
            <w:tcW w:w="1559" w:type="dxa"/>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14</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C57F9" w:rsidRPr="00481082" w:rsidRDefault="006C57F9" w:rsidP="00977232">
            <w:pPr>
              <w:spacing w:line="252" w:lineRule="auto"/>
              <w:jc w:val="center"/>
              <w:rPr>
                <w:sz w:val="20"/>
                <w:szCs w:val="20"/>
                <w:lang w:val="en-US"/>
              </w:rPr>
            </w:pPr>
            <w:r>
              <w:rPr>
                <w:sz w:val="20"/>
                <w:szCs w:val="20"/>
                <w:lang w:val="en-US"/>
              </w:rPr>
              <w:t>5</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Аварійна сигналізація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ТН 1 СШ 10 кВ</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15</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C57F9" w:rsidRPr="00481082" w:rsidRDefault="006C57F9" w:rsidP="00977232">
            <w:pPr>
              <w:spacing w:line="252" w:lineRule="auto"/>
              <w:jc w:val="center"/>
              <w:rPr>
                <w:sz w:val="20"/>
                <w:szCs w:val="20"/>
                <w:lang w:val="en-US"/>
              </w:rPr>
            </w:pPr>
            <w:r>
              <w:rPr>
                <w:sz w:val="20"/>
                <w:szCs w:val="20"/>
                <w:lang w:val="en-US"/>
              </w:rPr>
              <w:t>4</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Попереджувальна сигналізація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ТН 2 СШ 10 кВ</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16</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Земля 1 СШ-10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Uл 10 кВ 1 СШ</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17</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Земля 2 СШ-10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Uф 10 кВ 1 СШ</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rPr>
            </w:pPr>
            <w:r>
              <w:rPr>
                <w:sz w:val="20"/>
                <w:szCs w:val="20"/>
              </w:rPr>
              <w:t>18</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 xml:space="preserve">Двері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 xml:space="preserve">Uл 10 кВ 2 СШ </w:t>
            </w:r>
          </w:p>
        </w:tc>
        <w:tc>
          <w:tcPr>
            <w:tcW w:w="1559" w:type="dxa"/>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sz w:val="20"/>
                <w:szCs w:val="20"/>
                <w:lang w:val="uk-UA"/>
              </w:rPr>
            </w:pPr>
            <w:r>
              <w:rPr>
                <w:sz w:val="20"/>
                <w:szCs w:val="20"/>
                <w:lang w:val="uk-UA"/>
              </w:rPr>
              <w:t>19</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Uф 10 кВ 2 СШ</w:t>
            </w:r>
          </w:p>
        </w:tc>
        <w:tc>
          <w:tcPr>
            <w:tcW w:w="1559" w:type="dxa"/>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lang w:val="uk-UA"/>
              </w:rPr>
            </w:pPr>
            <w:r>
              <w:rPr>
                <w:sz w:val="20"/>
                <w:szCs w:val="20"/>
                <w:lang w:val="uk-UA"/>
              </w:rPr>
              <w:t>20</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AD4CF3" w:rsidRDefault="006C57F9" w:rsidP="00977232">
            <w:pPr>
              <w:spacing w:line="252" w:lineRule="auto"/>
              <w:rPr>
                <w:sz w:val="20"/>
                <w:szCs w:val="20"/>
              </w:rPr>
            </w:pPr>
            <w:r w:rsidRPr="00AD4CF3">
              <w:rPr>
                <w:sz w:val="20"/>
                <w:szCs w:val="20"/>
              </w:rPr>
              <w:t>Навантаження, Потужність</w:t>
            </w:r>
          </w:p>
        </w:tc>
        <w:tc>
          <w:tcPr>
            <w:tcW w:w="1559" w:type="dxa"/>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trHeight w:val="255"/>
        </w:trPr>
        <w:tc>
          <w:tcPr>
            <w:tcW w:w="61" w:type="dxa"/>
            <w:vAlign w:val="center"/>
            <w:hideMark/>
          </w:tcPr>
          <w:p w:rsidR="006C57F9" w:rsidRDefault="006C57F9" w:rsidP="00977232">
            <w:r>
              <w:t> </w:t>
            </w:r>
          </w:p>
        </w:tc>
        <w:tc>
          <w:tcPr>
            <w:tcW w:w="723" w:type="dxa"/>
            <w:gridSpan w:val="2"/>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lang w:val="uk-UA"/>
              </w:rPr>
            </w:pPr>
            <w:r>
              <w:rPr>
                <w:sz w:val="20"/>
                <w:szCs w:val="20"/>
                <w:lang w:val="uk-UA"/>
              </w:rPr>
              <w:t>21</w:t>
            </w:r>
          </w:p>
        </w:tc>
        <w:tc>
          <w:tcPr>
            <w:tcW w:w="605" w:type="dxa"/>
            <w:gridSpan w:val="2"/>
            <w:tcBorders>
              <w:top w:val="nil"/>
              <w:left w:val="nil"/>
              <w:bottom w:val="single" w:sz="4"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4"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7" w:type="dxa"/>
            <w:tcBorders>
              <w:top w:val="nil"/>
              <w:left w:val="nil"/>
              <w:bottom w:val="single" w:sz="4"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35" w:type="dxa"/>
            <w:tcBorders>
              <w:top w:val="nil"/>
              <w:left w:val="nil"/>
              <w:bottom w:val="single" w:sz="4"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4" w:space="0" w:color="auto"/>
              <w:right w:val="single" w:sz="8" w:space="0" w:color="auto"/>
            </w:tcBorders>
            <w:tcMar>
              <w:top w:w="0" w:type="dxa"/>
              <w:left w:w="108" w:type="dxa"/>
              <w:bottom w:w="0" w:type="dxa"/>
              <w:right w:w="108" w:type="dxa"/>
            </w:tcMar>
            <w:vAlign w:val="bottom"/>
          </w:tcPr>
          <w:p w:rsidR="006C57F9" w:rsidRPr="00AD4CF3" w:rsidRDefault="006C57F9" w:rsidP="00977232">
            <w:pPr>
              <w:spacing w:line="252" w:lineRule="auto"/>
              <w:rPr>
                <w:sz w:val="20"/>
                <w:szCs w:val="20"/>
                <w:highlight w:val="yellow"/>
                <w:lang w:val="en-US"/>
              </w:rPr>
            </w:pPr>
          </w:p>
        </w:tc>
        <w:tc>
          <w:tcPr>
            <w:tcW w:w="1985" w:type="dxa"/>
            <w:tcBorders>
              <w:top w:val="nil"/>
              <w:left w:val="nil"/>
              <w:bottom w:val="single" w:sz="4" w:space="0" w:color="auto"/>
              <w:right w:val="single" w:sz="8" w:space="0" w:color="auto"/>
            </w:tcBorders>
            <w:tcMar>
              <w:top w:w="0" w:type="dxa"/>
              <w:left w:w="108" w:type="dxa"/>
              <w:bottom w:w="0" w:type="dxa"/>
              <w:right w:w="108" w:type="dxa"/>
            </w:tcMar>
            <w:vAlign w:val="bottom"/>
          </w:tcPr>
          <w:p w:rsidR="006C57F9" w:rsidRPr="00AD4CF3" w:rsidRDefault="006C57F9" w:rsidP="00977232">
            <w:pPr>
              <w:spacing w:line="252" w:lineRule="auto"/>
              <w:rPr>
                <w:sz w:val="20"/>
                <w:szCs w:val="20"/>
              </w:rPr>
            </w:pPr>
            <w:r w:rsidRPr="00AD4CF3">
              <w:rPr>
                <w:sz w:val="20"/>
                <w:szCs w:val="20"/>
              </w:rPr>
              <w:t>Покази</w:t>
            </w:r>
            <w:r w:rsidRPr="00AD4CF3">
              <w:rPr>
                <w:sz w:val="20"/>
                <w:szCs w:val="20"/>
                <w:lang w:val="uk-UA"/>
              </w:rPr>
              <w:t xml:space="preserve"> </w:t>
            </w:r>
            <w:r w:rsidRPr="00AD4CF3">
              <w:rPr>
                <w:sz w:val="20"/>
                <w:szCs w:val="20"/>
              </w:rPr>
              <w:t>лічильників</w:t>
            </w:r>
            <w:r w:rsidRPr="00AD4CF3">
              <w:rPr>
                <w:sz w:val="20"/>
                <w:szCs w:val="20"/>
                <w:lang w:val="uk-UA"/>
              </w:rPr>
              <w:t xml:space="preserve"> </w:t>
            </w:r>
            <w:r w:rsidRPr="00AD4CF3">
              <w:rPr>
                <w:sz w:val="20"/>
                <w:szCs w:val="20"/>
              </w:rPr>
              <w:t>\Активна\Реактивна\ поточний і на 00год. 00хв. першого числа кожного місяця.</w:t>
            </w:r>
          </w:p>
          <w:p w:rsidR="006C57F9" w:rsidRPr="00AD4CF3" w:rsidRDefault="006C57F9" w:rsidP="00977232">
            <w:pPr>
              <w:spacing w:line="252" w:lineRule="auto"/>
              <w:rPr>
                <w:sz w:val="20"/>
                <w:szCs w:val="20"/>
              </w:rPr>
            </w:pPr>
          </w:p>
        </w:tc>
        <w:tc>
          <w:tcPr>
            <w:tcW w:w="1559" w:type="dxa"/>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trHeight w:val="255"/>
        </w:trPr>
        <w:tc>
          <w:tcPr>
            <w:tcW w:w="61" w:type="dxa"/>
            <w:vAlign w:val="center"/>
          </w:tcPr>
          <w:p w:rsidR="006C57F9" w:rsidRDefault="006C57F9" w:rsidP="00977232"/>
        </w:tc>
        <w:tc>
          <w:tcPr>
            <w:tcW w:w="723" w:type="dxa"/>
            <w:gridSpan w:val="2"/>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6C57F9" w:rsidRPr="00481082" w:rsidRDefault="006C57F9" w:rsidP="00977232">
            <w:pPr>
              <w:spacing w:line="252" w:lineRule="auto"/>
              <w:jc w:val="center"/>
              <w:rPr>
                <w:sz w:val="20"/>
                <w:szCs w:val="20"/>
                <w:lang w:val="en-US"/>
              </w:rPr>
            </w:pPr>
            <w:r>
              <w:rPr>
                <w:sz w:val="20"/>
                <w:szCs w:val="20"/>
                <w:lang w:val="en-US"/>
              </w:rPr>
              <w:t>22</w:t>
            </w:r>
          </w:p>
        </w:tc>
        <w:tc>
          <w:tcPr>
            <w:tcW w:w="605" w:type="dxa"/>
            <w:gridSpan w:val="2"/>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rsidR="006C57F9" w:rsidRPr="00481082" w:rsidRDefault="006C57F9" w:rsidP="00977232">
            <w:pPr>
              <w:spacing w:line="252" w:lineRule="auto"/>
              <w:jc w:val="center"/>
              <w:rPr>
                <w:sz w:val="20"/>
                <w:szCs w:val="20"/>
                <w:highlight w:val="yellow"/>
                <w:lang w:val="en-US"/>
              </w:rPr>
            </w:pPr>
            <w:r w:rsidRPr="00481082">
              <w:rPr>
                <w:sz w:val="20"/>
                <w:szCs w:val="20"/>
                <w:lang w:val="en-US"/>
              </w:rPr>
              <w:t>18</w:t>
            </w:r>
          </w:p>
        </w:tc>
        <w:tc>
          <w:tcPr>
            <w:tcW w:w="79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rsidR="006C57F9" w:rsidRPr="00481082" w:rsidRDefault="006C57F9" w:rsidP="00977232">
            <w:pPr>
              <w:spacing w:line="252" w:lineRule="auto"/>
              <w:rPr>
                <w:sz w:val="20"/>
                <w:szCs w:val="20"/>
                <w:highlight w:val="yellow"/>
                <w:lang w:val="uk-UA"/>
              </w:rPr>
            </w:pPr>
            <w:r w:rsidRPr="00481082">
              <w:rPr>
                <w:sz w:val="20"/>
                <w:szCs w:val="20"/>
                <w:lang w:val="uk-UA"/>
              </w:rPr>
              <w:t>ТП-554</w:t>
            </w:r>
          </w:p>
        </w:tc>
        <w:tc>
          <w:tcPr>
            <w:tcW w:w="183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6C57F9" w:rsidRPr="00AD4CF3" w:rsidRDefault="006C57F9" w:rsidP="00977232">
            <w:pPr>
              <w:spacing w:line="252" w:lineRule="auto"/>
              <w:rPr>
                <w:sz w:val="20"/>
                <w:szCs w:val="20"/>
                <w:highlight w:val="yellow"/>
                <w:lang w:val="en-US"/>
              </w:rPr>
            </w:pP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6C57F9" w:rsidRPr="00481082" w:rsidRDefault="006C57F9" w:rsidP="00977232">
            <w:pPr>
              <w:spacing w:line="252" w:lineRule="auto"/>
              <w:rPr>
                <w:sz w:val="20"/>
                <w:szCs w:val="20"/>
                <w:lang w:val="en-US"/>
              </w:rPr>
            </w:pPr>
            <w:r>
              <w:rPr>
                <w:sz w:val="20"/>
                <w:szCs w:val="20"/>
                <w:lang w:val="uk-UA"/>
              </w:rPr>
              <w:t xml:space="preserve">Лічильник </w:t>
            </w:r>
            <w:r>
              <w:rPr>
                <w:sz w:val="20"/>
                <w:szCs w:val="20"/>
                <w:lang w:val="en-US"/>
              </w:rPr>
              <w:t>LZQM</w:t>
            </w:r>
          </w:p>
        </w:tc>
        <w:tc>
          <w:tcPr>
            <w:tcW w:w="1559" w:type="dxa"/>
            <w:vMerge/>
            <w:tcBorders>
              <w:left w:val="nil"/>
              <w:bottom w:val="single" w:sz="8" w:space="0" w:color="auto"/>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bl>
    <w:p w:rsidR="006C57F9" w:rsidRDefault="006C57F9" w:rsidP="006C57F9">
      <w:pPr>
        <w:jc w:val="both"/>
      </w:pPr>
    </w:p>
    <w:p w:rsidR="006C57F9" w:rsidRDefault="006C57F9" w:rsidP="006C57F9">
      <w:pPr>
        <w:jc w:val="both"/>
      </w:pPr>
    </w:p>
    <w:p w:rsidR="006C57F9" w:rsidRDefault="006C57F9" w:rsidP="006C57F9">
      <w:pPr>
        <w:jc w:val="both"/>
      </w:pPr>
    </w:p>
    <w:p w:rsidR="006C57F9" w:rsidRDefault="006C57F9" w:rsidP="006C57F9">
      <w:pPr>
        <w:jc w:val="both"/>
      </w:pPr>
    </w:p>
    <w:tbl>
      <w:tblPr>
        <w:tblW w:w="10446" w:type="dxa"/>
        <w:tblLayout w:type="fixed"/>
        <w:tblCellMar>
          <w:left w:w="0" w:type="dxa"/>
          <w:right w:w="0" w:type="dxa"/>
        </w:tblCellMar>
        <w:tblLook w:val="04A0" w:firstRow="1" w:lastRow="0" w:firstColumn="1" w:lastColumn="0" w:noHBand="0" w:noVBand="1"/>
      </w:tblPr>
      <w:tblGrid>
        <w:gridCol w:w="60"/>
        <w:gridCol w:w="702"/>
        <w:gridCol w:w="20"/>
        <w:gridCol w:w="585"/>
        <w:gridCol w:w="20"/>
        <w:gridCol w:w="798"/>
        <w:gridCol w:w="1501"/>
        <w:gridCol w:w="1228"/>
        <w:gridCol w:w="615"/>
        <w:gridCol w:w="850"/>
        <w:gridCol w:w="236"/>
        <w:gridCol w:w="1749"/>
        <w:gridCol w:w="840"/>
        <w:gridCol w:w="685"/>
        <w:gridCol w:w="557"/>
      </w:tblGrid>
      <w:tr w:rsidR="006C57F9" w:rsidTr="00977232">
        <w:trPr>
          <w:trHeight w:val="255"/>
        </w:trPr>
        <w:tc>
          <w:tcPr>
            <w:tcW w:w="762" w:type="dxa"/>
            <w:gridSpan w:val="2"/>
            <w:noWrap/>
            <w:tcMar>
              <w:top w:w="0" w:type="dxa"/>
              <w:left w:w="108" w:type="dxa"/>
              <w:bottom w:w="0" w:type="dxa"/>
              <w:right w:w="108" w:type="dxa"/>
            </w:tcMar>
            <w:vAlign w:val="bottom"/>
          </w:tcPr>
          <w:p w:rsidR="006C57F9" w:rsidRDefault="006C57F9" w:rsidP="00977232">
            <w:pPr>
              <w:spacing w:line="252" w:lineRule="auto"/>
              <w:rPr>
                <w:b/>
                <w:bCs/>
                <w:sz w:val="20"/>
                <w:szCs w:val="20"/>
              </w:rPr>
            </w:pPr>
          </w:p>
          <w:p w:rsidR="006C57F9" w:rsidRDefault="006C57F9" w:rsidP="00977232">
            <w:pPr>
              <w:spacing w:line="252" w:lineRule="auto"/>
              <w:rPr>
                <w:b/>
                <w:bCs/>
                <w:sz w:val="20"/>
                <w:szCs w:val="20"/>
              </w:rPr>
            </w:pPr>
            <w:r>
              <w:rPr>
                <w:b/>
                <w:bCs/>
                <w:sz w:val="20"/>
                <w:szCs w:val="20"/>
              </w:rPr>
              <w:t>РП</w:t>
            </w:r>
            <w:r>
              <w:rPr>
                <w:b/>
                <w:bCs/>
                <w:sz w:val="20"/>
                <w:szCs w:val="20"/>
                <w:lang w:val="uk-UA"/>
              </w:rPr>
              <w:t>-2</w:t>
            </w:r>
            <w:r>
              <w:rPr>
                <w:b/>
                <w:bCs/>
                <w:sz w:val="20"/>
                <w:szCs w:val="20"/>
              </w:rPr>
              <w:t>5</w:t>
            </w:r>
          </w:p>
        </w:tc>
        <w:tc>
          <w:tcPr>
            <w:tcW w:w="605" w:type="dxa"/>
            <w:gridSpan w:val="2"/>
            <w:noWrap/>
            <w:tcMar>
              <w:top w:w="0" w:type="dxa"/>
              <w:left w:w="108" w:type="dxa"/>
              <w:bottom w:w="0" w:type="dxa"/>
              <w:right w:w="108" w:type="dxa"/>
            </w:tcMar>
            <w:vAlign w:val="bottom"/>
            <w:hideMark/>
          </w:tcPr>
          <w:p w:rsidR="006C57F9" w:rsidRDefault="006C57F9" w:rsidP="00977232">
            <w:pPr>
              <w:rPr>
                <w:b/>
                <w:bCs/>
                <w:sz w:val="20"/>
                <w:szCs w:val="20"/>
              </w:rPr>
            </w:pPr>
          </w:p>
        </w:tc>
        <w:tc>
          <w:tcPr>
            <w:tcW w:w="818" w:type="dxa"/>
            <w:gridSpan w:val="2"/>
            <w:noWrap/>
            <w:tcMar>
              <w:top w:w="0" w:type="dxa"/>
              <w:left w:w="108" w:type="dxa"/>
              <w:bottom w:w="0" w:type="dxa"/>
              <w:right w:w="108" w:type="dxa"/>
            </w:tcMar>
            <w:vAlign w:val="bottom"/>
            <w:hideMark/>
          </w:tcPr>
          <w:p w:rsidR="006C57F9" w:rsidRDefault="006C57F9" w:rsidP="00977232">
            <w:pPr>
              <w:rPr>
                <w:rFonts w:eastAsia="Times New Roman"/>
                <w:sz w:val="20"/>
                <w:szCs w:val="20"/>
              </w:rPr>
            </w:pPr>
          </w:p>
        </w:tc>
        <w:tc>
          <w:tcPr>
            <w:tcW w:w="2729" w:type="dxa"/>
            <w:gridSpan w:val="2"/>
            <w:noWrap/>
            <w:tcMar>
              <w:top w:w="0" w:type="dxa"/>
              <w:left w:w="108" w:type="dxa"/>
              <w:bottom w:w="0" w:type="dxa"/>
              <w:right w:w="108" w:type="dxa"/>
            </w:tcMar>
            <w:vAlign w:val="bottom"/>
            <w:hideMark/>
          </w:tcPr>
          <w:p w:rsidR="006C57F9" w:rsidRDefault="006C57F9" w:rsidP="00977232">
            <w:pPr>
              <w:rPr>
                <w:rFonts w:eastAsia="Times New Roman"/>
                <w:sz w:val="20"/>
                <w:szCs w:val="20"/>
              </w:rPr>
            </w:pPr>
          </w:p>
        </w:tc>
        <w:tc>
          <w:tcPr>
            <w:tcW w:w="1465" w:type="dxa"/>
            <w:gridSpan w:val="2"/>
            <w:tcMar>
              <w:top w:w="0" w:type="dxa"/>
              <w:left w:w="108" w:type="dxa"/>
              <w:bottom w:w="0" w:type="dxa"/>
              <w:right w:w="108" w:type="dxa"/>
            </w:tcMar>
          </w:tcPr>
          <w:p w:rsidR="006C57F9" w:rsidRDefault="006C57F9" w:rsidP="00977232">
            <w:pPr>
              <w:spacing w:line="252" w:lineRule="auto"/>
              <w:rPr>
                <w:sz w:val="20"/>
                <w:szCs w:val="20"/>
              </w:rPr>
            </w:pPr>
          </w:p>
        </w:tc>
        <w:tc>
          <w:tcPr>
            <w:tcW w:w="236" w:type="dxa"/>
            <w:tcMar>
              <w:top w:w="0" w:type="dxa"/>
              <w:left w:w="108" w:type="dxa"/>
              <w:bottom w:w="0" w:type="dxa"/>
              <w:right w:w="108" w:type="dxa"/>
            </w:tcMar>
          </w:tcPr>
          <w:p w:rsidR="006C57F9" w:rsidRDefault="006C57F9" w:rsidP="00977232">
            <w:pPr>
              <w:spacing w:line="252" w:lineRule="auto"/>
              <w:rPr>
                <w:sz w:val="20"/>
                <w:szCs w:val="20"/>
              </w:rPr>
            </w:pPr>
          </w:p>
        </w:tc>
        <w:tc>
          <w:tcPr>
            <w:tcW w:w="2589" w:type="dxa"/>
            <w:gridSpan w:val="2"/>
            <w:tcMar>
              <w:top w:w="0" w:type="dxa"/>
              <w:left w:w="108" w:type="dxa"/>
              <w:bottom w:w="0" w:type="dxa"/>
              <w:right w:w="108" w:type="dxa"/>
            </w:tcMar>
          </w:tcPr>
          <w:p w:rsidR="006C57F9" w:rsidRDefault="006C57F9" w:rsidP="00977232">
            <w:pPr>
              <w:spacing w:line="252" w:lineRule="auto"/>
              <w:rPr>
                <w:sz w:val="20"/>
                <w:szCs w:val="20"/>
              </w:rPr>
            </w:pPr>
          </w:p>
        </w:tc>
        <w:tc>
          <w:tcPr>
            <w:tcW w:w="1242" w:type="dxa"/>
            <w:gridSpan w:val="2"/>
            <w:noWrap/>
            <w:tcMar>
              <w:top w:w="0" w:type="dxa"/>
              <w:left w:w="108" w:type="dxa"/>
              <w:bottom w:w="0" w:type="dxa"/>
              <w:right w:w="108" w:type="dxa"/>
            </w:tcMar>
            <w:vAlign w:val="bottom"/>
            <w:hideMark/>
          </w:tcPr>
          <w:p w:rsidR="006C57F9" w:rsidRDefault="006C57F9" w:rsidP="00977232">
            <w:pPr>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w:t>
            </w:r>
          </w:p>
        </w:tc>
        <w:tc>
          <w:tcPr>
            <w:tcW w:w="605"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№к.</w:t>
            </w:r>
          </w:p>
        </w:tc>
        <w:tc>
          <w:tcPr>
            <w:tcW w:w="79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r>
              <w:rPr>
                <w:sz w:val="20"/>
                <w:szCs w:val="20"/>
              </w:rPr>
              <w:t>№ фідера</w:t>
            </w:r>
          </w:p>
        </w:tc>
        <w:tc>
          <w:tcPr>
            <w:tcW w:w="15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rPr>
            </w:pPr>
            <w:r>
              <w:rPr>
                <w:b/>
                <w:bCs/>
                <w:sz w:val="20"/>
                <w:szCs w:val="20"/>
              </w:rPr>
              <w:t>Повна назва</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ТС</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ТУ</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57F9" w:rsidRDefault="006C57F9" w:rsidP="00977232">
            <w:pPr>
              <w:spacing w:line="252" w:lineRule="auto"/>
              <w:jc w:val="center"/>
              <w:rPr>
                <w:b/>
                <w:bCs/>
                <w:sz w:val="20"/>
                <w:szCs w:val="20"/>
              </w:rPr>
            </w:pPr>
            <w:r>
              <w:rPr>
                <w:b/>
                <w:bCs/>
                <w:sz w:val="20"/>
                <w:szCs w:val="20"/>
              </w:rPr>
              <w:t>ТВ</w:t>
            </w:r>
          </w:p>
        </w:tc>
        <w:tc>
          <w:tcPr>
            <w:tcW w:w="1525"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jc w:val="center"/>
              <w:rPr>
                <w:b/>
                <w:bCs/>
                <w:sz w:val="20"/>
                <w:szCs w:val="20"/>
                <w:lang w:val="uk-UA"/>
              </w:rPr>
            </w:pPr>
            <w:r>
              <w:rPr>
                <w:b/>
                <w:bCs/>
                <w:sz w:val="20"/>
                <w:szCs w:val="20"/>
                <w:lang w:val="uk-UA"/>
              </w:rPr>
              <w:t>Вартість побудови ТМ</w:t>
            </w: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1</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1</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lang w:val="uk-UA"/>
              </w:rPr>
            </w:pPr>
            <w:r w:rsidRPr="000D0040">
              <w:rPr>
                <w:sz w:val="20"/>
                <w:szCs w:val="20"/>
                <w:lang w:val="uk-UA"/>
              </w:rPr>
              <w:t>СВ</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val="restart"/>
            <w:tcBorders>
              <w:top w:val="nil"/>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r>
              <w:rPr>
                <w:sz w:val="20"/>
                <w:szCs w:val="20"/>
              </w:rPr>
              <w:t> </w:t>
            </w:r>
            <w:r w:rsidRPr="001E74C1">
              <w:rPr>
                <w:b/>
                <w:bCs/>
                <w:highlight w:val="yellow"/>
                <w:lang w:val="uk-UA"/>
              </w:rPr>
              <w:t>РП-25 – ХХХ,00 тис грн без ПДВ</w:t>
            </w:r>
            <w:r w:rsidRPr="001E74C1">
              <w:rPr>
                <w:highlight w:val="yellow"/>
                <w:lang w:val="uk-UA"/>
              </w:rPr>
              <w:t>.</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color w:val="FF0000"/>
                <w:sz w:val="20"/>
                <w:szCs w:val="20"/>
              </w:rPr>
            </w:pPr>
            <w:r>
              <w:rPr>
                <w:color w:val="FF0000"/>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p w:rsidR="006C57F9" w:rsidRDefault="006C57F9" w:rsidP="00977232">
            <w:pPr>
              <w:spacing w:line="252" w:lineRule="auto"/>
              <w:rPr>
                <w:sz w:val="20"/>
                <w:szCs w:val="20"/>
              </w:rPr>
            </w:pPr>
            <w:r>
              <w:rPr>
                <w:sz w:val="20"/>
                <w:szCs w:val="20"/>
              </w:rPr>
              <w:t> </w:t>
            </w: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2</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3</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lang w:val="uk-UA"/>
              </w:rPr>
            </w:pPr>
            <w:r w:rsidRPr="000D0040">
              <w:rPr>
                <w:sz w:val="20"/>
                <w:szCs w:val="20"/>
                <w:lang w:val="uk-UA"/>
              </w:rPr>
              <w:t>ТП-446 к.2</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3</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4</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Південна к.4</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4</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7</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lang w:val="uk-UA"/>
              </w:rPr>
              <w:t>Радіозавод</w:t>
            </w:r>
            <w:r w:rsidRPr="000D0040">
              <w:rPr>
                <w:sz w:val="20"/>
                <w:szCs w:val="20"/>
              </w:rPr>
              <w:t xml:space="preserve"> к.5</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5</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8</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lang w:val="uk-UA"/>
              </w:rPr>
            </w:pPr>
            <w:r w:rsidRPr="000D0040">
              <w:rPr>
                <w:sz w:val="20"/>
                <w:szCs w:val="20"/>
                <w:lang w:val="uk-UA"/>
              </w:rPr>
              <w:t>ТП-446 к.5</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rPr>
            </w:pPr>
            <w:r>
              <w:rPr>
                <w:sz w:val="20"/>
                <w:szCs w:val="20"/>
              </w:rPr>
              <w:t>6</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lang w:val="en-US"/>
              </w:rPr>
            </w:pPr>
            <w:r w:rsidRPr="000D0040">
              <w:rPr>
                <w:sz w:val="20"/>
                <w:szCs w:val="20"/>
                <w:lang w:val="en-US"/>
              </w:rPr>
              <w:t>10</w:t>
            </w: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jc w:val="center"/>
              <w:rPr>
                <w:sz w:val="20"/>
                <w:szCs w:val="20"/>
              </w:rPr>
            </w:pPr>
            <w:r w:rsidRPr="000D0040">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C57F9" w:rsidRPr="000D0040" w:rsidRDefault="006C57F9" w:rsidP="00977232">
            <w:pPr>
              <w:spacing w:line="252" w:lineRule="auto"/>
              <w:rPr>
                <w:sz w:val="20"/>
                <w:szCs w:val="20"/>
                <w:lang w:val="uk-UA"/>
              </w:rPr>
            </w:pPr>
            <w:r w:rsidRPr="000D0040">
              <w:rPr>
                <w:sz w:val="20"/>
                <w:szCs w:val="20"/>
                <w:lang w:val="uk-UA"/>
              </w:rPr>
              <w:t>Резерв</w:t>
            </w: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C57F9" w:rsidRPr="000D0040" w:rsidRDefault="006C57F9" w:rsidP="00977232">
            <w:pPr>
              <w:jc w:val="center"/>
            </w:pPr>
            <w:r w:rsidRPr="000D0040">
              <w:rPr>
                <w:sz w:val="20"/>
                <w:szCs w:val="20"/>
                <w:lang w:val="uk-UA"/>
              </w:rPr>
              <w:t>+</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Pr="000D0040" w:rsidRDefault="006C57F9" w:rsidP="00977232">
            <w:pPr>
              <w:spacing w:line="252" w:lineRule="auto"/>
              <w:jc w:val="center"/>
              <w:rPr>
                <w:sz w:val="20"/>
                <w:szCs w:val="20"/>
                <w:lang w:val="uk-UA"/>
              </w:rPr>
            </w:pPr>
            <w:r>
              <w:rPr>
                <w:sz w:val="20"/>
                <w:szCs w:val="20"/>
                <w:lang w:val="uk-UA"/>
              </w:rPr>
              <w:t>7</w:t>
            </w:r>
          </w:p>
        </w:tc>
        <w:tc>
          <w:tcPr>
            <w:tcW w:w="605"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6C57F9" w:rsidRPr="00481082" w:rsidRDefault="006C57F9" w:rsidP="00977232">
            <w:pPr>
              <w:spacing w:line="252" w:lineRule="auto"/>
              <w:jc w:val="center"/>
              <w:rPr>
                <w:sz w:val="20"/>
                <w:szCs w:val="20"/>
                <w:lang w:val="en-US"/>
              </w:rPr>
            </w:pPr>
            <w:r>
              <w:rPr>
                <w:sz w:val="20"/>
                <w:szCs w:val="20"/>
                <w:lang w:val="en-US"/>
              </w:rPr>
              <w:t>2</w:t>
            </w:r>
          </w:p>
        </w:tc>
        <w:tc>
          <w:tcPr>
            <w:tcW w:w="79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Аварійна сигналізація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ТН 1 СШ 10 кВ</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Pr="000D0040" w:rsidRDefault="006C57F9" w:rsidP="00977232">
            <w:pPr>
              <w:spacing w:line="252" w:lineRule="auto"/>
              <w:jc w:val="center"/>
              <w:rPr>
                <w:sz w:val="20"/>
                <w:szCs w:val="20"/>
                <w:lang w:val="uk-UA"/>
              </w:rPr>
            </w:pPr>
            <w:r>
              <w:rPr>
                <w:sz w:val="20"/>
                <w:szCs w:val="20"/>
                <w:lang w:val="uk-UA"/>
              </w:rPr>
              <w:t>8</w:t>
            </w:r>
          </w:p>
        </w:tc>
        <w:tc>
          <w:tcPr>
            <w:tcW w:w="605"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6C57F9" w:rsidRPr="00481082" w:rsidRDefault="006C57F9" w:rsidP="00977232">
            <w:pPr>
              <w:spacing w:line="252" w:lineRule="auto"/>
              <w:jc w:val="center"/>
              <w:rPr>
                <w:sz w:val="20"/>
                <w:szCs w:val="20"/>
                <w:lang w:val="en-US"/>
              </w:rPr>
            </w:pPr>
            <w:r>
              <w:rPr>
                <w:sz w:val="20"/>
                <w:szCs w:val="20"/>
                <w:lang w:val="en-US"/>
              </w:rPr>
              <w:t>9</w:t>
            </w:r>
          </w:p>
        </w:tc>
        <w:tc>
          <w:tcPr>
            <w:tcW w:w="79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Попереджувальна сигналізація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ТН 2 СШ 10 кВ</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Pr="000D0040" w:rsidRDefault="006C57F9" w:rsidP="00977232">
            <w:pPr>
              <w:spacing w:line="252" w:lineRule="auto"/>
              <w:jc w:val="center"/>
              <w:rPr>
                <w:sz w:val="20"/>
                <w:szCs w:val="20"/>
                <w:lang w:val="uk-UA"/>
              </w:rPr>
            </w:pPr>
            <w:r>
              <w:rPr>
                <w:sz w:val="20"/>
                <w:szCs w:val="20"/>
                <w:lang w:val="uk-UA"/>
              </w:rPr>
              <w:t>9</w:t>
            </w:r>
          </w:p>
        </w:tc>
        <w:tc>
          <w:tcPr>
            <w:tcW w:w="605"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Земля 1 СШ-10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Uл 10 кВ 1 СШ</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Pr="000D0040" w:rsidRDefault="006C57F9" w:rsidP="00977232">
            <w:pPr>
              <w:spacing w:line="252" w:lineRule="auto"/>
              <w:jc w:val="center"/>
              <w:rPr>
                <w:sz w:val="20"/>
                <w:szCs w:val="20"/>
                <w:lang w:val="uk-UA"/>
              </w:rPr>
            </w:pPr>
            <w:r>
              <w:rPr>
                <w:sz w:val="20"/>
                <w:szCs w:val="20"/>
                <w:lang w:val="uk-UA"/>
              </w:rPr>
              <w:t>10</w:t>
            </w:r>
          </w:p>
        </w:tc>
        <w:tc>
          <w:tcPr>
            <w:tcW w:w="605"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Земля 2 СШ-10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Uф 10 кВ 1 СШ</w:t>
            </w:r>
          </w:p>
        </w:tc>
        <w:tc>
          <w:tcPr>
            <w:tcW w:w="1525" w:type="dxa"/>
            <w:gridSpan w:val="2"/>
            <w:vMerge/>
            <w:tcBorders>
              <w:left w:val="nil"/>
              <w:right w:val="single" w:sz="8" w:space="0" w:color="auto"/>
            </w:tcBorders>
            <w:noWrap/>
            <w:tcMar>
              <w:top w:w="0" w:type="dxa"/>
              <w:left w:w="108" w:type="dxa"/>
              <w:bottom w:w="0" w:type="dxa"/>
              <w:right w:w="108" w:type="dxa"/>
            </w:tcMar>
            <w:vAlign w:val="bottom"/>
            <w:hideMark/>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lang w:val="uk-UA"/>
              </w:rPr>
            </w:pPr>
            <w:r>
              <w:rPr>
                <w:sz w:val="20"/>
                <w:szCs w:val="20"/>
                <w:lang w:val="uk-UA"/>
              </w:rPr>
              <w:t>11</w:t>
            </w:r>
          </w:p>
        </w:tc>
        <w:tc>
          <w:tcPr>
            <w:tcW w:w="605"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79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6C57F9" w:rsidRPr="00862884" w:rsidRDefault="006C57F9" w:rsidP="00977232">
            <w:pPr>
              <w:spacing w:line="252" w:lineRule="auto"/>
              <w:rPr>
                <w:sz w:val="20"/>
                <w:szCs w:val="20"/>
              </w:rPr>
            </w:pPr>
            <w:r w:rsidRPr="00862884">
              <w:rPr>
                <w:sz w:val="20"/>
                <w:szCs w:val="20"/>
              </w:rPr>
              <w:t> </w:t>
            </w: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1E74C1" w:rsidRDefault="006C57F9" w:rsidP="00977232">
            <w:pPr>
              <w:spacing w:line="252" w:lineRule="auto"/>
              <w:rPr>
                <w:sz w:val="20"/>
                <w:szCs w:val="20"/>
                <w:highlight w:val="yellow"/>
              </w:rPr>
            </w:pPr>
            <w:r w:rsidRPr="00862884">
              <w:rPr>
                <w:sz w:val="20"/>
                <w:szCs w:val="20"/>
              </w:rPr>
              <w:t>Двері</w:t>
            </w:r>
            <w:r w:rsidRPr="001E74C1">
              <w:rPr>
                <w:sz w:val="20"/>
                <w:szCs w:val="20"/>
                <w:highlight w:val="yellow"/>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 xml:space="preserve">Uл 10 кВ 2 СШ </w:t>
            </w:r>
          </w:p>
        </w:tc>
        <w:tc>
          <w:tcPr>
            <w:tcW w:w="1525" w:type="dxa"/>
            <w:gridSpan w:val="2"/>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lang w:val="uk-UA"/>
              </w:rPr>
            </w:pPr>
            <w:r>
              <w:rPr>
                <w:sz w:val="20"/>
                <w:szCs w:val="20"/>
                <w:lang w:val="uk-UA"/>
              </w:rPr>
              <w:t>12</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Uф 10 кВ 2 СШ</w:t>
            </w:r>
          </w:p>
        </w:tc>
        <w:tc>
          <w:tcPr>
            <w:tcW w:w="1525" w:type="dxa"/>
            <w:gridSpan w:val="2"/>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C57F9" w:rsidRDefault="006C57F9" w:rsidP="00977232">
            <w:pPr>
              <w:spacing w:line="252" w:lineRule="auto"/>
              <w:jc w:val="center"/>
              <w:rPr>
                <w:sz w:val="20"/>
                <w:szCs w:val="20"/>
                <w:lang w:val="uk-UA"/>
              </w:rPr>
            </w:pPr>
            <w:r>
              <w:rPr>
                <w:sz w:val="20"/>
                <w:szCs w:val="20"/>
                <w:lang w:val="uk-UA"/>
              </w:rPr>
              <w:t>13</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6C57F9" w:rsidRPr="000D0040" w:rsidRDefault="006C57F9" w:rsidP="00977232">
            <w:pPr>
              <w:spacing w:line="252" w:lineRule="auto"/>
              <w:rPr>
                <w:sz w:val="20"/>
                <w:szCs w:val="20"/>
              </w:rPr>
            </w:pPr>
            <w:r w:rsidRPr="000D0040">
              <w:rPr>
                <w:sz w:val="20"/>
                <w:szCs w:val="20"/>
              </w:rPr>
              <w:t>Навантаження, Потужність</w:t>
            </w:r>
          </w:p>
        </w:tc>
        <w:tc>
          <w:tcPr>
            <w:tcW w:w="1525" w:type="dxa"/>
            <w:gridSpan w:val="2"/>
            <w:vMerge/>
            <w:tcBorders>
              <w:left w:val="nil"/>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r w:rsidR="006C57F9" w:rsidTr="00977232">
        <w:trPr>
          <w:gridAfter w:val="1"/>
          <w:wAfter w:w="557" w:type="dxa"/>
          <w:trHeight w:val="255"/>
        </w:trPr>
        <w:tc>
          <w:tcPr>
            <w:tcW w:w="60" w:type="dxa"/>
            <w:vAlign w:val="center"/>
            <w:hideMark/>
          </w:tcPr>
          <w:p w:rsidR="006C57F9" w:rsidRDefault="006C57F9" w:rsidP="00977232">
            <w:r>
              <w:t> </w:t>
            </w:r>
          </w:p>
        </w:tc>
        <w:tc>
          <w:tcPr>
            <w:tcW w:w="72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6C57F9" w:rsidRDefault="006C57F9" w:rsidP="00977232">
            <w:pPr>
              <w:spacing w:line="252" w:lineRule="auto"/>
              <w:jc w:val="center"/>
              <w:rPr>
                <w:sz w:val="20"/>
                <w:szCs w:val="20"/>
                <w:lang w:val="uk-UA"/>
              </w:rPr>
            </w:pPr>
            <w:r>
              <w:rPr>
                <w:sz w:val="20"/>
                <w:szCs w:val="20"/>
                <w:lang w:val="uk-UA"/>
              </w:rPr>
              <w:t>14</w:t>
            </w:r>
          </w:p>
        </w:tc>
        <w:tc>
          <w:tcPr>
            <w:tcW w:w="605"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79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50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843" w:type="dxa"/>
            <w:gridSpan w:val="2"/>
            <w:tcBorders>
              <w:top w:val="nil"/>
              <w:left w:val="nil"/>
              <w:bottom w:val="single" w:sz="8" w:space="0" w:color="auto"/>
              <w:right w:val="single" w:sz="8" w:space="0" w:color="auto"/>
            </w:tcBorders>
            <w:tcMar>
              <w:top w:w="0" w:type="dxa"/>
              <w:left w:w="108" w:type="dxa"/>
              <w:bottom w:w="0" w:type="dxa"/>
              <w:right w:w="108" w:type="dxa"/>
            </w:tcMar>
          </w:tcPr>
          <w:p w:rsidR="006C57F9" w:rsidRPr="001E74C1" w:rsidRDefault="006C57F9" w:rsidP="00977232">
            <w:pPr>
              <w:jc w:val="center"/>
              <w:rPr>
                <w:sz w:val="20"/>
                <w:szCs w:val="20"/>
                <w:highlight w:val="yellow"/>
                <w:lang w:val="uk-UA"/>
              </w:rPr>
            </w:pP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1E74C1" w:rsidRDefault="006C57F9" w:rsidP="00977232">
            <w:pPr>
              <w:spacing w:line="252" w:lineRule="auto"/>
              <w:rPr>
                <w:sz w:val="20"/>
                <w:szCs w:val="20"/>
                <w:highlight w:val="yellow"/>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vAlign w:val="bottom"/>
          </w:tcPr>
          <w:p w:rsidR="006C57F9" w:rsidRPr="000D0040" w:rsidRDefault="006C57F9" w:rsidP="00977232">
            <w:pPr>
              <w:spacing w:line="252" w:lineRule="auto"/>
              <w:rPr>
                <w:sz w:val="20"/>
                <w:szCs w:val="20"/>
              </w:rPr>
            </w:pPr>
            <w:r w:rsidRPr="000D0040">
              <w:rPr>
                <w:sz w:val="20"/>
                <w:szCs w:val="20"/>
              </w:rPr>
              <w:t>Покази лічильників</w:t>
            </w:r>
            <w:r w:rsidRPr="000D0040">
              <w:rPr>
                <w:sz w:val="20"/>
                <w:szCs w:val="20"/>
                <w:lang w:val="uk-UA"/>
              </w:rPr>
              <w:t xml:space="preserve"> </w:t>
            </w:r>
            <w:r w:rsidRPr="000D0040">
              <w:rPr>
                <w:sz w:val="20"/>
                <w:szCs w:val="20"/>
              </w:rPr>
              <w:t>\Активна\Реактивна\ поточний і на 00год. 00хв. першого числа кожного місяця.</w:t>
            </w:r>
          </w:p>
          <w:p w:rsidR="006C57F9" w:rsidRPr="000D0040" w:rsidRDefault="006C57F9" w:rsidP="00977232">
            <w:pPr>
              <w:spacing w:line="252" w:lineRule="auto"/>
              <w:rPr>
                <w:sz w:val="20"/>
                <w:szCs w:val="20"/>
              </w:rPr>
            </w:pPr>
          </w:p>
        </w:tc>
        <w:tc>
          <w:tcPr>
            <w:tcW w:w="1525" w:type="dxa"/>
            <w:gridSpan w:val="2"/>
            <w:vMerge/>
            <w:tcBorders>
              <w:left w:val="nil"/>
              <w:bottom w:val="single" w:sz="8" w:space="0" w:color="auto"/>
              <w:right w:val="single" w:sz="8" w:space="0" w:color="auto"/>
            </w:tcBorders>
            <w:noWrap/>
            <w:tcMar>
              <w:top w:w="0" w:type="dxa"/>
              <w:left w:w="108" w:type="dxa"/>
              <w:bottom w:w="0" w:type="dxa"/>
              <w:right w:w="108" w:type="dxa"/>
            </w:tcMar>
            <w:vAlign w:val="bottom"/>
          </w:tcPr>
          <w:p w:rsidR="006C57F9" w:rsidRDefault="006C57F9" w:rsidP="00977232">
            <w:pPr>
              <w:spacing w:line="252" w:lineRule="auto"/>
              <w:rPr>
                <w:sz w:val="20"/>
                <w:szCs w:val="20"/>
              </w:rPr>
            </w:pPr>
          </w:p>
        </w:tc>
      </w:tr>
    </w:tbl>
    <w:p w:rsidR="006C57F9" w:rsidRPr="00E50908" w:rsidRDefault="006C57F9" w:rsidP="006C57F9">
      <w:pPr>
        <w:jc w:val="both"/>
      </w:pPr>
    </w:p>
    <w:p w:rsidR="006C57F9" w:rsidRDefault="006C57F9" w:rsidP="006C57F9">
      <w:pPr>
        <w:ind w:firstLine="627"/>
        <w:jc w:val="both"/>
        <w:rPr>
          <w:lang w:val="uk-UA"/>
        </w:rPr>
      </w:pPr>
    </w:p>
    <w:p w:rsidR="006C57F9" w:rsidRDefault="006C57F9" w:rsidP="006C57F9">
      <w:pPr>
        <w:ind w:firstLine="627"/>
        <w:jc w:val="both"/>
        <w:rPr>
          <w:lang w:val="uk-UA"/>
        </w:rPr>
      </w:pPr>
    </w:p>
    <w:p w:rsidR="006C57F9" w:rsidRDefault="006C57F9" w:rsidP="006C57F9">
      <w:pPr>
        <w:jc w:val="center"/>
        <w:rPr>
          <w:b/>
        </w:rPr>
      </w:pPr>
      <w:r>
        <w:rPr>
          <w:b/>
          <w:lang w:val="uk-UA"/>
        </w:rPr>
        <w:t>Згідно п</w:t>
      </w:r>
      <w:r>
        <w:rPr>
          <w:b/>
        </w:rPr>
        <w:t>лану</w:t>
      </w:r>
      <w:r w:rsidRPr="00E048D6">
        <w:rPr>
          <w:b/>
        </w:rPr>
        <w:t xml:space="preserve"> по розвитку ТМ ПрАТ </w:t>
      </w:r>
      <w:r>
        <w:rPr>
          <w:b/>
        </w:rPr>
        <w:t>"</w:t>
      </w:r>
      <w:r w:rsidRPr="00E048D6">
        <w:rPr>
          <w:b/>
        </w:rPr>
        <w:t>Рівнеобленерго</w:t>
      </w:r>
      <w:r>
        <w:rPr>
          <w:b/>
        </w:rPr>
        <w:t>"</w:t>
      </w:r>
    </w:p>
    <w:p w:rsidR="006C57F9" w:rsidRPr="00E048D6" w:rsidRDefault="006C57F9" w:rsidP="006C57F9">
      <w:pPr>
        <w:jc w:val="center"/>
        <w:rPr>
          <w:b/>
        </w:rPr>
      </w:pPr>
    </w:p>
    <w:p w:rsidR="006C57F9" w:rsidRDefault="006C57F9" w:rsidP="006C57F9">
      <w:r>
        <w:t>План розвитку комплексу ТМ на 2020-2029 роки складається з двох етапів:</w:t>
      </w:r>
    </w:p>
    <w:p w:rsidR="006C57F9" w:rsidRDefault="006C57F9" w:rsidP="006C57F9">
      <w:pPr>
        <w:pStyle w:val="a"/>
      </w:pPr>
      <w:r>
        <w:t>Побудова ТМ на ПС, РП, ЗТП, які залишилися після впровадження першої хвилі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6C57F9" w:rsidRDefault="006C57F9" w:rsidP="006C57F9">
      <w:pPr>
        <w:pStyle w:val="a"/>
      </w:pPr>
      <w:r>
        <w:t>Побудова каналів зв’язку між об’єктами телемеханічних комплексів на базі радіо модемів RACOM MR-400/</w:t>
      </w:r>
      <w:r>
        <w:rPr>
          <w:lang w:val="en-US"/>
        </w:rPr>
        <w:t>RiPex</w:t>
      </w:r>
      <w:r>
        <w:t>, ВОЛЗ або наземних орендованих каналів зв‘язку.</w:t>
      </w:r>
    </w:p>
    <w:p w:rsidR="006C57F9" w:rsidRDefault="006C57F9" w:rsidP="006C57F9">
      <w:pPr>
        <w:pStyle w:val="a"/>
        <w:numPr>
          <w:ilvl w:val="0"/>
          <w:numId w:val="0"/>
        </w:numPr>
        <w:ind w:left="425"/>
      </w:pPr>
    </w:p>
    <w:p w:rsidR="006C57F9" w:rsidRDefault="006C57F9" w:rsidP="006C57F9">
      <w:pPr>
        <w:ind w:firstLine="425"/>
      </w:pPr>
      <w:r>
        <w:t>На сьогоднішній день заплановані об’єми реалізації ТМ в 2020-2029 роках вказані в таблиці нижче:</w:t>
      </w:r>
    </w:p>
    <w:p w:rsidR="006C57F9" w:rsidRDefault="006C57F9" w:rsidP="006C57F9"/>
    <w:p w:rsidR="006C57F9" w:rsidRDefault="006C57F9" w:rsidP="006C57F9"/>
    <w:p w:rsidR="006C57F9" w:rsidRDefault="006C57F9" w:rsidP="006C57F9">
      <w:pPr>
        <w:pStyle w:val="aff5"/>
      </w:pPr>
      <w:bookmarkStart w:id="1" w:name="_Ref4705731"/>
      <w:r>
        <w:t>Табл.</w:t>
      </w:r>
      <w:bookmarkEnd w:id="1"/>
      <w:r>
        <w:t xml:space="preserve"> 1</w:t>
      </w:r>
      <w:r w:rsidRPr="00E92A88">
        <w:t>.</w:t>
      </w:r>
      <w:r>
        <w:t xml:space="preserve"> З</w:t>
      </w:r>
      <w:r w:rsidRPr="00E048D6">
        <w:t>аплановані об’єми реалізації ТМ в 2020-2029 роках</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843"/>
        <w:gridCol w:w="1842"/>
        <w:gridCol w:w="2557"/>
      </w:tblGrid>
      <w:tr w:rsidR="006C57F9" w:rsidTr="00977232">
        <w:trPr>
          <w:trHeight w:val="305"/>
          <w:jc w:val="center"/>
        </w:trPr>
        <w:tc>
          <w:tcPr>
            <w:tcW w:w="2547" w:type="dxa"/>
            <w:vMerge w:val="restart"/>
            <w:shd w:val="clear" w:color="auto" w:fill="auto"/>
            <w:vAlign w:val="center"/>
            <w:hideMark/>
          </w:tcPr>
          <w:p w:rsidR="006C57F9" w:rsidRDefault="006C57F9" w:rsidP="00977232">
            <w:pPr>
              <w:jc w:val="center"/>
              <w:rPr>
                <w:b/>
                <w:bCs/>
                <w:color w:val="000000" w:themeColor="text1"/>
                <w:sz w:val="22"/>
              </w:rPr>
            </w:pPr>
            <w:r w:rsidRPr="001F5D89">
              <w:rPr>
                <w:b/>
                <w:bCs/>
                <w:color w:val="000000" w:themeColor="text1"/>
                <w:sz w:val="22"/>
              </w:rPr>
              <w:t xml:space="preserve">Підстанція, </w:t>
            </w:r>
          </w:p>
          <w:p w:rsidR="006C57F9" w:rsidRPr="001F5D89" w:rsidRDefault="006C57F9" w:rsidP="00977232">
            <w:pPr>
              <w:jc w:val="center"/>
              <w:rPr>
                <w:b/>
                <w:bCs/>
                <w:color w:val="000000" w:themeColor="text1"/>
                <w:sz w:val="22"/>
              </w:rPr>
            </w:pPr>
            <w:r w:rsidRPr="001F5D89">
              <w:rPr>
                <w:b/>
                <w:bCs/>
                <w:color w:val="000000" w:themeColor="text1"/>
                <w:sz w:val="22"/>
              </w:rPr>
              <w:t>ЗТП, РП, ЦРП</w:t>
            </w:r>
          </w:p>
        </w:tc>
        <w:tc>
          <w:tcPr>
            <w:tcW w:w="1134" w:type="dxa"/>
            <w:vMerge w:val="restart"/>
            <w:shd w:val="clear" w:color="auto" w:fill="auto"/>
            <w:vAlign w:val="center"/>
            <w:hideMark/>
          </w:tcPr>
          <w:p w:rsidR="006C57F9" w:rsidRPr="001F5D89" w:rsidRDefault="006C57F9" w:rsidP="00977232">
            <w:pPr>
              <w:jc w:val="center"/>
              <w:rPr>
                <w:b/>
                <w:bCs/>
                <w:color w:val="000000" w:themeColor="text1"/>
                <w:sz w:val="22"/>
              </w:rPr>
            </w:pPr>
            <w:r w:rsidRPr="001F5D89">
              <w:rPr>
                <w:b/>
                <w:bCs/>
                <w:color w:val="000000" w:themeColor="text1"/>
                <w:sz w:val="22"/>
              </w:rPr>
              <w:t>Клас напруги</w:t>
            </w:r>
          </w:p>
        </w:tc>
        <w:tc>
          <w:tcPr>
            <w:tcW w:w="1843" w:type="dxa"/>
            <w:vMerge w:val="restart"/>
            <w:shd w:val="clear" w:color="auto" w:fill="auto"/>
            <w:vAlign w:val="center"/>
            <w:hideMark/>
          </w:tcPr>
          <w:p w:rsidR="006C57F9" w:rsidRPr="001F5D89" w:rsidRDefault="006C57F9" w:rsidP="00977232">
            <w:pPr>
              <w:jc w:val="center"/>
              <w:rPr>
                <w:b/>
                <w:bCs/>
                <w:color w:val="000000" w:themeColor="text1"/>
                <w:sz w:val="22"/>
              </w:rPr>
            </w:pPr>
            <w:r w:rsidRPr="001F5D89">
              <w:rPr>
                <w:b/>
                <w:bCs/>
                <w:color w:val="000000" w:themeColor="text1"/>
                <w:sz w:val="22"/>
              </w:rPr>
              <w:t>Наявність телемеханіки</w:t>
            </w:r>
            <w:r>
              <w:rPr>
                <w:b/>
                <w:bCs/>
                <w:color w:val="000000" w:themeColor="text1"/>
                <w:sz w:val="22"/>
              </w:rPr>
              <w:t xml:space="preserve"> та каналу зв'язку на даний час</w:t>
            </w:r>
          </w:p>
        </w:tc>
        <w:tc>
          <w:tcPr>
            <w:tcW w:w="1842" w:type="dxa"/>
            <w:vMerge w:val="restart"/>
            <w:shd w:val="clear" w:color="auto" w:fill="auto"/>
            <w:vAlign w:val="center"/>
            <w:hideMark/>
          </w:tcPr>
          <w:p w:rsidR="006C57F9" w:rsidRPr="001F5D89" w:rsidRDefault="006C57F9" w:rsidP="00977232">
            <w:pPr>
              <w:jc w:val="center"/>
              <w:rPr>
                <w:b/>
                <w:bCs/>
                <w:color w:val="000000" w:themeColor="text1"/>
                <w:sz w:val="22"/>
              </w:rPr>
            </w:pPr>
            <w:r w:rsidRPr="001F5D89">
              <w:rPr>
                <w:b/>
                <w:bCs/>
                <w:color w:val="000000" w:themeColor="text1"/>
                <w:sz w:val="22"/>
              </w:rPr>
              <w:t>Телемеханіка</w:t>
            </w:r>
            <w:r>
              <w:rPr>
                <w:b/>
                <w:bCs/>
                <w:color w:val="000000" w:themeColor="text1"/>
                <w:sz w:val="22"/>
              </w:rPr>
              <w:t>, що планується до встановлення</w:t>
            </w:r>
          </w:p>
        </w:tc>
        <w:tc>
          <w:tcPr>
            <w:tcW w:w="2557" w:type="dxa"/>
            <w:vMerge w:val="restart"/>
            <w:shd w:val="clear" w:color="auto" w:fill="auto"/>
            <w:vAlign w:val="center"/>
            <w:hideMark/>
          </w:tcPr>
          <w:p w:rsidR="006C57F9" w:rsidRPr="001F5D89" w:rsidRDefault="006C57F9" w:rsidP="00977232">
            <w:pPr>
              <w:jc w:val="center"/>
              <w:rPr>
                <w:b/>
                <w:bCs/>
                <w:color w:val="000000" w:themeColor="text1"/>
                <w:sz w:val="22"/>
              </w:rPr>
            </w:pPr>
            <w:r w:rsidRPr="001F5D89">
              <w:rPr>
                <w:b/>
                <w:bCs/>
                <w:color w:val="000000" w:themeColor="text1"/>
                <w:sz w:val="22"/>
              </w:rPr>
              <w:t>Канал</w:t>
            </w:r>
            <w:r>
              <w:rPr>
                <w:b/>
                <w:bCs/>
                <w:color w:val="000000" w:themeColor="text1"/>
                <w:sz w:val="22"/>
              </w:rPr>
              <w:t>, що планується до встановлення</w:t>
            </w:r>
          </w:p>
        </w:tc>
      </w:tr>
      <w:tr w:rsidR="006C57F9" w:rsidTr="00977232">
        <w:trPr>
          <w:trHeight w:val="458"/>
          <w:jc w:val="center"/>
        </w:trPr>
        <w:tc>
          <w:tcPr>
            <w:tcW w:w="2547" w:type="dxa"/>
            <w:vMerge/>
            <w:vAlign w:val="center"/>
            <w:hideMark/>
          </w:tcPr>
          <w:p w:rsidR="006C57F9" w:rsidRPr="00E048D6" w:rsidRDefault="006C57F9" w:rsidP="00977232">
            <w:pPr>
              <w:rPr>
                <w:b/>
                <w:bCs/>
                <w:color w:val="000000" w:themeColor="text1"/>
              </w:rPr>
            </w:pPr>
          </w:p>
        </w:tc>
        <w:tc>
          <w:tcPr>
            <w:tcW w:w="1134" w:type="dxa"/>
            <w:vMerge/>
            <w:vAlign w:val="center"/>
            <w:hideMark/>
          </w:tcPr>
          <w:p w:rsidR="006C57F9" w:rsidRPr="00E048D6" w:rsidRDefault="006C57F9" w:rsidP="00977232">
            <w:pPr>
              <w:rPr>
                <w:b/>
                <w:bCs/>
                <w:color w:val="000000" w:themeColor="text1"/>
              </w:rPr>
            </w:pPr>
          </w:p>
        </w:tc>
        <w:tc>
          <w:tcPr>
            <w:tcW w:w="1843" w:type="dxa"/>
            <w:vMerge/>
            <w:vAlign w:val="center"/>
            <w:hideMark/>
          </w:tcPr>
          <w:p w:rsidR="006C57F9" w:rsidRPr="00E048D6" w:rsidRDefault="006C57F9" w:rsidP="00977232">
            <w:pPr>
              <w:rPr>
                <w:b/>
                <w:bCs/>
                <w:color w:val="000000" w:themeColor="text1"/>
              </w:rPr>
            </w:pPr>
          </w:p>
        </w:tc>
        <w:tc>
          <w:tcPr>
            <w:tcW w:w="1842" w:type="dxa"/>
            <w:vMerge/>
            <w:vAlign w:val="center"/>
            <w:hideMark/>
          </w:tcPr>
          <w:p w:rsidR="006C57F9" w:rsidRPr="00E048D6" w:rsidRDefault="006C57F9" w:rsidP="00977232">
            <w:pPr>
              <w:rPr>
                <w:b/>
                <w:bCs/>
                <w:color w:val="000000" w:themeColor="text1"/>
              </w:rPr>
            </w:pPr>
          </w:p>
        </w:tc>
        <w:tc>
          <w:tcPr>
            <w:tcW w:w="2557" w:type="dxa"/>
            <w:vMerge/>
            <w:vAlign w:val="center"/>
            <w:hideMark/>
          </w:tcPr>
          <w:p w:rsidR="006C57F9" w:rsidRPr="00E048D6" w:rsidRDefault="006C57F9" w:rsidP="00977232">
            <w:pPr>
              <w:rPr>
                <w:b/>
                <w:bCs/>
                <w:color w:val="000000" w:themeColor="text1"/>
              </w:rPr>
            </w:pP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Гощанський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ЦРП-01 Тучин</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ЗТП-201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ЗТП-287</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Рівненський міський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РП-3</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tcPr>
          <w:p w:rsidR="006C57F9" w:rsidRPr="001F5D89" w:rsidRDefault="006C57F9" w:rsidP="00977232">
            <w:pPr>
              <w:jc w:val="center"/>
              <w:rPr>
                <w:color w:val="000000" w:themeColor="text1"/>
                <w:lang w:val="uk-UA"/>
              </w:rPr>
            </w:pPr>
            <w:r>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РП-16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РП-17</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РП-18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РП-23</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РП-29</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РП-30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РП-32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ЗТП-242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ЗТП-294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tcPr>
          <w:p w:rsidR="006C57F9" w:rsidRDefault="006C57F9" w:rsidP="00977232">
            <w:pPr>
              <w:jc w:val="center"/>
            </w:pPr>
            <w:r w:rsidRPr="005350E2">
              <w:rPr>
                <w:color w:val="000000" w:themeColor="text1"/>
                <w:lang w:val="uk-UA"/>
              </w:rPr>
              <w:t>ВОЛЗ</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Дубровицький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 xml:space="preserve">РП-1 </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ЗТП-179</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ЗТП-74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ЗТП-344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Здолбунівський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ЦРП-1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ЗТП-313</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ЗТП-262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ЗТП-385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ЗТП-390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ЗТП-341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ЗТП-338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ЗТП-310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ЗТП-320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ЗТП-216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ЗТП-131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ЗТП-164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ЗТП- 328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Сарненський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ЗТП-151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ЗТП-68</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ЗТП-282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ЗТП-276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ЗТП-284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ЗТП-467</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Костопільський РЕМ</w:t>
            </w:r>
          </w:p>
        </w:tc>
      </w:tr>
      <w:tr w:rsidR="006C57F9" w:rsidTr="00977232">
        <w:trPr>
          <w:trHeight w:val="20"/>
          <w:jc w:val="center"/>
        </w:trPr>
        <w:tc>
          <w:tcPr>
            <w:tcW w:w="2547" w:type="dxa"/>
            <w:shd w:val="clear" w:color="000000" w:fill="FFFFFF"/>
            <w:noWrap/>
            <w:vAlign w:val="center"/>
            <w:hideMark/>
          </w:tcPr>
          <w:p w:rsidR="006C57F9" w:rsidRPr="00E048D6" w:rsidRDefault="006C57F9" w:rsidP="00977232">
            <w:pPr>
              <w:rPr>
                <w:color w:val="000000" w:themeColor="text1"/>
              </w:rPr>
            </w:pPr>
            <w:r w:rsidRPr="00E048D6">
              <w:rPr>
                <w:color w:val="000000" w:themeColor="text1"/>
              </w:rPr>
              <w:t>ЗТП-88</w:t>
            </w:r>
          </w:p>
        </w:tc>
        <w:tc>
          <w:tcPr>
            <w:tcW w:w="1134" w:type="dxa"/>
            <w:shd w:val="clear" w:color="000000" w:fill="FFFFFF"/>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000000" w:fill="FFFFFF"/>
            <w:noWrap/>
            <w:vAlign w:val="center"/>
            <w:hideMark/>
          </w:tcPr>
          <w:p w:rsidR="006C57F9" w:rsidRPr="00E048D6" w:rsidRDefault="006C57F9" w:rsidP="00977232">
            <w:pPr>
              <w:rPr>
                <w:color w:val="000000" w:themeColor="text1"/>
              </w:rPr>
            </w:pPr>
            <w:r w:rsidRPr="00E048D6">
              <w:rPr>
                <w:color w:val="000000" w:themeColor="text1"/>
              </w:rPr>
              <w:t>ЗТП-77</w:t>
            </w:r>
          </w:p>
        </w:tc>
        <w:tc>
          <w:tcPr>
            <w:tcW w:w="1134" w:type="dxa"/>
            <w:shd w:val="clear" w:color="000000" w:fill="FFFFFF"/>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000000" w:fill="FFFFFF"/>
            <w:noWrap/>
            <w:vAlign w:val="center"/>
          </w:tcPr>
          <w:p w:rsidR="006C57F9" w:rsidRPr="00E048D6" w:rsidRDefault="006C57F9" w:rsidP="00977232">
            <w:pPr>
              <w:jc w:val="center"/>
              <w:rPr>
                <w:color w:val="000000" w:themeColor="text1"/>
              </w:rPr>
            </w:pPr>
            <w:r w:rsidRPr="00E048D6">
              <w:rPr>
                <w:b/>
                <w:bCs/>
                <w:i/>
                <w:iCs/>
                <w:color w:val="000000" w:themeColor="text1"/>
              </w:rPr>
              <w:t>Рівненський сіл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 xml:space="preserve">ЗТП- 712 </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ЗТП-875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ЗТП-890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Дубнівський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РП-1  м.  Дубно</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ЗТП-405  с. Тараканів</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ЗТП-378  с. Стовпець</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ЗТП-426  с. Дитиничі</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ЗТП-304  с. Сатиїв</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Млинівський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 526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ЗТП-361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ЗТП-586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ЗТП-415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Корецький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ЗТП-57</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ЗТП-223</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ЗТП-320</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bottom"/>
          </w:tcPr>
          <w:p w:rsidR="006C57F9" w:rsidRPr="00E048D6" w:rsidRDefault="006C57F9" w:rsidP="00977232">
            <w:pPr>
              <w:jc w:val="center"/>
              <w:rPr>
                <w:color w:val="000000" w:themeColor="text1"/>
              </w:rPr>
            </w:pPr>
            <w:r w:rsidRPr="00E048D6">
              <w:rPr>
                <w:b/>
                <w:bCs/>
                <w:i/>
                <w:iCs/>
                <w:color w:val="000000" w:themeColor="text1"/>
              </w:rPr>
              <w:t>Рокитнівський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ТП-236</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Радивилівський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ЗТП-9</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ЗТП-307</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Зарічненськ 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ЗТП-195</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ЗТП-334</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9923" w:type="dxa"/>
            <w:gridSpan w:val="5"/>
            <w:shd w:val="clear" w:color="auto" w:fill="auto"/>
            <w:noWrap/>
            <w:vAlign w:val="center"/>
          </w:tcPr>
          <w:p w:rsidR="006C57F9" w:rsidRPr="00E048D6" w:rsidRDefault="006C57F9" w:rsidP="00977232">
            <w:pPr>
              <w:jc w:val="center"/>
              <w:rPr>
                <w:color w:val="000000" w:themeColor="text1"/>
              </w:rPr>
            </w:pPr>
            <w:r w:rsidRPr="00E048D6">
              <w:rPr>
                <w:b/>
                <w:bCs/>
                <w:i/>
                <w:iCs/>
                <w:color w:val="000000" w:themeColor="text1"/>
              </w:rPr>
              <w:t>Березнівський РЕМ</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СМВ-1</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Радіомодем MR-400</w:t>
            </w:r>
          </w:p>
        </w:tc>
      </w:tr>
      <w:tr w:rsidR="006C57F9" w:rsidTr="00977232">
        <w:trPr>
          <w:trHeight w:val="20"/>
          <w:jc w:val="center"/>
        </w:trPr>
        <w:tc>
          <w:tcPr>
            <w:tcW w:w="2547" w:type="dxa"/>
            <w:shd w:val="clear" w:color="auto" w:fill="auto"/>
            <w:noWrap/>
            <w:vAlign w:val="center"/>
            <w:hideMark/>
          </w:tcPr>
          <w:p w:rsidR="006C57F9" w:rsidRPr="00E048D6" w:rsidRDefault="006C57F9" w:rsidP="00977232">
            <w:pPr>
              <w:rPr>
                <w:color w:val="000000" w:themeColor="text1"/>
              </w:rPr>
            </w:pPr>
            <w:r w:rsidRPr="00E048D6">
              <w:rPr>
                <w:color w:val="000000" w:themeColor="text1"/>
              </w:rPr>
              <w:t>СМВ-2</w:t>
            </w:r>
          </w:p>
        </w:tc>
        <w:tc>
          <w:tcPr>
            <w:tcW w:w="1134" w:type="dxa"/>
            <w:shd w:val="clear" w:color="auto" w:fill="auto"/>
            <w:noWrap/>
            <w:vAlign w:val="center"/>
            <w:hideMark/>
          </w:tcPr>
          <w:p w:rsidR="006C57F9" w:rsidRPr="00E048D6" w:rsidRDefault="006C57F9" w:rsidP="00977232">
            <w:pPr>
              <w:jc w:val="center"/>
              <w:rPr>
                <w:color w:val="000000" w:themeColor="text1"/>
              </w:rPr>
            </w:pPr>
            <w:r w:rsidRPr="00E048D6">
              <w:rPr>
                <w:color w:val="000000" w:themeColor="text1"/>
              </w:rPr>
              <w:t>10 кВ</w:t>
            </w:r>
          </w:p>
        </w:tc>
        <w:tc>
          <w:tcPr>
            <w:tcW w:w="1843"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Відсутня</w:t>
            </w:r>
          </w:p>
        </w:tc>
        <w:tc>
          <w:tcPr>
            <w:tcW w:w="1842"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Граніт-мікро</w:t>
            </w:r>
          </w:p>
        </w:tc>
        <w:tc>
          <w:tcPr>
            <w:tcW w:w="2557" w:type="dxa"/>
            <w:shd w:val="clear" w:color="auto" w:fill="auto"/>
            <w:noWrap/>
            <w:vAlign w:val="bottom"/>
            <w:hideMark/>
          </w:tcPr>
          <w:p w:rsidR="006C57F9" w:rsidRPr="00E048D6" w:rsidRDefault="006C57F9" w:rsidP="00977232">
            <w:pPr>
              <w:jc w:val="center"/>
              <w:rPr>
                <w:color w:val="000000" w:themeColor="text1"/>
              </w:rPr>
            </w:pPr>
            <w:r w:rsidRPr="00E048D6">
              <w:rPr>
                <w:color w:val="000000" w:themeColor="text1"/>
              </w:rPr>
              <w:t>Радіомодем MR-400</w:t>
            </w:r>
          </w:p>
        </w:tc>
      </w:tr>
    </w:tbl>
    <w:p w:rsidR="006C57F9" w:rsidRDefault="006C57F9" w:rsidP="006C57F9">
      <w:pPr>
        <w:ind w:firstLine="708"/>
      </w:pPr>
    </w:p>
    <w:p w:rsidR="006C57F9" w:rsidRPr="00752CE9" w:rsidRDefault="006C57F9" w:rsidP="006C57F9">
      <w:pPr>
        <w:ind w:firstLine="708"/>
      </w:pPr>
      <w:r>
        <w:t>По другому етапі</w:t>
      </w:r>
      <w:r w:rsidRPr="00752CE9">
        <w:t xml:space="preserve"> побудови останньої милі, радіо модеми будуть плануватись в кількості р</w:t>
      </w:r>
      <w:r>
        <w:t>івній кількості</w:t>
      </w:r>
      <w:r w:rsidRPr="00752CE9">
        <w:t xml:space="preserve"> об’єктів</w:t>
      </w:r>
      <w:r>
        <w:t>, що телемеханізуються</w:t>
      </w:r>
      <w:r w:rsidRPr="00752CE9">
        <w:t xml:space="preserve"> плюс ЗІП 10 %.</w:t>
      </w:r>
    </w:p>
    <w:p w:rsidR="006C57F9" w:rsidRDefault="006C57F9" w:rsidP="006C57F9">
      <w:pPr>
        <w:ind w:firstLine="425"/>
      </w:pPr>
    </w:p>
    <w:p w:rsidR="006C57F9" w:rsidRPr="002A01AA" w:rsidRDefault="006C57F9" w:rsidP="006C57F9">
      <w:pPr>
        <w:ind w:firstLine="425"/>
      </w:pPr>
      <w:r w:rsidRPr="00E048D6">
        <w:t xml:space="preserve">Окрім того, необхідно зазначити, що згідно вимог пункту 6.3.7 Розділу 6 "Організація обміну інформацією" </w:t>
      </w:r>
      <w:r w:rsidRPr="002A01AA">
        <w:t>Кодексу системи передачі ко</w:t>
      </w:r>
      <w:r>
        <w:t>ж</w:t>
      </w:r>
      <w:r w:rsidRPr="002A01AA">
        <w:t>ен ОСР повинен у реальному масштабі часу надавати ОСП інформацію, пов’язану з областю спостереження, включаючи таке:</w:t>
      </w:r>
    </w:p>
    <w:p w:rsidR="006C57F9" w:rsidRPr="001F5D89" w:rsidRDefault="006C57F9" w:rsidP="006C57F9">
      <w:pPr>
        <w:pStyle w:val="a"/>
        <w:rPr>
          <w:sz w:val="22"/>
          <w:lang w:val="ru-RU"/>
        </w:rPr>
      </w:pPr>
      <w:r w:rsidRPr="001F5D89">
        <w:rPr>
          <w:sz w:val="22"/>
          <w:lang w:val="ru-RU"/>
        </w:rPr>
        <w:t>фактична топологія підстанції;</w:t>
      </w:r>
    </w:p>
    <w:p w:rsidR="006C57F9" w:rsidRPr="001F5D89" w:rsidRDefault="006C57F9" w:rsidP="006C57F9">
      <w:pPr>
        <w:pStyle w:val="a"/>
        <w:rPr>
          <w:sz w:val="22"/>
          <w:lang w:val="ru-RU"/>
        </w:rPr>
      </w:pPr>
      <w:r w:rsidRPr="001F5D89">
        <w:rPr>
          <w:sz w:val="22"/>
          <w:lang w:val="ru-RU"/>
        </w:rPr>
        <w:t>активна і реактивна потужність через комірку лінії;</w:t>
      </w:r>
    </w:p>
    <w:p w:rsidR="006C57F9" w:rsidRPr="001F5D89" w:rsidRDefault="006C57F9" w:rsidP="006C57F9">
      <w:pPr>
        <w:pStyle w:val="a"/>
        <w:rPr>
          <w:sz w:val="22"/>
          <w:lang w:val="ru-RU"/>
        </w:rPr>
      </w:pPr>
      <w:r w:rsidRPr="001F5D89">
        <w:rPr>
          <w:sz w:val="22"/>
          <w:lang w:val="ru-RU"/>
        </w:rPr>
        <w:t>активна і реактивна потужність через комірку трансформатора;</w:t>
      </w:r>
    </w:p>
    <w:p w:rsidR="006C57F9" w:rsidRPr="001F5D89" w:rsidRDefault="006C57F9" w:rsidP="006C57F9">
      <w:pPr>
        <w:pStyle w:val="a"/>
        <w:rPr>
          <w:sz w:val="22"/>
          <w:lang w:val="ru-RU"/>
        </w:rPr>
      </w:pPr>
      <w:r w:rsidRPr="001F5D89">
        <w:rPr>
          <w:sz w:val="22"/>
          <w:lang w:val="ru-RU"/>
        </w:rPr>
        <w:t>активна і реактивна потужність через комірку генеруючого об’єкта, що приєднаний до підстанції;</w:t>
      </w:r>
    </w:p>
    <w:p w:rsidR="006C57F9" w:rsidRPr="001F5D89" w:rsidRDefault="006C57F9" w:rsidP="006C57F9">
      <w:pPr>
        <w:pStyle w:val="a"/>
        <w:rPr>
          <w:sz w:val="22"/>
          <w:lang w:val="ru-RU"/>
        </w:rPr>
      </w:pPr>
      <w:r w:rsidRPr="001F5D89">
        <w:rPr>
          <w:sz w:val="22"/>
          <w:lang w:val="ru-RU"/>
        </w:rPr>
        <w:t>положення відгалужень (РПН) трансформаторів, приєднаних до передавальної мережі;</w:t>
      </w:r>
    </w:p>
    <w:p w:rsidR="006C57F9" w:rsidRPr="001F5D89" w:rsidRDefault="006C57F9" w:rsidP="006C57F9">
      <w:pPr>
        <w:pStyle w:val="a"/>
        <w:rPr>
          <w:sz w:val="22"/>
          <w:lang w:val="ru-RU"/>
        </w:rPr>
      </w:pPr>
      <w:r w:rsidRPr="001F5D89">
        <w:rPr>
          <w:sz w:val="22"/>
          <w:lang w:val="ru-RU"/>
        </w:rPr>
        <w:t>напруга на системах шин;</w:t>
      </w:r>
    </w:p>
    <w:p w:rsidR="006C57F9" w:rsidRPr="001F5D89" w:rsidRDefault="006C57F9" w:rsidP="006C57F9">
      <w:pPr>
        <w:pStyle w:val="a"/>
        <w:rPr>
          <w:sz w:val="22"/>
          <w:lang w:val="ru-RU"/>
        </w:rPr>
      </w:pPr>
      <w:r w:rsidRPr="001F5D89">
        <w:rPr>
          <w:sz w:val="22"/>
          <w:lang w:val="ru-RU"/>
        </w:rPr>
        <w:t>реактивна потужність через комірки реакторів та конденсаторів;</w:t>
      </w:r>
    </w:p>
    <w:p w:rsidR="006C57F9" w:rsidRPr="001F5D89" w:rsidRDefault="006C57F9" w:rsidP="006C57F9">
      <w:pPr>
        <w:pStyle w:val="a"/>
        <w:rPr>
          <w:sz w:val="22"/>
          <w:lang w:val="ru-RU"/>
        </w:rPr>
      </w:pPr>
      <w:r w:rsidRPr="001F5D89">
        <w:rPr>
          <w:sz w:val="22"/>
          <w:lang w:val="ru-RU"/>
        </w:rPr>
        <w:t>сукупне виробництво в області спостереження ОСР з розподілом за джерелами первинної енергії;</w:t>
      </w:r>
    </w:p>
    <w:p w:rsidR="006C57F9" w:rsidRPr="001F5D89" w:rsidRDefault="006C57F9" w:rsidP="006C57F9">
      <w:pPr>
        <w:pStyle w:val="a"/>
        <w:rPr>
          <w:sz w:val="22"/>
          <w:lang w:val="ru-RU"/>
        </w:rPr>
      </w:pPr>
      <w:r w:rsidRPr="001F5D89">
        <w:rPr>
          <w:sz w:val="22"/>
          <w:lang w:val="ru-RU"/>
        </w:rPr>
        <w:t>сукупне споживання в області спостереження ОСР.</w:t>
      </w:r>
    </w:p>
    <w:p w:rsidR="006C57F9" w:rsidRPr="006E01B0" w:rsidRDefault="006C57F9" w:rsidP="006C57F9">
      <w:pPr>
        <w:rPr>
          <w:lang w:val="uk-UA"/>
        </w:rPr>
      </w:pPr>
    </w:p>
    <w:p w:rsidR="006C57F9" w:rsidRDefault="006C57F9" w:rsidP="006C57F9">
      <w:pPr>
        <w:jc w:val="center"/>
        <w:rPr>
          <w:sz w:val="32"/>
          <w:szCs w:val="32"/>
          <w:lang w:val="uk-UA"/>
        </w:rPr>
      </w:pPr>
    </w:p>
    <w:p w:rsidR="006C57F9" w:rsidRDefault="006C57F9" w:rsidP="006C57F9">
      <w:pPr>
        <w:jc w:val="center"/>
        <w:rPr>
          <w:sz w:val="32"/>
          <w:szCs w:val="32"/>
          <w:lang w:val="uk-UA"/>
        </w:rPr>
      </w:pPr>
    </w:p>
    <w:p w:rsidR="006C57F9" w:rsidRDefault="006C57F9" w:rsidP="006C57F9">
      <w:pPr>
        <w:jc w:val="center"/>
        <w:rPr>
          <w:sz w:val="32"/>
          <w:szCs w:val="32"/>
          <w:lang w:val="uk-UA"/>
        </w:rPr>
      </w:pPr>
    </w:p>
    <w:p w:rsidR="006C57F9" w:rsidRDefault="006C57F9" w:rsidP="006C57F9">
      <w:pPr>
        <w:jc w:val="center"/>
        <w:rPr>
          <w:sz w:val="32"/>
          <w:szCs w:val="32"/>
          <w:lang w:val="uk-UA"/>
        </w:rPr>
      </w:pPr>
    </w:p>
    <w:p w:rsidR="006C57F9" w:rsidRPr="001842DC" w:rsidRDefault="006C57F9" w:rsidP="006C57F9">
      <w:pPr>
        <w:jc w:val="center"/>
        <w:rPr>
          <w:b/>
          <w:sz w:val="32"/>
          <w:szCs w:val="32"/>
          <w:lang w:val="uk-UA"/>
        </w:rPr>
      </w:pPr>
      <w:r w:rsidRPr="001842DC">
        <w:rPr>
          <w:sz w:val="32"/>
          <w:szCs w:val="32"/>
          <w:lang w:val="uk-UA"/>
        </w:rPr>
        <w:t>Обґрунтування по розділу I</w:t>
      </w:r>
      <w:r>
        <w:rPr>
          <w:sz w:val="32"/>
          <w:szCs w:val="32"/>
          <w:lang w:val="en-US"/>
        </w:rPr>
        <w:t>V</w:t>
      </w:r>
      <w:r w:rsidRPr="001842DC">
        <w:rPr>
          <w:sz w:val="32"/>
          <w:szCs w:val="32"/>
          <w:lang w:val="uk-UA"/>
        </w:rPr>
        <w:t xml:space="preserve"> </w:t>
      </w:r>
      <w:r w:rsidRPr="001842DC">
        <w:rPr>
          <w:b/>
          <w:sz w:val="32"/>
          <w:szCs w:val="32"/>
          <w:lang w:val="uk-UA"/>
        </w:rPr>
        <w:t xml:space="preserve">"Впровадження та розвиток </w:t>
      </w:r>
      <w:r w:rsidRPr="00C6557A">
        <w:rPr>
          <w:b/>
          <w:sz w:val="32"/>
          <w:szCs w:val="32"/>
          <w:lang w:val="uk-UA"/>
        </w:rPr>
        <w:t>інформаційних</w:t>
      </w:r>
      <w:r>
        <w:rPr>
          <w:b/>
          <w:sz w:val="32"/>
          <w:szCs w:val="32"/>
          <w:lang w:val="uk-UA"/>
        </w:rPr>
        <w:t xml:space="preserve"> </w:t>
      </w:r>
      <w:r w:rsidRPr="00C6557A">
        <w:rPr>
          <w:b/>
          <w:sz w:val="32"/>
          <w:szCs w:val="32"/>
          <w:lang w:val="uk-UA"/>
        </w:rPr>
        <w:t>технологій</w:t>
      </w:r>
      <w:r w:rsidRPr="001842DC">
        <w:rPr>
          <w:b/>
          <w:sz w:val="32"/>
          <w:szCs w:val="32"/>
          <w:lang w:val="uk-UA"/>
        </w:rPr>
        <w:t>"</w:t>
      </w:r>
    </w:p>
    <w:p w:rsidR="006C57F9" w:rsidRPr="001842DC" w:rsidRDefault="006C57F9" w:rsidP="006C57F9">
      <w:pPr>
        <w:rPr>
          <w:b/>
          <w:sz w:val="28"/>
          <w:szCs w:val="28"/>
          <w:lang w:val="uk-UA"/>
        </w:rPr>
      </w:pPr>
      <w:r>
        <w:rPr>
          <w:b/>
          <w:sz w:val="28"/>
          <w:szCs w:val="28"/>
          <w:lang w:val="uk-UA"/>
        </w:rPr>
        <w:t>4</w:t>
      </w:r>
      <w:r w:rsidRPr="001842DC">
        <w:rPr>
          <w:b/>
          <w:sz w:val="28"/>
          <w:szCs w:val="28"/>
          <w:lang w:val="uk-UA"/>
        </w:rPr>
        <w:t>.1.</w:t>
      </w:r>
      <w:r>
        <w:rPr>
          <w:b/>
          <w:sz w:val="28"/>
          <w:szCs w:val="28"/>
          <w:lang w:val="uk-UA"/>
        </w:rPr>
        <w:t xml:space="preserve"> Закупівля нових робочих станцій</w:t>
      </w:r>
    </w:p>
    <w:p w:rsidR="006C57F9" w:rsidRDefault="006C57F9" w:rsidP="006C57F9">
      <w:pPr>
        <w:rPr>
          <w:b/>
          <w:i/>
          <w:lang w:val="uk-UA"/>
        </w:rPr>
      </w:pPr>
    </w:p>
    <w:p w:rsidR="006C57F9" w:rsidRDefault="006C57F9" w:rsidP="006C57F9">
      <w:pPr>
        <w:rPr>
          <w:b/>
          <w:i/>
          <w:lang w:val="uk-UA"/>
        </w:rPr>
      </w:pPr>
      <w:r w:rsidRPr="00A077EE">
        <w:rPr>
          <w:b/>
          <w:i/>
          <w:lang w:val="uk-UA"/>
        </w:rPr>
        <w:t>1. Обґрунтування закупівлі</w:t>
      </w:r>
    </w:p>
    <w:p w:rsidR="006C57F9" w:rsidRPr="000E5B29" w:rsidRDefault="006C57F9" w:rsidP="006C57F9">
      <w:pPr>
        <w:ind w:firstLine="709"/>
        <w:jc w:val="both"/>
        <w:rPr>
          <w:lang w:val="uk-UA"/>
        </w:rPr>
      </w:pPr>
      <w:r w:rsidRPr="00442F66">
        <w:rPr>
          <w:lang w:val="uk-UA"/>
        </w:rPr>
        <w:t xml:space="preserve">В компанії  на даний час існує </w:t>
      </w:r>
      <w:r>
        <w:rPr>
          <w:lang w:val="uk-UA"/>
        </w:rPr>
        <w:t xml:space="preserve">гостра </w:t>
      </w:r>
      <w:r w:rsidRPr="00442F66">
        <w:rPr>
          <w:lang w:val="uk-UA"/>
        </w:rPr>
        <w:t xml:space="preserve">потреба в заміні застарілого комп’ютерного обладнання (робочі станції, що морально та технічно застаріли). Необхідність заміни викликана  підвищенням вимог до системи з боку нових програмних продуктів таких як: </w:t>
      </w:r>
      <w:r>
        <w:rPr>
          <w:lang w:val="uk-UA"/>
        </w:rPr>
        <w:t xml:space="preserve">система управління підприємством </w:t>
      </w:r>
      <w:r w:rsidRPr="00442F66">
        <w:rPr>
          <w:lang w:val="uk-UA"/>
        </w:rPr>
        <w:t>SAP,  Антивірус ESET, систем</w:t>
      </w:r>
      <w:r>
        <w:rPr>
          <w:lang w:val="uk-UA"/>
        </w:rPr>
        <w:t>а</w:t>
      </w:r>
      <w:r w:rsidRPr="00442F66">
        <w:rPr>
          <w:lang w:val="uk-UA"/>
        </w:rPr>
        <w:t xml:space="preserve"> «Liga Zakon», нові версії Microsoft Office, систем</w:t>
      </w:r>
      <w:r>
        <w:rPr>
          <w:lang w:val="uk-UA"/>
        </w:rPr>
        <w:t>а</w:t>
      </w:r>
      <w:r w:rsidRPr="00442F66">
        <w:rPr>
          <w:lang w:val="uk-UA"/>
        </w:rPr>
        <w:t xml:space="preserve"> електронного документообігу, </w:t>
      </w:r>
      <w:r>
        <w:rPr>
          <w:lang w:val="uk-UA"/>
        </w:rPr>
        <w:t>Афіна-Сіквел</w:t>
      </w:r>
      <w:r w:rsidRPr="00442F66">
        <w:rPr>
          <w:lang w:val="uk-UA"/>
        </w:rPr>
        <w:t>, робот</w:t>
      </w:r>
      <w:r>
        <w:rPr>
          <w:lang w:val="uk-UA"/>
        </w:rPr>
        <w:t>а</w:t>
      </w:r>
      <w:r w:rsidRPr="00442F66">
        <w:rPr>
          <w:lang w:val="uk-UA"/>
        </w:rPr>
        <w:t xml:space="preserve"> з різними базами даних, а також інші системи</w:t>
      </w:r>
      <w:r>
        <w:rPr>
          <w:lang w:val="uk-UA"/>
        </w:rPr>
        <w:t>,</w:t>
      </w:r>
      <w:r w:rsidRPr="00442F66">
        <w:rPr>
          <w:lang w:val="uk-UA"/>
        </w:rPr>
        <w:t xml:space="preserve"> які постійно оновлюються і вимагають все </w:t>
      </w:r>
      <w:r>
        <w:rPr>
          <w:lang w:val="uk-UA"/>
        </w:rPr>
        <w:t>більших</w:t>
      </w:r>
      <w:r w:rsidRPr="00442F66">
        <w:rPr>
          <w:lang w:val="uk-UA"/>
        </w:rPr>
        <w:t xml:space="preserve"> системних ресурсів. На застарілих моделях комп’ютерів робота кінцевих користувачів ускладнюється, відбувається часте підвисання ПК, як наслідок відбувається втрата для компанії людино-годин робочого часу і зниження ефективності роботи персоналу. </w:t>
      </w:r>
      <w:r>
        <w:rPr>
          <w:lang w:val="uk-UA"/>
        </w:rPr>
        <w:t>Також на робочих станція кількістю біля 2</w:t>
      </w:r>
      <w:r w:rsidRPr="00C9420B">
        <w:rPr>
          <w:lang w:val="uk-UA"/>
        </w:rPr>
        <w:t>30</w:t>
      </w:r>
      <w:r>
        <w:rPr>
          <w:lang w:val="uk-UA"/>
        </w:rPr>
        <w:t xml:space="preserve"> шт. встановлено та використовується застаріла операційна система </w:t>
      </w:r>
      <w:r>
        <w:rPr>
          <w:lang w:val="en-US"/>
        </w:rPr>
        <w:t>Windows</w:t>
      </w:r>
      <w:r w:rsidRPr="00EA697D">
        <w:rPr>
          <w:lang w:val="uk-UA"/>
        </w:rPr>
        <w:t xml:space="preserve"> </w:t>
      </w:r>
      <w:r>
        <w:rPr>
          <w:lang w:val="en-US"/>
        </w:rPr>
        <w:t>XP</w:t>
      </w:r>
      <w:r>
        <w:rPr>
          <w:lang w:val="uk-UA"/>
        </w:rPr>
        <w:t xml:space="preserve">, яка наразі не підтримується, не оновлюється та незахищені уразливості можуть становити потенційну загрозу інформаційній безпеці підприємства. На цих ПК оновити операційну систему не можливо через незадовільні технічні характеристики. По можливості, частину з них приходиться модернізовувати, встановивши додаткову оперативну пам‘ять та </w:t>
      </w:r>
      <w:r>
        <w:rPr>
          <w:lang w:val="en-US"/>
        </w:rPr>
        <w:t>SSD</w:t>
      </w:r>
      <w:r w:rsidRPr="000E5B29">
        <w:t xml:space="preserve"> </w:t>
      </w:r>
      <w:r>
        <w:rPr>
          <w:lang w:val="uk-UA"/>
        </w:rPr>
        <w:t xml:space="preserve">диск.  </w:t>
      </w:r>
      <w:r w:rsidRPr="00442F66">
        <w:rPr>
          <w:lang w:val="uk-UA"/>
        </w:rPr>
        <w:t>В П</w:t>
      </w:r>
      <w:r>
        <w:rPr>
          <w:lang w:val="uk-UA"/>
        </w:rPr>
        <w:t>р</w:t>
      </w:r>
      <w:r w:rsidRPr="00442F66">
        <w:rPr>
          <w:lang w:val="uk-UA"/>
        </w:rPr>
        <w:t xml:space="preserve">АТ «Рівнеобленерго»  використовується більше, ніж </w:t>
      </w:r>
      <w:r w:rsidRPr="002D1F21">
        <w:t>9</w:t>
      </w:r>
      <w:r w:rsidRPr="00442F66">
        <w:rPr>
          <w:lang w:val="uk-UA"/>
        </w:rPr>
        <w:t xml:space="preserve">00 персональних комп’ютерів, із них близько </w:t>
      </w:r>
      <w:r w:rsidRPr="00C9420B">
        <w:t>280</w:t>
      </w:r>
      <w:r w:rsidRPr="00442F66">
        <w:rPr>
          <w:lang w:val="uk-UA"/>
        </w:rPr>
        <w:t xml:space="preserve"> шт. (приблизно </w:t>
      </w:r>
      <w:r w:rsidRPr="00C9420B">
        <w:rPr>
          <w:lang w:val="uk-UA"/>
        </w:rPr>
        <w:t>31</w:t>
      </w:r>
      <w:r w:rsidRPr="00442F66">
        <w:rPr>
          <w:lang w:val="uk-UA"/>
        </w:rPr>
        <w:t>% від загальної кількості)  закуплено в 2002-200</w:t>
      </w:r>
      <w:r w:rsidRPr="00C9420B">
        <w:rPr>
          <w:lang w:val="uk-UA"/>
        </w:rPr>
        <w:t>7</w:t>
      </w:r>
      <w:r w:rsidRPr="00442F66">
        <w:rPr>
          <w:lang w:val="uk-UA"/>
        </w:rPr>
        <w:t xml:space="preserve"> роках  і мають  термін експлуатації більше </w:t>
      </w:r>
      <w:r w:rsidRPr="00044564">
        <w:rPr>
          <w:lang w:val="uk-UA"/>
        </w:rPr>
        <w:t>1</w:t>
      </w:r>
      <w:r w:rsidRPr="00C9420B">
        <w:rPr>
          <w:lang w:val="uk-UA"/>
        </w:rPr>
        <w:t>3</w:t>
      </w:r>
      <w:r w:rsidRPr="00442F66">
        <w:rPr>
          <w:lang w:val="uk-UA"/>
        </w:rPr>
        <w:t xml:space="preserve">-ти років. Кожен рік частина комп’ютерів застарілих моделей виходить з ладу і ремонт їх часто буває недоцільним через відсутність запчастин або великі фінансові витрати на ремонт. Через 5 років експлуатації комп’ютер, навіть якщо він є працездатним, то в зв’язку з впровадженням нових сучасних програм, які потребують набагато більше технічних ресурсів, вже </w:t>
      </w:r>
      <w:r>
        <w:rPr>
          <w:lang w:val="uk-UA"/>
        </w:rPr>
        <w:t xml:space="preserve">технічно та </w:t>
      </w:r>
      <w:r w:rsidRPr="00442F66">
        <w:rPr>
          <w:lang w:val="uk-UA"/>
        </w:rPr>
        <w:t>морально застарів. Виникає необхідність оновлювати комп’ютерний парк компанії щорічно. Щоб замінити застарілі моделі і поновити парк техніки  в 20</w:t>
      </w:r>
      <w:r>
        <w:rPr>
          <w:lang w:val="uk-UA"/>
        </w:rPr>
        <w:t>2</w:t>
      </w:r>
      <w:r w:rsidRPr="002718F8">
        <w:rPr>
          <w:lang w:val="uk-UA"/>
        </w:rPr>
        <w:t>1</w:t>
      </w:r>
      <w:r w:rsidRPr="00442F66">
        <w:rPr>
          <w:lang w:val="uk-UA"/>
        </w:rPr>
        <w:t xml:space="preserve"> році</w:t>
      </w:r>
      <w:r>
        <w:rPr>
          <w:lang w:val="uk-UA"/>
        </w:rPr>
        <w:t xml:space="preserve">,  потрібно закупити  близько </w:t>
      </w:r>
      <w:r w:rsidRPr="002718F8">
        <w:rPr>
          <w:lang w:val="uk-UA"/>
        </w:rPr>
        <w:t>280</w:t>
      </w:r>
      <w:r w:rsidRPr="00442F66">
        <w:rPr>
          <w:lang w:val="uk-UA"/>
        </w:rPr>
        <w:t xml:space="preserve"> робочих станцій. В зв’язку з обмеженим фінансуванням</w:t>
      </w:r>
      <w:r>
        <w:rPr>
          <w:lang w:val="uk-UA"/>
        </w:rPr>
        <w:t xml:space="preserve"> в 202</w:t>
      </w:r>
      <w:r w:rsidRPr="00C9420B">
        <w:rPr>
          <w:lang w:val="uk-UA"/>
        </w:rPr>
        <w:t>1</w:t>
      </w:r>
      <w:r w:rsidRPr="000E5B29">
        <w:rPr>
          <w:lang w:val="uk-UA"/>
        </w:rPr>
        <w:t xml:space="preserve"> році плануємо закупити </w:t>
      </w:r>
      <w:r w:rsidRPr="00C9420B">
        <w:rPr>
          <w:lang w:val="uk-UA"/>
        </w:rPr>
        <w:t>8</w:t>
      </w:r>
      <w:r w:rsidRPr="000E5B29">
        <w:rPr>
          <w:lang w:val="uk-UA"/>
        </w:rPr>
        <w:t xml:space="preserve">0 шт. комп’ютерів для заміни застарілих робочих станцій. </w:t>
      </w:r>
    </w:p>
    <w:p w:rsidR="006C57F9" w:rsidRDefault="006C57F9" w:rsidP="006C57F9">
      <w:pPr>
        <w:jc w:val="both"/>
        <w:rPr>
          <w:lang w:val="uk-UA"/>
        </w:rPr>
      </w:pPr>
      <w:r w:rsidRPr="00C065B8">
        <w:rPr>
          <w:lang w:val="uk-UA"/>
        </w:rPr>
        <w:t xml:space="preserve">         Аналогічна ситуація і з моніторами. При використанні моніторів більше шести років відбувається природне старіння параметрів електронних компонентів (високовольтної частини) тобто втрата емісії катодів, що призводить до мерехтіння</w:t>
      </w:r>
      <w:r>
        <w:rPr>
          <w:lang w:val="uk-UA"/>
        </w:rPr>
        <w:t>, вигорання пікселів</w:t>
      </w:r>
      <w:r w:rsidRPr="00C065B8">
        <w:rPr>
          <w:lang w:val="uk-UA"/>
        </w:rPr>
        <w:t xml:space="preserve"> і повного неякісного зображення. Монітор не в змозі забезпечити стандартних параметрів по відтворенню зображення. </w:t>
      </w:r>
    </w:p>
    <w:p w:rsidR="006C57F9" w:rsidRDefault="006C57F9" w:rsidP="006C57F9">
      <w:pPr>
        <w:jc w:val="both"/>
        <w:rPr>
          <w:lang w:val="uk-UA"/>
        </w:rPr>
      </w:pPr>
      <w:r>
        <w:rPr>
          <w:lang w:val="uk-UA"/>
        </w:rPr>
        <w:t>Планується закупити робочі станції та монітори з наступними характеристиками:</w:t>
      </w:r>
    </w:p>
    <w:p w:rsidR="006C57F9" w:rsidRDefault="006C57F9" w:rsidP="006C57F9">
      <w:pPr>
        <w:jc w:val="both"/>
        <w:rPr>
          <w:i/>
          <w:iCs/>
          <w:lang w:val="uk-UA" w:eastAsia="uk-UA"/>
        </w:rPr>
      </w:pPr>
      <w:r>
        <w:rPr>
          <w:i/>
          <w:iCs/>
          <w:lang w:val="uk-UA" w:eastAsia="uk-UA"/>
        </w:rPr>
        <w:t xml:space="preserve">Персональний комп'ютер DELL OptiPlex 3070 MT/Intel i3-9100/8/256F/int/kbm/W10P 5Yr </w:t>
      </w:r>
    </w:p>
    <w:p w:rsidR="006C57F9" w:rsidRDefault="006C57F9" w:rsidP="006C57F9">
      <w:pPr>
        <w:jc w:val="both"/>
        <w:rPr>
          <w:lang w:val="uk-UA"/>
        </w:rPr>
      </w:pPr>
      <w:r>
        <w:rPr>
          <w:i/>
          <w:iCs/>
          <w:lang w:val="uk-UA" w:eastAsia="uk-UA"/>
        </w:rPr>
        <w:t>Монiтор LCD DELL 23.8" SE2419HR D-Sub, HDMI, IPS, 5Yr</w:t>
      </w:r>
    </w:p>
    <w:p w:rsidR="006C57F9" w:rsidRDefault="006C57F9" w:rsidP="006C57F9">
      <w:pPr>
        <w:spacing w:after="160" w:line="259" w:lineRule="auto"/>
        <w:rPr>
          <w:b/>
          <w:sz w:val="28"/>
          <w:szCs w:val="28"/>
          <w:lang w:val="uk-UA"/>
        </w:rPr>
      </w:pPr>
      <w:r>
        <w:rPr>
          <w:b/>
          <w:sz w:val="28"/>
          <w:szCs w:val="28"/>
          <w:lang w:val="uk-UA"/>
        </w:rPr>
        <w:br w:type="page"/>
      </w:r>
    </w:p>
    <w:p w:rsidR="006C57F9" w:rsidRPr="001842DC" w:rsidRDefault="006C57F9" w:rsidP="006C57F9">
      <w:pPr>
        <w:rPr>
          <w:b/>
          <w:sz w:val="28"/>
          <w:szCs w:val="28"/>
          <w:lang w:val="uk-UA"/>
        </w:rPr>
      </w:pPr>
      <w:r>
        <w:rPr>
          <w:b/>
          <w:sz w:val="28"/>
          <w:szCs w:val="28"/>
          <w:lang w:val="uk-UA"/>
        </w:rPr>
        <w:t>4.2</w:t>
      </w:r>
      <w:r w:rsidRPr="001842DC">
        <w:rPr>
          <w:b/>
          <w:sz w:val="28"/>
          <w:szCs w:val="28"/>
          <w:lang w:val="uk-UA"/>
        </w:rPr>
        <w:t>.</w:t>
      </w:r>
      <w:r>
        <w:rPr>
          <w:b/>
          <w:sz w:val="28"/>
          <w:szCs w:val="28"/>
          <w:lang w:val="uk-UA"/>
        </w:rPr>
        <w:t xml:space="preserve"> Закупівля портативних комп'ютерів</w:t>
      </w:r>
    </w:p>
    <w:p w:rsidR="006C57F9" w:rsidRDefault="006C57F9" w:rsidP="006C57F9">
      <w:pPr>
        <w:rPr>
          <w:b/>
          <w:i/>
          <w:lang w:val="uk-UA"/>
        </w:rPr>
      </w:pPr>
      <w:r w:rsidRPr="00A077EE">
        <w:rPr>
          <w:b/>
          <w:i/>
          <w:lang w:val="uk-UA"/>
        </w:rPr>
        <w:t xml:space="preserve">1. </w:t>
      </w:r>
      <w:r w:rsidRPr="00456BEE">
        <w:rPr>
          <w:b/>
          <w:i/>
          <w:lang w:val="uk-UA"/>
        </w:rPr>
        <w:t>Обґрунтування закупівлі</w:t>
      </w:r>
    </w:p>
    <w:p w:rsidR="006C57F9" w:rsidRPr="00456BEE" w:rsidRDefault="006C57F9" w:rsidP="006C57F9">
      <w:pPr>
        <w:rPr>
          <w:b/>
          <w:i/>
          <w:lang w:val="uk-UA"/>
        </w:rPr>
      </w:pPr>
    </w:p>
    <w:p w:rsidR="006C57F9" w:rsidRDefault="006C57F9" w:rsidP="006C57F9">
      <w:pPr>
        <w:jc w:val="both"/>
        <w:rPr>
          <w:lang w:val="uk-UA"/>
        </w:rPr>
      </w:pPr>
      <w:r w:rsidRPr="002718F8">
        <w:rPr>
          <w:lang w:val="uk-UA"/>
        </w:rPr>
        <w:t xml:space="preserve">          </w:t>
      </w:r>
      <w:r w:rsidRPr="00442F66">
        <w:rPr>
          <w:lang w:val="uk-UA"/>
        </w:rPr>
        <w:t xml:space="preserve">В компанії  існує потреба в заміні </w:t>
      </w:r>
      <w:r>
        <w:rPr>
          <w:lang w:val="uk-UA"/>
        </w:rPr>
        <w:t xml:space="preserve">застарілих портативних комп’ютерів </w:t>
      </w:r>
      <w:r w:rsidRPr="00442F66">
        <w:rPr>
          <w:lang w:val="uk-UA"/>
        </w:rPr>
        <w:t xml:space="preserve"> (</w:t>
      </w:r>
      <w:r>
        <w:rPr>
          <w:lang w:val="uk-UA"/>
        </w:rPr>
        <w:t>ноутбуків</w:t>
      </w:r>
      <w:r w:rsidRPr="00442F66">
        <w:rPr>
          <w:lang w:val="uk-UA"/>
        </w:rPr>
        <w:t>, що морально та технічно застаріли</w:t>
      </w:r>
      <w:r>
        <w:rPr>
          <w:lang w:val="uk-UA"/>
        </w:rPr>
        <w:t xml:space="preserve"> та укомплектувати їх сумками</w:t>
      </w:r>
      <w:r w:rsidRPr="00442F66">
        <w:rPr>
          <w:lang w:val="uk-UA"/>
        </w:rPr>
        <w:t>).</w:t>
      </w:r>
      <w:r>
        <w:rPr>
          <w:lang w:val="uk-UA"/>
        </w:rPr>
        <w:t xml:space="preserve"> </w:t>
      </w:r>
      <w:r w:rsidRPr="00C065B8">
        <w:rPr>
          <w:lang w:val="uk-UA"/>
        </w:rPr>
        <w:t xml:space="preserve">Для роботи нам потрібно, щоб в техніці був ідеальний баланс швидкодії та мобільності, достатній рівень зносостійкості. </w:t>
      </w:r>
    </w:p>
    <w:p w:rsidR="006C57F9" w:rsidRPr="00C065B8" w:rsidRDefault="006C57F9" w:rsidP="006C57F9">
      <w:pPr>
        <w:ind w:firstLine="567"/>
        <w:jc w:val="both"/>
        <w:rPr>
          <w:lang w:val="uk-UA"/>
        </w:rPr>
      </w:pPr>
      <w:r w:rsidRPr="00C065B8">
        <w:rPr>
          <w:lang w:val="uk-UA"/>
        </w:rPr>
        <w:t xml:space="preserve">Ноутбуки </w:t>
      </w:r>
      <w:r w:rsidRPr="00A514BC">
        <w:rPr>
          <w:lang w:val="uk-UA"/>
        </w:rPr>
        <w:t>Dell Vostro</w:t>
      </w:r>
      <w:r w:rsidRPr="00C065B8">
        <w:rPr>
          <w:lang w:val="uk-UA"/>
        </w:rPr>
        <w:t xml:space="preserve"> надійні</w:t>
      </w:r>
      <w:r>
        <w:rPr>
          <w:lang w:val="uk-UA"/>
        </w:rPr>
        <w:t xml:space="preserve"> ноутбуки для бізнес-задач, </w:t>
      </w:r>
      <w:r w:rsidRPr="00A514BC">
        <w:rPr>
          <w:lang w:val="uk-UA"/>
        </w:rPr>
        <w:t>15-дюймовий екран забезпечує чіткий показ деталей під час роботи з електронними таблицями, фінансовими даними або електронною поштою</w:t>
      </w:r>
      <w:r>
        <w:rPr>
          <w:lang w:val="uk-UA"/>
        </w:rPr>
        <w:t>, а надійна батарея дозволяє</w:t>
      </w:r>
      <w:r w:rsidRPr="00C065B8">
        <w:rPr>
          <w:lang w:val="uk-UA"/>
        </w:rPr>
        <w:t xml:space="preserve"> експлуатаці</w:t>
      </w:r>
      <w:r>
        <w:rPr>
          <w:lang w:val="uk-UA"/>
        </w:rPr>
        <w:t>ю</w:t>
      </w:r>
      <w:r w:rsidRPr="00C065B8">
        <w:rPr>
          <w:lang w:val="uk-UA"/>
        </w:rPr>
        <w:t xml:space="preserve"> </w:t>
      </w:r>
      <w:r>
        <w:rPr>
          <w:lang w:val="uk-UA"/>
        </w:rPr>
        <w:t>їх</w:t>
      </w:r>
      <w:r w:rsidRPr="00C065B8">
        <w:rPr>
          <w:lang w:val="uk-UA"/>
        </w:rPr>
        <w:t xml:space="preserve"> на підстанціях дільниць Рівненської області та при частих переїздах в різноманітних транспортних засобах. </w:t>
      </w:r>
    </w:p>
    <w:p w:rsidR="006C57F9" w:rsidRDefault="006C57F9" w:rsidP="006C57F9">
      <w:pPr>
        <w:jc w:val="both"/>
        <w:rPr>
          <w:lang w:val="uk-UA"/>
        </w:rPr>
      </w:pPr>
      <w:r w:rsidRPr="00C065B8">
        <w:rPr>
          <w:lang w:val="uk-UA"/>
        </w:rPr>
        <w:t xml:space="preserve">         В ПрАТ «Рівнеобленерго»</w:t>
      </w:r>
      <w:r>
        <w:rPr>
          <w:lang w:val="uk-UA"/>
        </w:rPr>
        <w:t xml:space="preserve"> </w:t>
      </w:r>
      <w:r w:rsidRPr="00C065B8">
        <w:rPr>
          <w:lang w:val="uk-UA"/>
        </w:rPr>
        <w:t>використовується приблизно 1</w:t>
      </w:r>
      <w:r>
        <w:rPr>
          <w:lang w:val="uk-UA"/>
        </w:rPr>
        <w:t>0</w:t>
      </w:r>
      <w:r w:rsidRPr="00C065B8">
        <w:rPr>
          <w:lang w:val="uk-UA"/>
        </w:rPr>
        <w:t>0 портативних комп’ют</w:t>
      </w:r>
      <w:r>
        <w:rPr>
          <w:lang w:val="uk-UA"/>
        </w:rPr>
        <w:t>ерів, із них приблизно 60 шт. (60</w:t>
      </w:r>
      <w:r w:rsidRPr="00C065B8">
        <w:rPr>
          <w:lang w:val="uk-UA"/>
        </w:rPr>
        <w:t>%) експлуатуються більше 5-ти років. У разі виходу з ладу ноутбуків давніх випусків</w:t>
      </w:r>
      <w:r>
        <w:rPr>
          <w:lang w:val="uk-UA"/>
        </w:rPr>
        <w:t>,</w:t>
      </w:r>
      <w:r w:rsidRPr="00C065B8">
        <w:rPr>
          <w:lang w:val="uk-UA"/>
        </w:rPr>
        <w:t xml:space="preserve"> їх ремонт буде неможливий через відсутність запчастин, а модернізація </w:t>
      </w:r>
      <w:r>
        <w:rPr>
          <w:lang w:val="uk-UA"/>
        </w:rPr>
        <w:t xml:space="preserve">є </w:t>
      </w:r>
      <w:r w:rsidRPr="00C065B8">
        <w:rPr>
          <w:lang w:val="uk-UA"/>
        </w:rPr>
        <w:t>дуже дорогою. Для поновлення парку портативних комп’ютерів щорічно необхідно закуповувати до 20% від наявного парку порта</w:t>
      </w:r>
      <w:r>
        <w:rPr>
          <w:lang w:val="uk-UA"/>
        </w:rPr>
        <w:t>тивних комп’ютерів (приблизно 20 шт.). В 2021</w:t>
      </w:r>
      <w:r w:rsidRPr="00C065B8">
        <w:rPr>
          <w:lang w:val="uk-UA"/>
        </w:rPr>
        <w:t xml:space="preserve"> р. плануємо закупити </w:t>
      </w:r>
      <w:r>
        <w:rPr>
          <w:lang w:val="uk-UA"/>
        </w:rPr>
        <w:t xml:space="preserve">10 </w:t>
      </w:r>
      <w:r w:rsidRPr="00C065B8">
        <w:rPr>
          <w:lang w:val="uk-UA"/>
        </w:rPr>
        <w:t xml:space="preserve">портативних комп’ютерів </w:t>
      </w:r>
      <w:r w:rsidRPr="00A514BC">
        <w:rPr>
          <w:lang w:val="uk-UA"/>
        </w:rPr>
        <w:t>Dell Vostro</w:t>
      </w:r>
      <w:r>
        <w:rPr>
          <w:lang w:val="uk-UA"/>
        </w:rPr>
        <w:t xml:space="preserve"> із сумками</w:t>
      </w:r>
      <w:r w:rsidRPr="00C065B8">
        <w:rPr>
          <w:lang w:val="uk-UA"/>
        </w:rPr>
        <w:t xml:space="preserve"> для зам</w:t>
      </w:r>
      <w:r>
        <w:rPr>
          <w:lang w:val="uk-UA"/>
        </w:rPr>
        <w:t>іни парку застарілих ноутбуків наступної конфігурації:</w:t>
      </w:r>
    </w:p>
    <w:p w:rsidR="006C57F9" w:rsidRDefault="006C57F9" w:rsidP="006C57F9">
      <w:pPr>
        <w:jc w:val="both"/>
        <w:rPr>
          <w:lang w:val="uk-UA"/>
        </w:rPr>
      </w:pPr>
    </w:p>
    <w:p w:rsidR="006C57F9" w:rsidRPr="004E7495" w:rsidRDefault="006C57F9" w:rsidP="006C57F9">
      <w:pPr>
        <w:pStyle w:val="a8"/>
        <w:spacing w:before="0" w:beforeAutospacing="0" w:after="0" w:afterAutospacing="0"/>
        <w:rPr>
          <w:i/>
          <w:iCs/>
          <w:lang w:val="uk-UA"/>
        </w:rPr>
      </w:pPr>
      <w:r>
        <w:rPr>
          <w:i/>
          <w:iCs/>
          <w:lang w:val="uk-UA"/>
        </w:rPr>
        <w:t>Ноутбук Dell Vostro 3590 N2102BVN3590EMEA01_P Black/</w:t>
      </w:r>
      <w:r w:rsidRPr="004E7495">
        <w:rPr>
          <w:i/>
          <w:iCs/>
          <w:lang w:val="uk-UA"/>
        </w:rPr>
        <w:t xml:space="preserve"> (1920x1080)/intel Core i3-10110U/8 ГБ DDR4/256 Гб (SSD)</w:t>
      </w:r>
      <w:r>
        <w:rPr>
          <w:i/>
          <w:iCs/>
          <w:lang w:val="uk-UA"/>
        </w:rPr>
        <w:t>/</w:t>
      </w:r>
      <w:r w:rsidRPr="004E7495">
        <w:rPr>
          <w:i/>
          <w:iCs/>
          <w:lang w:val="uk-UA"/>
        </w:rPr>
        <w:t xml:space="preserve">Windows </w:t>
      </w:r>
      <w:r>
        <w:rPr>
          <w:i/>
          <w:iCs/>
          <w:lang w:val="en-US"/>
        </w:rPr>
        <w:t>Pro</w:t>
      </w:r>
      <w:r w:rsidRPr="004E7495">
        <w:rPr>
          <w:i/>
          <w:iCs/>
          <w:lang w:val="uk-UA"/>
        </w:rPr>
        <w:t xml:space="preserve"> 64-bit</w:t>
      </w:r>
    </w:p>
    <w:p w:rsidR="006C57F9" w:rsidRDefault="006C57F9" w:rsidP="006C57F9">
      <w:pPr>
        <w:pStyle w:val="a8"/>
        <w:spacing w:before="0" w:beforeAutospacing="0" w:after="0" w:afterAutospacing="0"/>
        <w:rPr>
          <w:i/>
          <w:iCs/>
          <w:lang w:val="uk-UA"/>
        </w:rPr>
      </w:pPr>
      <w:r>
        <w:rPr>
          <w:i/>
          <w:iCs/>
          <w:lang w:val="uk-UA"/>
        </w:rPr>
        <w:t>Сумка для ноутбука 15.6 чорна</w:t>
      </w:r>
    </w:p>
    <w:p w:rsidR="006C57F9" w:rsidRDefault="006C57F9" w:rsidP="006C57F9">
      <w:pPr>
        <w:jc w:val="both"/>
        <w:rPr>
          <w:lang w:val="uk-UA"/>
        </w:rPr>
      </w:pPr>
    </w:p>
    <w:p w:rsidR="006C57F9" w:rsidRDefault="006C57F9" w:rsidP="006C57F9">
      <w:pPr>
        <w:rPr>
          <w:b/>
          <w:sz w:val="28"/>
          <w:szCs w:val="28"/>
          <w:lang w:val="uk-UA"/>
        </w:rPr>
      </w:pPr>
    </w:p>
    <w:p w:rsidR="006C57F9" w:rsidRDefault="006C57F9" w:rsidP="006C57F9">
      <w:pPr>
        <w:spacing w:after="160" w:line="259" w:lineRule="auto"/>
        <w:rPr>
          <w:b/>
          <w:sz w:val="28"/>
          <w:szCs w:val="28"/>
          <w:lang w:val="uk-UA"/>
        </w:rPr>
      </w:pPr>
      <w:r>
        <w:rPr>
          <w:b/>
          <w:sz w:val="28"/>
          <w:szCs w:val="28"/>
          <w:lang w:val="uk-UA"/>
        </w:rPr>
        <w:br w:type="page"/>
      </w:r>
    </w:p>
    <w:p w:rsidR="006C57F9" w:rsidRDefault="006C57F9" w:rsidP="006C57F9">
      <w:pPr>
        <w:rPr>
          <w:b/>
          <w:sz w:val="28"/>
          <w:szCs w:val="28"/>
          <w:lang w:val="uk-UA"/>
        </w:rPr>
      </w:pPr>
      <w:r>
        <w:rPr>
          <w:b/>
          <w:sz w:val="28"/>
          <w:szCs w:val="28"/>
          <w:lang w:val="uk-UA"/>
        </w:rPr>
        <w:t>4.3</w:t>
      </w:r>
      <w:r w:rsidRPr="001842DC">
        <w:rPr>
          <w:b/>
          <w:sz w:val="28"/>
          <w:szCs w:val="28"/>
          <w:lang w:val="uk-UA"/>
        </w:rPr>
        <w:t>.</w:t>
      </w:r>
      <w:r>
        <w:rPr>
          <w:b/>
          <w:sz w:val="28"/>
          <w:szCs w:val="28"/>
          <w:lang w:val="uk-UA"/>
        </w:rPr>
        <w:t xml:space="preserve"> Закупівля БФП для середніх груп</w:t>
      </w:r>
    </w:p>
    <w:p w:rsidR="006C57F9" w:rsidRPr="00456BEE" w:rsidRDefault="006C57F9" w:rsidP="006C57F9">
      <w:pPr>
        <w:rPr>
          <w:b/>
          <w:i/>
          <w:lang w:val="uk-UA"/>
        </w:rPr>
      </w:pPr>
      <w:r w:rsidRPr="00A077EE">
        <w:rPr>
          <w:b/>
          <w:i/>
          <w:lang w:val="uk-UA"/>
        </w:rPr>
        <w:t xml:space="preserve">1. </w:t>
      </w:r>
      <w:r w:rsidRPr="00456BEE">
        <w:rPr>
          <w:b/>
          <w:i/>
          <w:lang w:val="uk-UA"/>
        </w:rPr>
        <w:t>Обґрунтування закупівлі</w:t>
      </w:r>
    </w:p>
    <w:p w:rsidR="006C57F9" w:rsidRPr="00E57BC8" w:rsidRDefault="006C57F9" w:rsidP="006C57F9">
      <w:pPr>
        <w:spacing w:after="120"/>
        <w:ind w:firstLine="720"/>
        <w:jc w:val="both"/>
        <w:rPr>
          <w:lang w:val="uk-UA"/>
        </w:rPr>
      </w:pPr>
      <w:r w:rsidRPr="00E57BC8">
        <w:rPr>
          <w:lang w:val="uk-UA"/>
        </w:rPr>
        <w:t>В компанії прийнято рішення зменшити операційні витрати на друк шляхом  заміни старих персональних та багато функціональних пристроїв моделей виробника Xerox випуску 2002 - 200</w:t>
      </w:r>
      <w:r>
        <w:rPr>
          <w:lang w:val="uk-UA"/>
        </w:rPr>
        <w:t>8</w:t>
      </w:r>
      <w:r w:rsidRPr="00E57BC8">
        <w:rPr>
          <w:lang w:val="uk-UA"/>
        </w:rPr>
        <w:t xml:space="preserve"> років, які дуже дорогі в обслуговуванні та заправці витратних матеріалів. В зв’язку з цим  для закупки в 20</w:t>
      </w:r>
      <w:r>
        <w:rPr>
          <w:lang w:val="uk-UA"/>
        </w:rPr>
        <w:t>21</w:t>
      </w:r>
      <w:r w:rsidRPr="00E57BC8">
        <w:rPr>
          <w:lang w:val="uk-UA"/>
        </w:rPr>
        <w:t xml:space="preserve"> р. вибрано сучасні моделі серії HP LaserJet M5XX.</w:t>
      </w:r>
    </w:p>
    <w:p w:rsidR="006C57F9" w:rsidRPr="00430238" w:rsidRDefault="006C57F9" w:rsidP="006C57F9">
      <w:pPr>
        <w:spacing w:after="120"/>
        <w:ind w:firstLine="720"/>
        <w:jc w:val="both"/>
        <w:rPr>
          <w:lang w:val="uk-UA"/>
        </w:rPr>
      </w:pPr>
      <w:r w:rsidRPr="00E57BC8">
        <w:rPr>
          <w:lang w:val="uk-UA"/>
        </w:rPr>
        <w:t xml:space="preserve">БФП HP LaserJet M5XX - потужний офісний центр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w:t>
      </w:r>
      <w:r w:rsidRPr="00430238">
        <w:rPr>
          <w:lang w:val="uk-UA"/>
        </w:rPr>
        <w:t>двостороннього друку</w:t>
      </w:r>
      <w:r w:rsidRPr="00E57BC8">
        <w:rPr>
          <w:lang w:val="uk-UA"/>
        </w:rPr>
        <w:t>.</w:t>
      </w:r>
      <w:r w:rsidRPr="00430238">
        <w:rPr>
          <w:lang w:val="uk-UA"/>
        </w:rPr>
        <w:t xml:space="preserve"> Друк</w:t>
      </w:r>
      <w:r w:rsidRPr="00E57BC8">
        <w:rPr>
          <w:lang w:val="uk-UA"/>
        </w:rPr>
        <w:t xml:space="preserve"> </w:t>
      </w:r>
      <w:r w:rsidRPr="00430238">
        <w:rPr>
          <w:lang w:val="uk-UA"/>
        </w:rPr>
        <w:t>двосторонніх</w:t>
      </w:r>
      <w:r w:rsidRPr="00E57BC8">
        <w:rPr>
          <w:lang w:val="uk-UA"/>
        </w:rPr>
        <w:t xml:space="preserve"> </w:t>
      </w:r>
      <w:r w:rsidRPr="00430238">
        <w:rPr>
          <w:lang w:val="uk-UA"/>
        </w:rPr>
        <w:t>документів можливий</w:t>
      </w:r>
      <w:r w:rsidRPr="00E57BC8">
        <w:rPr>
          <w:lang w:val="uk-UA"/>
        </w:rPr>
        <w:t xml:space="preserve"> </w:t>
      </w:r>
      <w:r w:rsidRPr="00430238">
        <w:rPr>
          <w:lang w:val="uk-UA"/>
        </w:rPr>
        <w:t>з будь-якої</w:t>
      </w:r>
      <w:r w:rsidRPr="00E57BC8">
        <w:rPr>
          <w:lang w:val="uk-UA"/>
        </w:rPr>
        <w:t xml:space="preserve"> </w:t>
      </w:r>
      <w:r w:rsidRPr="00430238">
        <w:rPr>
          <w:lang w:val="uk-UA"/>
        </w:rPr>
        <w:t>точки</w:t>
      </w:r>
      <w:r w:rsidRPr="00E57BC8">
        <w:rPr>
          <w:lang w:val="uk-UA"/>
        </w:rPr>
        <w:t xml:space="preserve"> </w:t>
      </w:r>
      <w:r w:rsidRPr="00430238">
        <w:rPr>
          <w:lang w:val="uk-UA"/>
        </w:rPr>
        <w:t>завдяки технології</w:t>
      </w:r>
      <w:r w:rsidRPr="00E57BC8">
        <w:rPr>
          <w:lang w:val="uk-UA"/>
        </w:rPr>
        <w:t xml:space="preserve"> </w:t>
      </w:r>
      <w:r w:rsidRPr="00430238">
        <w:rPr>
          <w:lang w:val="uk-UA"/>
        </w:rPr>
        <w:t>HP ePrint</w:t>
      </w:r>
      <w:r w:rsidRPr="00E57BC8">
        <w:rPr>
          <w:lang w:val="uk-UA"/>
        </w:rPr>
        <w:t xml:space="preserve">. </w:t>
      </w:r>
      <w:r w:rsidRPr="00430238">
        <w:rPr>
          <w:lang w:val="uk-UA"/>
        </w:rPr>
        <w:t>Функції</w:t>
      </w:r>
      <w:r w:rsidRPr="00E57BC8">
        <w:rPr>
          <w:lang w:val="uk-UA"/>
        </w:rPr>
        <w:t xml:space="preserve"> </w:t>
      </w:r>
      <w:r w:rsidRPr="00430238">
        <w:rPr>
          <w:lang w:val="uk-UA"/>
        </w:rPr>
        <w:t>безпечного</w:t>
      </w:r>
      <w:r w:rsidRPr="00E57BC8">
        <w:rPr>
          <w:lang w:val="uk-UA"/>
        </w:rPr>
        <w:t xml:space="preserve"> </w:t>
      </w:r>
      <w:r w:rsidRPr="00430238">
        <w:rPr>
          <w:lang w:val="uk-UA"/>
        </w:rPr>
        <w:t>копіювання</w:t>
      </w:r>
      <w:r w:rsidRPr="00E57BC8">
        <w:rPr>
          <w:lang w:val="uk-UA"/>
        </w:rPr>
        <w:t xml:space="preserve">, </w:t>
      </w:r>
      <w:r w:rsidRPr="00430238">
        <w:rPr>
          <w:lang w:val="uk-UA"/>
        </w:rPr>
        <w:t>сканування</w:t>
      </w:r>
      <w:r w:rsidRPr="00E57BC8">
        <w:rPr>
          <w:lang w:val="uk-UA"/>
        </w:rPr>
        <w:t xml:space="preserve">, </w:t>
      </w:r>
      <w:r w:rsidRPr="00430238">
        <w:rPr>
          <w:lang w:val="uk-UA"/>
        </w:rPr>
        <w:t>відправки</w:t>
      </w:r>
      <w:r w:rsidRPr="00E57BC8">
        <w:rPr>
          <w:lang w:val="uk-UA"/>
        </w:rPr>
        <w:t xml:space="preserve"> </w:t>
      </w:r>
      <w:r w:rsidRPr="00430238">
        <w:rPr>
          <w:lang w:val="uk-UA"/>
        </w:rPr>
        <w:t>факсів та</w:t>
      </w:r>
      <w:r w:rsidRPr="00E57BC8">
        <w:rPr>
          <w:lang w:val="uk-UA"/>
        </w:rPr>
        <w:t xml:space="preserve"> </w:t>
      </w:r>
      <w:r w:rsidRPr="00430238">
        <w:rPr>
          <w:lang w:val="uk-UA"/>
        </w:rPr>
        <w:t>підключення</w:t>
      </w:r>
      <w:r w:rsidRPr="00E57BC8">
        <w:rPr>
          <w:lang w:val="uk-UA"/>
        </w:rPr>
        <w:t xml:space="preserve"> </w:t>
      </w:r>
      <w:r w:rsidRPr="00430238">
        <w:rPr>
          <w:lang w:val="uk-UA"/>
        </w:rPr>
        <w:t>через</w:t>
      </w:r>
      <w:r w:rsidRPr="00E57BC8">
        <w:rPr>
          <w:lang w:val="uk-UA"/>
        </w:rPr>
        <w:t xml:space="preserve"> </w:t>
      </w:r>
      <w:r w:rsidRPr="00430238">
        <w:rPr>
          <w:lang w:val="uk-UA"/>
        </w:rPr>
        <w:t>Ethernet</w:t>
      </w:r>
      <w:r w:rsidRPr="00E57BC8">
        <w:rPr>
          <w:lang w:val="uk-UA"/>
        </w:rPr>
        <w:t xml:space="preserve"> </w:t>
      </w:r>
      <w:r w:rsidRPr="00430238">
        <w:rPr>
          <w:lang w:val="uk-UA"/>
        </w:rPr>
        <w:t>допоможуть</w:t>
      </w:r>
      <w:r w:rsidRPr="00E57BC8">
        <w:rPr>
          <w:lang w:val="uk-UA"/>
        </w:rPr>
        <w:t xml:space="preserve"> </w:t>
      </w:r>
      <w:r w:rsidRPr="00430238">
        <w:rPr>
          <w:lang w:val="uk-UA"/>
        </w:rPr>
        <w:t>оптимізувати</w:t>
      </w:r>
      <w:r w:rsidRPr="00E57BC8">
        <w:rPr>
          <w:lang w:val="uk-UA"/>
        </w:rPr>
        <w:t xml:space="preserve"> </w:t>
      </w:r>
      <w:r w:rsidRPr="00430238">
        <w:rPr>
          <w:lang w:val="uk-UA"/>
        </w:rPr>
        <w:t>документообіг</w:t>
      </w:r>
      <w:r w:rsidRPr="00E57BC8">
        <w:rPr>
          <w:lang w:val="uk-UA"/>
        </w:rPr>
        <w:t xml:space="preserve">. </w:t>
      </w:r>
      <w:r w:rsidRPr="00430238">
        <w:rPr>
          <w:lang w:val="uk-UA"/>
        </w:rPr>
        <w:t>Економія</w:t>
      </w:r>
      <w:r w:rsidRPr="00E57BC8">
        <w:rPr>
          <w:lang w:val="uk-UA"/>
        </w:rPr>
        <w:t xml:space="preserve"> </w:t>
      </w:r>
      <w:r w:rsidRPr="00430238">
        <w:rPr>
          <w:lang w:val="uk-UA"/>
        </w:rPr>
        <w:t>паперу і часу</w:t>
      </w:r>
      <w:r w:rsidRPr="00E57BC8">
        <w:rPr>
          <w:lang w:val="uk-UA"/>
        </w:rPr>
        <w:t xml:space="preserve"> можлива завдяки  функції </w:t>
      </w:r>
      <w:r w:rsidRPr="00430238">
        <w:rPr>
          <w:lang w:val="uk-UA"/>
        </w:rPr>
        <w:t>відправлення</w:t>
      </w:r>
      <w:r w:rsidRPr="00E57BC8">
        <w:rPr>
          <w:lang w:val="uk-UA"/>
        </w:rPr>
        <w:t xml:space="preserve"> </w:t>
      </w:r>
      <w:r w:rsidRPr="00430238">
        <w:rPr>
          <w:lang w:val="uk-UA"/>
        </w:rPr>
        <w:t>факсу</w:t>
      </w:r>
      <w:r w:rsidRPr="00E57BC8">
        <w:rPr>
          <w:lang w:val="uk-UA"/>
        </w:rPr>
        <w:t xml:space="preserve"> </w:t>
      </w:r>
      <w:r w:rsidRPr="00430238">
        <w:rPr>
          <w:lang w:val="uk-UA"/>
        </w:rPr>
        <w:t>безпосередньо</w:t>
      </w:r>
      <w:r w:rsidRPr="00E57BC8">
        <w:rPr>
          <w:lang w:val="uk-UA"/>
        </w:rPr>
        <w:t xml:space="preserve"> </w:t>
      </w:r>
      <w:r w:rsidRPr="00430238">
        <w:rPr>
          <w:lang w:val="uk-UA"/>
        </w:rPr>
        <w:t>з комп'ютера. Зручна</w:t>
      </w:r>
      <w:r w:rsidRPr="00E57BC8">
        <w:rPr>
          <w:lang w:val="uk-UA"/>
        </w:rPr>
        <w:t xml:space="preserve"> </w:t>
      </w:r>
      <w:r w:rsidRPr="00430238">
        <w:rPr>
          <w:lang w:val="uk-UA"/>
        </w:rPr>
        <w:t>для</w:t>
      </w:r>
      <w:r w:rsidRPr="00E57BC8">
        <w:rPr>
          <w:lang w:val="uk-UA"/>
        </w:rPr>
        <w:t xml:space="preserve"> </w:t>
      </w:r>
      <w:r w:rsidRPr="00430238">
        <w:rPr>
          <w:lang w:val="uk-UA"/>
        </w:rPr>
        <w:t>навігації</w:t>
      </w:r>
      <w:r w:rsidRPr="00E57BC8">
        <w:rPr>
          <w:lang w:val="uk-UA"/>
        </w:rPr>
        <w:t xml:space="preserve"> </w:t>
      </w:r>
      <w:r w:rsidRPr="00430238">
        <w:rPr>
          <w:lang w:val="uk-UA"/>
        </w:rPr>
        <w:t>інтуїтивна</w:t>
      </w:r>
      <w:r w:rsidRPr="00E57BC8">
        <w:rPr>
          <w:lang w:val="uk-UA"/>
        </w:rPr>
        <w:t xml:space="preserve"> </w:t>
      </w:r>
      <w:r w:rsidRPr="00430238">
        <w:rPr>
          <w:lang w:val="uk-UA"/>
        </w:rPr>
        <w:t>панель управління і</w:t>
      </w:r>
      <w:r w:rsidRPr="00E57BC8">
        <w:rPr>
          <w:lang w:val="uk-UA"/>
        </w:rPr>
        <w:t xml:space="preserve"> </w:t>
      </w:r>
      <w:r w:rsidRPr="00430238">
        <w:rPr>
          <w:lang w:val="uk-UA"/>
        </w:rPr>
        <w:t>ЖК-</w:t>
      </w:r>
      <w:r w:rsidRPr="00E57BC8">
        <w:rPr>
          <w:lang w:val="uk-UA"/>
        </w:rPr>
        <w:t xml:space="preserve">екран </w:t>
      </w:r>
      <w:r w:rsidRPr="00430238">
        <w:rPr>
          <w:lang w:val="uk-UA"/>
        </w:rPr>
        <w:t>значно спрощують</w:t>
      </w:r>
      <w:r w:rsidRPr="00E57BC8">
        <w:rPr>
          <w:lang w:val="uk-UA"/>
        </w:rPr>
        <w:t xml:space="preserve"> </w:t>
      </w:r>
      <w:r w:rsidRPr="00430238">
        <w:rPr>
          <w:lang w:val="uk-UA"/>
        </w:rPr>
        <w:t>процес друку.</w:t>
      </w:r>
      <w:r w:rsidRPr="00E57BC8">
        <w:rPr>
          <w:lang w:val="uk-UA"/>
        </w:rPr>
        <w:t xml:space="preserve"> </w:t>
      </w:r>
    </w:p>
    <w:p w:rsidR="006C57F9" w:rsidRPr="00E57BC8" w:rsidRDefault="006C57F9" w:rsidP="006C57F9">
      <w:pPr>
        <w:spacing w:after="120"/>
        <w:ind w:firstLine="720"/>
        <w:jc w:val="both"/>
        <w:rPr>
          <w:lang w:val="uk-UA"/>
        </w:rPr>
      </w:pPr>
      <w:r w:rsidRPr="00E57BC8">
        <w:rPr>
          <w:lang w:val="uk-UA"/>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а також для відправки факсових повідомлень. Копіювальний здійснює двостороннє копіювання з підбіркою, зуммерування, автовибір паперу, поліпшення.</w:t>
      </w:r>
    </w:p>
    <w:p w:rsidR="006C57F9" w:rsidRDefault="006C57F9" w:rsidP="006C57F9">
      <w:pPr>
        <w:spacing w:after="120"/>
        <w:ind w:firstLine="720"/>
        <w:jc w:val="both"/>
        <w:rPr>
          <w:lang w:val="uk-UA"/>
        </w:rPr>
      </w:pPr>
      <w:r w:rsidRPr="00E57BC8">
        <w:rPr>
          <w:lang w:val="uk-UA"/>
        </w:rPr>
        <w:t xml:space="preserve">  Ідеальний вибір для бізнес компаній, яким потрібен економічний мережевий БФП з підтримкою двостороннього друку документів, функцій сканування, копіювання і відправки факсів, а також з можливістю друку з мобільних пристроїв. </w:t>
      </w:r>
    </w:p>
    <w:p w:rsidR="006C57F9" w:rsidRDefault="006C57F9" w:rsidP="006C57F9">
      <w:pPr>
        <w:spacing w:after="120"/>
        <w:ind w:firstLine="720"/>
        <w:jc w:val="both"/>
        <w:rPr>
          <w:lang w:val="uk-UA"/>
        </w:rPr>
      </w:pPr>
      <w:r w:rsidRPr="00E57BC8">
        <w:rPr>
          <w:lang w:val="uk-UA"/>
        </w:rPr>
        <w:t>В 20</w:t>
      </w:r>
      <w:r>
        <w:rPr>
          <w:lang w:val="uk-UA"/>
        </w:rPr>
        <w:t>2</w:t>
      </w:r>
      <w:r w:rsidRPr="00676D77">
        <w:rPr>
          <w:lang w:val="uk-UA"/>
        </w:rPr>
        <w:t>1</w:t>
      </w:r>
      <w:r>
        <w:rPr>
          <w:lang w:val="uk-UA"/>
        </w:rPr>
        <w:t xml:space="preserve"> р. плануємо закупити </w:t>
      </w:r>
      <w:r w:rsidRPr="00676D77">
        <w:rPr>
          <w:lang w:val="uk-UA"/>
        </w:rPr>
        <w:t>1</w:t>
      </w:r>
      <w:r>
        <w:rPr>
          <w:lang w:val="uk-UA"/>
        </w:rPr>
        <w:t>0</w:t>
      </w:r>
      <w:r w:rsidRPr="00E57BC8">
        <w:rPr>
          <w:lang w:val="uk-UA"/>
        </w:rPr>
        <w:t xml:space="preserve"> БФП</w:t>
      </w:r>
      <w:r>
        <w:rPr>
          <w:lang w:val="uk-UA"/>
        </w:rPr>
        <w:t xml:space="preserve"> для заміни старих принтерів у віддалених РЕМ та в центральних службах: </w:t>
      </w:r>
    </w:p>
    <w:p w:rsidR="006C57F9" w:rsidRPr="00676D77" w:rsidRDefault="006C57F9" w:rsidP="006C57F9">
      <w:pPr>
        <w:jc w:val="both"/>
        <w:rPr>
          <w:i/>
          <w:iCs/>
          <w:lang w:val="uk-UA" w:eastAsia="uk-UA"/>
        </w:rPr>
      </w:pPr>
      <w:r w:rsidRPr="00676D77">
        <w:rPr>
          <w:i/>
          <w:iCs/>
          <w:lang w:val="uk-UA" w:eastAsia="uk-UA"/>
        </w:rPr>
        <w:t>Hewlett Packard LaserJet Pro M521dn (A8P79A)</w:t>
      </w:r>
    </w:p>
    <w:p w:rsidR="006C57F9" w:rsidRPr="002A754A" w:rsidRDefault="006C57F9" w:rsidP="006C57F9">
      <w:pPr>
        <w:rPr>
          <w:lang w:val="en-US"/>
        </w:rPr>
      </w:pPr>
    </w:p>
    <w:p w:rsidR="006C57F9" w:rsidRPr="002114F0" w:rsidRDefault="006C57F9" w:rsidP="006C57F9">
      <w:pPr>
        <w:rPr>
          <w:b/>
          <w:lang w:val="en-US"/>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jc w:val="center"/>
        <w:rPr>
          <w:b/>
          <w:sz w:val="32"/>
          <w:lang w:val="uk-UA"/>
        </w:rPr>
      </w:pPr>
      <w:r>
        <w:rPr>
          <w:b/>
          <w:sz w:val="32"/>
          <w:lang w:val="uk-UA"/>
        </w:rPr>
        <w:t xml:space="preserve">4.5. </w:t>
      </w:r>
      <w:r w:rsidRPr="000C7ED1">
        <w:rPr>
          <w:b/>
          <w:sz w:val="32"/>
          <w:lang w:val="uk-UA"/>
        </w:rPr>
        <w:t>Дискова поличка розширення до HPE 3PAR 8400 з дисками</w:t>
      </w:r>
    </w:p>
    <w:p w:rsidR="006C57F9" w:rsidRPr="00DB5901" w:rsidRDefault="006C57F9" w:rsidP="006C57F9">
      <w:pPr>
        <w:jc w:val="center"/>
        <w:rPr>
          <w:b/>
          <w:sz w:val="32"/>
          <w:lang w:val="uk-UA"/>
        </w:rPr>
      </w:pPr>
    </w:p>
    <w:p w:rsidR="006C57F9" w:rsidRPr="00DB5901" w:rsidRDefault="006C57F9" w:rsidP="006C57F9">
      <w:pPr>
        <w:pStyle w:val="a8"/>
        <w:spacing w:before="0" w:beforeAutospacing="0" w:after="0" w:afterAutospacing="0"/>
        <w:ind w:firstLine="708"/>
        <w:jc w:val="both"/>
        <w:rPr>
          <w:sz w:val="28"/>
          <w:szCs w:val="28"/>
          <w:lang w:val="uk-UA"/>
        </w:rPr>
      </w:pPr>
      <w:r w:rsidRPr="00DB5901">
        <w:rPr>
          <w:sz w:val="28"/>
          <w:szCs w:val="28"/>
          <w:lang w:val="uk-UA"/>
        </w:rPr>
        <w:t xml:space="preserve">З кожним роком </w:t>
      </w:r>
      <w:r>
        <w:rPr>
          <w:sz w:val="28"/>
          <w:szCs w:val="28"/>
          <w:lang w:val="uk-UA"/>
        </w:rPr>
        <w:t xml:space="preserve">зростає потреба в збільшенні об’єму збереженої інформації. </w:t>
      </w:r>
      <w:r w:rsidRPr="00DB5901">
        <w:rPr>
          <w:sz w:val="28"/>
          <w:szCs w:val="28"/>
          <w:lang w:val="uk-UA"/>
        </w:rPr>
        <w:t xml:space="preserve">Нові програмні продукти ставлять все більші вимоги до розмірів файлів та їх кількість </w:t>
      </w:r>
      <w:r>
        <w:rPr>
          <w:sz w:val="28"/>
          <w:szCs w:val="28"/>
          <w:lang w:val="uk-UA"/>
        </w:rPr>
        <w:t xml:space="preserve">постійно </w:t>
      </w:r>
      <w:r w:rsidRPr="00DB5901">
        <w:rPr>
          <w:sz w:val="28"/>
          <w:szCs w:val="28"/>
          <w:lang w:val="uk-UA"/>
        </w:rPr>
        <w:t>зростає.</w:t>
      </w:r>
      <w:r>
        <w:rPr>
          <w:sz w:val="28"/>
          <w:szCs w:val="28"/>
          <w:lang w:val="uk-UA"/>
        </w:rPr>
        <w:t xml:space="preserve"> </w:t>
      </w:r>
      <w:r w:rsidRPr="00DB5901">
        <w:rPr>
          <w:sz w:val="28"/>
          <w:szCs w:val="28"/>
          <w:lang w:val="uk-UA"/>
        </w:rPr>
        <w:t>При впровадженні нових програмних продуктів</w:t>
      </w:r>
      <w:r w:rsidRPr="00DF1CE1">
        <w:rPr>
          <w:sz w:val="28"/>
          <w:szCs w:val="28"/>
          <w:lang w:val="uk-UA"/>
        </w:rPr>
        <w:t xml:space="preserve"> </w:t>
      </w:r>
      <w:r w:rsidRPr="00DB5901">
        <w:rPr>
          <w:sz w:val="28"/>
          <w:szCs w:val="28"/>
          <w:lang w:val="uk-UA"/>
        </w:rPr>
        <w:t>необхідно швидкі системи загального доступу/збереження даних.</w:t>
      </w:r>
    </w:p>
    <w:p w:rsidR="006C57F9" w:rsidRDefault="006C57F9" w:rsidP="006C57F9">
      <w:pPr>
        <w:pStyle w:val="a8"/>
        <w:spacing w:before="0" w:beforeAutospacing="0" w:after="0" w:afterAutospacing="0"/>
        <w:ind w:firstLine="708"/>
        <w:jc w:val="both"/>
        <w:rPr>
          <w:sz w:val="28"/>
          <w:szCs w:val="28"/>
          <w:lang w:val="uk-UA"/>
        </w:rPr>
      </w:pPr>
      <w:r w:rsidRPr="00DB5901">
        <w:rPr>
          <w:sz w:val="28"/>
          <w:szCs w:val="28"/>
          <w:lang w:val="uk-UA"/>
        </w:rPr>
        <w:t xml:space="preserve">Закупівля </w:t>
      </w:r>
      <w:r w:rsidRPr="004D5D34">
        <w:rPr>
          <w:sz w:val="28"/>
          <w:szCs w:val="28"/>
          <w:lang w:val="uk-UA"/>
        </w:rPr>
        <w:t>двох контроле</w:t>
      </w:r>
      <w:r>
        <w:rPr>
          <w:sz w:val="28"/>
          <w:szCs w:val="28"/>
          <w:lang w:val="uk-UA"/>
        </w:rPr>
        <w:t>рі</w:t>
      </w:r>
      <w:r w:rsidRPr="004D5D34">
        <w:rPr>
          <w:sz w:val="28"/>
          <w:szCs w:val="28"/>
          <w:lang w:val="uk-UA"/>
        </w:rPr>
        <w:t>в</w:t>
      </w:r>
      <w:r>
        <w:rPr>
          <w:sz w:val="28"/>
          <w:szCs w:val="28"/>
          <w:lang w:val="uk-UA"/>
        </w:rPr>
        <w:t xml:space="preserve"> </w:t>
      </w:r>
      <w:r w:rsidRPr="00DB5901">
        <w:rPr>
          <w:sz w:val="28"/>
          <w:szCs w:val="28"/>
          <w:lang w:val="uk-UA"/>
        </w:rPr>
        <w:t xml:space="preserve">дискового масиву </w:t>
      </w:r>
      <w:r>
        <w:rPr>
          <w:sz w:val="28"/>
          <w:szCs w:val="28"/>
          <w:lang w:val="en-US"/>
        </w:rPr>
        <w:t>HPE</w:t>
      </w:r>
      <w:r w:rsidRPr="00D85FA5">
        <w:rPr>
          <w:sz w:val="28"/>
          <w:szCs w:val="28"/>
          <w:lang w:val="uk-UA"/>
        </w:rPr>
        <w:t xml:space="preserve"> 3</w:t>
      </w:r>
      <w:r>
        <w:rPr>
          <w:sz w:val="28"/>
          <w:szCs w:val="28"/>
          <w:lang w:val="en-US"/>
        </w:rPr>
        <w:t>PAR</w:t>
      </w:r>
      <w:r w:rsidRPr="00D85FA5">
        <w:rPr>
          <w:sz w:val="28"/>
          <w:szCs w:val="28"/>
          <w:lang w:val="uk-UA"/>
        </w:rPr>
        <w:t xml:space="preserve"> 8400 в 2019 роц</w:t>
      </w:r>
      <w:r>
        <w:rPr>
          <w:sz w:val="28"/>
          <w:szCs w:val="28"/>
          <w:lang w:val="uk-UA"/>
        </w:rPr>
        <w:t>і забезпечила</w:t>
      </w:r>
      <w:r w:rsidRPr="00D85FA5">
        <w:rPr>
          <w:sz w:val="28"/>
          <w:szCs w:val="28"/>
          <w:lang w:val="uk-UA"/>
        </w:rPr>
        <w:t xml:space="preserve"> </w:t>
      </w:r>
      <w:r>
        <w:rPr>
          <w:sz w:val="28"/>
          <w:szCs w:val="28"/>
          <w:lang w:val="uk-UA"/>
        </w:rPr>
        <w:t xml:space="preserve">високу швидкість читання та запису, а також надійне збереження даних завдяки технології </w:t>
      </w:r>
      <w:r>
        <w:rPr>
          <w:sz w:val="28"/>
          <w:szCs w:val="28"/>
          <w:lang w:val="en-US"/>
        </w:rPr>
        <w:t>RAID</w:t>
      </w:r>
      <w:r w:rsidRPr="00D85FA5">
        <w:rPr>
          <w:sz w:val="28"/>
          <w:szCs w:val="28"/>
          <w:lang w:val="uk-UA"/>
        </w:rPr>
        <w:t>6</w:t>
      </w:r>
      <w:r w:rsidRPr="00DB5901">
        <w:rPr>
          <w:sz w:val="28"/>
          <w:szCs w:val="28"/>
          <w:lang w:val="uk-UA"/>
        </w:rPr>
        <w:t>.</w:t>
      </w:r>
      <w:r w:rsidRPr="00EB5077">
        <w:rPr>
          <w:sz w:val="28"/>
          <w:szCs w:val="28"/>
        </w:rPr>
        <w:t xml:space="preserve"> </w:t>
      </w:r>
      <w:r w:rsidRPr="00DB5901">
        <w:rPr>
          <w:sz w:val="28"/>
          <w:szCs w:val="28"/>
          <w:lang w:val="uk-UA"/>
        </w:rPr>
        <w:t>Пр</w:t>
      </w:r>
      <w:r>
        <w:rPr>
          <w:sz w:val="28"/>
          <w:szCs w:val="28"/>
          <w:lang w:val="uk-UA"/>
        </w:rPr>
        <w:t>оте, пр</w:t>
      </w:r>
      <w:r w:rsidRPr="00DB5901">
        <w:rPr>
          <w:sz w:val="28"/>
          <w:szCs w:val="28"/>
          <w:lang w:val="uk-UA"/>
        </w:rPr>
        <w:t>и організації RAID</w:t>
      </w:r>
      <w:r>
        <w:rPr>
          <w:sz w:val="28"/>
          <w:szCs w:val="28"/>
          <w:lang w:val="uk-UA"/>
        </w:rPr>
        <w:t>-масиву</w:t>
      </w:r>
      <w:r w:rsidRPr="00DB5901">
        <w:rPr>
          <w:sz w:val="28"/>
          <w:szCs w:val="28"/>
          <w:lang w:val="uk-UA"/>
        </w:rPr>
        <w:t xml:space="preserve"> використовується значна кількість дисків</w:t>
      </w:r>
      <w:r>
        <w:rPr>
          <w:sz w:val="28"/>
          <w:szCs w:val="28"/>
          <w:lang w:val="uk-UA"/>
        </w:rPr>
        <w:t xml:space="preserve"> для забезпечення надійного збереження даних компанії</w:t>
      </w:r>
      <w:r w:rsidRPr="00DB5901">
        <w:rPr>
          <w:sz w:val="28"/>
          <w:szCs w:val="28"/>
          <w:lang w:val="uk-UA"/>
        </w:rPr>
        <w:t>.</w:t>
      </w:r>
      <w:r>
        <w:rPr>
          <w:sz w:val="28"/>
          <w:szCs w:val="28"/>
          <w:lang w:val="uk-UA"/>
        </w:rPr>
        <w:t xml:space="preserve"> </w:t>
      </w:r>
    </w:p>
    <w:p w:rsidR="006C57F9" w:rsidRPr="00EB5077" w:rsidRDefault="006C57F9" w:rsidP="006C57F9">
      <w:pPr>
        <w:pStyle w:val="a8"/>
        <w:spacing w:before="0" w:beforeAutospacing="0" w:after="0" w:afterAutospacing="0"/>
        <w:ind w:firstLine="708"/>
        <w:jc w:val="both"/>
        <w:rPr>
          <w:sz w:val="28"/>
          <w:szCs w:val="28"/>
          <w:lang w:val="uk-UA"/>
        </w:rPr>
      </w:pPr>
      <w:r>
        <w:rPr>
          <w:sz w:val="28"/>
          <w:szCs w:val="28"/>
          <w:lang w:val="uk-UA"/>
        </w:rPr>
        <w:t>Через заповнення наявного дискового простору на 95% необхідно здійснити розширення дискового масиву за допомогою додаткової дискової полички з дисками для забезпечення збереження даних компанії в наступні роки.</w:t>
      </w:r>
    </w:p>
    <w:p w:rsidR="006C57F9" w:rsidRDefault="006C57F9" w:rsidP="006C57F9">
      <w:pPr>
        <w:pStyle w:val="a8"/>
        <w:spacing w:before="0" w:beforeAutospacing="0" w:after="0" w:afterAutospacing="0"/>
        <w:ind w:firstLine="708"/>
        <w:jc w:val="both"/>
        <w:rPr>
          <w:sz w:val="28"/>
          <w:szCs w:val="28"/>
          <w:lang w:val="uk-UA"/>
        </w:rPr>
      </w:pPr>
    </w:p>
    <w:p w:rsidR="006C57F9" w:rsidRPr="0078382E" w:rsidRDefault="006C57F9" w:rsidP="006C57F9">
      <w:pPr>
        <w:pStyle w:val="a8"/>
        <w:spacing w:before="0" w:beforeAutospacing="0" w:after="0" w:afterAutospacing="0"/>
        <w:jc w:val="both"/>
        <w:rPr>
          <w:sz w:val="28"/>
          <w:szCs w:val="28"/>
        </w:rPr>
      </w:pPr>
      <w:r w:rsidRPr="0078382E">
        <w:rPr>
          <w:sz w:val="28"/>
          <w:szCs w:val="28"/>
          <w:lang w:val="uk-UA"/>
        </w:rPr>
        <w:t>Дискова поличка розширення до HPE 3PAR 8400 з дисками в комплекті:</w:t>
      </w:r>
    </w:p>
    <w:tbl>
      <w:tblPr>
        <w:tblW w:w="10195" w:type="dxa"/>
        <w:tblLook w:val="04A0" w:firstRow="1" w:lastRow="0" w:firstColumn="1" w:lastColumn="0" w:noHBand="0" w:noVBand="1"/>
      </w:tblPr>
      <w:tblGrid>
        <w:gridCol w:w="1514"/>
        <w:gridCol w:w="7695"/>
        <w:gridCol w:w="986"/>
      </w:tblGrid>
      <w:tr w:rsidR="006C57F9" w:rsidRPr="0078382E" w:rsidTr="00977232">
        <w:trPr>
          <w:trHeight w:val="300"/>
        </w:trPr>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57F9" w:rsidRPr="0078382E" w:rsidRDefault="006C57F9" w:rsidP="00977232">
            <w:pPr>
              <w:rPr>
                <w:b/>
                <w:color w:val="000000"/>
                <w:sz w:val="28"/>
                <w:szCs w:val="28"/>
              </w:rPr>
            </w:pPr>
            <w:r w:rsidRPr="0078382E">
              <w:rPr>
                <w:b/>
                <w:color w:val="000000"/>
                <w:sz w:val="28"/>
                <w:szCs w:val="28"/>
              </w:rPr>
              <w:t>Part Number</w:t>
            </w:r>
          </w:p>
        </w:tc>
        <w:tc>
          <w:tcPr>
            <w:tcW w:w="7695" w:type="dxa"/>
            <w:tcBorders>
              <w:top w:val="single" w:sz="4" w:space="0" w:color="auto"/>
              <w:left w:val="nil"/>
              <w:bottom w:val="single" w:sz="4" w:space="0" w:color="auto"/>
              <w:right w:val="single" w:sz="4" w:space="0" w:color="auto"/>
            </w:tcBorders>
            <w:shd w:val="clear" w:color="auto" w:fill="auto"/>
            <w:noWrap/>
            <w:vAlign w:val="bottom"/>
          </w:tcPr>
          <w:p w:rsidR="006C57F9" w:rsidRDefault="006C57F9" w:rsidP="00977232">
            <w:pPr>
              <w:jc w:val="center"/>
              <w:rPr>
                <w:b/>
                <w:color w:val="000000"/>
                <w:sz w:val="28"/>
                <w:szCs w:val="28"/>
                <w:lang w:val="uk-UA"/>
              </w:rPr>
            </w:pPr>
            <w:r>
              <w:rPr>
                <w:b/>
                <w:color w:val="000000"/>
                <w:sz w:val="28"/>
                <w:szCs w:val="28"/>
                <w:lang w:val="uk-UA"/>
              </w:rPr>
              <w:t>Назви с</w:t>
            </w:r>
            <w:r w:rsidRPr="0078382E">
              <w:rPr>
                <w:b/>
                <w:color w:val="000000"/>
                <w:sz w:val="28"/>
                <w:szCs w:val="28"/>
                <w:lang w:val="uk-UA"/>
              </w:rPr>
              <w:t>кладов</w:t>
            </w:r>
            <w:r>
              <w:rPr>
                <w:b/>
                <w:color w:val="000000"/>
                <w:sz w:val="28"/>
                <w:szCs w:val="28"/>
                <w:lang w:val="uk-UA"/>
              </w:rPr>
              <w:t>их</w:t>
            </w:r>
            <w:r w:rsidRPr="0078382E">
              <w:rPr>
                <w:b/>
                <w:color w:val="000000"/>
                <w:sz w:val="28"/>
                <w:szCs w:val="28"/>
                <w:lang w:val="uk-UA"/>
              </w:rPr>
              <w:t xml:space="preserve"> частин</w:t>
            </w:r>
          </w:p>
          <w:p w:rsidR="006C57F9" w:rsidRPr="0078382E" w:rsidRDefault="006C57F9" w:rsidP="00977232">
            <w:pPr>
              <w:jc w:val="center"/>
              <w:rPr>
                <w:b/>
                <w:color w:val="000000"/>
                <w:sz w:val="28"/>
                <w:szCs w:val="28"/>
                <w:lang w:val="uk-UA"/>
              </w:rPr>
            </w:pP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6C57F9" w:rsidRPr="0078382E" w:rsidRDefault="006C57F9" w:rsidP="00977232">
            <w:pPr>
              <w:rPr>
                <w:b/>
                <w:color w:val="000000"/>
                <w:sz w:val="28"/>
                <w:szCs w:val="28"/>
                <w:lang w:val="uk-UA"/>
              </w:rPr>
            </w:pPr>
            <w:r w:rsidRPr="0078382E">
              <w:rPr>
                <w:b/>
                <w:color w:val="000000"/>
                <w:sz w:val="28"/>
                <w:szCs w:val="28"/>
                <w:lang w:val="uk-UA"/>
              </w:rPr>
              <w:t>Кіль</w:t>
            </w:r>
            <w:r>
              <w:rPr>
                <w:b/>
                <w:color w:val="000000"/>
                <w:sz w:val="28"/>
                <w:szCs w:val="28"/>
                <w:lang w:val="en-US"/>
              </w:rPr>
              <w:t>-</w:t>
            </w:r>
            <w:r w:rsidRPr="0078382E">
              <w:rPr>
                <w:b/>
                <w:color w:val="000000"/>
                <w:sz w:val="28"/>
                <w:szCs w:val="28"/>
                <w:lang w:val="uk-UA"/>
              </w:rPr>
              <w:t>кість</w:t>
            </w:r>
          </w:p>
        </w:tc>
      </w:tr>
      <w:tr w:rsidR="006C57F9" w:rsidRPr="0078382E" w:rsidTr="00977232">
        <w:trPr>
          <w:trHeight w:val="300"/>
        </w:trPr>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rPr>
            </w:pPr>
            <w:r w:rsidRPr="0078382E">
              <w:rPr>
                <w:color w:val="000000"/>
                <w:sz w:val="28"/>
                <w:szCs w:val="28"/>
              </w:rPr>
              <w:t>E7Y71A</w:t>
            </w:r>
          </w:p>
        </w:tc>
        <w:tc>
          <w:tcPr>
            <w:tcW w:w="7695" w:type="dxa"/>
            <w:tcBorders>
              <w:top w:val="single" w:sz="4" w:space="0" w:color="auto"/>
              <w:left w:val="nil"/>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lang w:val="en-US"/>
              </w:rPr>
            </w:pPr>
            <w:r w:rsidRPr="0078382E">
              <w:rPr>
                <w:color w:val="000000"/>
                <w:sz w:val="28"/>
                <w:szCs w:val="28"/>
                <w:lang w:val="en-US"/>
              </w:rPr>
              <w:t>HPE 3PAR StoreServ 8000 SFF(2.5in) Field Integrated SAS Drive Enclosure</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6C57F9" w:rsidRPr="0078382E" w:rsidRDefault="006C57F9" w:rsidP="00977232">
            <w:pPr>
              <w:jc w:val="center"/>
              <w:rPr>
                <w:color w:val="000000"/>
                <w:sz w:val="28"/>
                <w:szCs w:val="28"/>
              </w:rPr>
            </w:pPr>
            <w:r w:rsidRPr="0078382E">
              <w:rPr>
                <w:color w:val="000000"/>
                <w:sz w:val="28"/>
                <w:szCs w:val="28"/>
              </w:rPr>
              <w:t>1</w:t>
            </w:r>
          </w:p>
        </w:tc>
      </w:tr>
      <w:tr w:rsidR="006C57F9" w:rsidRPr="0078382E" w:rsidTr="00977232">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rPr>
            </w:pPr>
            <w:r w:rsidRPr="0078382E">
              <w:rPr>
                <w:color w:val="000000"/>
                <w:sz w:val="28"/>
                <w:szCs w:val="28"/>
              </w:rPr>
              <w:t>H1K92A3</w:t>
            </w:r>
          </w:p>
        </w:tc>
        <w:tc>
          <w:tcPr>
            <w:tcW w:w="7695"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lang w:val="en-US"/>
              </w:rPr>
            </w:pPr>
            <w:r w:rsidRPr="0078382E">
              <w:rPr>
                <w:color w:val="000000"/>
                <w:sz w:val="28"/>
                <w:szCs w:val="28"/>
                <w:lang w:val="en-US"/>
              </w:rPr>
              <w:t>HPE 3PAR 8000 Drive Encl Support</w:t>
            </w:r>
          </w:p>
        </w:tc>
        <w:tc>
          <w:tcPr>
            <w:tcW w:w="986"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jc w:val="center"/>
              <w:rPr>
                <w:color w:val="000000"/>
                <w:sz w:val="28"/>
                <w:szCs w:val="28"/>
              </w:rPr>
            </w:pPr>
            <w:r w:rsidRPr="0078382E">
              <w:rPr>
                <w:color w:val="000000"/>
                <w:sz w:val="28"/>
                <w:szCs w:val="28"/>
              </w:rPr>
              <w:t>1</w:t>
            </w:r>
          </w:p>
        </w:tc>
      </w:tr>
      <w:tr w:rsidR="006C57F9" w:rsidRPr="0078382E" w:rsidTr="00977232">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rPr>
            </w:pPr>
            <w:r w:rsidRPr="0078382E">
              <w:rPr>
                <w:color w:val="000000"/>
                <w:sz w:val="28"/>
                <w:szCs w:val="28"/>
              </w:rPr>
              <w:t>K2P94B</w:t>
            </w:r>
          </w:p>
        </w:tc>
        <w:tc>
          <w:tcPr>
            <w:tcW w:w="7695"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lang w:val="en-US"/>
              </w:rPr>
            </w:pPr>
            <w:r w:rsidRPr="0078382E">
              <w:rPr>
                <w:color w:val="000000"/>
                <w:sz w:val="28"/>
                <w:szCs w:val="28"/>
                <w:lang w:val="en-US"/>
              </w:rPr>
              <w:t>HPE 3PAR 8000 1.8TB+SW 10K SFF HDD</w:t>
            </w:r>
          </w:p>
        </w:tc>
        <w:tc>
          <w:tcPr>
            <w:tcW w:w="986"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jc w:val="center"/>
              <w:rPr>
                <w:b/>
                <w:bCs/>
                <w:color w:val="000000"/>
                <w:sz w:val="28"/>
                <w:szCs w:val="28"/>
              </w:rPr>
            </w:pPr>
            <w:r w:rsidRPr="0078382E">
              <w:rPr>
                <w:b/>
                <w:bCs/>
                <w:color w:val="000000"/>
                <w:sz w:val="28"/>
                <w:szCs w:val="28"/>
              </w:rPr>
              <w:t>12</w:t>
            </w:r>
          </w:p>
        </w:tc>
      </w:tr>
      <w:tr w:rsidR="006C57F9" w:rsidRPr="0078382E" w:rsidTr="00977232">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rPr>
            </w:pPr>
            <w:r w:rsidRPr="0078382E">
              <w:rPr>
                <w:color w:val="000000"/>
                <w:sz w:val="28"/>
                <w:szCs w:val="28"/>
              </w:rPr>
              <w:t>H1K92A3</w:t>
            </w:r>
          </w:p>
        </w:tc>
        <w:tc>
          <w:tcPr>
            <w:tcW w:w="7695"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lang w:val="en-US"/>
              </w:rPr>
            </w:pPr>
            <w:r w:rsidRPr="0078382E">
              <w:rPr>
                <w:color w:val="000000"/>
                <w:sz w:val="28"/>
                <w:szCs w:val="28"/>
                <w:lang w:val="en-US"/>
              </w:rPr>
              <w:t>HPE 3PAR 8000 1.8TB+SW 10K SFF HDD Supp</w:t>
            </w:r>
            <w:r>
              <w:rPr>
                <w:color w:val="000000"/>
                <w:sz w:val="28"/>
                <w:szCs w:val="28"/>
                <w:lang w:val="en-US"/>
              </w:rPr>
              <w:t>ort</w:t>
            </w:r>
          </w:p>
        </w:tc>
        <w:tc>
          <w:tcPr>
            <w:tcW w:w="986"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jc w:val="center"/>
              <w:rPr>
                <w:b/>
                <w:bCs/>
                <w:color w:val="000000"/>
                <w:sz w:val="28"/>
                <w:szCs w:val="28"/>
              </w:rPr>
            </w:pPr>
            <w:r w:rsidRPr="0078382E">
              <w:rPr>
                <w:b/>
                <w:bCs/>
                <w:color w:val="000000"/>
                <w:sz w:val="28"/>
                <w:szCs w:val="28"/>
              </w:rPr>
              <w:t>12</w:t>
            </w:r>
          </w:p>
        </w:tc>
      </w:tr>
      <w:tr w:rsidR="006C57F9" w:rsidRPr="0078382E" w:rsidTr="00977232">
        <w:trPr>
          <w:trHeight w:val="30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rPr>
            </w:pPr>
            <w:r w:rsidRPr="0078382E">
              <w:rPr>
                <w:color w:val="000000"/>
                <w:sz w:val="28"/>
                <w:szCs w:val="28"/>
              </w:rPr>
              <w:t>HA114A1</w:t>
            </w:r>
          </w:p>
        </w:tc>
        <w:tc>
          <w:tcPr>
            <w:tcW w:w="7695"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rPr>
                <w:color w:val="000000"/>
                <w:sz w:val="28"/>
                <w:szCs w:val="28"/>
                <w:lang w:val="en-US"/>
              </w:rPr>
            </w:pPr>
            <w:r w:rsidRPr="0078382E">
              <w:rPr>
                <w:color w:val="000000"/>
                <w:sz w:val="28"/>
                <w:szCs w:val="28"/>
                <w:lang w:val="en-US"/>
              </w:rPr>
              <w:t>HPE Startup 3PAR 8000 Fld Int Dr Enc SVC</w:t>
            </w:r>
          </w:p>
        </w:tc>
        <w:tc>
          <w:tcPr>
            <w:tcW w:w="986" w:type="dxa"/>
            <w:tcBorders>
              <w:top w:val="nil"/>
              <w:left w:val="nil"/>
              <w:bottom w:val="single" w:sz="4" w:space="0" w:color="auto"/>
              <w:right w:val="single" w:sz="4" w:space="0" w:color="auto"/>
            </w:tcBorders>
            <w:shd w:val="clear" w:color="auto" w:fill="auto"/>
            <w:noWrap/>
            <w:vAlign w:val="bottom"/>
            <w:hideMark/>
          </w:tcPr>
          <w:p w:rsidR="006C57F9" w:rsidRPr="0078382E" w:rsidRDefault="006C57F9" w:rsidP="00977232">
            <w:pPr>
              <w:jc w:val="center"/>
              <w:rPr>
                <w:color w:val="000000"/>
                <w:sz w:val="28"/>
                <w:szCs w:val="28"/>
              </w:rPr>
            </w:pPr>
            <w:r w:rsidRPr="0078382E">
              <w:rPr>
                <w:color w:val="000000"/>
                <w:sz w:val="28"/>
                <w:szCs w:val="28"/>
              </w:rPr>
              <w:t>1</w:t>
            </w:r>
          </w:p>
        </w:tc>
      </w:tr>
    </w:tbl>
    <w:p w:rsidR="006C57F9" w:rsidRPr="00DB5901" w:rsidRDefault="006C57F9" w:rsidP="006C57F9">
      <w:pPr>
        <w:pStyle w:val="a8"/>
        <w:spacing w:before="0" w:beforeAutospacing="0" w:after="0" w:afterAutospacing="0"/>
        <w:ind w:firstLine="708"/>
        <w:jc w:val="both"/>
        <w:rPr>
          <w:sz w:val="28"/>
          <w:szCs w:val="28"/>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DA57B9" w:rsidRDefault="006C57F9" w:rsidP="006C57F9">
      <w:pPr>
        <w:jc w:val="center"/>
        <w:rPr>
          <w:b/>
          <w:sz w:val="32"/>
          <w:szCs w:val="32"/>
          <w:lang w:val="uk-UA"/>
        </w:rPr>
      </w:pPr>
      <w:r w:rsidRPr="00DA57B9">
        <w:rPr>
          <w:sz w:val="32"/>
          <w:szCs w:val="32"/>
          <w:lang w:val="uk-UA"/>
        </w:rPr>
        <w:t xml:space="preserve">Обґрунтування по розділу V </w:t>
      </w:r>
      <w:r w:rsidRPr="00DA57B9">
        <w:rPr>
          <w:b/>
          <w:sz w:val="32"/>
          <w:szCs w:val="32"/>
          <w:lang w:val="uk-UA"/>
        </w:rPr>
        <w:t>"</w:t>
      </w:r>
      <w:r w:rsidRPr="00DA57B9">
        <w:rPr>
          <w:lang w:val="uk-UA"/>
        </w:rPr>
        <w:t xml:space="preserve"> </w:t>
      </w:r>
      <w:r w:rsidRPr="00DA57B9">
        <w:rPr>
          <w:b/>
          <w:sz w:val="32"/>
          <w:szCs w:val="32"/>
          <w:lang w:val="uk-UA"/>
        </w:rPr>
        <w:t>Впровадження та розвиток систем зв'язку"</w:t>
      </w:r>
    </w:p>
    <w:p w:rsidR="006C57F9" w:rsidRPr="00DA57B9" w:rsidRDefault="006C57F9" w:rsidP="006C57F9">
      <w:pPr>
        <w:rPr>
          <w:b/>
          <w:sz w:val="28"/>
          <w:szCs w:val="28"/>
          <w:lang w:val="uk-UA"/>
        </w:rPr>
      </w:pPr>
      <w:r w:rsidRPr="00DA57B9">
        <w:rPr>
          <w:b/>
          <w:sz w:val="28"/>
          <w:szCs w:val="28"/>
          <w:lang w:val="uk-UA"/>
        </w:rPr>
        <w:t>5.1-5.8. Модернізація РРЛ системи передачі даних СПІ Костопіль - ПС Степань, ПС Степань – Сарни, ПС Південна - ПС Озеряни, ПС Озеряни – Дубно, Костопіль – Березне, Дубно – Млинів, Дубно - ПС Смига, ПС Смига – Радивилів</w:t>
      </w:r>
    </w:p>
    <w:p w:rsidR="006C57F9" w:rsidRDefault="006C57F9" w:rsidP="006C57F9">
      <w:pPr>
        <w:rPr>
          <w:b/>
          <w:i/>
          <w:lang w:val="uk-UA"/>
        </w:rPr>
      </w:pPr>
      <w:r w:rsidRPr="00DA57B9">
        <w:rPr>
          <w:b/>
          <w:i/>
          <w:lang w:val="uk-UA"/>
        </w:rPr>
        <w:t>1. Обґрунтування закупівлі</w:t>
      </w:r>
    </w:p>
    <w:p w:rsidR="006C57F9" w:rsidRDefault="006C57F9" w:rsidP="006C57F9">
      <w:pPr>
        <w:ind w:firstLine="708"/>
        <w:jc w:val="both"/>
        <w:rPr>
          <w:sz w:val="28"/>
          <w:szCs w:val="28"/>
          <w:lang w:val="uk-UA"/>
        </w:rPr>
      </w:pPr>
      <w:r w:rsidRPr="00DA57B9">
        <w:rPr>
          <w:sz w:val="28"/>
          <w:szCs w:val="28"/>
          <w:lang w:val="uk-UA"/>
        </w:rPr>
        <w:t>Проект по побудові системи передачі інформації СПІ на базі радіорелейного зв'язку був розпочатий в 2002 році та за кілька років реалізований по всій області. На той час було побудовано 20 радіовеж і покрито зв’язком практично всю область. Наразі зв'язок в задовільному стані та потребує значних капіталовкладень та модернізації.</w:t>
      </w:r>
    </w:p>
    <w:p w:rsidR="006C57F9" w:rsidRPr="00DA57B9" w:rsidRDefault="006C57F9" w:rsidP="006C57F9">
      <w:pPr>
        <w:ind w:firstLine="708"/>
        <w:jc w:val="both"/>
        <w:rPr>
          <w:sz w:val="28"/>
          <w:szCs w:val="28"/>
          <w:lang w:val="uk-UA"/>
        </w:rPr>
      </w:pPr>
      <w:r w:rsidRPr="00DA57B9">
        <w:rPr>
          <w:sz w:val="28"/>
          <w:szCs w:val="28"/>
          <w:lang w:val="uk-UA"/>
        </w:rPr>
        <w:t>На даний час в кожну дільницю організовано канал зв'язку для передачі даних пропускною здатністю 2 Мб/с та для телефонії організовано потік E1. Канали з такою пропускною здатністю не задовольняють сучасних потреб та не можуть в повній мірі забезпечити достатню швидкість взаємодії між користувачами та системами. В кожному РЕМі є від 20 до 50 робочих станцій, які спільно використовують даний канал зв'язку. Тому планується розробити комплексний проект по модернізації СПІ та поступово його впровадити, забезпечивши розширення пропускної здатності в кожну дільницю до 50-100 Мб/с із збереженням можливості передачі голосових дзвінків по потоку Е1 між АТС підприємства (окрім того, через даний потік Е1 відбувається передача дзвінків споживачів кожного РЕМ в кол-центр).</w:t>
      </w:r>
    </w:p>
    <w:p w:rsidR="006C57F9" w:rsidRPr="00DA57B9" w:rsidRDefault="006C57F9" w:rsidP="006C57F9">
      <w:pPr>
        <w:ind w:firstLine="708"/>
        <w:jc w:val="both"/>
        <w:rPr>
          <w:sz w:val="28"/>
          <w:szCs w:val="28"/>
          <w:lang w:val="uk-UA"/>
        </w:rPr>
      </w:pPr>
      <w:r>
        <w:rPr>
          <w:sz w:val="28"/>
          <w:szCs w:val="28"/>
          <w:lang w:val="uk-UA"/>
        </w:rPr>
        <w:t>В</w:t>
      </w:r>
      <w:r w:rsidRPr="00DA57B9">
        <w:rPr>
          <w:sz w:val="28"/>
          <w:szCs w:val="28"/>
          <w:lang w:val="uk-UA"/>
        </w:rPr>
        <w:t xml:space="preserve"> кінці 2018 ро</w:t>
      </w:r>
      <w:r>
        <w:rPr>
          <w:sz w:val="28"/>
          <w:szCs w:val="28"/>
          <w:lang w:val="uk-UA"/>
        </w:rPr>
        <w:t>ку</w:t>
      </w:r>
      <w:r w:rsidRPr="00DA57B9">
        <w:rPr>
          <w:sz w:val="28"/>
          <w:szCs w:val="28"/>
          <w:lang w:val="uk-UA"/>
        </w:rPr>
        <w:t xml:space="preserve"> бул</w:t>
      </w:r>
      <w:r>
        <w:rPr>
          <w:sz w:val="28"/>
          <w:szCs w:val="28"/>
          <w:lang w:val="uk-UA"/>
        </w:rPr>
        <w:t>и</w:t>
      </w:r>
      <w:r w:rsidRPr="00DA57B9">
        <w:rPr>
          <w:sz w:val="28"/>
          <w:szCs w:val="28"/>
          <w:lang w:val="uk-UA"/>
        </w:rPr>
        <w:t xml:space="preserve"> знят</w:t>
      </w:r>
      <w:r>
        <w:rPr>
          <w:sz w:val="28"/>
          <w:szCs w:val="28"/>
          <w:lang w:val="uk-UA"/>
        </w:rPr>
        <w:t>і</w:t>
      </w:r>
      <w:r w:rsidRPr="00DA57B9">
        <w:rPr>
          <w:sz w:val="28"/>
          <w:szCs w:val="28"/>
          <w:lang w:val="uk-UA"/>
        </w:rPr>
        <w:t xml:space="preserve"> з виробництва</w:t>
      </w:r>
      <w:r>
        <w:rPr>
          <w:sz w:val="28"/>
          <w:szCs w:val="28"/>
          <w:lang w:val="uk-UA"/>
        </w:rPr>
        <w:t>,</w:t>
      </w:r>
      <w:r w:rsidRPr="00DA57B9">
        <w:rPr>
          <w:sz w:val="28"/>
          <w:szCs w:val="28"/>
          <w:lang w:val="uk-UA"/>
        </w:rPr>
        <w:t xml:space="preserve"> </w:t>
      </w:r>
      <w:r>
        <w:rPr>
          <w:sz w:val="28"/>
          <w:szCs w:val="28"/>
          <w:lang w:val="uk-UA"/>
        </w:rPr>
        <w:t xml:space="preserve">а в </w:t>
      </w:r>
      <w:r w:rsidRPr="00DA57B9">
        <w:rPr>
          <w:sz w:val="28"/>
          <w:szCs w:val="28"/>
          <w:lang w:val="uk-UA"/>
        </w:rPr>
        <w:t>кінці травня 2019 року перестали бути доступні для замовлення</w:t>
      </w:r>
      <w:r>
        <w:rPr>
          <w:sz w:val="28"/>
          <w:szCs w:val="28"/>
          <w:lang w:val="uk-UA"/>
        </w:rPr>
        <w:t>,</w:t>
      </w:r>
      <w:r w:rsidRPr="00DA57B9">
        <w:rPr>
          <w:sz w:val="28"/>
          <w:szCs w:val="28"/>
          <w:lang w:val="uk-UA"/>
        </w:rPr>
        <w:t xml:space="preserve"> зовнішні радіоблоки RAU 1-го та 2-го покоління</w:t>
      </w:r>
      <w:r>
        <w:rPr>
          <w:sz w:val="28"/>
          <w:szCs w:val="28"/>
          <w:lang w:val="uk-UA"/>
        </w:rPr>
        <w:t xml:space="preserve">. На даний час вони </w:t>
      </w:r>
      <w:r w:rsidRPr="00DA57B9">
        <w:rPr>
          <w:sz w:val="28"/>
          <w:szCs w:val="28"/>
          <w:lang w:val="uk-UA"/>
        </w:rPr>
        <w:t xml:space="preserve">не ремонтуються. При виході їх з ладу (експлуатуються біля 15-17 років, збільшення тривалості та інтенсивності грозових періодів), система СПІ перестане бути працездатна і, в такому разі, буде паралізовано передачу даних та голосового зв’язку між районними підрозділами Товариства. </w:t>
      </w:r>
    </w:p>
    <w:p w:rsidR="006C57F9" w:rsidRPr="00DA57B9" w:rsidRDefault="006C57F9" w:rsidP="006C57F9">
      <w:pPr>
        <w:ind w:firstLine="708"/>
        <w:jc w:val="both"/>
        <w:rPr>
          <w:lang w:val="uk-UA"/>
        </w:rPr>
      </w:pPr>
      <w:r w:rsidRPr="00DA57B9">
        <w:rPr>
          <w:sz w:val="28"/>
          <w:szCs w:val="28"/>
          <w:lang w:val="uk-UA"/>
        </w:rPr>
        <w:t>В 2020 році затвер</w:t>
      </w:r>
      <w:r>
        <w:rPr>
          <w:sz w:val="28"/>
          <w:szCs w:val="28"/>
          <w:lang w:val="uk-UA"/>
        </w:rPr>
        <w:t>д</w:t>
      </w:r>
      <w:r w:rsidRPr="00DA57B9">
        <w:rPr>
          <w:sz w:val="28"/>
          <w:szCs w:val="28"/>
          <w:lang w:val="uk-UA"/>
        </w:rPr>
        <w:t xml:space="preserve">жене </w:t>
      </w:r>
      <w:r>
        <w:rPr>
          <w:sz w:val="28"/>
          <w:szCs w:val="28"/>
          <w:lang w:val="uk-UA"/>
        </w:rPr>
        <w:t xml:space="preserve">фінансування на модернізацію 2х ділянок </w:t>
      </w:r>
      <w:r w:rsidRPr="00DA57B9">
        <w:rPr>
          <w:sz w:val="28"/>
          <w:szCs w:val="28"/>
          <w:lang w:val="uk-UA"/>
        </w:rPr>
        <w:t xml:space="preserve"> </w:t>
      </w:r>
      <w:r w:rsidRPr="000B6114">
        <w:rPr>
          <w:sz w:val="28"/>
          <w:szCs w:val="28"/>
          <w:lang w:val="uk-UA"/>
        </w:rPr>
        <w:t>Рівне - Костопіль</w:t>
      </w:r>
      <w:r w:rsidRPr="00DA57B9">
        <w:rPr>
          <w:sz w:val="28"/>
          <w:szCs w:val="28"/>
          <w:lang w:val="uk-UA"/>
        </w:rPr>
        <w:t xml:space="preserve"> </w:t>
      </w:r>
      <w:r>
        <w:rPr>
          <w:sz w:val="28"/>
          <w:szCs w:val="28"/>
          <w:lang w:val="uk-UA"/>
        </w:rPr>
        <w:t xml:space="preserve">та </w:t>
      </w:r>
      <w:r w:rsidRPr="000B6114">
        <w:rPr>
          <w:sz w:val="28"/>
          <w:szCs w:val="28"/>
          <w:lang w:val="uk-UA"/>
        </w:rPr>
        <w:t>Рівне – Здолбунів</w:t>
      </w:r>
      <w:r>
        <w:rPr>
          <w:b/>
          <w:sz w:val="28"/>
          <w:szCs w:val="28"/>
          <w:lang w:val="uk-UA"/>
        </w:rPr>
        <w:t xml:space="preserve">, </w:t>
      </w:r>
      <w:r w:rsidRPr="00DA57B9">
        <w:rPr>
          <w:sz w:val="28"/>
          <w:szCs w:val="28"/>
          <w:lang w:val="uk-UA"/>
        </w:rPr>
        <w:t xml:space="preserve"> </w:t>
      </w:r>
      <w:r>
        <w:rPr>
          <w:sz w:val="28"/>
          <w:szCs w:val="28"/>
          <w:lang w:val="uk-UA"/>
        </w:rPr>
        <w:t xml:space="preserve">тому зараз ведуться роботи по реалізації цих проектів на базі обладнання </w:t>
      </w:r>
      <w:r w:rsidRPr="004F3793">
        <w:rPr>
          <w:sz w:val="28"/>
          <w:szCs w:val="28"/>
          <w:lang w:val="uk-UA"/>
        </w:rPr>
        <w:t>Ceragon FibeAir IP-20</w:t>
      </w:r>
      <w:r>
        <w:rPr>
          <w:sz w:val="28"/>
          <w:szCs w:val="28"/>
          <w:lang w:val="uk-UA"/>
        </w:rPr>
        <w:t xml:space="preserve">. По закінченню робіт персонал компанії та підрядника матимуть відповідні напрацювання для більш ефективної подальшої співпраці у даному напрямку, що позитивно вплине на терміни та якісні показники впровадження проекту вцілому. Тому для комплексного підходу та збереження типової інфраструктури на однотипному обладнанні необхідно і в подальшому продовжувати модернізацію системи передачі інформації підприємства. При </w:t>
      </w:r>
      <w:r w:rsidRPr="00DA57B9">
        <w:rPr>
          <w:sz w:val="28"/>
          <w:szCs w:val="28"/>
          <w:lang w:val="uk-UA"/>
        </w:rPr>
        <w:t>достатньому фінансуванні на 202</w:t>
      </w:r>
      <w:r>
        <w:rPr>
          <w:sz w:val="28"/>
          <w:szCs w:val="28"/>
          <w:lang w:val="uk-UA"/>
        </w:rPr>
        <w:t>1</w:t>
      </w:r>
      <w:r w:rsidRPr="00DA57B9">
        <w:rPr>
          <w:sz w:val="28"/>
          <w:szCs w:val="28"/>
          <w:lang w:val="uk-UA"/>
        </w:rPr>
        <w:t xml:space="preserve"> – 2025 роки ми плануємо закрити даний проект в повному обсязі.</w:t>
      </w: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E64BD5" w:rsidRDefault="006C57F9" w:rsidP="006C57F9">
      <w:pPr>
        <w:ind w:firstLine="180"/>
        <w:jc w:val="center"/>
        <w:rPr>
          <w:b/>
          <w:sz w:val="28"/>
          <w:szCs w:val="28"/>
          <w:lang w:val="uk-UA"/>
        </w:rPr>
      </w:pPr>
      <w:r w:rsidRPr="00E64BD5">
        <w:rPr>
          <w:b/>
          <w:sz w:val="28"/>
          <w:szCs w:val="28"/>
          <w:lang w:val="uk-UA"/>
        </w:rPr>
        <w:t>Модернізація та закупівля колісної техніки</w:t>
      </w:r>
    </w:p>
    <w:p w:rsidR="006C57F9" w:rsidRPr="00E64BD5" w:rsidRDefault="006C57F9" w:rsidP="006C57F9">
      <w:pPr>
        <w:ind w:firstLine="708"/>
        <w:jc w:val="right"/>
        <w:rPr>
          <w:b/>
          <w:szCs w:val="28"/>
          <w:lang w:val="uk-UA"/>
        </w:rPr>
      </w:pPr>
      <w:r w:rsidRPr="00E64BD5">
        <w:rPr>
          <w:b/>
          <w:szCs w:val="28"/>
          <w:lang w:val="uk-UA"/>
        </w:rPr>
        <w:t>Додаток №6.1</w:t>
      </w:r>
    </w:p>
    <w:p w:rsidR="006C57F9" w:rsidRPr="00E64BD5" w:rsidRDefault="006C57F9" w:rsidP="006C57F9">
      <w:pPr>
        <w:ind w:firstLine="180"/>
        <w:jc w:val="center"/>
        <w:rPr>
          <w:sz w:val="28"/>
          <w:szCs w:val="28"/>
          <w:u w:val="single"/>
          <w:lang w:val="uk-UA"/>
        </w:rPr>
      </w:pPr>
    </w:p>
    <w:p w:rsidR="006C57F9" w:rsidRPr="000B7694" w:rsidRDefault="006C57F9" w:rsidP="006C57F9">
      <w:pPr>
        <w:ind w:firstLine="180"/>
        <w:jc w:val="center"/>
        <w:rPr>
          <w:b/>
          <w:szCs w:val="28"/>
          <w:u w:val="single"/>
          <w:lang w:val="uk-UA"/>
        </w:rPr>
      </w:pPr>
      <w:r w:rsidRPr="000B7694">
        <w:rPr>
          <w:b/>
          <w:szCs w:val="28"/>
          <w:u w:val="single"/>
          <w:lang w:val="uk-UA"/>
        </w:rPr>
        <w:t>Автопідйомник TK-G-330</w:t>
      </w:r>
      <w:r>
        <w:rPr>
          <w:b/>
          <w:szCs w:val="28"/>
          <w:u w:val="single"/>
          <w:lang w:val="uk-UA"/>
        </w:rPr>
        <w:t>9</w:t>
      </w:r>
      <w:r w:rsidRPr="000B7694">
        <w:rPr>
          <w:b/>
          <w:szCs w:val="28"/>
          <w:u w:val="single"/>
          <w:lang w:val="uk-UA"/>
        </w:rPr>
        <w:t xml:space="preserve">-AGP-18 (дизель, повний привід) </w:t>
      </w:r>
    </w:p>
    <w:p w:rsidR="006C57F9" w:rsidRPr="000B7694" w:rsidRDefault="006C57F9" w:rsidP="006C57F9">
      <w:pPr>
        <w:ind w:firstLine="180"/>
        <w:jc w:val="center"/>
        <w:rPr>
          <w:b/>
          <w:szCs w:val="28"/>
          <w:u w:val="single"/>
          <w:lang w:val="uk-UA"/>
        </w:rPr>
      </w:pPr>
    </w:p>
    <w:p w:rsidR="006C57F9" w:rsidRPr="00E64BD5" w:rsidRDefault="006C57F9" w:rsidP="006C57F9">
      <w:pPr>
        <w:ind w:firstLine="180"/>
        <w:jc w:val="both"/>
        <w:rPr>
          <w:lang w:val="uk-UA"/>
        </w:rPr>
      </w:pPr>
      <w:r w:rsidRPr="00E64BD5">
        <w:rPr>
          <w:sz w:val="28"/>
          <w:szCs w:val="28"/>
          <w:lang w:val="uk-UA"/>
        </w:rPr>
        <w:t xml:space="preserve">   </w:t>
      </w:r>
      <w:r w:rsidRPr="00E64BD5">
        <w:rPr>
          <w:lang w:val="uk-UA"/>
        </w:rPr>
        <w:t xml:space="preserve">На  нашому  підприємстві  експлуатуються  автопідйомники ТВГ-15 </w:t>
      </w:r>
      <w:r>
        <w:rPr>
          <w:lang w:val="uk-UA"/>
        </w:rPr>
        <w:t>Млинівський</w:t>
      </w:r>
      <w:r w:rsidRPr="00E64BD5">
        <w:rPr>
          <w:lang w:val="uk-UA"/>
        </w:rPr>
        <w:t>РЕМ 199</w:t>
      </w:r>
      <w:r>
        <w:rPr>
          <w:lang w:val="uk-UA"/>
        </w:rPr>
        <w:t>2</w:t>
      </w:r>
      <w:r w:rsidRPr="00E64BD5">
        <w:rPr>
          <w:lang w:val="uk-UA"/>
        </w:rPr>
        <w:t>р. Автопідйомники експлуатується вже більше 26 років, за час експлуатації металоконструкції зруйновані корозією, а в базовому шасі автомобіль (ГАЗ-5</w:t>
      </w:r>
      <w:r>
        <w:rPr>
          <w:lang w:val="uk-UA"/>
        </w:rPr>
        <w:t>3</w:t>
      </w:r>
      <w:r w:rsidRPr="00E64BD5">
        <w:rPr>
          <w:lang w:val="uk-UA"/>
        </w:rPr>
        <w:t>), на якому встановлений даний автопідйомник, не одноразово руйнувалася рама. Через експлуатацію в важких дорожніх умовах несучі конструкції рами кузова втратили свою жорсткість, що значно погіршує ходові якості автомобіля. Базовий автомобіль ГАЗ-5</w:t>
      </w:r>
      <w:r>
        <w:rPr>
          <w:lang w:val="uk-UA"/>
        </w:rPr>
        <w:t>3</w:t>
      </w:r>
      <w:r w:rsidRPr="00E64BD5">
        <w:rPr>
          <w:lang w:val="uk-UA"/>
        </w:rPr>
        <w:t xml:space="preserve"> вже більше 20 років знятий з виробництва, що значно ускладнює пошук та закупівлю запчастин.  Пропонуємо замінити автопідйомник ТВГ-15</w:t>
      </w:r>
      <w:r w:rsidRPr="00E64BD5">
        <w:rPr>
          <w:sz w:val="28"/>
          <w:szCs w:val="28"/>
          <w:lang w:val="uk-UA"/>
        </w:rPr>
        <w:t xml:space="preserve"> </w:t>
      </w:r>
      <w:r w:rsidRPr="00E64BD5">
        <w:rPr>
          <w:lang w:val="uk-UA"/>
        </w:rPr>
        <w:t>(базове авто ГАЗ-5</w:t>
      </w:r>
      <w:r>
        <w:rPr>
          <w:lang w:val="uk-UA"/>
        </w:rPr>
        <w:t>3</w:t>
      </w:r>
      <w:r w:rsidRPr="00E64BD5">
        <w:rPr>
          <w:lang w:val="uk-UA"/>
        </w:rPr>
        <w:t xml:space="preserve"> ) на автопідйомник TK-G-AGP-18.</w:t>
      </w:r>
      <w:r w:rsidRPr="00E64BD5">
        <w:rPr>
          <w:sz w:val="28"/>
          <w:szCs w:val="28"/>
          <w:lang w:val="uk-UA"/>
        </w:rPr>
        <w:t xml:space="preserve"> </w:t>
      </w:r>
      <w:r w:rsidRPr="00E64BD5">
        <w:rPr>
          <w:lang w:val="uk-UA"/>
        </w:rPr>
        <w:t>У автопідйомника TK-G-AGP-18 базове шасі ГАЗ-3309 з подвійною кабіною, що дасть можливість перевозити персонал з 5 чоловік. Також багато складових автопідйомника виконано з алюмінієвого сплаву, що значно зменшує вагу установки. Гідроциліндри опор TK-G-AGP-18 оснащенні гідро замками підвищеної надійності, що виключає можливість самовільного складання опор. Конструкція рами підйомника TK-G-AGP-18, зроблена таким чином, щоб максимально розвантажити раму автомобіля, що є дуже актуальним враховуючи виконання базового шасі з подвійною кабіною.</w:t>
      </w:r>
    </w:p>
    <w:p w:rsidR="006C57F9" w:rsidRPr="00E64BD5" w:rsidRDefault="006C57F9" w:rsidP="006C57F9">
      <w:pPr>
        <w:ind w:firstLine="180"/>
        <w:jc w:val="both"/>
        <w:rPr>
          <w:lang w:val="uk-UA"/>
        </w:rPr>
      </w:pPr>
      <w:r w:rsidRPr="00E64BD5">
        <w:rPr>
          <w:lang w:val="uk-UA"/>
        </w:rPr>
        <w:t>ГАЗ -5</w:t>
      </w:r>
      <w:r>
        <w:rPr>
          <w:lang w:val="uk-UA"/>
        </w:rPr>
        <w:t>3</w:t>
      </w:r>
      <w:r w:rsidRPr="00E64BD5">
        <w:rPr>
          <w:lang w:val="uk-UA"/>
        </w:rPr>
        <w:t xml:space="preserve"> обладнано бензиновим двигуном витрата пального складає 27,3 л на 100 км та 4,2 л на 1 м/г, а базовий автомобіль TK-G-AGP-18 обладнано дизельним двигуном з витратами 21,5 л на 100 км та 1,55 л на 1 м/г відповідно. Тому отримуємо значну економію палива. Автопідйомником ТВГ-15  потрібно під’їжджати під саму опору і він працює тільки в вертикальній площині, та є необхідність постійно облаштовувати шляхи під’їзду та робоче місце. Автопідйомник  TK-G-AGP-18  є значно маневренішим, що дає змогу виконувати роботу в найтяжчих умовах та виконувати більш складні роботи та завдання.</w:t>
      </w:r>
    </w:p>
    <w:p w:rsidR="006C57F9" w:rsidRPr="00E64BD5" w:rsidRDefault="006C57F9" w:rsidP="006C57F9">
      <w:pPr>
        <w:ind w:firstLine="180"/>
        <w:jc w:val="both"/>
        <w:rPr>
          <w:lang w:val="uk-UA"/>
        </w:rPr>
      </w:pPr>
      <w:r w:rsidRPr="00E64BD5">
        <w:rPr>
          <w:lang w:val="uk-UA"/>
        </w:rPr>
        <w:t>Вартість одного автопідйомника в інвестиційній програмі 202</w:t>
      </w:r>
      <w:r>
        <w:rPr>
          <w:lang w:val="uk-UA"/>
        </w:rPr>
        <w:t>1</w:t>
      </w:r>
      <w:r w:rsidRPr="00E64BD5">
        <w:rPr>
          <w:lang w:val="uk-UA"/>
        </w:rPr>
        <w:t xml:space="preserve"> року становить:1</w:t>
      </w:r>
      <w:r>
        <w:rPr>
          <w:lang w:val="uk-UA"/>
        </w:rPr>
        <w:t>900</w:t>
      </w:r>
      <w:r w:rsidRPr="00E64BD5">
        <w:rPr>
          <w:lang w:val="uk-UA"/>
        </w:rPr>
        <w:t>,</w:t>
      </w:r>
      <w:r>
        <w:rPr>
          <w:lang w:val="uk-UA"/>
        </w:rPr>
        <w:t>00</w:t>
      </w:r>
      <w:r w:rsidRPr="00E64BD5">
        <w:rPr>
          <w:lang w:val="uk-UA"/>
        </w:rPr>
        <w:t xml:space="preserve"> тис. грн. без ПДВ. </w:t>
      </w:r>
    </w:p>
    <w:p w:rsidR="006C57F9" w:rsidRPr="00E64BD5" w:rsidRDefault="006C57F9" w:rsidP="006C57F9">
      <w:pPr>
        <w:ind w:firstLine="180"/>
        <w:jc w:val="both"/>
        <w:rPr>
          <w:lang w:val="uk-UA"/>
        </w:rPr>
      </w:pPr>
      <w:r w:rsidRPr="00E64BD5">
        <w:rPr>
          <w:lang w:val="uk-UA"/>
        </w:rPr>
        <w:t>Загальний очікуваний економічний ефект від заміни однієї TK-G-AGP-18 базове шасі ГАЗ-3309</w:t>
      </w:r>
    </w:p>
    <w:p w:rsidR="006C57F9" w:rsidRPr="00E64BD5" w:rsidRDefault="006C57F9" w:rsidP="006C57F9">
      <w:pPr>
        <w:ind w:firstLine="180"/>
        <w:jc w:val="both"/>
        <w:rPr>
          <w:lang w:val="uk-UA"/>
        </w:rPr>
      </w:pPr>
      <w:r w:rsidRPr="00E64BD5">
        <w:rPr>
          <w:lang w:val="uk-UA"/>
        </w:rPr>
        <w:t>-          економії витрат на паливно-мастильні матеріали – 9</w:t>
      </w:r>
      <w:r>
        <w:rPr>
          <w:lang w:val="uk-UA"/>
        </w:rPr>
        <w:t>2</w:t>
      </w:r>
      <w:r w:rsidRPr="00E64BD5">
        <w:rPr>
          <w:lang w:val="uk-UA"/>
        </w:rPr>
        <w:t>,00 тис.грн. без ПДВ.</w:t>
      </w:r>
    </w:p>
    <w:p w:rsidR="006C57F9" w:rsidRPr="00E64BD5" w:rsidRDefault="006C57F9" w:rsidP="006C57F9">
      <w:pPr>
        <w:ind w:firstLine="180"/>
        <w:jc w:val="both"/>
        <w:rPr>
          <w:lang w:val="uk-UA"/>
        </w:rPr>
      </w:pPr>
      <w:r w:rsidRPr="00E64BD5">
        <w:rPr>
          <w:lang w:val="uk-UA"/>
        </w:rPr>
        <w:t xml:space="preserve">-          зменшення витрат на технічне обслуговування і ремонт – </w:t>
      </w:r>
      <w:r>
        <w:rPr>
          <w:lang w:val="uk-UA"/>
        </w:rPr>
        <w:t>78</w:t>
      </w:r>
      <w:r w:rsidRPr="00E64BD5">
        <w:rPr>
          <w:lang w:val="uk-UA"/>
        </w:rPr>
        <w:t xml:space="preserve">,00 тис.грн. без ПДВ. </w:t>
      </w:r>
    </w:p>
    <w:p w:rsidR="006C57F9" w:rsidRPr="00E64BD5" w:rsidRDefault="006C57F9" w:rsidP="006C57F9">
      <w:pPr>
        <w:ind w:firstLine="180"/>
        <w:jc w:val="both"/>
        <w:rPr>
          <w:lang w:val="uk-UA"/>
        </w:rPr>
      </w:pPr>
      <w:r w:rsidRPr="00E64BD5">
        <w:rPr>
          <w:lang w:val="uk-UA"/>
        </w:rPr>
        <w:t>-          зменшення затрат на закупівлю автомобільних шин за рахунок збільшення їх норми пробігу – 2,00 тис.грн. без ПДВ.</w:t>
      </w:r>
    </w:p>
    <w:p w:rsidR="006C57F9" w:rsidRPr="00E64BD5" w:rsidRDefault="006C57F9" w:rsidP="006C57F9">
      <w:pPr>
        <w:ind w:firstLine="180"/>
        <w:jc w:val="both"/>
        <w:rPr>
          <w:lang w:val="uk-UA"/>
        </w:rPr>
      </w:pPr>
      <w:r w:rsidRPr="00E64BD5">
        <w:rPr>
          <w:lang w:val="uk-UA"/>
        </w:rPr>
        <w:t xml:space="preserve">-          зменшення інших витрат – </w:t>
      </w:r>
      <w:r>
        <w:rPr>
          <w:lang w:val="uk-UA"/>
        </w:rPr>
        <w:t>40</w:t>
      </w:r>
      <w:r w:rsidRPr="00E64BD5">
        <w:rPr>
          <w:lang w:val="uk-UA"/>
        </w:rPr>
        <w:t>,00 тис.грн. без ПДВ.</w:t>
      </w:r>
    </w:p>
    <w:p w:rsidR="006C57F9" w:rsidRPr="00E64BD5" w:rsidRDefault="006C57F9" w:rsidP="006C57F9">
      <w:pPr>
        <w:ind w:firstLine="180"/>
        <w:jc w:val="both"/>
        <w:rPr>
          <w:lang w:val="uk-UA"/>
        </w:rPr>
      </w:pPr>
      <w:r w:rsidRPr="00E64BD5">
        <w:rPr>
          <w:lang w:val="uk-UA"/>
        </w:rPr>
        <w:t>Сукупний економічний ефект від впровадження заходу:</w:t>
      </w:r>
    </w:p>
    <w:p w:rsidR="006C57F9" w:rsidRPr="00E64BD5" w:rsidRDefault="006C57F9" w:rsidP="006C57F9">
      <w:pPr>
        <w:ind w:firstLine="180"/>
        <w:jc w:val="both"/>
        <w:rPr>
          <w:lang w:val="uk-UA"/>
        </w:rPr>
      </w:pPr>
      <w:r w:rsidRPr="00E64BD5">
        <w:rPr>
          <w:lang w:val="uk-UA"/>
        </w:rPr>
        <w:t>9</w:t>
      </w:r>
      <w:r>
        <w:rPr>
          <w:lang w:val="uk-UA"/>
        </w:rPr>
        <w:t>2</w:t>
      </w:r>
      <w:r w:rsidRPr="00E64BD5">
        <w:rPr>
          <w:lang w:val="uk-UA"/>
        </w:rPr>
        <w:t>.0+</w:t>
      </w:r>
      <w:r>
        <w:rPr>
          <w:lang w:val="uk-UA"/>
        </w:rPr>
        <w:t>78</w:t>
      </w:r>
      <w:r w:rsidRPr="00E64BD5">
        <w:rPr>
          <w:lang w:val="uk-UA"/>
        </w:rPr>
        <w:t>.0+2.0+</w:t>
      </w:r>
      <w:r>
        <w:rPr>
          <w:lang w:val="uk-UA"/>
        </w:rPr>
        <w:t>40</w:t>
      </w:r>
      <w:r w:rsidRPr="00E64BD5">
        <w:rPr>
          <w:lang w:val="uk-UA"/>
        </w:rPr>
        <w:t>.0=</w:t>
      </w:r>
      <w:r>
        <w:rPr>
          <w:lang w:val="uk-UA"/>
        </w:rPr>
        <w:t>212</w:t>
      </w:r>
      <w:r w:rsidRPr="00E64BD5">
        <w:rPr>
          <w:lang w:val="uk-UA"/>
        </w:rPr>
        <w:t>.0 тис. грн.</w:t>
      </w:r>
    </w:p>
    <w:p w:rsidR="006C57F9" w:rsidRPr="00E64BD5" w:rsidRDefault="006C57F9" w:rsidP="006C57F9">
      <w:pPr>
        <w:ind w:firstLine="180"/>
        <w:jc w:val="both"/>
        <w:rPr>
          <w:lang w:val="uk-UA"/>
        </w:rPr>
      </w:pPr>
      <w:r w:rsidRPr="00E64BD5">
        <w:rPr>
          <w:lang w:val="uk-UA"/>
        </w:rPr>
        <w:t>Окупність, роки:</w:t>
      </w:r>
    </w:p>
    <w:p w:rsidR="006C57F9" w:rsidRPr="00E64BD5" w:rsidRDefault="006C57F9" w:rsidP="006C57F9">
      <w:pPr>
        <w:ind w:firstLine="180"/>
        <w:jc w:val="both"/>
        <w:rPr>
          <w:lang w:val="uk-UA"/>
        </w:rPr>
      </w:pPr>
      <w:r w:rsidRPr="00E64BD5">
        <w:rPr>
          <w:lang w:val="uk-UA"/>
        </w:rPr>
        <w:t>(Вартість заходу/Сукупний економічний ефект від впровадження заходу=1</w:t>
      </w:r>
      <w:r>
        <w:rPr>
          <w:lang w:val="uk-UA"/>
        </w:rPr>
        <w:t>900</w:t>
      </w:r>
      <w:r w:rsidRPr="00E64BD5">
        <w:rPr>
          <w:lang w:val="uk-UA"/>
        </w:rPr>
        <w:t>.</w:t>
      </w:r>
      <w:r>
        <w:rPr>
          <w:lang w:val="uk-UA"/>
        </w:rPr>
        <w:t>00</w:t>
      </w:r>
      <w:r w:rsidRPr="00E64BD5">
        <w:rPr>
          <w:lang w:val="uk-UA"/>
        </w:rPr>
        <w:t>/21</w:t>
      </w:r>
      <w:r>
        <w:rPr>
          <w:lang w:val="uk-UA"/>
        </w:rPr>
        <w:t>2</w:t>
      </w:r>
      <w:r w:rsidRPr="00E64BD5">
        <w:rPr>
          <w:lang w:val="uk-UA"/>
        </w:rPr>
        <w:t>.0=</w:t>
      </w:r>
      <w:r>
        <w:rPr>
          <w:lang w:val="uk-UA"/>
        </w:rPr>
        <w:t>8</w:t>
      </w:r>
      <w:r w:rsidRPr="00E64BD5">
        <w:rPr>
          <w:lang w:val="uk-UA"/>
        </w:rPr>
        <w:t>,</w:t>
      </w:r>
      <w:r>
        <w:rPr>
          <w:lang w:val="uk-UA"/>
        </w:rPr>
        <w:t>96</w:t>
      </w:r>
      <w:r w:rsidRPr="00E64BD5">
        <w:rPr>
          <w:lang w:val="uk-UA"/>
        </w:rPr>
        <w:t xml:space="preserve"> років. </w:t>
      </w:r>
    </w:p>
    <w:p w:rsidR="006C57F9" w:rsidRPr="00E64BD5" w:rsidRDefault="006C57F9" w:rsidP="006C57F9">
      <w:r w:rsidRPr="00E64BD5">
        <w:rPr>
          <w:i/>
          <w:iCs/>
          <w:lang w:val="uk-UA"/>
        </w:rPr>
        <w:t> </w:t>
      </w:r>
    </w:p>
    <w:p w:rsidR="006C57F9" w:rsidRPr="00E64BD5" w:rsidRDefault="006C57F9" w:rsidP="006C57F9">
      <w:pPr>
        <w:ind w:firstLine="180"/>
        <w:jc w:val="both"/>
        <w:rPr>
          <w:lang w:val="uk-UA"/>
        </w:rPr>
      </w:pPr>
    </w:p>
    <w:p w:rsidR="006C57F9" w:rsidRPr="00E64BD5" w:rsidRDefault="006C57F9" w:rsidP="006C57F9">
      <w:pPr>
        <w:ind w:firstLine="180"/>
        <w:jc w:val="center"/>
        <w:rPr>
          <w:u w:val="single"/>
          <w:lang w:val="uk-UA"/>
        </w:rPr>
      </w:pPr>
    </w:p>
    <w:p w:rsidR="006C57F9" w:rsidRPr="00E64BD5" w:rsidRDefault="006C57F9" w:rsidP="006C57F9">
      <w:pPr>
        <w:ind w:firstLine="180"/>
        <w:jc w:val="center"/>
        <w:rPr>
          <w:u w:val="single"/>
          <w:lang w:val="uk-UA"/>
        </w:rPr>
      </w:pPr>
    </w:p>
    <w:p w:rsidR="006C57F9" w:rsidRPr="00E64BD5" w:rsidRDefault="006C57F9" w:rsidP="006C57F9">
      <w:pPr>
        <w:ind w:firstLine="180"/>
        <w:jc w:val="center"/>
        <w:rPr>
          <w:u w:val="single"/>
          <w:lang w:val="uk-UA"/>
        </w:rPr>
      </w:pPr>
    </w:p>
    <w:p w:rsidR="006C57F9" w:rsidRPr="00E64BD5" w:rsidRDefault="006C57F9" w:rsidP="006C57F9">
      <w:pPr>
        <w:ind w:firstLine="180"/>
        <w:jc w:val="center"/>
        <w:rPr>
          <w:u w:val="single"/>
          <w:lang w:val="uk-UA"/>
        </w:rPr>
      </w:pPr>
    </w:p>
    <w:p w:rsidR="006C57F9" w:rsidRDefault="006C57F9" w:rsidP="006C57F9">
      <w:pPr>
        <w:ind w:firstLine="180"/>
        <w:jc w:val="center"/>
        <w:rPr>
          <w:u w:val="single"/>
          <w:lang w:val="uk-UA"/>
        </w:rPr>
      </w:pPr>
    </w:p>
    <w:p w:rsidR="006C57F9" w:rsidRDefault="006C57F9" w:rsidP="006C57F9">
      <w:pPr>
        <w:ind w:firstLine="180"/>
        <w:jc w:val="center"/>
        <w:rPr>
          <w:u w:val="single"/>
          <w:lang w:val="uk-UA"/>
        </w:rPr>
      </w:pPr>
    </w:p>
    <w:p w:rsidR="006C57F9" w:rsidRDefault="006C57F9" w:rsidP="006C57F9">
      <w:pPr>
        <w:ind w:firstLine="180"/>
        <w:jc w:val="center"/>
        <w:rPr>
          <w:u w:val="single"/>
          <w:lang w:val="uk-UA"/>
        </w:rPr>
      </w:pPr>
    </w:p>
    <w:p w:rsidR="006C57F9" w:rsidRDefault="006C57F9" w:rsidP="006C57F9">
      <w:pPr>
        <w:ind w:firstLine="180"/>
        <w:jc w:val="center"/>
        <w:rPr>
          <w:u w:val="single"/>
          <w:lang w:val="uk-UA"/>
        </w:rPr>
      </w:pPr>
    </w:p>
    <w:p w:rsidR="006C57F9" w:rsidRPr="00E64BD5" w:rsidRDefault="006C57F9" w:rsidP="006C57F9">
      <w:pPr>
        <w:ind w:firstLine="180"/>
        <w:jc w:val="center"/>
        <w:rPr>
          <w:u w:val="single"/>
          <w:lang w:val="uk-UA"/>
        </w:rPr>
      </w:pPr>
    </w:p>
    <w:p w:rsidR="006C57F9" w:rsidRPr="00E64BD5" w:rsidRDefault="006C57F9" w:rsidP="006C57F9">
      <w:pPr>
        <w:ind w:firstLine="180"/>
        <w:jc w:val="center"/>
        <w:rPr>
          <w:u w:val="single"/>
          <w:lang w:val="uk-UA"/>
        </w:rPr>
      </w:pPr>
    </w:p>
    <w:p w:rsidR="006C57F9" w:rsidRPr="00E64BD5" w:rsidRDefault="006C57F9" w:rsidP="006C57F9">
      <w:pPr>
        <w:ind w:firstLine="708"/>
        <w:jc w:val="right"/>
        <w:rPr>
          <w:b/>
          <w:szCs w:val="28"/>
          <w:lang w:val="uk-UA"/>
        </w:rPr>
      </w:pPr>
    </w:p>
    <w:p w:rsidR="006C57F9" w:rsidRPr="00E64BD5" w:rsidRDefault="006C57F9" w:rsidP="006C57F9">
      <w:pPr>
        <w:ind w:firstLine="708"/>
        <w:jc w:val="right"/>
        <w:rPr>
          <w:b/>
          <w:szCs w:val="28"/>
          <w:lang w:val="uk-UA"/>
        </w:rPr>
      </w:pPr>
      <w:r w:rsidRPr="00E64BD5">
        <w:rPr>
          <w:b/>
          <w:szCs w:val="28"/>
          <w:lang w:val="uk-UA"/>
        </w:rPr>
        <w:t>Додаток №6.2</w:t>
      </w:r>
    </w:p>
    <w:p w:rsidR="006C57F9" w:rsidRPr="00E64BD5" w:rsidRDefault="006C57F9" w:rsidP="006C57F9">
      <w:pPr>
        <w:jc w:val="center"/>
        <w:rPr>
          <w:sz w:val="28"/>
          <w:szCs w:val="28"/>
          <w:u w:val="single"/>
          <w:lang w:val="uk-UA"/>
        </w:rPr>
      </w:pPr>
    </w:p>
    <w:p w:rsidR="006C57F9" w:rsidRDefault="006C57F9" w:rsidP="006C57F9">
      <w:pPr>
        <w:jc w:val="center"/>
        <w:rPr>
          <w:b/>
          <w:szCs w:val="28"/>
          <w:u w:val="single"/>
          <w:lang w:val="uk-UA"/>
        </w:rPr>
      </w:pPr>
      <w:r w:rsidRPr="000B7694">
        <w:rPr>
          <w:b/>
          <w:szCs w:val="28"/>
          <w:u w:val="single"/>
          <w:lang w:val="uk-UA"/>
        </w:rPr>
        <w:t xml:space="preserve">Автомобіль </w:t>
      </w:r>
      <w:r w:rsidRPr="000B7694">
        <w:rPr>
          <w:b/>
          <w:szCs w:val="28"/>
          <w:u w:val="single"/>
          <w:lang w:val="en-US"/>
        </w:rPr>
        <w:t>Renault</w:t>
      </w:r>
      <w:r w:rsidRPr="000B7694">
        <w:rPr>
          <w:b/>
          <w:szCs w:val="28"/>
          <w:u w:val="single"/>
          <w:lang w:val="uk-UA"/>
        </w:rPr>
        <w:t xml:space="preserve"> </w:t>
      </w:r>
      <w:r w:rsidRPr="000B7694">
        <w:rPr>
          <w:b/>
          <w:szCs w:val="28"/>
          <w:u w:val="single"/>
          <w:lang w:val="en-US"/>
        </w:rPr>
        <w:t>Dokker</w:t>
      </w:r>
      <w:r w:rsidRPr="000B7694">
        <w:rPr>
          <w:b/>
          <w:szCs w:val="28"/>
          <w:u w:val="single"/>
          <w:lang w:val="uk-UA"/>
        </w:rPr>
        <w:t xml:space="preserve"> (пасажир)</w:t>
      </w:r>
      <w:r>
        <w:rPr>
          <w:b/>
          <w:szCs w:val="28"/>
          <w:u w:val="single"/>
          <w:lang w:val="uk-UA"/>
        </w:rPr>
        <w:t xml:space="preserve"> </w:t>
      </w:r>
    </w:p>
    <w:p w:rsidR="006C57F9" w:rsidRPr="000B7694" w:rsidRDefault="006C57F9" w:rsidP="006C57F9">
      <w:pPr>
        <w:ind w:firstLine="180"/>
        <w:jc w:val="center"/>
        <w:rPr>
          <w:b/>
          <w:szCs w:val="28"/>
          <w:u w:val="single"/>
          <w:lang w:val="uk-UA"/>
        </w:rPr>
      </w:pPr>
    </w:p>
    <w:p w:rsidR="006C57F9" w:rsidRPr="00E64BD5" w:rsidRDefault="006C57F9" w:rsidP="006C57F9">
      <w:pPr>
        <w:jc w:val="both"/>
        <w:rPr>
          <w:lang w:val="uk-UA"/>
        </w:rPr>
      </w:pPr>
      <w:r w:rsidRPr="000B7694">
        <w:rPr>
          <w:lang w:val="uk-UA"/>
        </w:rPr>
        <w:t xml:space="preserve">   </w:t>
      </w:r>
      <w:r w:rsidRPr="00E64BD5">
        <w:rPr>
          <w:lang w:val="uk-UA"/>
        </w:rPr>
        <w:t xml:space="preserve">На  нашому  підприємстві  експлуатуються  автомобілі  сімейства </w:t>
      </w:r>
      <w:r>
        <w:rPr>
          <w:lang w:val="uk-UA"/>
        </w:rPr>
        <w:t>У</w:t>
      </w:r>
      <w:r w:rsidRPr="00E64BD5">
        <w:rPr>
          <w:lang w:val="uk-UA"/>
        </w:rPr>
        <w:t>АЗ:</w:t>
      </w:r>
    </w:p>
    <w:p w:rsidR="006C57F9" w:rsidRDefault="006C57F9" w:rsidP="006C57F9">
      <w:pPr>
        <w:jc w:val="both"/>
        <w:rPr>
          <w:lang w:val="uk-UA"/>
        </w:rPr>
      </w:pPr>
      <w:r w:rsidRPr="00E64BD5">
        <w:rPr>
          <w:lang w:val="uk-UA"/>
        </w:rPr>
        <w:t xml:space="preserve">- </w:t>
      </w:r>
      <w:r>
        <w:rPr>
          <w:lang w:val="uk-UA"/>
        </w:rPr>
        <w:t>УАЗ-31519 Здолбунів РЕМ 1999р;</w:t>
      </w:r>
    </w:p>
    <w:p w:rsidR="006C57F9" w:rsidRDefault="006C57F9" w:rsidP="006C57F9">
      <w:pPr>
        <w:jc w:val="both"/>
        <w:rPr>
          <w:lang w:val="uk-UA"/>
        </w:rPr>
      </w:pPr>
      <w:r w:rsidRPr="00E64BD5">
        <w:rPr>
          <w:lang w:val="uk-UA"/>
        </w:rPr>
        <w:t xml:space="preserve">- </w:t>
      </w:r>
      <w:r>
        <w:rPr>
          <w:lang w:val="uk-UA"/>
        </w:rPr>
        <w:t>УАЗ</w:t>
      </w:r>
      <w:r w:rsidRPr="00E64BD5">
        <w:rPr>
          <w:lang w:val="uk-UA"/>
        </w:rPr>
        <w:t>-</w:t>
      </w:r>
      <w:r>
        <w:rPr>
          <w:lang w:val="uk-UA"/>
        </w:rPr>
        <w:t>31514</w:t>
      </w:r>
      <w:r w:rsidRPr="00E64BD5">
        <w:rPr>
          <w:lang w:val="uk-UA"/>
        </w:rPr>
        <w:t xml:space="preserve"> </w:t>
      </w:r>
      <w:r>
        <w:rPr>
          <w:lang w:val="uk-UA"/>
        </w:rPr>
        <w:t>Млинів</w:t>
      </w:r>
      <w:r w:rsidRPr="00E64BD5">
        <w:rPr>
          <w:lang w:val="uk-UA"/>
        </w:rPr>
        <w:t xml:space="preserve"> РЕМ </w:t>
      </w:r>
      <w:r>
        <w:rPr>
          <w:lang w:val="uk-UA"/>
        </w:rPr>
        <w:t>1998</w:t>
      </w:r>
      <w:r w:rsidRPr="00E64BD5">
        <w:rPr>
          <w:lang w:val="uk-UA"/>
        </w:rPr>
        <w:t>р</w:t>
      </w:r>
      <w:r>
        <w:rPr>
          <w:lang w:val="uk-UA"/>
        </w:rPr>
        <w:t>;</w:t>
      </w:r>
    </w:p>
    <w:p w:rsidR="006C57F9" w:rsidRDefault="006C57F9" w:rsidP="006C57F9">
      <w:pPr>
        <w:jc w:val="both"/>
        <w:rPr>
          <w:lang w:val="uk-UA"/>
        </w:rPr>
      </w:pPr>
      <w:r>
        <w:rPr>
          <w:lang w:val="uk-UA"/>
        </w:rPr>
        <w:t>- УАЗ-3909</w:t>
      </w:r>
      <w:r w:rsidRPr="00E64BD5">
        <w:rPr>
          <w:lang w:val="uk-UA"/>
        </w:rPr>
        <w:t xml:space="preserve"> </w:t>
      </w:r>
      <w:r>
        <w:rPr>
          <w:lang w:val="uk-UA"/>
        </w:rPr>
        <w:t>Дубно</w:t>
      </w:r>
      <w:r w:rsidRPr="00E64BD5">
        <w:rPr>
          <w:lang w:val="uk-UA"/>
        </w:rPr>
        <w:t xml:space="preserve"> РЕМ </w:t>
      </w:r>
      <w:r>
        <w:rPr>
          <w:lang w:val="uk-UA"/>
        </w:rPr>
        <w:t>1998</w:t>
      </w:r>
      <w:r w:rsidRPr="00E64BD5">
        <w:rPr>
          <w:lang w:val="uk-UA"/>
        </w:rPr>
        <w:t>р</w:t>
      </w:r>
      <w:r>
        <w:rPr>
          <w:lang w:val="uk-UA"/>
        </w:rPr>
        <w:t>;</w:t>
      </w:r>
    </w:p>
    <w:p w:rsidR="006C57F9" w:rsidRDefault="006C57F9" w:rsidP="006C57F9">
      <w:pPr>
        <w:jc w:val="both"/>
        <w:rPr>
          <w:lang w:val="uk-UA"/>
        </w:rPr>
      </w:pPr>
      <w:r>
        <w:rPr>
          <w:lang w:val="uk-UA"/>
        </w:rPr>
        <w:t>- УАЗ-3909</w:t>
      </w:r>
      <w:r w:rsidRPr="00E64BD5">
        <w:rPr>
          <w:lang w:val="uk-UA"/>
        </w:rPr>
        <w:t xml:space="preserve"> </w:t>
      </w:r>
      <w:r>
        <w:rPr>
          <w:lang w:val="uk-UA"/>
        </w:rPr>
        <w:t>Рокитно</w:t>
      </w:r>
      <w:r w:rsidRPr="00E64BD5">
        <w:rPr>
          <w:lang w:val="uk-UA"/>
        </w:rPr>
        <w:t xml:space="preserve"> РЕМ </w:t>
      </w:r>
      <w:r>
        <w:rPr>
          <w:lang w:val="uk-UA"/>
        </w:rPr>
        <w:t>1996</w:t>
      </w:r>
      <w:r w:rsidRPr="00E64BD5">
        <w:rPr>
          <w:lang w:val="uk-UA"/>
        </w:rPr>
        <w:t>р</w:t>
      </w:r>
      <w:r>
        <w:rPr>
          <w:lang w:val="uk-UA"/>
        </w:rPr>
        <w:t>;</w:t>
      </w:r>
    </w:p>
    <w:p w:rsidR="006C57F9" w:rsidRDefault="006C57F9" w:rsidP="006C57F9">
      <w:pPr>
        <w:jc w:val="both"/>
        <w:rPr>
          <w:lang w:val="uk-UA"/>
        </w:rPr>
      </w:pPr>
      <w:r>
        <w:rPr>
          <w:lang w:val="uk-UA"/>
        </w:rPr>
        <w:t>- УАЗ-3909</w:t>
      </w:r>
      <w:r w:rsidRPr="00E64BD5">
        <w:rPr>
          <w:lang w:val="uk-UA"/>
        </w:rPr>
        <w:t xml:space="preserve"> </w:t>
      </w:r>
      <w:r>
        <w:rPr>
          <w:lang w:val="uk-UA"/>
        </w:rPr>
        <w:t>Корець</w:t>
      </w:r>
      <w:r w:rsidRPr="00E64BD5">
        <w:rPr>
          <w:lang w:val="uk-UA"/>
        </w:rPr>
        <w:t xml:space="preserve"> РЕМ </w:t>
      </w:r>
      <w:r>
        <w:rPr>
          <w:lang w:val="uk-UA"/>
        </w:rPr>
        <w:t>1996</w:t>
      </w:r>
      <w:r w:rsidRPr="00E64BD5">
        <w:rPr>
          <w:lang w:val="uk-UA"/>
        </w:rPr>
        <w:t>р</w:t>
      </w:r>
      <w:r>
        <w:rPr>
          <w:lang w:val="uk-UA"/>
        </w:rPr>
        <w:t>;</w:t>
      </w:r>
    </w:p>
    <w:p w:rsidR="006C57F9" w:rsidRPr="00E64BD5" w:rsidRDefault="006C57F9" w:rsidP="006C57F9">
      <w:pPr>
        <w:jc w:val="both"/>
        <w:rPr>
          <w:lang w:val="uk-UA"/>
        </w:rPr>
      </w:pPr>
      <w:r>
        <w:rPr>
          <w:lang w:val="uk-UA"/>
        </w:rPr>
        <w:t>- УАЗ-3909</w:t>
      </w:r>
      <w:r w:rsidRPr="00E64BD5">
        <w:rPr>
          <w:lang w:val="uk-UA"/>
        </w:rPr>
        <w:t xml:space="preserve"> </w:t>
      </w:r>
      <w:r>
        <w:rPr>
          <w:lang w:val="uk-UA"/>
        </w:rPr>
        <w:t>Здлбунів</w:t>
      </w:r>
      <w:r w:rsidRPr="00E64BD5">
        <w:rPr>
          <w:lang w:val="uk-UA"/>
        </w:rPr>
        <w:t xml:space="preserve"> РЕМ </w:t>
      </w:r>
      <w:r>
        <w:rPr>
          <w:lang w:val="uk-UA"/>
        </w:rPr>
        <w:t>2000</w:t>
      </w:r>
      <w:r w:rsidRPr="00E64BD5">
        <w:rPr>
          <w:lang w:val="uk-UA"/>
        </w:rPr>
        <w:t>р</w:t>
      </w:r>
      <w:r>
        <w:rPr>
          <w:lang w:val="uk-UA"/>
        </w:rPr>
        <w:t>;</w:t>
      </w:r>
    </w:p>
    <w:p w:rsidR="006C57F9" w:rsidRPr="00E64BD5" w:rsidRDefault="006C57F9" w:rsidP="006C57F9">
      <w:pPr>
        <w:jc w:val="both"/>
        <w:rPr>
          <w:lang w:val="uk-UA"/>
        </w:rPr>
      </w:pPr>
      <w:r>
        <w:rPr>
          <w:lang w:val="uk-UA"/>
        </w:rPr>
        <w:t xml:space="preserve">     </w:t>
      </w:r>
      <w:r w:rsidRPr="00E64BD5">
        <w:rPr>
          <w:lang w:val="uk-UA"/>
        </w:rPr>
        <w:t xml:space="preserve">Автомобілі експлуатуються вже багато  років, за час експлуатації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автомобілів. Автомобілі </w:t>
      </w:r>
      <w:r>
        <w:rPr>
          <w:lang w:val="uk-UA"/>
        </w:rPr>
        <w:t>УАЗ</w:t>
      </w:r>
      <w:r w:rsidRPr="00E64BD5">
        <w:rPr>
          <w:lang w:val="uk-UA"/>
        </w:rPr>
        <w:t xml:space="preserve"> обладнанні бензиновим двигуном який має моторесурс 100тис.км. На даний момент майже всі двигуни потребують проведення капітального ремонту, що потребує значних капіталовкладень до 2</w:t>
      </w:r>
      <w:r>
        <w:rPr>
          <w:lang w:val="uk-UA"/>
        </w:rPr>
        <w:t>5</w:t>
      </w:r>
      <w:r w:rsidRPr="00E64BD5">
        <w:rPr>
          <w:lang w:val="uk-UA"/>
        </w:rPr>
        <w:t xml:space="preserve">000грн. за ремонт одного двигуна. Відновлюваний ремонт автомобілів потребує вкладення значних коштів та ресурсів. Автомобілі сімейства </w:t>
      </w:r>
      <w:r>
        <w:rPr>
          <w:lang w:val="uk-UA"/>
        </w:rPr>
        <w:t>УАЗ</w:t>
      </w:r>
      <w:r w:rsidRPr="00E64BD5">
        <w:rPr>
          <w:lang w:val="uk-UA"/>
        </w:rPr>
        <w:t xml:space="preserve"> фізично та морально застаріли тому подальша експлуатація даних автомобілів є недоцільною. Пропонуємо замінити автомобілі </w:t>
      </w:r>
      <w:r>
        <w:rPr>
          <w:lang w:val="uk-UA"/>
        </w:rPr>
        <w:t>УАЗ</w:t>
      </w:r>
      <w:r w:rsidRPr="00E64BD5">
        <w:rPr>
          <w:lang w:val="uk-UA"/>
        </w:rPr>
        <w:t xml:space="preserve"> на автомобілі Renault Dokker.</w:t>
      </w:r>
    </w:p>
    <w:p w:rsidR="006C57F9" w:rsidRPr="00E64BD5" w:rsidRDefault="006C57F9" w:rsidP="006C57F9">
      <w:pPr>
        <w:jc w:val="both"/>
        <w:rPr>
          <w:lang w:val="uk-UA"/>
        </w:rPr>
      </w:pPr>
      <w:r w:rsidRPr="00E64BD5">
        <w:rPr>
          <w:lang w:val="uk-UA"/>
        </w:rPr>
        <w:t xml:space="preserve">    Renault Dokker обладнано дизельним двигуном 1,5л що споживає 5-6л дизельного палива на 100км на відміну </w:t>
      </w:r>
      <w:r>
        <w:rPr>
          <w:lang w:val="uk-UA"/>
        </w:rPr>
        <w:t>17</w:t>
      </w:r>
      <w:r w:rsidRPr="00E64BD5">
        <w:rPr>
          <w:lang w:val="uk-UA"/>
        </w:rPr>
        <w:t>-1</w:t>
      </w:r>
      <w:r>
        <w:rPr>
          <w:lang w:val="uk-UA"/>
        </w:rPr>
        <w:t>8</w:t>
      </w:r>
      <w:r w:rsidRPr="00E64BD5">
        <w:rPr>
          <w:lang w:val="uk-UA"/>
        </w:rPr>
        <w:t xml:space="preserve">л </w:t>
      </w:r>
      <w:r>
        <w:rPr>
          <w:lang w:val="uk-UA"/>
        </w:rPr>
        <w:t>УАЗ</w:t>
      </w:r>
      <w:r w:rsidRPr="00E64BD5">
        <w:rPr>
          <w:lang w:val="uk-UA"/>
        </w:rPr>
        <w:t xml:space="preserve">. Економія пального в середньому складатиме </w:t>
      </w:r>
      <w:r>
        <w:rPr>
          <w:lang w:val="uk-UA"/>
        </w:rPr>
        <w:t>2000</w:t>
      </w:r>
      <w:r w:rsidRPr="00E64BD5">
        <w:rPr>
          <w:lang w:val="uk-UA"/>
        </w:rPr>
        <w:t>л(</w:t>
      </w:r>
      <w:r>
        <w:rPr>
          <w:lang w:val="uk-UA"/>
        </w:rPr>
        <w:t>5</w:t>
      </w:r>
      <w:r w:rsidRPr="00E64BD5">
        <w:rPr>
          <w:lang w:val="uk-UA"/>
        </w:rPr>
        <w:t xml:space="preserve">0000грн)  в рік. Моторесурс дизельного двигуна 500тис. км, що значно </w:t>
      </w:r>
      <w:r>
        <w:rPr>
          <w:lang w:val="uk-UA"/>
        </w:rPr>
        <w:t>більше</w:t>
      </w:r>
      <w:r w:rsidRPr="00E64BD5">
        <w:rPr>
          <w:lang w:val="uk-UA"/>
        </w:rPr>
        <w:t xml:space="preserve"> 100тис. км моторесурса двигуна </w:t>
      </w:r>
      <w:r>
        <w:rPr>
          <w:lang w:val="uk-UA"/>
        </w:rPr>
        <w:t>УАЗ</w:t>
      </w:r>
      <w:r w:rsidRPr="00E64BD5">
        <w:rPr>
          <w:lang w:val="uk-UA"/>
        </w:rPr>
        <w:t xml:space="preserve">. Гарантія Renault від наскрізної корозії, що гарантує завод виготовлювач, 12 років на відміну від 3 років </w:t>
      </w:r>
      <w:r>
        <w:rPr>
          <w:lang w:val="uk-UA"/>
        </w:rPr>
        <w:t>У</w:t>
      </w:r>
      <w:r w:rsidRPr="00E64BD5">
        <w:rPr>
          <w:lang w:val="uk-UA"/>
        </w:rPr>
        <w:t xml:space="preserve">АЗ. Renault Dokker виготовляється в кузові фургон з салоном, що в разі потреби трансформується для перевезення великогабаритних вантажів, що дасть змогу використовувати автомобіль в якості вантажного малотонажника.  Renault Dokker це сучасний автомобіль якій забезпечить економію палива, безпеку на дорозі, надійність, універсальність та  комфорт пасажирів.  </w:t>
      </w:r>
    </w:p>
    <w:p w:rsidR="006C57F9" w:rsidRPr="00E64BD5" w:rsidRDefault="006C57F9" w:rsidP="006C57F9">
      <w:pPr>
        <w:jc w:val="both"/>
        <w:rPr>
          <w:lang w:val="uk-UA"/>
        </w:rPr>
      </w:pPr>
      <w:r w:rsidRPr="00E64BD5">
        <w:rPr>
          <w:lang w:val="uk-UA"/>
        </w:rPr>
        <w:t>Вартість одного автомобіля  в інвестиційній програмі 202</w:t>
      </w:r>
      <w:r>
        <w:rPr>
          <w:lang w:val="uk-UA"/>
        </w:rPr>
        <w:t>1</w:t>
      </w:r>
      <w:r w:rsidRPr="00E64BD5">
        <w:rPr>
          <w:lang w:val="uk-UA"/>
        </w:rPr>
        <w:t xml:space="preserve"> року становить </w:t>
      </w:r>
      <w:r>
        <w:rPr>
          <w:lang w:val="uk-UA"/>
        </w:rPr>
        <w:t>400</w:t>
      </w:r>
      <w:r w:rsidRPr="00E64BD5">
        <w:rPr>
          <w:lang w:val="uk-UA"/>
        </w:rPr>
        <w:t>,</w:t>
      </w:r>
      <w:r>
        <w:rPr>
          <w:lang w:val="uk-UA"/>
        </w:rPr>
        <w:t>00</w:t>
      </w:r>
      <w:r w:rsidRPr="00E64BD5">
        <w:rPr>
          <w:lang w:val="uk-UA"/>
        </w:rPr>
        <w:t xml:space="preserve">тис.грн без ПДВ (три  штуки – </w:t>
      </w:r>
      <w:r>
        <w:rPr>
          <w:lang w:val="uk-UA"/>
        </w:rPr>
        <w:t>2400</w:t>
      </w:r>
      <w:r w:rsidRPr="00E64BD5">
        <w:rPr>
          <w:lang w:val="uk-UA"/>
        </w:rPr>
        <w:t>,</w:t>
      </w:r>
      <w:r>
        <w:rPr>
          <w:lang w:val="uk-UA"/>
        </w:rPr>
        <w:t>00</w:t>
      </w:r>
      <w:r w:rsidRPr="00E64BD5">
        <w:rPr>
          <w:lang w:val="uk-UA"/>
        </w:rPr>
        <w:t xml:space="preserve"> тис. грн. без ПДВ).</w:t>
      </w:r>
    </w:p>
    <w:p w:rsidR="006C57F9" w:rsidRPr="00E64BD5" w:rsidRDefault="006C57F9" w:rsidP="006C57F9">
      <w:pPr>
        <w:jc w:val="both"/>
        <w:rPr>
          <w:lang w:val="uk-UA"/>
        </w:rPr>
      </w:pPr>
    </w:p>
    <w:p w:rsidR="006C57F9" w:rsidRPr="00E64BD5" w:rsidRDefault="006C57F9" w:rsidP="006C57F9">
      <w:pPr>
        <w:ind w:firstLine="180"/>
        <w:jc w:val="both"/>
        <w:rPr>
          <w:lang w:val="uk-UA"/>
        </w:rPr>
      </w:pPr>
      <w:r w:rsidRPr="00E64BD5">
        <w:rPr>
          <w:lang w:val="uk-UA"/>
        </w:rPr>
        <w:t xml:space="preserve">Загальний очікуваний економічний ефект від заміни одного Renault Dokker: </w:t>
      </w:r>
    </w:p>
    <w:p w:rsidR="006C57F9" w:rsidRPr="00E64BD5" w:rsidRDefault="006C57F9" w:rsidP="006C57F9">
      <w:pPr>
        <w:ind w:firstLine="180"/>
        <w:jc w:val="both"/>
        <w:rPr>
          <w:lang w:val="uk-UA"/>
        </w:rPr>
      </w:pPr>
      <w:r w:rsidRPr="00E64BD5">
        <w:rPr>
          <w:lang w:val="uk-UA"/>
        </w:rPr>
        <w:t>-          економії витрат на паливно-мастильні матеріали – 30,00 тис.грн. без ПДВ.</w:t>
      </w:r>
    </w:p>
    <w:p w:rsidR="006C57F9" w:rsidRPr="00E64BD5" w:rsidRDefault="006C57F9" w:rsidP="006C57F9">
      <w:pPr>
        <w:ind w:firstLine="180"/>
        <w:jc w:val="both"/>
        <w:rPr>
          <w:lang w:val="uk-UA"/>
        </w:rPr>
      </w:pPr>
      <w:r w:rsidRPr="00E64BD5">
        <w:rPr>
          <w:lang w:val="uk-UA"/>
        </w:rPr>
        <w:t xml:space="preserve">-          зменшення витрат на технічне обслуговування і ремонт – 40,00 тис.грн. без ПДВ. </w:t>
      </w:r>
    </w:p>
    <w:p w:rsidR="006C57F9" w:rsidRPr="00E64BD5" w:rsidRDefault="006C57F9" w:rsidP="006C57F9">
      <w:pPr>
        <w:ind w:firstLine="180"/>
        <w:jc w:val="both"/>
        <w:rPr>
          <w:lang w:val="uk-UA"/>
        </w:rPr>
      </w:pPr>
      <w:r w:rsidRPr="00E64BD5">
        <w:rPr>
          <w:lang w:val="uk-UA"/>
        </w:rPr>
        <w:t>-          зменшення затрат на закупівлю автомобільних шин за рахунок збільшення їх норми пробігу – 0,00 тис.грн. без ПДВ.</w:t>
      </w:r>
    </w:p>
    <w:p w:rsidR="006C57F9" w:rsidRPr="00E64BD5" w:rsidRDefault="006C57F9" w:rsidP="006C57F9">
      <w:pPr>
        <w:ind w:firstLine="180"/>
        <w:jc w:val="both"/>
        <w:rPr>
          <w:lang w:val="uk-UA"/>
        </w:rPr>
      </w:pPr>
      <w:r w:rsidRPr="00E64BD5">
        <w:rPr>
          <w:lang w:val="uk-UA"/>
        </w:rPr>
        <w:t>-          зменшення інших витрат – 15,00 тис.грн. без ПДВ.</w:t>
      </w:r>
    </w:p>
    <w:p w:rsidR="006C57F9" w:rsidRPr="00E64BD5" w:rsidRDefault="006C57F9" w:rsidP="006C57F9">
      <w:pPr>
        <w:ind w:firstLine="180"/>
        <w:jc w:val="both"/>
        <w:rPr>
          <w:lang w:val="uk-UA"/>
        </w:rPr>
      </w:pPr>
      <w:r w:rsidRPr="00E64BD5">
        <w:rPr>
          <w:lang w:val="uk-UA"/>
        </w:rPr>
        <w:t>Сукупний економічний ефект від впровадження заходу:</w:t>
      </w:r>
    </w:p>
    <w:p w:rsidR="006C57F9" w:rsidRPr="00E64BD5" w:rsidRDefault="006C57F9" w:rsidP="006C57F9">
      <w:pPr>
        <w:ind w:firstLine="180"/>
        <w:jc w:val="both"/>
        <w:rPr>
          <w:lang w:val="uk-UA"/>
        </w:rPr>
      </w:pPr>
      <w:r w:rsidRPr="00E64BD5">
        <w:rPr>
          <w:lang w:val="uk-UA"/>
        </w:rPr>
        <w:t>30.0+40.0+0.0+15.0=85.0 тис. грн.</w:t>
      </w:r>
    </w:p>
    <w:p w:rsidR="006C57F9" w:rsidRPr="00E64BD5" w:rsidRDefault="006C57F9" w:rsidP="006C57F9">
      <w:pPr>
        <w:ind w:firstLine="180"/>
        <w:jc w:val="both"/>
        <w:rPr>
          <w:lang w:val="uk-UA"/>
        </w:rPr>
      </w:pPr>
      <w:r w:rsidRPr="00E64BD5">
        <w:rPr>
          <w:lang w:val="uk-UA"/>
        </w:rPr>
        <w:t>Окупність, роки:</w:t>
      </w:r>
    </w:p>
    <w:p w:rsidR="006C57F9" w:rsidRPr="00E64BD5" w:rsidRDefault="006C57F9" w:rsidP="006C57F9">
      <w:pPr>
        <w:ind w:firstLine="180"/>
        <w:jc w:val="both"/>
        <w:rPr>
          <w:lang w:val="uk-UA"/>
        </w:rPr>
      </w:pPr>
      <w:r w:rsidRPr="00E64BD5">
        <w:rPr>
          <w:lang w:val="uk-UA"/>
        </w:rPr>
        <w:t>(Вартість заходу/Сукупний економічний ефект від впровадження заходу=</w:t>
      </w:r>
      <w:r>
        <w:rPr>
          <w:lang w:val="uk-UA"/>
        </w:rPr>
        <w:t>400</w:t>
      </w:r>
      <w:r w:rsidRPr="00E64BD5">
        <w:rPr>
          <w:lang w:val="uk-UA"/>
        </w:rPr>
        <w:t>/85.0=4.</w:t>
      </w:r>
      <w:r>
        <w:rPr>
          <w:lang w:val="uk-UA"/>
        </w:rPr>
        <w:t>7</w:t>
      </w:r>
      <w:r w:rsidRPr="00E64BD5">
        <w:rPr>
          <w:lang w:val="uk-UA"/>
        </w:rPr>
        <w:t xml:space="preserve">1 років. </w:t>
      </w: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center"/>
        <w:rPr>
          <w:sz w:val="28"/>
          <w:szCs w:val="28"/>
          <w:u w:val="single"/>
          <w:lang w:val="uk-UA"/>
        </w:rPr>
      </w:pPr>
    </w:p>
    <w:p w:rsidR="006C57F9" w:rsidRPr="00E64BD5" w:rsidRDefault="006C57F9" w:rsidP="006C57F9">
      <w:pPr>
        <w:jc w:val="center"/>
        <w:rPr>
          <w:sz w:val="28"/>
          <w:szCs w:val="28"/>
          <w:u w:val="single"/>
          <w:lang w:val="uk-UA"/>
        </w:rPr>
      </w:pPr>
    </w:p>
    <w:p w:rsidR="006C57F9" w:rsidRPr="00E64BD5" w:rsidRDefault="006C57F9" w:rsidP="006C57F9">
      <w:pPr>
        <w:jc w:val="center"/>
        <w:rPr>
          <w:sz w:val="28"/>
          <w:szCs w:val="28"/>
          <w:u w:val="single"/>
          <w:lang w:val="uk-UA"/>
        </w:rPr>
      </w:pPr>
    </w:p>
    <w:p w:rsidR="006C57F9" w:rsidRPr="00E64BD5" w:rsidRDefault="006C57F9" w:rsidP="006C57F9">
      <w:pPr>
        <w:jc w:val="center"/>
        <w:rPr>
          <w:sz w:val="28"/>
          <w:szCs w:val="28"/>
          <w:u w:val="single"/>
          <w:lang w:val="uk-UA"/>
        </w:rPr>
      </w:pPr>
    </w:p>
    <w:p w:rsidR="006C57F9" w:rsidRDefault="006C57F9" w:rsidP="006C57F9">
      <w:pPr>
        <w:jc w:val="center"/>
        <w:rPr>
          <w:sz w:val="28"/>
          <w:szCs w:val="28"/>
          <w:u w:val="single"/>
          <w:lang w:val="uk-UA"/>
        </w:rPr>
      </w:pPr>
    </w:p>
    <w:p w:rsidR="006C57F9" w:rsidRDefault="006C57F9" w:rsidP="006C57F9">
      <w:pPr>
        <w:jc w:val="center"/>
        <w:rPr>
          <w:sz w:val="28"/>
          <w:szCs w:val="28"/>
          <w:u w:val="single"/>
          <w:lang w:val="uk-UA"/>
        </w:rPr>
      </w:pPr>
    </w:p>
    <w:p w:rsidR="006C57F9" w:rsidRDefault="006C57F9" w:rsidP="006C57F9">
      <w:pPr>
        <w:jc w:val="center"/>
        <w:rPr>
          <w:sz w:val="28"/>
          <w:szCs w:val="28"/>
          <w:u w:val="single"/>
          <w:lang w:val="uk-UA"/>
        </w:rPr>
      </w:pPr>
    </w:p>
    <w:p w:rsidR="006C57F9" w:rsidRDefault="006C57F9" w:rsidP="006C57F9">
      <w:pPr>
        <w:jc w:val="center"/>
        <w:rPr>
          <w:sz w:val="28"/>
          <w:szCs w:val="28"/>
          <w:u w:val="single"/>
          <w:lang w:val="uk-UA"/>
        </w:rPr>
      </w:pPr>
    </w:p>
    <w:p w:rsidR="006C57F9" w:rsidRPr="00E64BD5" w:rsidRDefault="006C57F9" w:rsidP="006C57F9">
      <w:pPr>
        <w:ind w:firstLine="708"/>
        <w:jc w:val="right"/>
        <w:rPr>
          <w:b/>
          <w:szCs w:val="28"/>
          <w:lang w:val="uk-UA"/>
        </w:rPr>
      </w:pPr>
      <w:r w:rsidRPr="00E64BD5">
        <w:rPr>
          <w:b/>
          <w:szCs w:val="28"/>
          <w:lang w:val="uk-UA"/>
        </w:rPr>
        <w:t>Додаток №6.</w:t>
      </w:r>
      <w:r>
        <w:rPr>
          <w:b/>
          <w:szCs w:val="28"/>
          <w:lang w:val="uk-UA"/>
        </w:rPr>
        <w:t>3</w:t>
      </w:r>
    </w:p>
    <w:p w:rsidR="006C57F9" w:rsidRPr="00E64BD5" w:rsidRDefault="006C57F9" w:rsidP="006C57F9">
      <w:pPr>
        <w:ind w:firstLine="180"/>
        <w:jc w:val="center"/>
        <w:rPr>
          <w:sz w:val="28"/>
          <w:szCs w:val="28"/>
          <w:u w:val="single"/>
          <w:lang w:val="uk-UA"/>
        </w:rPr>
      </w:pPr>
    </w:p>
    <w:p w:rsidR="006C57F9" w:rsidRDefault="006C57F9" w:rsidP="006C57F9">
      <w:pPr>
        <w:ind w:firstLine="180"/>
        <w:jc w:val="center"/>
        <w:rPr>
          <w:b/>
          <w:szCs w:val="28"/>
          <w:u w:val="single"/>
          <w:lang w:val="uk-UA"/>
        </w:rPr>
      </w:pPr>
      <w:r w:rsidRPr="000B7694">
        <w:rPr>
          <w:b/>
          <w:szCs w:val="28"/>
          <w:u w:val="single"/>
          <w:lang w:val="uk-UA"/>
        </w:rPr>
        <w:t>ГАЗ-33023</w:t>
      </w:r>
    </w:p>
    <w:p w:rsidR="006C57F9" w:rsidRPr="000B7694" w:rsidRDefault="006C57F9" w:rsidP="006C57F9">
      <w:pPr>
        <w:ind w:firstLine="180"/>
        <w:jc w:val="center"/>
        <w:rPr>
          <w:b/>
          <w:szCs w:val="28"/>
          <w:u w:val="single"/>
          <w:lang w:val="uk-UA"/>
        </w:rPr>
      </w:pPr>
    </w:p>
    <w:p w:rsidR="006C57F9" w:rsidRPr="00E64BD5" w:rsidRDefault="006C57F9" w:rsidP="006C57F9">
      <w:pPr>
        <w:jc w:val="both"/>
        <w:rPr>
          <w:lang w:val="uk-UA"/>
        </w:rPr>
      </w:pPr>
      <w:r w:rsidRPr="00E64BD5">
        <w:rPr>
          <w:sz w:val="28"/>
          <w:szCs w:val="28"/>
          <w:lang w:val="uk-UA"/>
        </w:rPr>
        <w:t xml:space="preserve">    </w:t>
      </w:r>
      <w:r w:rsidRPr="00E64BD5">
        <w:rPr>
          <w:lang w:val="uk-UA"/>
        </w:rPr>
        <w:t>Автомобілі ГАЗ-33023 потребують заміни:</w:t>
      </w:r>
    </w:p>
    <w:p w:rsidR="006C57F9" w:rsidRPr="00E64BD5" w:rsidRDefault="006C57F9" w:rsidP="006C57F9">
      <w:pPr>
        <w:jc w:val="both"/>
        <w:rPr>
          <w:lang w:val="uk-UA"/>
        </w:rPr>
      </w:pPr>
      <w:r w:rsidRPr="00E64BD5">
        <w:rPr>
          <w:lang w:val="uk-UA"/>
        </w:rPr>
        <w:t xml:space="preserve">-  ГАЗ-33023 </w:t>
      </w:r>
      <w:r>
        <w:rPr>
          <w:lang w:val="uk-UA"/>
        </w:rPr>
        <w:t>Остріг</w:t>
      </w:r>
      <w:r w:rsidRPr="00E64BD5">
        <w:rPr>
          <w:lang w:val="uk-UA"/>
        </w:rPr>
        <w:t xml:space="preserve"> РЕМ 2000р;</w:t>
      </w:r>
    </w:p>
    <w:p w:rsidR="006C57F9" w:rsidRDefault="006C57F9" w:rsidP="006C57F9">
      <w:pPr>
        <w:jc w:val="both"/>
        <w:rPr>
          <w:lang w:val="uk-UA"/>
        </w:rPr>
      </w:pPr>
      <w:r w:rsidRPr="00E64BD5">
        <w:rPr>
          <w:lang w:val="uk-UA"/>
        </w:rPr>
        <w:t xml:space="preserve">-  ГАЗ-33023 </w:t>
      </w:r>
      <w:r>
        <w:rPr>
          <w:lang w:val="uk-UA"/>
        </w:rPr>
        <w:t>Володимирець</w:t>
      </w:r>
      <w:r w:rsidRPr="00E64BD5">
        <w:rPr>
          <w:lang w:val="uk-UA"/>
        </w:rPr>
        <w:t xml:space="preserve"> РЕМ 2000р;</w:t>
      </w:r>
    </w:p>
    <w:p w:rsidR="006C57F9" w:rsidRPr="00E64BD5" w:rsidRDefault="006C57F9" w:rsidP="006C57F9">
      <w:pPr>
        <w:jc w:val="both"/>
        <w:rPr>
          <w:lang w:val="uk-UA"/>
        </w:rPr>
      </w:pPr>
      <w:r w:rsidRPr="00E64BD5">
        <w:rPr>
          <w:lang w:val="uk-UA"/>
        </w:rPr>
        <w:t xml:space="preserve">-  ГАЗ-33023 </w:t>
      </w:r>
      <w:r>
        <w:rPr>
          <w:lang w:val="uk-UA"/>
        </w:rPr>
        <w:t>СМіТ</w:t>
      </w:r>
      <w:r w:rsidRPr="00E64BD5">
        <w:rPr>
          <w:lang w:val="uk-UA"/>
        </w:rPr>
        <w:t xml:space="preserve"> РЕМ 200</w:t>
      </w:r>
      <w:r>
        <w:rPr>
          <w:lang w:val="uk-UA"/>
        </w:rPr>
        <w:t>1</w:t>
      </w:r>
      <w:r w:rsidRPr="00E64BD5">
        <w:rPr>
          <w:lang w:val="uk-UA"/>
        </w:rPr>
        <w:t>р;</w:t>
      </w:r>
    </w:p>
    <w:p w:rsidR="006C57F9" w:rsidRPr="00E64BD5" w:rsidRDefault="006C57F9" w:rsidP="006C57F9">
      <w:pPr>
        <w:jc w:val="both"/>
        <w:rPr>
          <w:lang w:val="uk-UA"/>
        </w:rPr>
      </w:pPr>
      <w:r w:rsidRPr="00E64BD5">
        <w:rPr>
          <w:lang w:val="uk-UA"/>
        </w:rPr>
        <w:t xml:space="preserve">   Автомобілі експлуатувався в якості бригадних автомобілів для перевезення персоналу та матеріалів бригад з обслуговування обладнання. За час експлуатації автомобілі зберігалися на відкритих майданчиках на територіях РЕМ.  Рами автомобілів деформовані та мають механічні пошкодження, металеві деталі мають численні крізні корозійні </w:t>
      </w:r>
      <w:r>
        <w:rPr>
          <w:lang w:val="uk-UA"/>
        </w:rPr>
        <w:t>та деформації</w:t>
      </w:r>
      <w:r w:rsidRPr="00E64BD5">
        <w:rPr>
          <w:lang w:val="uk-UA"/>
        </w:rPr>
        <w:t>.  Електрична частини автомобіля несправна. Двигун, КПП та трансмісія автомобіля потребують проведення капітального ремонту. Відновлення нормального технічного стану та зовнішнього вигляду автомобіля потребує значних матеріальних затрат.</w:t>
      </w:r>
      <w:r>
        <w:rPr>
          <w:lang w:val="uk-UA"/>
        </w:rPr>
        <w:t xml:space="preserve"> Автомобілі морально та фізично застаріли.</w:t>
      </w:r>
    </w:p>
    <w:p w:rsidR="006C57F9" w:rsidRPr="00E64BD5" w:rsidRDefault="006C57F9" w:rsidP="006C57F9">
      <w:pPr>
        <w:jc w:val="both"/>
        <w:rPr>
          <w:lang w:val="uk-UA"/>
        </w:rPr>
      </w:pPr>
      <w:r w:rsidRPr="00E64BD5">
        <w:rPr>
          <w:lang w:val="uk-UA"/>
        </w:rPr>
        <w:t>Вартість одного автомобіля в інвестиційній програмі 202</w:t>
      </w:r>
      <w:r>
        <w:rPr>
          <w:lang w:val="uk-UA"/>
        </w:rPr>
        <w:t>1</w:t>
      </w:r>
      <w:r w:rsidRPr="00E64BD5">
        <w:rPr>
          <w:lang w:val="uk-UA"/>
        </w:rPr>
        <w:t xml:space="preserve"> року становить: 47</w:t>
      </w:r>
      <w:r>
        <w:rPr>
          <w:lang w:val="uk-UA"/>
        </w:rPr>
        <w:t>0</w:t>
      </w:r>
      <w:r w:rsidRPr="00E64BD5">
        <w:rPr>
          <w:lang w:val="uk-UA"/>
        </w:rPr>
        <w:t>,</w:t>
      </w:r>
      <w:r>
        <w:rPr>
          <w:lang w:val="uk-UA"/>
        </w:rPr>
        <w:t>00</w:t>
      </w:r>
      <w:r w:rsidRPr="00E64BD5">
        <w:rPr>
          <w:lang w:val="uk-UA"/>
        </w:rPr>
        <w:t xml:space="preserve"> тис. грн. без ПДВ (</w:t>
      </w:r>
      <w:r>
        <w:rPr>
          <w:lang w:val="uk-UA"/>
        </w:rPr>
        <w:t>трьох</w:t>
      </w:r>
      <w:r w:rsidRPr="00E64BD5">
        <w:rPr>
          <w:lang w:val="uk-UA"/>
        </w:rPr>
        <w:t xml:space="preserve">  штук – </w:t>
      </w:r>
      <w:r>
        <w:rPr>
          <w:lang w:val="uk-UA"/>
        </w:rPr>
        <w:t>1410</w:t>
      </w:r>
      <w:r w:rsidRPr="00E64BD5">
        <w:rPr>
          <w:lang w:val="uk-UA"/>
        </w:rPr>
        <w:t>,</w:t>
      </w:r>
      <w:r>
        <w:rPr>
          <w:lang w:val="uk-UA"/>
        </w:rPr>
        <w:t>00</w:t>
      </w:r>
      <w:r w:rsidRPr="00E64BD5">
        <w:rPr>
          <w:lang w:val="uk-UA"/>
        </w:rPr>
        <w:t xml:space="preserve"> тис. грн. без ПДВ).</w:t>
      </w:r>
    </w:p>
    <w:p w:rsidR="006C57F9" w:rsidRPr="00E64BD5" w:rsidRDefault="006C57F9" w:rsidP="006C57F9">
      <w:pPr>
        <w:ind w:firstLine="180"/>
        <w:jc w:val="both"/>
        <w:rPr>
          <w:lang w:val="uk-UA"/>
        </w:rPr>
      </w:pPr>
    </w:p>
    <w:p w:rsidR="006C57F9" w:rsidRPr="00E64BD5" w:rsidRDefault="006C57F9" w:rsidP="006C57F9">
      <w:pPr>
        <w:ind w:firstLine="180"/>
        <w:jc w:val="both"/>
        <w:rPr>
          <w:lang w:val="uk-UA"/>
        </w:rPr>
      </w:pPr>
      <w:r w:rsidRPr="00E64BD5">
        <w:rPr>
          <w:lang w:val="uk-UA"/>
        </w:rPr>
        <w:t xml:space="preserve">Загальний очікуваний економічний ефект від заміни одного ГАЗ-33023: </w:t>
      </w:r>
    </w:p>
    <w:p w:rsidR="006C57F9" w:rsidRPr="00E64BD5" w:rsidRDefault="006C57F9" w:rsidP="006C57F9">
      <w:pPr>
        <w:ind w:firstLine="180"/>
        <w:jc w:val="both"/>
        <w:rPr>
          <w:lang w:val="uk-UA"/>
        </w:rPr>
      </w:pPr>
      <w:r w:rsidRPr="00E64BD5">
        <w:rPr>
          <w:lang w:val="uk-UA"/>
        </w:rPr>
        <w:t>-          економії витрат на паливно-мастильні матеріали – 15,00 тис.грн. без ПДВ.</w:t>
      </w:r>
    </w:p>
    <w:p w:rsidR="006C57F9" w:rsidRPr="00E64BD5" w:rsidRDefault="006C57F9" w:rsidP="006C57F9">
      <w:pPr>
        <w:ind w:firstLine="180"/>
        <w:jc w:val="both"/>
        <w:rPr>
          <w:lang w:val="uk-UA"/>
        </w:rPr>
      </w:pPr>
      <w:r w:rsidRPr="00E64BD5">
        <w:rPr>
          <w:lang w:val="uk-UA"/>
        </w:rPr>
        <w:t xml:space="preserve">-          зменшення витрат на технічне обслуговування і ремонт – 35,00 тис.грн. без ПДВ. </w:t>
      </w:r>
    </w:p>
    <w:p w:rsidR="006C57F9" w:rsidRPr="00E64BD5" w:rsidRDefault="006C57F9" w:rsidP="006C57F9">
      <w:pPr>
        <w:ind w:firstLine="180"/>
        <w:jc w:val="both"/>
        <w:rPr>
          <w:lang w:val="uk-UA"/>
        </w:rPr>
      </w:pPr>
      <w:r w:rsidRPr="00E64BD5">
        <w:rPr>
          <w:lang w:val="uk-UA"/>
        </w:rPr>
        <w:t>-          зменшення затрат на закупівлю автомобільних шин за рахунок збільшення їх норми пробігу – 0,00 тис.грн. без ПДВ.</w:t>
      </w:r>
    </w:p>
    <w:p w:rsidR="006C57F9" w:rsidRPr="00E64BD5" w:rsidRDefault="006C57F9" w:rsidP="006C57F9">
      <w:pPr>
        <w:ind w:firstLine="180"/>
        <w:jc w:val="both"/>
        <w:rPr>
          <w:lang w:val="uk-UA"/>
        </w:rPr>
      </w:pPr>
      <w:r w:rsidRPr="00E64BD5">
        <w:rPr>
          <w:lang w:val="uk-UA"/>
        </w:rPr>
        <w:t>-          зменшення інших витрат – 23,00 тис.грн. без ПДВ.</w:t>
      </w:r>
    </w:p>
    <w:p w:rsidR="006C57F9" w:rsidRPr="00E64BD5" w:rsidRDefault="006C57F9" w:rsidP="006C57F9">
      <w:pPr>
        <w:ind w:firstLine="180"/>
        <w:jc w:val="both"/>
        <w:rPr>
          <w:lang w:val="uk-UA"/>
        </w:rPr>
      </w:pPr>
      <w:r w:rsidRPr="00E64BD5">
        <w:rPr>
          <w:lang w:val="uk-UA"/>
        </w:rPr>
        <w:t>Сукупний економічний ефект від впровадження заходу:</w:t>
      </w:r>
    </w:p>
    <w:p w:rsidR="006C57F9" w:rsidRPr="00E64BD5" w:rsidRDefault="006C57F9" w:rsidP="006C57F9">
      <w:pPr>
        <w:ind w:firstLine="180"/>
        <w:jc w:val="both"/>
        <w:rPr>
          <w:lang w:val="uk-UA"/>
        </w:rPr>
      </w:pPr>
      <w:r w:rsidRPr="00E64BD5">
        <w:rPr>
          <w:lang w:val="uk-UA"/>
        </w:rPr>
        <w:t>15.0+35.0+0.0+23.0=73.0 тис. грн.</w:t>
      </w:r>
    </w:p>
    <w:p w:rsidR="006C57F9" w:rsidRPr="00E64BD5" w:rsidRDefault="006C57F9" w:rsidP="006C57F9">
      <w:pPr>
        <w:ind w:firstLine="180"/>
        <w:jc w:val="both"/>
        <w:rPr>
          <w:lang w:val="uk-UA"/>
        </w:rPr>
      </w:pPr>
      <w:r w:rsidRPr="00E64BD5">
        <w:rPr>
          <w:lang w:val="uk-UA"/>
        </w:rPr>
        <w:t>Окупність, роки:</w:t>
      </w:r>
    </w:p>
    <w:p w:rsidR="006C57F9" w:rsidRPr="00E64BD5" w:rsidRDefault="006C57F9" w:rsidP="006C57F9">
      <w:pPr>
        <w:ind w:firstLine="180"/>
        <w:jc w:val="both"/>
        <w:rPr>
          <w:lang w:val="uk-UA"/>
        </w:rPr>
      </w:pPr>
      <w:r w:rsidRPr="00E64BD5">
        <w:rPr>
          <w:lang w:val="uk-UA"/>
        </w:rPr>
        <w:t>(Вартість заходу/Сукупний економічний ефект від впровадження заходу=4</w:t>
      </w:r>
      <w:r>
        <w:rPr>
          <w:lang w:val="uk-UA"/>
        </w:rPr>
        <w:t>70</w:t>
      </w:r>
      <w:r w:rsidRPr="00E64BD5">
        <w:rPr>
          <w:lang w:val="uk-UA"/>
        </w:rPr>
        <w:t>,</w:t>
      </w:r>
      <w:r>
        <w:rPr>
          <w:lang w:val="uk-UA"/>
        </w:rPr>
        <w:t>00</w:t>
      </w:r>
      <w:r w:rsidRPr="00E64BD5">
        <w:rPr>
          <w:lang w:val="uk-UA"/>
        </w:rPr>
        <w:t>/73.0=6,</w:t>
      </w:r>
      <w:r>
        <w:rPr>
          <w:lang w:val="uk-UA"/>
        </w:rPr>
        <w:t>44</w:t>
      </w:r>
      <w:r w:rsidRPr="00E64BD5">
        <w:rPr>
          <w:lang w:val="uk-UA"/>
        </w:rPr>
        <w:t xml:space="preserve"> років. </w:t>
      </w:r>
    </w:p>
    <w:p w:rsidR="006C57F9" w:rsidRPr="00E64BD5" w:rsidRDefault="006C57F9" w:rsidP="006C57F9">
      <w:pPr>
        <w:ind w:firstLine="180"/>
        <w:jc w:val="both"/>
        <w:rPr>
          <w:lang w:val="uk-UA"/>
        </w:rPr>
      </w:pPr>
    </w:p>
    <w:p w:rsidR="006C57F9" w:rsidRPr="00E64BD5" w:rsidRDefault="006C57F9" w:rsidP="006C57F9">
      <w:pPr>
        <w:ind w:firstLine="180"/>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Pr="00E64BD5" w:rsidRDefault="006C57F9" w:rsidP="006C57F9">
      <w:pPr>
        <w:jc w:val="both"/>
        <w:rPr>
          <w:lang w:val="uk-UA"/>
        </w:rPr>
      </w:pPr>
    </w:p>
    <w:p w:rsidR="006C57F9" w:rsidRDefault="006C57F9" w:rsidP="006C57F9">
      <w:pPr>
        <w:jc w:val="both"/>
        <w:rPr>
          <w:lang w:val="uk-UA"/>
        </w:rPr>
      </w:pPr>
    </w:p>
    <w:p w:rsidR="006C57F9" w:rsidRPr="00E64BD5" w:rsidRDefault="006C57F9" w:rsidP="006C57F9">
      <w:pPr>
        <w:ind w:firstLine="708"/>
        <w:jc w:val="right"/>
        <w:rPr>
          <w:b/>
          <w:szCs w:val="28"/>
          <w:lang w:val="uk-UA"/>
        </w:rPr>
      </w:pPr>
      <w:r w:rsidRPr="00E64BD5">
        <w:rPr>
          <w:b/>
          <w:szCs w:val="28"/>
          <w:lang w:val="uk-UA"/>
        </w:rPr>
        <w:t>Додаток №6.</w:t>
      </w:r>
      <w:r>
        <w:rPr>
          <w:b/>
          <w:szCs w:val="28"/>
          <w:lang w:val="uk-UA"/>
        </w:rPr>
        <w:t>4</w:t>
      </w:r>
    </w:p>
    <w:p w:rsidR="006C57F9" w:rsidRPr="00E64BD5" w:rsidRDefault="006C57F9" w:rsidP="006C57F9">
      <w:pPr>
        <w:ind w:firstLine="180"/>
        <w:jc w:val="center"/>
        <w:rPr>
          <w:sz w:val="28"/>
          <w:szCs w:val="28"/>
          <w:u w:val="single"/>
          <w:lang w:val="uk-UA"/>
        </w:rPr>
      </w:pPr>
    </w:p>
    <w:p w:rsidR="006C57F9" w:rsidRPr="000B7694" w:rsidRDefault="006C57F9" w:rsidP="006C57F9">
      <w:pPr>
        <w:ind w:firstLine="180"/>
        <w:jc w:val="center"/>
        <w:rPr>
          <w:b/>
          <w:szCs w:val="28"/>
          <w:u w:val="single"/>
          <w:lang w:val="uk-UA"/>
        </w:rPr>
      </w:pPr>
      <w:r w:rsidRPr="000B7694">
        <w:rPr>
          <w:b/>
          <w:szCs w:val="28"/>
          <w:u w:val="single"/>
          <w:lang w:val="uk-UA"/>
        </w:rPr>
        <w:t xml:space="preserve">Автомобіль ТК- U-3909ВП6 </w:t>
      </w:r>
    </w:p>
    <w:p w:rsidR="006C57F9" w:rsidRPr="00E64BD5" w:rsidRDefault="006C57F9" w:rsidP="006C57F9">
      <w:pPr>
        <w:ind w:firstLine="180"/>
        <w:jc w:val="center"/>
        <w:rPr>
          <w:b/>
          <w:sz w:val="28"/>
          <w:szCs w:val="28"/>
          <w:u w:val="single"/>
          <w:lang w:val="uk-UA"/>
        </w:rPr>
      </w:pPr>
    </w:p>
    <w:p w:rsidR="006C57F9" w:rsidRPr="00E64BD5" w:rsidRDefault="006C57F9" w:rsidP="006C57F9">
      <w:pPr>
        <w:ind w:firstLine="180"/>
        <w:jc w:val="both"/>
        <w:rPr>
          <w:lang w:val="uk-UA"/>
        </w:rPr>
      </w:pPr>
      <w:r w:rsidRPr="00E64BD5">
        <w:rPr>
          <w:lang w:val="uk-UA"/>
        </w:rPr>
        <w:t>Для лінійних бригад та бригад ОВБ в 202</w:t>
      </w:r>
      <w:r>
        <w:rPr>
          <w:lang w:val="uk-UA"/>
        </w:rPr>
        <w:t>1</w:t>
      </w:r>
      <w:r w:rsidRPr="00E64BD5">
        <w:rPr>
          <w:lang w:val="uk-UA"/>
        </w:rPr>
        <w:t xml:space="preserve"> році планується заміна автомобілів УАЗ- 3909:</w:t>
      </w:r>
    </w:p>
    <w:p w:rsidR="006C57F9" w:rsidRDefault="006C57F9" w:rsidP="006C57F9">
      <w:pPr>
        <w:numPr>
          <w:ilvl w:val="0"/>
          <w:numId w:val="29"/>
        </w:numPr>
        <w:jc w:val="both"/>
        <w:rPr>
          <w:lang w:val="uk-UA"/>
        </w:rPr>
      </w:pPr>
      <w:r w:rsidRPr="002932B6">
        <w:rPr>
          <w:lang w:val="uk-UA"/>
        </w:rPr>
        <w:t xml:space="preserve">УАЗ-3909 </w:t>
      </w:r>
      <w:r>
        <w:rPr>
          <w:lang w:val="uk-UA"/>
        </w:rPr>
        <w:t>Рокітнівський</w:t>
      </w:r>
      <w:r w:rsidRPr="002932B6">
        <w:rPr>
          <w:lang w:val="uk-UA"/>
        </w:rPr>
        <w:t xml:space="preserve"> РЕМ </w:t>
      </w:r>
      <w:r>
        <w:rPr>
          <w:lang w:val="uk-UA"/>
        </w:rPr>
        <w:t>2000</w:t>
      </w:r>
      <w:r w:rsidRPr="002932B6">
        <w:rPr>
          <w:lang w:val="uk-UA"/>
        </w:rPr>
        <w:t>р</w:t>
      </w:r>
      <w:r>
        <w:rPr>
          <w:lang w:val="uk-UA"/>
        </w:rPr>
        <w:t>;</w:t>
      </w:r>
      <w:r w:rsidRPr="002932B6">
        <w:rPr>
          <w:lang w:val="uk-UA"/>
        </w:rPr>
        <w:t xml:space="preserve"> </w:t>
      </w:r>
    </w:p>
    <w:p w:rsidR="006C57F9" w:rsidRPr="002932B6" w:rsidRDefault="006C57F9" w:rsidP="006C57F9">
      <w:pPr>
        <w:numPr>
          <w:ilvl w:val="0"/>
          <w:numId w:val="29"/>
        </w:numPr>
        <w:jc w:val="both"/>
        <w:rPr>
          <w:lang w:val="uk-UA"/>
        </w:rPr>
      </w:pPr>
      <w:r w:rsidRPr="002932B6">
        <w:rPr>
          <w:lang w:val="uk-UA"/>
        </w:rPr>
        <w:t xml:space="preserve">УАЗ-3909 </w:t>
      </w:r>
      <w:r>
        <w:rPr>
          <w:lang w:val="uk-UA"/>
        </w:rPr>
        <w:t>Гоща</w:t>
      </w:r>
      <w:r w:rsidRPr="002932B6">
        <w:rPr>
          <w:lang w:val="uk-UA"/>
        </w:rPr>
        <w:t xml:space="preserve"> РЕМ 2002р</w:t>
      </w:r>
      <w:r>
        <w:rPr>
          <w:lang w:val="uk-UA"/>
        </w:rPr>
        <w:t>.</w:t>
      </w:r>
      <w:r w:rsidRPr="002932B6">
        <w:rPr>
          <w:lang w:val="uk-UA"/>
        </w:rPr>
        <w:t xml:space="preserve"> </w:t>
      </w:r>
    </w:p>
    <w:p w:rsidR="006C57F9" w:rsidRPr="00E64BD5" w:rsidRDefault="006C57F9" w:rsidP="006C57F9">
      <w:pPr>
        <w:tabs>
          <w:tab w:val="left" w:pos="14317"/>
        </w:tabs>
        <w:ind w:firstLine="180"/>
        <w:jc w:val="both"/>
        <w:rPr>
          <w:lang w:val="uk-UA"/>
        </w:rPr>
      </w:pPr>
      <w:r w:rsidRPr="00E64BD5">
        <w:rPr>
          <w:lang w:val="uk-UA"/>
        </w:rPr>
        <w:t>На даний час автомобілі в дільницях  використовувались в якості вантажних фургонів лінійних бригад та бригад ОВБ. Автомобілі знаходяться в технічно-непридатному для подальшої експлуатації стані. На рамі автомобілів наявні тріщини, кабіна та кузов фургона пошкоджені наскрізною корозією та потребують затратного капітального ремонту. Двигуни вичерпали моторесурс та не підлягають ремонту. В зв'язку з цим, автомобілі плануються до списання.</w:t>
      </w:r>
    </w:p>
    <w:p w:rsidR="006C57F9" w:rsidRPr="00E64BD5" w:rsidRDefault="006C57F9" w:rsidP="006C57F9">
      <w:pPr>
        <w:ind w:firstLine="180"/>
        <w:jc w:val="both"/>
        <w:rPr>
          <w:lang w:val="uk-UA"/>
        </w:rPr>
      </w:pPr>
      <w:r w:rsidRPr="00E64BD5">
        <w:rPr>
          <w:lang w:val="uk-UA"/>
        </w:rPr>
        <w:t xml:space="preserve">При цьому відсутні затрати на капітальний ремонт та відновлення автомобіля, кошти використовуються для планового технічного обслуговування, збільшена норма пробігу автошин відносно УАЗ- 31519  та УАЗ-3909, що зменшує затрати на їх закупівлю, підвищується оперативність  роботи бригади та зменшуються термін усунення дефектів. </w:t>
      </w:r>
    </w:p>
    <w:p w:rsidR="006C57F9" w:rsidRPr="00E64BD5" w:rsidRDefault="006C57F9" w:rsidP="006C57F9">
      <w:pPr>
        <w:ind w:firstLine="180"/>
        <w:jc w:val="both"/>
        <w:rPr>
          <w:lang w:val="uk-UA"/>
        </w:rPr>
      </w:pPr>
      <w:r w:rsidRPr="00E64BD5">
        <w:rPr>
          <w:lang w:val="uk-UA"/>
        </w:rPr>
        <w:t>Заміна даних автомобілів на автомобілі АС U-3909-ВП-6 дасть можливість зекономити на пальному та забезпечить нормальну організацію роботи. Додаткову економію можна отримати зменшенням витрат пального, а саме бензину, придбавши і встановивши газобалонне обладнання. Враховуючи середній річний пробіг одного автомобіля 30-32 тис.км, встановлення ГБО дозволить суттєво зекономити паливо.</w:t>
      </w:r>
    </w:p>
    <w:p w:rsidR="006C57F9" w:rsidRPr="00E64BD5" w:rsidRDefault="006C57F9" w:rsidP="006C57F9">
      <w:pPr>
        <w:jc w:val="both"/>
        <w:rPr>
          <w:lang w:val="uk-UA"/>
        </w:rPr>
      </w:pPr>
      <w:r w:rsidRPr="00E64BD5">
        <w:rPr>
          <w:lang w:val="uk-UA"/>
        </w:rPr>
        <w:t>Вартість одного автомобіля  в інвестиційній програмі 202</w:t>
      </w:r>
      <w:r>
        <w:rPr>
          <w:lang w:val="uk-UA"/>
        </w:rPr>
        <w:t>1</w:t>
      </w:r>
      <w:r w:rsidRPr="00E64BD5">
        <w:rPr>
          <w:lang w:val="uk-UA"/>
        </w:rPr>
        <w:t xml:space="preserve"> року становить 4</w:t>
      </w:r>
      <w:r>
        <w:rPr>
          <w:lang w:val="uk-UA"/>
        </w:rPr>
        <w:t>5</w:t>
      </w:r>
      <w:r w:rsidRPr="00E64BD5">
        <w:rPr>
          <w:lang w:val="uk-UA"/>
        </w:rPr>
        <w:t xml:space="preserve">0,00 тис.грн без ПДВ (двох  штук – </w:t>
      </w:r>
      <w:r>
        <w:rPr>
          <w:lang w:val="uk-UA"/>
        </w:rPr>
        <w:t>900</w:t>
      </w:r>
      <w:r w:rsidRPr="00E64BD5">
        <w:rPr>
          <w:lang w:val="uk-UA"/>
        </w:rPr>
        <w:t>,00 тис. грн. без ПДВ)</w:t>
      </w:r>
    </w:p>
    <w:p w:rsidR="006C57F9" w:rsidRPr="00E64BD5" w:rsidRDefault="006C57F9" w:rsidP="006C57F9">
      <w:pPr>
        <w:jc w:val="both"/>
        <w:rPr>
          <w:lang w:val="uk-UA"/>
        </w:rPr>
      </w:pPr>
    </w:p>
    <w:p w:rsidR="006C57F9" w:rsidRPr="00E64BD5" w:rsidRDefault="006C57F9" w:rsidP="006C57F9">
      <w:pPr>
        <w:ind w:firstLine="180"/>
        <w:jc w:val="both"/>
        <w:rPr>
          <w:lang w:val="uk-UA"/>
        </w:rPr>
      </w:pPr>
      <w:r w:rsidRPr="00E64BD5">
        <w:rPr>
          <w:lang w:val="uk-UA"/>
        </w:rPr>
        <w:t xml:space="preserve">Загальний очікуваний економічний ефект від заміни одного АС U-3909-ВП-6: </w:t>
      </w:r>
    </w:p>
    <w:p w:rsidR="006C57F9" w:rsidRPr="00E64BD5" w:rsidRDefault="006C57F9" w:rsidP="006C57F9">
      <w:pPr>
        <w:ind w:firstLine="180"/>
        <w:jc w:val="both"/>
        <w:rPr>
          <w:lang w:val="uk-UA"/>
        </w:rPr>
      </w:pPr>
      <w:r w:rsidRPr="00E64BD5">
        <w:rPr>
          <w:lang w:val="uk-UA"/>
        </w:rPr>
        <w:t>-          економії витрат на паливно-мастильні матеріали – 2</w:t>
      </w:r>
      <w:r>
        <w:rPr>
          <w:lang w:val="uk-UA"/>
        </w:rPr>
        <w:t>2</w:t>
      </w:r>
      <w:r w:rsidRPr="00E64BD5">
        <w:rPr>
          <w:lang w:val="uk-UA"/>
        </w:rPr>
        <w:t>,00 тис.грн. без ПДВ.</w:t>
      </w:r>
    </w:p>
    <w:p w:rsidR="006C57F9" w:rsidRPr="00E64BD5" w:rsidRDefault="006C57F9" w:rsidP="006C57F9">
      <w:pPr>
        <w:ind w:firstLine="180"/>
        <w:jc w:val="both"/>
        <w:rPr>
          <w:lang w:val="uk-UA"/>
        </w:rPr>
      </w:pPr>
      <w:r w:rsidRPr="00E64BD5">
        <w:rPr>
          <w:lang w:val="uk-UA"/>
        </w:rPr>
        <w:t xml:space="preserve">-          зменшення витрат на технічне обслуговування і ремонт – 25,00 тис.грн. без ПДВ. </w:t>
      </w:r>
    </w:p>
    <w:p w:rsidR="006C57F9" w:rsidRPr="00E64BD5" w:rsidRDefault="006C57F9" w:rsidP="006C57F9">
      <w:pPr>
        <w:ind w:firstLine="180"/>
        <w:jc w:val="both"/>
        <w:rPr>
          <w:lang w:val="uk-UA"/>
        </w:rPr>
      </w:pPr>
      <w:r w:rsidRPr="00E64BD5">
        <w:rPr>
          <w:lang w:val="uk-UA"/>
        </w:rPr>
        <w:t>-          зменшення затрат на закупівлю автомобільних шин за рахунок збільшення їх норми пробігу – 0,00 тис.грн. без ПДВ.</w:t>
      </w:r>
    </w:p>
    <w:p w:rsidR="006C57F9" w:rsidRPr="00E64BD5" w:rsidRDefault="006C57F9" w:rsidP="006C57F9">
      <w:pPr>
        <w:ind w:firstLine="180"/>
        <w:jc w:val="both"/>
        <w:rPr>
          <w:lang w:val="uk-UA"/>
        </w:rPr>
      </w:pPr>
      <w:r w:rsidRPr="00E64BD5">
        <w:rPr>
          <w:lang w:val="uk-UA"/>
        </w:rPr>
        <w:t>-          зменшення інших витрат – 19,00 тис.грн. без ПДВ.</w:t>
      </w:r>
    </w:p>
    <w:p w:rsidR="006C57F9" w:rsidRPr="00E64BD5" w:rsidRDefault="006C57F9" w:rsidP="006C57F9">
      <w:pPr>
        <w:ind w:firstLine="180"/>
        <w:jc w:val="both"/>
        <w:rPr>
          <w:lang w:val="uk-UA"/>
        </w:rPr>
      </w:pPr>
      <w:r w:rsidRPr="00E64BD5">
        <w:rPr>
          <w:lang w:val="uk-UA"/>
        </w:rPr>
        <w:t>Сукупний економічний ефект від впровадження заходу:</w:t>
      </w:r>
    </w:p>
    <w:p w:rsidR="006C57F9" w:rsidRPr="00E64BD5" w:rsidRDefault="006C57F9" w:rsidP="006C57F9">
      <w:pPr>
        <w:ind w:firstLine="180"/>
        <w:jc w:val="both"/>
        <w:rPr>
          <w:lang w:val="uk-UA"/>
        </w:rPr>
      </w:pPr>
      <w:r w:rsidRPr="00E64BD5">
        <w:rPr>
          <w:lang w:val="uk-UA"/>
        </w:rPr>
        <w:t>2</w:t>
      </w:r>
      <w:r>
        <w:rPr>
          <w:lang w:val="uk-UA"/>
        </w:rPr>
        <w:t>2</w:t>
      </w:r>
      <w:r w:rsidRPr="00E64BD5">
        <w:rPr>
          <w:lang w:val="uk-UA"/>
        </w:rPr>
        <w:t>.0+25.0+0.0+19.0=6</w:t>
      </w:r>
      <w:r>
        <w:rPr>
          <w:lang w:val="uk-UA"/>
        </w:rPr>
        <w:t>6</w:t>
      </w:r>
      <w:r w:rsidRPr="00E64BD5">
        <w:rPr>
          <w:lang w:val="uk-UA"/>
        </w:rPr>
        <w:t>.0 тис. грн.</w:t>
      </w:r>
    </w:p>
    <w:p w:rsidR="006C57F9" w:rsidRPr="00E64BD5" w:rsidRDefault="006C57F9" w:rsidP="006C57F9">
      <w:pPr>
        <w:ind w:firstLine="180"/>
        <w:jc w:val="both"/>
        <w:rPr>
          <w:lang w:val="uk-UA"/>
        </w:rPr>
      </w:pPr>
      <w:r w:rsidRPr="00E64BD5">
        <w:rPr>
          <w:lang w:val="uk-UA"/>
        </w:rPr>
        <w:t>Окупність, роки:</w:t>
      </w:r>
    </w:p>
    <w:p w:rsidR="006C57F9" w:rsidRPr="00E64BD5" w:rsidRDefault="006C57F9" w:rsidP="006C57F9">
      <w:pPr>
        <w:ind w:firstLine="180"/>
        <w:jc w:val="both"/>
        <w:rPr>
          <w:lang w:val="uk-UA"/>
        </w:rPr>
      </w:pPr>
      <w:r w:rsidRPr="00E64BD5">
        <w:rPr>
          <w:lang w:val="uk-UA"/>
        </w:rPr>
        <w:t>(Вартість заходу/Сукупний економічний ефект від впровадження заходу=</w:t>
      </w:r>
      <w:r>
        <w:rPr>
          <w:lang w:val="uk-UA"/>
        </w:rPr>
        <w:t>900</w:t>
      </w:r>
      <w:r w:rsidRPr="00E64BD5">
        <w:rPr>
          <w:lang w:val="uk-UA"/>
        </w:rPr>
        <w:t>,00/6</w:t>
      </w:r>
      <w:r>
        <w:rPr>
          <w:lang w:val="uk-UA"/>
        </w:rPr>
        <w:t>6</w:t>
      </w:r>
      <w:r w:rsidRPr="00E64BD5">
        <w:rPr>
          <w:lang w:val="uk-UA"/>
        </w:rPr>
        <w:t>.0=6,8</w:t>
      </w:r>
      <w:r>
        <w:rPr>
          <w:lang w:val="uk-UA"/>
        </w:rPr>
        <w:t>2</w:t>
      </w:r>
      <w:r w:rsidRPr="00E64BD5">
        <w:rPr>
          <w:lang w:val="uk-UA"/>
        </w:rPr>
        <w:t xml:space="preserve"> років. </w:t>
      </w:r>
    </w:p>
    <w:p w:rsidR="006C57F9" w:rsidRPr="00E64BD5" w:rsidRDefault="006C57F9" w:rsidP="006C57F9">
      <w:pPr>
        <w:jc w:val="both"/>
        <w:rPr>
          <w:lang w:val="uk-UA"/>
        </w:rPr>
      </w:pPr>
    </w:p>
    <w:p w:rsidR="006C57F9" w:rsidRPr="00E64BD5" w:rsidRDefault="006C57F9" w:rsidP="006C57F9">
      <w:pPr>
        <w:rPr>
          <w:lang w:val="uk-UA"/>
        </w:rPr>
      </w:pPr>
    </w:p>
    <w:p w:rsidR="006C57F9" w:rsidRPr="002932B6" w:rsidRDefault="006C57F9" w:rsidP="006C57F9">
      <w:pPr>
        <w:rPr>
          <w:lang w:val="uk-UA"/>
        </w:rPr>
      </w:pPr>
      <w:r w:rsidRPr="002932B6">
        <w:rPr>
          <w:noProof/>
        </w:rPr>
        <w:drawing>
          <wp:inline distT="0" distB="0" distL="0" distR="0" wp14:anchorId="3EE2E7C5" wp14:editId="21E244A3">
            <wp:extent cx="5850890" cy="224133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2" cstate="print"/>
                    <a:srcRect/>
                    <a:stretch>
                      <a:fillRect/>
                    </a:stretch>
                  </pic:blipFill>
                  <pic:spPr bwMode="auto">
                    <a:xfrm>
                      <a:off x="0" y="0"/>
                      <a:ext cx="5850890" cy="2241333"/>
                    </a:xfrm>
                    <a:prstGeom prst="rect">
                      <a:avLst/>
                    </a:prstGeom>
                    <a:noFill/>
                    <a:ln w="9525">
                      <a:noFill/>
                      <a:miter lim="800000"/>
                      <a:headEnd/>
                      <a:tailEnd/>
                    </a:ln>
                  </pic:spPr>
                </pic:pic>
              </a:graphicData>
            </a:graphic>
          </wp:inline>
        </w:drawing>
      </w:r>
    </w:p>
    <w:p w:rsidR="006C57F9" w:rsidRPr="00E64BD5" w:rsidRDefault="006C57F9" w:rsidP="006C57F9">
      <w:pPr>
        <w:rPr>
          <w:lang w:val="uk-UA"/>
        </w:rPr>
      </w:pPr>
    </w:p>
    <w:p w:rsidR="006C57F9" w:rsidRPr="002932B6" w:rsidRDefault="006C57F9" w:rsidP="006C57F9">
      <w:pPr>
        <w:autoSpaceDE w:val="0"/>
        <w:autoSpaceDN w:val="0"/>
        <w:adjustRightInd w:val="0"/>
        <w:jc w:val="center"/>
        <w:rPr>
          <w:b/>
          <w:bCs/>
          <w:sz w:val="28"/>
          <w:szCs w:val="28"/>
        </w:rPr>
      </w:pPr>
    </w:p>
    <w:p w:rsidR="006C57F9" w:rsidRPr="002932B6" w:rsidRDefault="006C57F9" w:rsidP="006C57F9">
      <w:pPr>
        <w:autoSpaceDE w:val="0"/>
        <w:autoSpaceDN w:val="0"/>
        <w:adjustRightInd w:val="0"/>
        <w:jc w:val="center"/>
        <w:rPr>
          <w:b/>
          <w:bCs/>
          <w:sz w:val="28"/>
          <w:szCs w:val="28"/>
        </w:rPr>
      </w:pPr>
    </w:p>
    <w:p w:rsidR="006C57F9" w:rsidRDefault="006C57F9" w:rsidP="006C57F9">
      <w:pPr>
        <w:rPr>
          <w:b/>
          <w:lang w:val="uk-UA"/>
        </w:rPr>
      </w:pPr>
    </w:p>
    <w:p w:rsidR="006C57F9" w:rsidRPr="00066CF7" w:rsidRDefault="006C57F9" w:rsidP="006C57F9">
      <w:pPr>
        <w:autoSpaceDE w:val="0"/>
        <w:autoSpaceDN w:val="0"/>
        <w:adjustRightInd w:val="0"/>
        <w:jc w:val="right"/>
        <w:rPr>
          <w:b/>
          <w:bCs/>
          <w:sz w:val="28"/>
          <w:szCs w:val="28"/>
          <w:lang w:val="uk-UA"/>
        </w:rPr>
      </w:pPr>
      <w:r w:rsidRPr="00066CF7">
        <w:rPr>
          <w:b/>
          <w:bCs/>
          <w:sz w:val="28"/>
          <w:szCs w:val="28"/>
          <w:lang w:val="uk-UA"/>
        </w:rPr>
        <w:t>Додаток №7.1</w:t>
      </w:r>
    </w:p>
    <w:p w:rsidR="006C57F9" w:rsidRPr="00066CF7" w:rsidRDefault="006C57F9" w:rsidP="006C57F9">
      <w:pPr>
        <w:autoSpaceDE w:val="0"/>
        <w:autoSpaceDN w:val="0"/>
        <w:adjustRightInd w:val="0"/>
        <w:jc w:val="center"/>
        <w:rPr>
          <w:b/>
          <w:bCs/>
          <w:sz w:val="28"/>
          <w:szCs w:val="28"/>
          <w:lang w:val="uk-UA"/>
        </w:rPr>
      </w:pPr>
      <w:r w:rsidRPr="00066CF7">
        <w:rPr>
          <w:b/>
          <w:bCs/>
          <w:sz w:val="28"/>
          <w:szCs w:val="28"/>
          <w:lang w:val="uk-UA"/>
        </w:rPr>
        <w:t xml:space="preserve">Розділ </w:t>
      </w:r>
      <w:r w:rsidRPr="00066CF7">
        <w:rPr>
          <w:b/>
          <w:bCs/>
          <w:sz w:val="28"/>
          <w:szCs w:val="28"/>
          <w:lang w:val="en-US"/>
        </w:rPr>
        <w:t>VII</w:t>
      </w:r>
      <w:r w:rsidRPr="00066CF7">
        <w:rPr>
          <w:b/>
          <w:bCs/>
          <w:sz w:val="28"/>
          <w:szCs w:val="28"/>
          <w:lang w:val="uk-UA"/>
        </w:rPr>
        <w:t xml:space="preserve"> «Інше»</w:t>
      </w:r>
    </w:p>
    <w:p w:rsidR="006C57F9" w:rsidRDefault="006C57F9" w:rsidP="006C57F9">
      <w:pPr>
        <w:jc w:val="center"/>
        <w:rPr>
          <w:rFonts w:eastAsia="Times New Roman"/>
          <w:b/>
          <w:sz w:val="28"/>
          <w:szCs w:val="28"/>
          <w:lang w:val="uk-UA"/>
        </w:rPr>
      </w:pPr>
      <w:r w:rsidRPr="00917A3F">
        <w:rPr>
          <w:rFonts w:eastAsia="Times New Roman"/>
          <w:b/>
          <w:sz w:val="28"/>
          <w:szCs w:val="28"/>
          <w:lang w:val="pl-PL"/>
        </w:rPr>
        <w:t>Аналізатор якості електроенергії Metrel MI 2885</w:t>
      </w:r>
      <w:r w:rsidRPr="0081756C">
        <w:rPr>
          <w:rFonts w:eastAsia="Times New Roman"/>
          <w:b/>
          <w:sz w:val="28"/>
          <w:szCs w:val="28"/>
          <w:lang w:val="pl-PL"/>
        </w:rPr>
        <w:t xml:space="preserve"> </w:t>
      </w:r>
      <w:r w:rsidRPr="00FC40F6">
        <w:rPr>
          <w:rFonts w:eastAsia="Times New Roman"/>
          <w:b/>
          <w:sz w:val="28"/>
          <w:szCs w:val="28"/>
          <w:lang w:val="pl-PL"/>
        </w:rPr>
        <w:t>Standard</w:t>
      </w:r>
    </w:p>
    <w:p w:rsidR="006C57F9" w:rsidRPr="00FC40F6" w:rsidRDefault="006C57F9" w:rsidP="006C57F9">
      <w:pPr>
        <w:jc w:val="center"/>
        <w:rPr>
          <w:rFonts w:eastAsia="Times New Roman"/>
          <w:b/>
          <w:sz w:val="28"/>
          <w:szCs w:val="28"/>
          <w:lang w:val="uk-UA"/>
        </w:rPr>
      </w:pPr>
    </w:p>
    <w:p w:rsidR="006C57F9" w:rsidRPr="00FC40F6" w:rsidRDefault="006C57F9" w:rsidP="006C57F9">
      <w:pPr>
        <w:rPr>
          <w:rFonts w:eastAsia="Times New Roman"/>
          <w:b/>
          <w:sz w:val="28"/>
          <w:szCs w:val="28"/>
          <w:lang w:val="uk-UA"/>
        </w:rPr>
      </w:pPr>
      <w:r>
        <w:rPr>
          <w:noProof/>
        </w:rPr>
        <w:drawing>
          <wp:anchor distT="0" distB="0" distL="114300" distR="114300" simplePos="0" relativeHeight="251659264" behindDoc="0" locked="0" layoutInCell="1" allowOverlap="1" wp14:anchorId="006FF36A" wp14:editId="61D9E6F3">
            <wp:simplePos x="0" y="0"/>
            <wp:positionH relativeFrom="column">
              <wp:posOffset>635</wp:posOffset>
            </wp:positionH>
            <wp:positionV relativeFrom="paragraph">
              <wp:posOffset>1905</wp:posOffset>
            </wp:positionV>
            <wp:extent cx="2527935" cy="2527935"/>
            <wp:effectExtent l="0" t="0" r="0" b="0"/>
            <wp:wrapSquare wrapText="bothSides"/>
            <wp:docPr id="4" name="Рисунок 4" descr="C:\Users\Vitaliy.Romanyuk\Desktop\metrel-mi-2885-analizator.png"/>
            <wp:cNvGraphicFramePr/>
            <a:graphic xmlns:a="http://schemas.openxmlformats.org/drawingml/2006/main">
              <a:graphicData uri="http://schemas.openxmlformats.org/drawingml/2006/picture">
                <pic:pic xmlns:pic="http://schemas.openxmlformats.org/drawingml/2006/picture">
                  <pic:nvPicPr>
                    <pic:cNvPr id="2" name="Рисунок 2" descr="C:\Users\Vitaliy.Romanyuk\Desktop\metrel-mi-2885-analizator.png"/>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7F9" w:rsidRPr="00493FBB" w:rsidRDefault="006C57F9" w:rsidP="006C57F9">
      <w:pPr>
        <w:ind w:firstLine="851"/>
        <w:jc w:val="both"/>
        <w:rPr>
          <w:lang w:val="uk-UA"/>
        </w:rPr>
      </w:pPr>
      <w:r w:rsidRPr="00493FBB">
        <w:rPr>
          <w:lang w:val="uk-UA"/>
        </w:rPr>
        <w:t>Аналізатор Metrel MI 2885 Standard- новий трифазний аналізатор якості електроенергії c великим кольоровим дисплеєм.</w:t>
      </w:r>
    </w:p>
    <w:p w:rsidR="006C57F9" w:rsidRPr="00493FBB" w:rsidRDefault="006C57F9" w:rsidP="006C57F9">
      <w:pPr>
        <w:ind w:firstLine="851"/>
        <w:jc w:val="both"/>
        <w:rPr>
          <w:lang w:val="uk-UA"/>
        </w:rPr>
      </w:pPr>
      <w:r w:rsidRPr="00493FBB">
        <w:rPr>
          <w:lang w:val="uk-UA"/>
        </w:rPr>
        <w:t>Прилад є представником оновленої лінійки реєстра</w:t>
      </w:r>
      <w:r>
        <w:rPr>
          <w:lang w:val="uk-UA"/>
        </w:rPr>
        <w:t>торів ПКЕ від виробника Metrel.</w:t>
      </w:r>
    </w:p>
    <w:p w:rsidR="006C57F9" w:rsidRPr="00493FBB" w:rsidRDefault="006C57F9" w:rsidP="006C57F9">
      <w:pPr>
        <w:spacing w:before="240"/>
        <w:rPr>
          <w:lang w:val="uk-UA"/>
        </w:rPr>
      </w:pPr>
      <w:r w:rsidRPr="00493FBB">
        <w:rPr>
          <w:lang w:val="uk-UA"/>
        </w:rPr>
        <w:t>Функції:</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напруги, відхилення напруги</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сили струму,</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частоти, відхилення частоти,</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короткочасної і тривалої дози флікера,</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особливих подій напруги,</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коефіцієнтів несиметрії за нульовою і зворотній послідовності,</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коефіцієнтів гармонік і сумарних коефіцієнтів гармонік напруги і струму,</w:t>
      </w:r>
    </w:p>
    <w:p w:rsidR="006C57F9" w:rsidRPr="00493FBB" w:rsidRDefault="006C57F9" w:rsidP="006C57F9">
      <w:pPr>
        <w:pStyle w:val="aa"/>
        <w:numPr>
          <w:ilvl w:val="0"/>
          <w:numId w:val="30"/>
        </w:numPr>
        <w:spacing w:after="200"/>
        <w:jc w:val="both"/>
        <w:rPr>
          <w:lang w:val="uk-UA"/>
        </w:rPr>
      </w:pPr>
      <w:r w:rsidRPr="00493FBB">
        <w:rPr>
          <w:lang w:val="uk-UA"/>
        </w:rPr>
        <w:t>Вимірювання та реєстрація активної, реактивної і повної потужності і енергії, а також коефіцієнта потужності і cos φ.</w:t>
      </w:r>
    </w:p>
    <w:p w:rsidR="006C57F9" w:rsidRPr="00493FBB" w:rsidRDefault="006C57F9" w:rsidP="006C57F9">
      <w:pPr>
        <w:rPr>
          <w:rFonts w:eastAsia="Times New Roman"/>
          <w:lang w:val="uk-UA"/>
        </w:rPr>
      </w:pPr>
    </w:p>
    <w:p w:rsidR="006C57F9" w:rsidRPr="00493FBB" w:rsidRDefault="006C57F9" w:rsidP="006C57F9">
      <w:pPr>
        <w:rPr>
          <w:rFonts w:eastAsia="Times New Roman"/>
          <w:lang w:val="uk-UA"/>
        </w:rPr>
      </w:pPr>
      <w:r w:rsidRPr="00493FBB">
        <w:rPr>
          <w:rFonts w:eastAsia="Times New Roman"/>
          <w:lang w:val="uk-UA"/>
        </w:rPr>
        <w:t>Особливості</w:t>
      </w:r>
    </w:p>
    <w:p w:rsidR="006C57F9" w:rsidRPr="00493FBB" w:rsidRDefault="006C57F9" w:rsidP="006C57F9">
      <w:pPr>
        <w:rPr>
          <w:rFonts w:eastAsia="Times New Roman"/>
          <w:lang w:val="uk-UA"/>
        </w:rPr>
      </w:pPr>
    </w:p>
    <w:p w:rsidR="006C57F9" w:rsidRPr="00493FBB"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493FBB">
        <w:rPr>
          <w:rFonts w:ascii="inherit" w:hAnsi="inherit" w:cs="Courier New"/>
          <w:color w:val="222222"/>
          <w:lang w:val="uk-UA" w:eastAsia="uk-UA"/>
        </w:rPr>
        <w:t>Реєстрація форми сигналу для особливих подій напруги і для призначених для користувача уставок (користувач має можливість задати до 7 умов запуску запису за значеннями кожного з вимірюваних параметрів);</w:t>
      </w:r>
    </w:p>
    <w:p w:rsidR="006C57F9" w:rsidRPr="00493FBB"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493FBB">
        <w:rPr>
          <w:rFonts w:ascii="inherit" w:hAnsi="inherit" w:cs="Courier New"/>
          <w:color w:val="222222"/>
          <w:lang w:val="uk-UA" w:eastAsia="uk-UA"/>
        </w:rPr>
        <w:t>Реєстрація пускових струмів із записом форми сигналу;</w:t>
      </w:r>
    </w:p>
    <w:p w:rsidR="006C57F9" w:rsidRPr="003C5E6C"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3C5E6C">
        <w:rPr>
          <w:rFonts w:ascii="inherit" w:hAnsi="inherit" w:cs="Courier New"/>
          <w:color w:val="222222"/>
          <w:lang w:val="uk-UA" w:eastAsia="uk-UA"/>
        </w:rPr>
        <w:t>Функція знімок екрана з поточною формою сигналу;</w:t>
      </w:r>
    </w:p>
    <w:p w:rsidR="006C57F9" w:rsidRPr="003C5E6C"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3C5E6C">
        <w:rPr>
          <w:rFonts w:ascii="inherit" w:hAnsi="inherit" w:cs="Courier New"/>
          <w:color w:val="222222"/>
          <w:lang w:val="uk-UA" w:eastAsia="uk-UA"/>
        </w:rPr>
        <w:t>Оперативний пошук несправностей в мережі завдяки можливості перегляду зареєстрованої інформації без зупинки запису;</w:t>
      </w:r>
    </w:p>
    <w:p w:rsidR="006C57F9" w:rsidRPr="003C5E6C"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3C5E6C">
        <w:rPr>
          <w:rFonts w:ascii="inherit" w:hAnsi="inherit" w:cs="Courier New"/>
          <w:color w:val="222222"/>
          <w:lang w:val="uk-UA" w:eastAsia="uk-UA"/>
        </w:rPr>
        <w:t>Використання карт пам'яті об'ємом до 32 ГБ;</w:t>
      </w:r>
    </w:p>
    <w:p w:rsidR="006C57F9" w:rsidRPr="003C5E6C"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3C5E6C">
        <w:rPr>
          <w:rFonts w:ascii="inherit" w:hAnsi="inherit" w:cs="Courier New"/>
          <w:color w:val="222222"/>
          <w:lang w:val="uk-UA" w:eastAsia="uk-UA"/>
        </w:rPr>
        <w:t xml:space="preserve">Комбіноване </w:t>
      </w:r>
      <w:r>
        <w:rPr>
          <w:rFonts w:ascii="inherit" w:hAnsi="inherit" w:cs="Courier New"/>
          <w:color w:val="222222"/>
          <w:lang w:val="uk-UA" w:eastAsia="uk-UA"/>
        </w:rPr>
        <w:t>живлення</w:t>
      </w:r>
      <w:r w:rsidRPr="003C5E6C">
        <w:rPr>
          <w:rFonts w:ascii="inherit" w:hAnsi="inherit" w:cs="Courier New"/>
          <w:color w:val="222222"/>
          <w:lang w:val="uk-UA" w:eastAsia="uk-UA"/>
        </w:rPr>
        <w:t>: від мережі 220 В і батарей;</w:t>
      </w:r>
    </w:p>
    <w:p w:rsidR="006C57F9" w:rsidRPr="003C5E6C" w:rsidRDefault="006C57F9" w:rsidP="006C57F9">
      <w:pPr>
        <w:pStyle w:val="aa"/>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22222"/>
          <w:lang w:val="uk-UA" w:eastAsia="uk-UA"/>
        </w:rPr>
      </w:pPr>
      <w:r w:rsidRPr="003C5E6C">
        <w:rPr>
          <w:rFonts w:ascii="inherit" w:hAnsi="inherit" w:cs="Courier New"/>
          <w:color w:val="222222"/>
          <w:lang w:val="uk-UA" w:eastAsia="uk-UA"/>
        </w:rPr>
        <w:t>Русифіковане ПО POWER VIEW входить в базовий комплект поставки.</w:t>
      </w:r>
    </w:p>
    <w:p w:rsidR="006C57F9" w:rsidRPr="00917A3F" w:rsidRDefault="006C57F9" w:rsidP="006C57F9">
      <w:pPr>
        <w:spacing w:line="495" w:lineRule="atLeast"/>
        <w:textAlignment w:val="baseline"/>
        <w:outlineLvl w:val="1"/>
        <w:rPr>
          <w:rFonts w:ascii="&amp;quot" w:eastAsia="Times New Roman" w:hAnsi="&amp;quot"/>
          <w:color w:val="484848"/>
          <w:sz w:val="39"/>
          <w:szCs w:val="39"/>
          <w:lang w:val="uk-UA"/>
        </w:rPr>
      </w:pPr>
    </w:p>
    <w:p w:rsidR="006C57F9" w:rsidRPr="0081756C" w:rsidRDefault="006C57F9" w:rsidP="006C57F9">
      <w:pPr>
        <w:rPr>
          <w:rFonts w:ascii="&amp;quot" w:eastAsia="Times New Roman" w:hAnsi="&amp;quot"/>
          <w:color w:val="484848"/>
          <w:sz w:val="39"/>
          <w:szCs w:val="39"/>
          <w:lang w:val="uk-UA"/>
        </w:rPr>
      </w:pPr>
      <w:r w:rsidRPr="0081756C">
        <w:rPr>
          <w:rFonts w:eastAsia="Times New Roman"/>
        </w:rPr>
        <w:t>Комплектац</w:t>
      </w:r>
      <w:r w:rsidRPr="0081756C">
        <w:rPr>
          <w:rFonts w:eastAsia="Times New Roman"/>
          <w:lang w:val="uk-UA"/>
        </w:rPr>
        <w:t>і</w:t>
      </w:r>
      <w:r w:rsidRPr="0081756C">
        <w:rPr>
          <w:rFonts w:eastAsia="Times New Roman"/>
        </w:rPr>
        <w:t>я</w:t>
      </w:r>
      <w:r>
        <w:rPr>
          <w:rFonts w:eastAsia="Times New Roman"/>
          <w:lang w:val="uk-UA"/>
        </w:rPr>
        <w:t>:</w:t>
      </w:r>
    </w:p>
    <w:p w:rsidR="006C57F9" w:rsidRPr="00493FBB" w:rsidRDefault="006C57F9" w:rsidP="006C57F9">
      <w:pPr>
        <w:pStyle w:val="aa"/>
        <w:numPr>
          <w:ilvl w:val="0"/>
          <w:numId w:val="32"/>
        </w:numPr>
        <w:rPr>
          <w:lang w:val="uk-UA"/>
        </w:rPr>
      </w:pPr>
      <w:r w:rsidRPr="00493FBB">
        <w:rPr>
          <w:lang w:val="uk-UA"/>
        </w:rPr>
        <w:t>Прилад MI 2885 Power Q4,</w:t>
      </w:r>
    </w:p>
    <w:p w:rsidR="006C57F9" w:rsidRPr="00493FBB" w:rsidRDefault="006C57F9" w:rsidP="006C57F9">
      <w:pPr>
        <w:pStyle w:val="aa"/>
        <w:numPr>
          <w:ilvl w:val="0"/>
          <w:numId w:val="32"/>
        </w:numPr>
        <w:rPr>
          <w:lang w:val="uk-UA"/>
        </w:rPr>
      </w:pPr>
      <w:r w:rsidRPr="00493FBB">
        <w:rPr>
          <w:lang w:val="uk-UA"/>
        </w:rPr>
        <w:t>Вимірювальні наконечники - 5 шт.,</w:t>
      </w:r>
    </w:p>
    <w:p w:rsidR="006C57F9" w:rsidRPr="00493FBB" w:rsidRDefault="006C57F9" w:rsidP="006C57F9">
      <w:pPr>
        <w:pStyle w:val="aa"/>
        <w:numPr>
          <w:ilvl w:val="0"/>
          <w:numId w:val="32"/>
        </w:numPr>
        <w:rPr>
          <w:lang w:val="uk-UA"/>
        </w:rPr>
      </w:pPr>
      <w:r w:rsidRPr="00493FBB">
        <w:rPr>
          <w:lang w:val="uk-UA"/>
        </w:rPr>
        <w:t>Затискачі «крокодил» - 5 шт.,</w:t>
      </w:r>
    </w:p>
    <w:p w:rsidR="006C57F9" w:rsidRPr="00493FBB" w:rsidRDefault="006C57F9" w:rsidP="006C57F9">
      <w:pPr>
        <w:pStyle w:val="aa"/>
        <w:numPr>
          <w:ilvl w:val="0"/>
          <w:numId w:val="32"/>
        </w:numPr>
        <w:rPr>
          <w:lang w:val="uk-UA"/>
        </w:rPr>
      </w:pPr>
      <w:r w:rsidRPr="00493FBB">
        <w:rPr>
          <w:lang w:val="uk-UA"/>
        </w:rPr>
        <w:t>Провідники вимірювальні - 5 шт.,</w:t>
      </w:r>
    </w:p>
    <w:p w:rsidR="006C57F9" w:rsidRPr="00493FBB" w:rsidRDefault="006C57F9" w:rsidP="006C57F9">
      <w:pPr>
        <w:pStyle w:val="aa"/>
        <w:numPr>
          <w:ilvl w:val="0"/>
          <w:numId w:val="32"/>
        </w:numPr>
        <w:rPr>
          <w:lang w:val="uk-UA"/>
        </w:rPr>
      </w:pPr>
      <w:r w:rsidRPr="00493FBB">
        <w:rPr>
          <w:lang w:val="uk-UA"/>
        </w:rPr>
        <w:t>Диск з ПО і керівництвом по експлуатації,</w:t>
      </w:r>
    </w:p>
    <w:p w:rsidR="006C57F9" w:rsidRPr="00493FBB" w:rsidRDefault="006C57F9" w:rsidP="006C57F9">
      <w:pPr>
        <w:pStyle w:val="aa"/>
        <w:numPr>
          <w:ilvl w:val="0"/>
          <w:numId w:val="32"/>
        </w:numPr>
        <w:rPr>
          <w:lang w:val="uk-UA"/>
        </w:rPr>
      </w:pPr>
      <w:r w:rsidRPr="00493FBB">
        <w:rPr>
          <w:lang w:val="uk-UA"/>
        </w:rPr>
        <w:t>Кабелі RS232, USB,</w:t>
      </w:r>
    </w:p>
    <w:p w:rsidR="006C57F9" w:rsidRPr="00493FBB" w:rsidRDefault="006C57F9" w:rsidP="006C57F9">
      <w:pPr>
        <w:pStyle w:val="aa"/>
        <w:numPr>
          <w:ilvl w:val="0"/>
          <w:numId w:val="32"/>
        </w:numPr>
        <w:rPr>
          <w:lang w:val="uk-UA"/>
        </w:rPr>
      </w:pPr>
      <w:r w:rsidRPr="00493FBB">
        <w:rPr>
          <w:lang w:val="uk-UA"/>
        </w:rPr>
        <w:t>Карта пам'яті 8 ГБ,</w:t>
      </w:r>
    </w:p>
    <w:p w:rsidR="006C57F9" w:rsidRPr="00493FBB" w:rsidRDefault="006C57F9" w:rsidP="006C57F9">
      <w:pPr>
        <w:pStyle w:val="aa"/>
        <w:numPr>
          <w:ilvl w:val="0"/>
          <w:numId w:val="32"/>
        </w:numPr>
        <w:rPr>
          <w:lang w:val="uk-UA"/>
        </w:rPr>
      </w:pPr>
      <w:r w:rsidRPr="00493FBB">
        <w:rPr>
          <w:lang w:val="uk-UA"/>
        </w:rPr>
        <w:t xml:space="preserve">Мережевий адаптер </w:t>
      </w:r>
      <w:r>
        <w:rPr>
          <w:lang w:val="uk-UA"/>
        </w:rPr>
        <w:t>живлення</w:t>
      </w:r>
      <w:r w:rsidRPr="00493FBB">
        <w:rPr>
          <w:lang w:val="uk-UA"/>
        </w:rPr>
        <w:t>,</w:t>
      </w:r>
    </w:p>
    <w:p w:rsidR="006C57F9" w:rsidRPr="00493FBB" w:rsidRDefault="006C57F9" w:rsidP="006C57F9">
      <w:pPr>
        <w:pStyle w:val="aa"/>
        <w:numPr>
          <w:ilvl w:val="0"/>
          <w:numId w:val="32"/>
        </w:numPr>
        <w:rPr>
          <w:lang w:val="uk-UA"/>
        </w:rPr>
      </w:pPr>
      <w:r w:rsidRPr="00493FBB">
        <w:rPr>
          <w:lang w:val="uk-UA"/>
        </w:rPr>
        <w:t>Акумуляторні батареї АА 1,2 В - 6 шт.,</w:t>
      </w:r>
    </w:p>
    <w:p w:rsidR="006C57F9" w:rsidRPr="00493FBB" w:rsidRDefault="006C57F9" w:rsidP="006C57F9">
      <w:pPr>
        <w:pStyle w:val="aa"/>
        <w:numPr>
          <w:ilvl w:val="0"/>
          <w:numId w:val="32"/>
        </w:numPr>
        <w:rPr>
          <w:lang w:val="uk-UA"/>
        </w:rPr>
      </w:pPr>
      <w:r w:rsidRPr="00493FBB">
        <w:rPr>
          <w:lang w:val="uk-UA"/>
        </w:rPr>
        <w:t>М'яка сумка для перенесення.</w:t>
      </w:r>
    </w:p>
    <w:p w:rsidR="006C57F9" w:rsidRPr="00066CF7" w:rsidRDefault="006C57F9" w:rsidP="006C57F9">
      <w:pPr>
        <w:pStyle w:val="aa"/>
        <w:numPr>
          <w:ilvl w:val="0"/>
          <w:numId w:val="32"/>
        </w:numPr>
        <w:rPr>
          <w:rFonts w:ascii="inherit" w:hAnsi="inherit" w:cs="Courier New"/>
          <w:color w:val="222222"/>
          <w:lang w:val="uk-UA" w:eastAsia="uk-UA"/>
        </w:rPr>
      </w:pPr>
      <w:r w:rsidRPr="00493FBB">
        <w:rPr>
          <w:lang w:val="uk-UA"/>
        </w:rPr>
        <w:t>Сертифікат каліб</w:t>
      </w:r>
      <w:r w:rsidRPr="00493FBB">
        <w:rPr>
          <w:rFonts w:ascii="inherit" w:hAnsi="inherit" w:cs="Courier New"/>
          <w:color w:val="222222"/>
          <w:lang w:val="uk-UA" w:eastAsia="uk-UA"/>
        </w:rPr>
        <w:t>рування.</w:t>
      </w:r>
    </w:p>
    <w:p w:rsidR="006C57F9" w:rsidRDefault="006C57F9" w:rsidP="006C57F9">
      <w:pPr>
        <w:spacing w:before="240"/>
        <w:ind w:right="-284" w:firstLine="567"/>
        <w:jc w:val="both"/>
        <w:rPr>
          <w:b/>
          <w:lang w:val="uk-UA"/>
        </w:rPr>
      </w:pPr>
      <w:r w:rsidRPr="00917A3F">
        <w:rPr>
          <w:b/>
        </w:rPr>
        <w:t xml:space="preserve">Загальна вартість </w:t>
      </w:r>
      <w:r>
        <w:rPr>
          <w:b/>
          <w:lang w:val="uk-UA"/>
        </w:rPr>
        <w:t>приладів</w:t>
      </w:r>
      <w:r w:rsidRPr="00917A3F">
        <w:rPr>
          <w:b/>
        </w:rPr>
        <w:t xml:space="preserve"> </w:t>
      </w:r>
      <w:r w:rsidRPr="00917A3F">
        <w:rPr>
          <w:rFonts w:eastAsia="Times New Roman"/>
          <w:b/>
          <w:sz w:val="28"/>
          <w:szCs w:val="28"/>
          <w:lang w:val="pl-PL"/>
        </w:rPr>
        <w:t>Metrel MI 2885</w:t>
      </w:r>
      <w:r w:rsidRPr="0081756C">
        <w:rPr>
          <w:rFonts w:eastAsia="Times New Roman"/>
          <w:b/>
          <w:sz w:val="28"/>
          <w:szCs w:val="28"/>
          <w:lang w:val="pl-PL"/>
        </w:rPr>
        <w:t xml:space="preserve"> </w:t>
      </w:r>
      <w:r w:rsidRPr="00493FBB">
        <w:rPr>
          <w:b/>
        </w:rPr>
        <w:t>Standard</w:t>
      </w:r>
      <w:r w:rsidRPr="00917A3F">
        <w:rPr>
          <w:b/>
        </w:rPr>
        <w:t xml:space="preserve"> становитиме </w:t>
      </w:r>
      <w:r>
        <w:rPr>
          <w:b/>
          <w:lang w:val="uk-UA"/>
        </w:rPr>
        <w:t xml:space="preserve">420 </w:t>
      </w:r>
      <w:r w:rsidRPr="00917A3F">
        <w:rPr>
          <w:b/>
        </w:rPr>
        <w:t xml:space="preserve">тис. грн.  без ПДВ (по </w:t>
      </w:r>
      <w:r>
        <w:rPr>
          <w:b/>
          <w:lang w:val="uk-UA"/>
        </w:rPr>
        <w:t>60</w:t>
      </w:r>
      <w:r w:rsidRPr="00917A3F">
        <w:rPr>
          <w:b/>
        </w:rPr>
        <w:t xml:space="preserve"> тис. грн. кожен)</w:t>
      </w:r>
      <w:r>
        <w:rPr>
          <w:b/>
          <w:lang w:val="uk-UA"/>
        </w:rPr>
        <w:t xml:space="preserve">. </w:t>
      </w:r>
    </w:p>
    <w:p w:rsidR="006C57F9" w:rsidRPr="007C0803" w:rsidRDefault="006C57F9" w:rsidP="006C57F9">
      <w:pPr>
        <w:spacing w:before="240"/>
        <w:ind w:right="-284" w:firstLine="567"/>
        <w:jc w:val="both"/>
        <w:rPr>
          <w:rFonts w:eastAsia="Times New Roman"/>
          <w:lang w:val="uk-UA"/>
        </w:rPr>
      </w:pPr>
      <w:hyperlink r:id="rId454" w:history="1">
        <w:r w:rsidRPr="00C86BF1">
          <w:rPr>
            <w:rStyle w:val="a7"/>
          </w:rPr>
          <w:t>Цінові пропозиції</w:t>
        </w:r>
      </w:hyperlink>
    </w:p>
    <w:p w:rsidR="006C57F9" w:rsidRPr="00727F7C" w:rsidRDefault="006C57F9" w:rsidP="006C57F9">
      <w:pPr>
        <w:autoSpaceDE w:val="0"/>
        <w:autoSpaceDN w:val="0"/>
        <w:adjustRightInd w:val="0"/>
        <w:spacing w:before="240" w:after="240"/>
        <w:ind w:firstLine="993"/>
        <w:jc w:val="both"/>
        <w:rPr>
          <w:rFonts w:eastAsia="Times New Roman"/>
          <w:lang w:val="uk-UA"/>
        </w:rPr>
      </w:pPr>
      <w:r w:rsidRPr="00983BA0">
        <w:rPr>
          <w:rFonts w:eastAsia="Times New Roman"/>
          <w:lang w:val="uk-UA"/>
        </w:rPr>
        <w:t>Дані прилади</w:t>
      </w:r>
      <w:r w:rsidRPr="00983BA0">
        <w:rPr>
          <w:sz w:val="28"/>
          <w:szCs w:val="28"/>
          <w:lang w:val="uk-UA"/>
        </w:rPr>
        <w:t xml:space="preserve">  </w:t>
      </w:r>
      <w:r w:rsidRPr="00983BA0">
        <w:rPr>
          <w:rFonts w:eastAsia="Times New Roman"/>
          <w:lang w:val="uk-UA"/>
        </w:rPr>
        <w:t>відповідного класу та в зазначеній кількості передбачені в інвестийній програмі 202</w:t>
      </w:r>
      <w:r w:rsidRPr="00727F7C">
        <w:rPr>
          <w:rFonts w:eastAsia="Times New Roman"/>
          <w:lang w:val="uk-UA"/>
        </w:rPr>
        <w:t>1</w:t>
      </w:r>
      <w:r w:rsidRPr="00983BA0">
        <w:rPr>
          <w:rFonts w:eastAsia="Times New Roman"/>
          <w:lang w:val="uk-UA"/>
        </w:rPr>
        <w:t xml:space="preserve"> року для виконання вимог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 тому економічне обґрунтовування та розрахунок терміну окупності не має сенсу.</w:t>
      </w: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autoSpaceDE w:val="0"/>
        <w:autoSpaceDN w:val="0"/>
        <w:adjustRightInd w:val="0"/>
        <w:spacing w:before="240" w:after="240"/>
        <w:ind w:firstLine="993"/>
        <w:jc w:val="right"/>
        <w:rPr>
          <w:b/>
          <w:bCs/>
          <w:sz w:val="28"/>
          <w:szCs w:val="28"/>
          <w:lang w:val="uk-UA"/>
        </w:rPr>
      </w:pPr>
      <w:r>
        <w:rPr>
          <w:b/>
          <w:bCs/>
          <w:sz w:val="28"/>
          <w:szCs w:val="28"/>
          <w:lang w:val="uk-UA"/>
        </w:rPr>
        <w:t>Додаток № 7.2</w:t>
      </w:r>
    </w:p>
    <w:p w:rsidR="006C57F9" w:rsidRPr="009A264F" w:rsidRDefault="006C57F9" w:rsidP="006C57F9">
      <w:pPr>
        <w:autoSpaceDE w:val="0"/>
        <w:autoSpaceDN w:val="0"/>
        <w:adjustRightInd w:val="0"/>
        <w:spacing w:before="240" w:after="240"/>
        <w:jc w:val="center"/>
        <w:rPr>
          <w:b/>
          <w:bCs/>
          <w:sz w:val="28"/>
          <w:szCs w:val="28"/>
          <w:lang w:val="uk-UA"/>
        </w:rPr>
      </w:pPr>
      <w:r w:rsidRPr="009A264F">
        <w:rPr>
          <w:b/>
          <w:bCs/>
          <w:sz w:val="28"/>
          <w:szCs w:val="28"/>
          <w:lang w:val="uk-UA"/>
        </w:rPr>
        <w:t>Розділ VII «Інше»</w:t>
      </w:r>
    </w:p>
    <w:p w:rsidR="006C57F9" w:rsidRDefault="006C57F9" w:rsidP="006C57F9">
      <w:pPr>
        <w:autoSpaceDE w:val="0"/>
        <w:autoSpaceDN w:val="0"/>
        <w:adjustRightInd w:val="0"/>
        <w:spacing w:before="240" w:after="240"/>
        <w:jc w:val="center"/>
        <w:rPr>
          <w:b/>
          <w:bCs/>
          <w:sz w:val="28"/>
          <w:szCs w:val="28"/>
          <w:lang w:val="uk-UA"/>
        </w:rPr>
      </w:pPr>
      <w:r w:rsidRPr="00695755">
        <w:rPr>
          <w:b/>
          <w:bCs/>
          <w:sz w:val="28"/>
          <w:szCs w:val="28"/>
          <w:lang w:val="uk-UA"/>
        </w:rPr>
        <w:t>Універсальний інструмент CP-FLM20 фірми Cellpack для роботи із кабелем із шитого поліетилену</w:t>
      </w:r>
    </w:p>
    <w:p w:rsidR="006C57F9" w:rsidRDefault="006C57F9" w:rsidP="006C57F9">
      <w:pPr>
        <w:autoSpaceDE w:val="0"/>
        <w:autoSpaceDN w:val="0"/>
        <w:adjustRightInd w:val="0"/>
        <w:spacing w:before="240" w:after="240"/>
        <w:ind w:firstLine="993"/>
        <w:rPr>
          <w:b/>
          <w:bCs/>
          <w:sz w:val="28"/>
          <w:szCs w:val="28"/>
          <w:lang w:val="uk-UA"/>
        </w:rPr>
      </w:pPr>
    </w:p>
    <w:p w:rsidR="006C57F9" w:rsidRPr="00066A28" w:rsidRDefault="006C57F9" w:rsidP="006C57F9">
      <w:pPr>
        <w:autoSpaceDE w:val="0"/>
        <w:autoSpaceDN w:val="0"/>
        <w:adjustRightInd w:val="0"/>
        <w:spacing w:before="240"/>
        <w:ind w:firstLine="708"/>
        <w:rPr>
          <w:rFonts w:eastAsia="Times New Roman"/>
          <w:lang w:val="uk-UA"/>
        </w:rPr>
      </w:pPr>
      <w:r w:rsidRPr="00695755">
        <w:rPr>
          <w:b/>
          <w:bCs/>
          <w:noProof/>
          <w:sz w:val="28"/>
          <w:szCs w:val="28"/>
        </w:rPr>
        <w:drawing>
          <wp:anchor distT="0" distB="0" distL="114300" distR="114300" simplePos="0" relativeHeight="251660288" behindDoc="0" locked="0" layoutInCell="1" allowOverlap="1" wp14:anchorId="7F7DD004" wp14:editId="18A229A8">
            <wp:simplePos x="0" y="0"/>
            <wp:positionH relativeFrom="column">
              <wp:posOffset>-3810</wp:posOffset>
            </wp:positionH>
            <wp:positionV relativeFrom="paragraph">
              <wp:posOffset>-4445</wp:posOffset>
            </wp:positionV>
            <wp:extent cx="3209925" cy="2487692"/>
            <wp:effectExtent l="0" t="0" r="0" b="8255"/>
            <wp:wrapSquare wrapText="bothSides"/>
            <wp:docPr id="2" name="Рисунок 2" descr="D:\R1307_IV3_-1068610829_CP-FLM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1307_IV3_-1068610829_CP-FLM20.t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09925" cy="2487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A28">
        <w:rPr>
          <w:rFonts w:eastAsia="Times New Roman"/>
          <w:lang w:val="uk-UA"/>
        </w:rPr>
        <w:t xml:space="preserve">У зв’язку з внесенням доповнень в «Положення про технічну політику щодо розвитку електричних мереж 0,4 – </w:t>
      </w:r>
      <w:r>
        <w:rPr>
          <w:rFonts w:eastAsia="Times New Roman"/>
          <w:lang w:val="uk-UA"/>
        </w:rPr>
        <w:t xml:space="preserve"> </w:t>
      </w:r>
      <w:r w:rsidRPr="00066A28">
        <w:rPr>
          <w:rFonts w:eastAsia="Times New Roman"/>
          <w:lang w:val="uk-UA"/>
        </w:rPr>
        <w:t>110(150)</w:t>
      </w:r>
      <w:r>
        <w:rPr>
          <w:rFonts w:eastAsia="Times New Roman"/>
          <w:lang w:val="uk-UA"/>
        </w:rPr>
        <w:t xml:space="preserve"> </w:t>
      </w:r>
      <w:r w:rsidRPr="00066A28">
        <w:rPr>
          <w:rFonts w:eastAsia="Times New Roman"/>
          <w:lang w:val="uk-UA"/>
        </w:rPr>
        <w:t xml:space="preserve">кВ» вимог, а саме: </w:t>
      </w:r>
    </w:p>
    <w:p w:rsidR="006C57F9" w:rsidRPr="00066A28" w:rsidRDefault="006C57F9" w:rsidP="006C57F9">
      <w:pPr>
        <w:autoSpaceDE w:val="0"/>
        <w:autoSpaceDN w:val="0"/>
        <w:adjustRightInd w:val="0"/>
        <w:ind w:firstLine="993"/>
        <w:jc w:val="both"/>
        <w:rPr>
          <w:rFonts w:eastAsia="Times New Roman"/>
          <w:lang w:val="uk-UA"/>
        </w:rPr>
      </w:pPr>
      <w:r w:rsidRPr="00066A28">
        <w:rPr>
          <w:rFonts w:eastAsia="Times New Roman"/>
          <w:lang w:val="uk-UA"/>
        </w:rPr>
        <w:t>При реконструкції та будівництві КЛ 10 (6) кВ та вище передбачати використання кабелю із ізоляцією з зшитого поліетилену, - в Рівненському міському РЕМ виникає необхідність у використанні н</w:t>
      </w:r>
      <w:r>
        <w:rPr>
          <w:rFonts w:eastAsia="Times New Roman"/>
          <w:lang w:val="uk-UA"/>
        </w:rPr>
        <w:t>абору спеціального інструменту/</w:t>
      </w:r>
    </w:p>
    <w:p w:rsidR="006C57F9" w:rsidRDefault="006C57F9" w:rsidP="006C57F9">
      <w:pPr>
        <w:autoSpaceDE w:val="0"/>
        <w:autoSpaceDN w:val="0"/>
        <w:adjustRightInd w:val="0"/>
        <w:ind w:firstLine="993"/>
        <w:jc w:val="both"/>
        <w:rPr>
          <w:rFonts w:eastAsia="Times New Roman"/>
          <w:lang w:val="uk-UA"/>
        </w:rPr>
      </w:pPr>
      <w:r>
        <w:rPr>
          <w:rFonts w:eastAsia="Times New Roman"/>
          <w:lang w:val="uk-UA"/>
        </w:rPr>
        <w:t>На да</w:t>
      </w:r>
      <w:r w:rsidRPr="00066A28">
        <w:rPr>
          <w:rFonts w:eastAsia="Times New Roman"/>
          <w:lang w:val="uk-UA"/>
        </w:rPr>
        <w:t xml:space="preserve">ний час в РЕМ відсутній </w:t>
      </w:r>
      <w:r>
        <w:rPr>
          <w:rFonts w:eastAsia="Times New Roman"/>
          <w:lang w:val="uk-UA"/>
        </w:rPr>
        <w:t>такий інструмент, і при пошко</w:t>
      </w:r>
      <w:r w:rsidRPr="00066A28">
        <w:rPr>
          <w:rFonts w:eastAsia="Times New Roman"/>
          <w:lang w:val="uk-UA"/>
        </w:rPr>
        <w:t>дженні КЛ 10</w:t>
      </w:r>
      <w:r>
        <w:rPr>
          <w:rFonts w:eastAsia="Times New Roman"/>
          <w:lang w:val="uk-UA"/>
        </w:rPr>
        <w:t xml:space="preserve"> </w:t>
      </w:r>
      <w:r w:rsidRPr="00066A28">
        <w:rPr>
          <w:rFonts w:eastAsia="Times New Roman"/>
          <w:lang w:val="uk-UA"/>
        </w:rPr>
        <w:t xml:space="preserve">кВ із ізоляцією з зшитого поліетилену ремонт КЛ такого типу бригадою з ремонту та монтажу КЛ буде неможливий, </w:t>
      </w:r>
      <w:r>
        <w:rPr>
          <w:rFonts w:eastAsia="Times New Roman"/>
          <w:lang w:val="uk-UA"/>
        </w:rPr>
        <w:t>тому</w:t>
      </w:r>
      <w:r w:rsidRPr="00905EA2">
        <w:rPr>
          <w:rFonts w:eastAsia="Times New Roman"/>
          <w:lang w:val="uk-UA"/>
        </w:rPr>
        <w:t xml:space="preserve"> </w:t>
      </w:r>
      <w:r>
        <w:rPr>
          <w:rFonts w:eastAsia="Times New Roman"/>
          <w:lang w:val="uk-UA"/>
        </w:rPr>
        <w:t xml:space="preserve">потрібно буде </w:t>
      </w:r>
      <w:r w:rsidRPr="00905EA2">
        <w:rPr>
          <w:rFonts w:eastAsia="Times New Roman"/>
          <w:lang w:val="uk-UA"/>
        </w:rPr>
        <w:t>залуч</w:t>
      </w:r>
      <w:r>
        <w:rPr>
          <w:rFonts w:eastAsia="Times New Roman"/>
          <w:lang w:val="uk-UA"/>
        </w:rPr>
        <w:t>ати</w:t>
      </w:r>
      <w:r w:rsidRPr="00905EA2">
        <w:rPr>
          <w:rFonts w:eastAsia="Times New Roman"/>
          <w:lang w:val="uk-UA"/>
        </w:rPr>
        <w:t xml:space="preserve"> фахівців для ремонту КЛ</w:t>
      </w:r>
      <w:r>
        <w:rPr>
          <w:rFonts w:eastAsia="Times New Roman"/>
          <w:lang w:val="uk-UA"/>
        </w:rPr>
        <w:t xml:space="preserve"> від підрядників</w:t>
      </w:r>
      <w:r w:rsidRPr="00905EA2">
        <w:rPr>
          <w:rFonts w:eastAsia="Times New Roman"/>
          <w:lang w:val="uk-UA"/>
        </w:rPr>
        <w:t xml:space="preserve">. </w:t>
      </w:r>
    </w:p>
    <w:p w:rsidR="006C57F9" w:rsidRPr="00905EA2" w:rsidRDefault="006C57F9" w:rsidP="006C57F9">
      <w:pPr>
        <w:autoSpaceDE w:val="0"/>
        <w:autoSpaceDN w:val="0"/>
        <w:adjustRightInd w:val="0"/>
        <w:ind w:firstLine="993"/>
        <w:jc w:val="both"/>
        <w:rPr>
          <w:rFonts w:eastAsia="Times New Roman"/>
          <w:lang w:val="uk-UA"/>
        </w:rPr>
      </w:pPr>
    </w:p>
    <w:p w:rsidR="006C57F9" w:rsidRDefault="006C57F9" w:rsidP="006C57F9">
      <w:pPr>
        <w:autoSpaceDE w:val="0"/>
        <w:autoSpaceDN w:val="0"/>
        <w:adjustRightInd w:val="0"/>
        <w:ind w:firstLine="993"/>
        <w:jc w:val="both"/>
        <w:rPr>
          <w:b/>
          <w:lang w:val="uk-UA"/>
        </w:rPr>
      </w:pPr>
      <w:r>
        <w:rPr>
          <w:b/>
          <w:lang w:val="uk-UA"/>
        </w:rPr>
        <w:t>В</w:t>
      </w:r>
      <w:r w:rsidRPr="00066A28">
        <w:rPr>
          <w:b/>
          <w:lang w:val="uk-UA"/>
        </w:rPr>
        <w:t xml:space="preserve">артість </w:t>
      </w:r>
      <w:r>
        <w:rPr>
          <w:b/>
          <w:lang w:val="uk-UA"/>
        </w:rPr>
        <w:t>універсального інструменту</w:t>
      </w:r>
      <w:r w:rsidRPr="00066A28">
        <w:rPr>
          <w:b/>
          <w:lang w:val="uk-UA"/>
        </w:rPr>
        <w:t xml:space="preserve"> для роботи з кабелем в ізоляції із зшитого поліетилену виробництва компанії  Cellpack</w:t>
      </w:r>
      <w:r>
        <w:rPr>
          <w:b/>
          <w:lang w:val="uk-UA"/>
        </w:rPr>
        <w:t xml:space="preserve"> </w:t>
      </w:r>
      <w:r w:rsidRPr="00066A28">
        <w:rPr>
          <w:b/>
          <w:lang w:val="uk-UA"/>
        </w:rPr>
        <w:t xml:space="preserve">становитиме </w:t>
      </w:r>
      <w:r w:rsidRPr="00695755">
        <w:rPr>
          <w:b/>
          <w:lang w:val="uk-UA"/>
        </w:rPr>
        <w:t xml:space="preserve">50 </w:t>
      </w:r>
      <w:r w:rsidRPr="00066A28">
        <w:rPr>
          <w:b/>
          <w:lang w:val="uk-UA"/>
        </w:rPr>
        <w:t xml:space="preserve">тис. грн.  </w:t>
      </w:r>
      <w:r>
        <w:rPr>
          <w:b/>
          <w:lang w:val="uk-UA"/>
        </w:rPr>
        <w:br/>
      </w:r>
      <w:r w:rsidRPr="00CE2196">
        <w:rPr>
          <w:b/>
          <w:lang w:val="uk-UA"/>
        </w:rPr>
        <w:t>без ПДВ</w:t>
      </w:r>
      <w:r>
        <w:rPr>
          <w:b/>
          <w:lang w:val="uk-UA"/>
        </w:rPr>
        <w:t>.</w:t>
      </w:r>
    </w:p>
    <w:p w:rsidR="006C57F9" w:rsidRPr="007C0803" w:rsidRDefault="006C57F9" w:rsidP="006C57F9">
      <w:pPr>
        <w:autoSpaceDE w:val="0"/>
        <w:autoSpaceDN w:val="0"/>
        <w:adjustRightInd w:val="0"/>
        <w:ind w:firstLine="993"/>
        <w:jc w:val="both"/>
        <w:rPr>
          <w:rFonts w:eastAsia="Times New Roman"/>
          <w:lang w:val="uk-UA"/>
        </w:rPr>
      </w:pPr>
      <w:r>
        <w:rPr>
          <w:b/>
          <w:lang w:val="uk-UA"/>
        </w:rPr>
        <w:t xml:space="preserve"> </w:t>
      </w:r>
      <w:hyperlink r:id="rId456" w:history="1">
        <w:r w:rsidRPr="00C86BF1">
          <w:rPr>
            <w:rStyle w:val="a7"/>
            <w:b/>
            <w:lang w:val="uk-UA"/>
          </w:rPr>
          <w:t>Цінові пропозиції</w:t>
        </w:r>
      </w:hyperlink>
    </w:p>
    <w:p w:rsidR="006C57F9" w:rsidRDefault="006C57F9" w:rsidP="006C57F9">
      <w:pPr>
        <w:jc w:val="both"/>
        <w:rPr>
          <w:b/>
          <w:bCs/>
          <w:i/>
          <w:iCs/>
          <w:color w:val="000000"/>
          <w:lang w:val="uk-UA" w:eastAsia="uk-UA"/>
        </w:rPr>
      </w:pPr>
    </w:p>
    <w:p w:rsidR="006C57F9" w:rsidRPr="00554048" w:rsidRDefault="006C57F9" w:rsidP="006C57F9">
      <w:pPr>
        <w:jc w:val="both"/>
        <w:rPr>
          <w:b/>
          <w:bCs/>
          <w:i/>
          <w:iCs/>
          <w:color w:val="000000"/>
          <w:lang w:val="uk-UA" w:eastAsia="uk-UA"/>
        </w:rPr>
      </w:pPr>
      <w:r w:rsidRPr="00554048">
        <w:rPr>
          <w:b/>
          <w:bCs/>
          <w:i/>
          <w:iCs/>
          <w:color w:val="000000"/>
          <w:lang w:val="uk-UA" w:eastAsia="uk-UA"/>
        </w:rPr>
        <w:t>Економічна ефективність.</w:t>
      </w:r>
    </w:p>
    <w:p w:rsidR="006C57F9" w:rsidRPr="00554048" w:rsidRDefault="006C57F9" w:rsidP="006C57F9">
      <w:pPr>
        <w:jc w:val="both"/>
        <w:rPr>
          <w:b/>
          <w:i/>
        </w:rPr>
      </w:pPr>
      <w:r w:rsidRPr="00554048">
        <w:rPr>
          <w:b/>
          <w:bCs/>
          <w:i/>
          <w:iCs/>
          <w:color w:val="000000"/>
          <w:lang w:val="uk-UA" w:eastAsia="uk-UA"/>
        </w:rPr>
        <w:t xml:space="preserve">Вартість заходу всього </w:t>
      </w:r>
      <w:r>
        <w:rPr>
          <w:b/>
          <w:bCs/>
          <w:i/>
          <w:iCs/>
          <w:color w:val="000000"/>
          <w:lang w:val="uk-UA" w:eastAsia="uk-UA"/>
        </w:rPr>
        <w:t>50</w:t>
      </w:r>
      <w:r w:rsidRPr="00554048">
        <w:rPr>
          <w:b/>
          <w:lang w:val="uk-UA"/>
        </w:rPr>
        <w:t xml:space="preserve"> </w:t>
      </w:r>
      <w:r w:rsidRPr="00554048">
        <w:rPr>
          <w:b/>
          <w:bCs/>
          <w:i/>
          <w:iCs/>
          <w:color w:val="000000"/>
          <w:lang w:val="uk-UA" w:eastAsia="uk-UA"/>
        </w:rPr>
        <w:t xml:space="preserve">тис. грн. </w:t>
      </w:r>
      <w:r w:rsidRPr="00554048">
        <w:rPr>
          <w:b/>
          <w:i/>
          <w:lang w:val="uk-UA"/>
        </w:rPr>
        <w:t xml:space="preserve">   </w:t>
      </w:r>
    </w:p>
    <w:p w:rsidR="006C57F9" w:rsidRPr="00554048" w:rsidRDefault="006C57F9" w:rsidP="006C57F9">
      <w:pPr>
        <w:jc w:val="both"/>
        <w:rPr>
          <w:i/>
          <w:lang w:val="uk-UA"/>
        </w:rPr>
      </w:pPr>
      <w:r w:rsidRPr="00554048">
        <w:rPr>
          <w:i/>
          <w:lang w:val="uk-UA"/>
        </w:rPr>
        <w:t>Зниження операційних витрат – це сума витрат на матеріали, обладнання, паливо-мастильні матеріали, оплату праці, які були затрачені</w:t>
      </w:r>
      <w:r w:rsidRPr="00554048">
        <w:rPr>
          <w:i/>
        </w:rPr>
        <w:t xml:space="preserve"> </w:t>
      </w:r>
      <w:r w:rsidRPr="00554048">
        <w:rPr>
          <w:i/>
          <w:lang w:val="uk-UA"/>
        </w:rPr>
        <w:t>на ремонтні  роботи без застосування</w:t>
      </w:r>
      <w:r>
        <w:rPr>
          <w:i/>
          <w:lang w:val="uk-UA"/>
        </w:rPr>
        <w:t xml:space="preserve"> універсального </w:t>
      </w:r>
      <w:r w:rsidRPr="00554048">
        <w:rPr>
          <w:i/>
          <w:lang w:val="uk-UA"/>
        </w:rPr>
        <w:t xml:space="preserve"> інструмент</w:t>
      </w:r>
      <w:r>
        <w:rPr>
          <w:i/>
          <w:lang w:val="uk-UA"/>
        </w:rPr>
        <w:t>у</w:t>
      </w:r>
      <w:r w:rsidRPr="00554048">
        <w:rPr>
          <w:i/>
          <w:lang w:val="uk-UA"/>
        </w:rPr>
        <w:t xml:space="preserve"> для роботи з кабелем в ізоляції із зшитого поліетилену виробництва компанії  Cellpack – </w:t>
      </w:r>
      <w:r>
        <w:rPr>
          <w:i/>
          <w:lang w:val="uk-UA"/>
        </w:rPr>
        <w:t>15</w:t>
      </w:r>
      <w:r w:rsidRPr="00554048">
        <w:rPr>
          <w:i/>
          <w:lang w:val="uk-UA"/>
        </w:rPr>
        <w:t xml:space="preserve"> тис. грн. </w:t>
      </w:r>
    </w:p>
    <w:p w:rsidR="006C57F9" w:rsidRPr="00554048" w:rsidRDefault="006C57F9" w:rsidP="006C57F9">
      <w:pPr>
        <w:jc w:val="both"/>
        <w:rPr>
          <w:i/>
          <w:lang w:val="uk-UA"/>
        </w:rPr>
      </w:pPr>
      <w:r w:rsidRPr="00554048">
        <w:rPr>
          <w:i/>
          <w:lang w:val="uk-UA"/>
        </w:rPr>
        <w:t>Виходячи із складових економічного ефекту вираховуємо сукупний економічний ефект від реалізації даного об’єкту:</w:t>
      </w:r>
    </w:p>
    <w:p w:rsidR="006C57F9" w:rsidRPr="00554048" w:rsidRDefault="006C57F9" w:rsidP="006C57F9">
      <w:pPr>
        <w:jc w:val="both"/>
        <w:rPr>
          <w:i/>
          <w:lang w:val="uk-UA"/>
        </w:rPr>
      </w:pPr>
      <w:r w:rsidRPr="00554048">
        <w:rPr>
          <w:i/>
          <w:lang w:val="uk-UA"/>
        </w:rPr>
        <w:t xml:space="preserve">Сукупний економічний ефект від впровадження заходу: </w:t>
      </w:r>
    </w:p>
    <w:p w:rsidR="006C57F9" w:rsidRPr="00554048" w:rsidRDefault="006C57F9" w:rsidP="006C57F9">
      <w:pPr>
        <w:jc w:val="both"/>
        <w:rPr>
          <w:i/>
          <w:lang w:val="uk-UA"/>
        </w:rPr>
      </w:pPr>
      <w:r>
        <w:rPr>
          <w:i/>
          <w:lang w:val="uk-UA"/>
        </w:rPr>
        <w:t>15</w:t>
      </w:r>
      <w:r w:rsidRPr="00554048">
        <w:rPr>
          <w:i/>
          <w:lang w:val="uk-UA"/>
        </w:rPr>
        <w:t>*</w:t>
      </w:r>
      <w:r>
        <w:rPr>
          <w:i/>
          <w:lang w:val="uk-UA"/>
        </w:rPr>
        <w:t>1</w:t>
      </w:r>
      <w:r w:rsidRPr="00554048">
        <w:rPr>
          <w:i/>
          <w:lang w:val="uk-UA"/>
        </w:rPr>
        <w:t>=</w:t>
      </w:r>
      <w:r>
        <w:rPr>
          <w:i/>
          <w:lang w:val="uk-UA"/>
        </w:rPr>
        <w:t xml:space="preserve">15 </w:t>
      </w:r>
      <w:r w:rsidRPr="00554048">
        <w:rPr>
          <w:i/>
          <w:lang w:val="uk-UA"/>
        </w:rPr>
        <w:t>тис. грн.</w:t>
      </w:r>
    </w:p>
    <w:p w:rsidR="006C57F9" w:rsidRPr="00554048" w:rsidRDefault="006C57F9" w:rsidP="006C57F9">
      <w:pPr>
        <w:jc w:val="both"/>
        <w:rPr>
          <w:i/>
          <w:lang w:val="uk-UA"/>
        </w:rPr>
      </w:pPr>
      <w:r w:rsidRPr="00554048">
        <w:rPr>
          <w:i/>
          <w:lang w:val="uk-UA"/>
        </w:rPr>
        <w:t>Окупність реалізації даного проекту визначається по</w:t>
      </w:r>
      <w:r w:rsidRPr="00554048">
        <w:rPr>
          <w:lang w:val="uk-UA"/>
        </w:rPr>
        <w:t xml:space="preserve"> </w:t>
      </w:r>
      <w:r w:rsidRPr="00554048">
        <w:rPr>
          <w:i/>
          <w:lang w:val="uk-UA"/>
        </w:rPr>
        <w:t>формулі:</w:t>
      </w:r>
    </w:p>
    <w:p w:rsidR="006C57F9" w:rsidRPr="00554048" w:rsidRDefault="006C57F9" w:rsidP="006C57F9">
      <w:pPr>
        <w:jc w:val="both"/>
        <w:rPr>
          <w:i/>
          <w:lang w:val="uk-UA"/>
        </w:rPr>
      </w:pPr>
      <w:r w:rsidRPr="00554048">
        <w:rPr>
          <w:i/>
          <w:lang w:val="uk-UA"/>
        </w:rPr>
        <w:t>Окупність, роки:</w:t>
      </w:r>
    </w:p>
    <w:p w:rsidR="006C57F9" w:rsidRPr="00554048" w:rsidRDefault="006C57F9" w:rsidP="006C57F9">
      <w:pPr>
        <w:jc w:val="both"/>
        <w:rPr>
          <w:i/>
          <w:lang w:val="uk-UA"/>
        </w:rPr>
      </w:pPr>
      <w:r w:rsidRPr="00554048">
        <w:rPr>
          <w:i/>
          <w:lang w:val="uk-UA"/>
        </w:rPr>
        <w:t>(Вартість заходу – Оприбуткування зворотних матеріалів)/Сукупний економічний ефект від впровадження заходу = (</w:t>
      </w:r>
      <w:r>
        <w:rPr>
          <w:i/>
          <w:lang w:val="uk-UA"/>
        </w:rPr>
        <w:t>50</w:t>
      </w:r>
      <w:r w:rsidRPr="00554048">
        <w:rPr>
          <w:i/>
          <w:lang w:val="uk-UA"/>
        </w:rPr>
        <w:t>-0)/</w:t>
      </w:r>
      <w:r>
        <w:rPr>
          <w:i/>
          <w:lang w:val="uk-UA"/>
        </w:rPr>
        <w:t>15</w:t>
      </w:r>
      <w:r w:rsidRPr="00554048">
        <w:rPr>
          <w:i/>
          <w:lang w:val="uk-UA"/>
        </w:rPr>
        <w:t xml:space="preserve"> = </w:t>
      </w:r>
      <w:r>
        <w:rPr>
          <w:i/>
          <w:lang w:val="uk-UA"/>
        </w:rPr>
        <w:t>3</w:t>
      </w:r>
      <w:r w:rsidRPr="00554048">
        <w:rPr>
          <w:i/>
          <w:lang w:val="uk-UA"/>
        </w:rPr>
        <w:t xml:space="preserve"> рок</w:t>
      </w:r>
      <w:r>
        <w:rPr>
          <w:i/>
          <w:lang w:val="uk-UA"/>
        </w:rPr>
        <w:t>и</w:t>
      </w:r>
      <w:r w:rsidRPr="00554048">
        <w:rPr>
          <w:i/>
          <w:lang w:val="uk-UA"/>
        </w:rPr>
        <w:t>.</w:t>
      </w:r>
    </w:p>
    <w:p w:rsidR="006C57F9" w:rsidRPr="005C0DE9" w:rsidRDefault="006C57F9" w:rsidP="006C57F9">
      <w:pPr>
        <w:rPr>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Default="006C57F9" w:rsidP="006C57F9">
      <w:pPr>
        <w:rPr>
          <w:b/>
          <w:lang w:val="uk-UA"/>
        </w:rPr>
      </w:pPr>
    </w:p>
    <w:p w:rsidR="006C57F9" w:rsidRPr="004B6530" w:rsidRDefault="006C57F9" w:rsidP="006C57F9">
      <w:pPr>
        <w:autoSpaceDE w:val="0"/>
        <w:autoSpaceDN w:val="0"/>
        <w:adjustRightInd w:val="0"/>
        <w:jc w:val="right"/>
        <w:rPr>
          <w:b/>
          <w:bCs/>
          <w:sz w:val="28"/>
          <w:szCs w:val="28"/>
          <w:lang w:val="uk-UA"/>
        </w:rPr>
      </w:pPr>
      <w:r w:rsidRPr="00485773">
        <w:rPr>
          <w:b/>
          <w:bCs/>
          <w:sz w:val="28"/>
          <w:szCs w:val="28"/>
          <w:lang w:val="uk-UA"/>
        </w:rPr>
        <w:t>Додаток №7.</w:t>
      </w:r>
      <w:r>
        <w:rPr>
          <w:b/>
          <w:bCs/>
          <w:sz w:val="28"/>
          <w:szCs w:val="28"/>
          <w:lang w:val="uk-UA"/>
        </w:rPr>
        <w:t>3</w:t>
      </w:r>
    </w:p>
    <w:p w:rsidR="006C57F9" w:rsidRPr="00485773" w:rsidRDefault="006C57F9" w:rsidP="006C57F9">
      <w:pPr>
        <w:autoSpaceDE w:val="0"/>
        <w:autoSpaceDN w:val="0"/>
        <w:adjustRightInd w:val="0"/>
        <w:jc w:val="center"/>
        <w:rPr>
          <w:b/>
          <w:bCs/>
          <w:sz w:val="28"/>
          <w:szCs w:val="28"/>
          <w:lang w:val="uk-UA"/>
        </w:rPr>
      </w:pPr>
      <w:r w:rsidRPr="00485773">
        <w:rPr>
          <w:b/>
          <w:bCs/>
          <w:sz w:val="28"/>
          <w:szCs w:val="28"/>
          <w:lang w:val="uk-UA"/>
        </w:rPr>
        <w:t xml:space="preserve">Розділ </w:t>
      </w:r>
      <w:r w:rsidRPr="00485773">
        <w:rPr>
          <w:b/>
          <w:bCs/>
          <w:sz w:val="28"/>
          <w:szCs w:val="28"/>
          <w:lang w:val="en-US"/>
        </w:rPr>
        <w:t>VII</w:t>
      </w:r>
      <w:r w:rsidRPr="00485773">
        <w:rPr>
          <w:b/>
          <w:bCs/>
          <w:sz w:val="28"/>
          <w:szCs w:val="28"/>
          <w:lang w:val="uk-UA"/>
        </w:rPr>
        <w:t xml:space="preserve"> «Інше»</w:t>
      </w:r>
    </w:p>
    <w:p w:rsidR="006C57F9" w:rsidRPr="00485773" w:rsidRDefault="006C57F9" w:rsidP="006C57F9">
      <w:pPr>
        <w:autoSpaceDE w:val="0"/>
        <w:autoSpaceDN w:val="0"/>
        <w:adjustRightInd w:val="0"/>
        <w:jc w:val="center"/>
        <w:rPr>
          <w:b/>
          <w:bCs/>
          <w:sz w:val="28"/>
          <w:szCs w:val="28"/>
          <w:lang w:val="uk-UA"/>
        </w:rPr>
      </w:pPr>
    </w:p>
    <w:p w:rsidR="006C57F9" w:rsidRPr="00485773" w:rsidRDefault="006C57F9" w:rsidP="006C57F9">
      <w:pPr>
        <w:autoSpaceDE w:val="0"/>
        <w:autoSpaceDN w:val="0"/>
        <w:adjustRightInd w:val="0"/>
        <w:jc w:val="center"/>
        <w:rPr>
          <w:b/>
          <w:bCs/>
          <w:sz w:val="28"/>
          <w:szCs w:val="28"/>
          <w:lang w:val="uk-UA"/>
        </w:rPr>
      </w:pPr>
      <w:r w:rsidRPr="00485773">
        <w:rPr>
          <w:b/>
          <w:bCs/>
          <w:sz w:val="28"/>
          <w:szCs w:val="28"/>
          <w:lang w:val="uk-UA"/>
        </w:rPr>
        <w:t>Бензопила</w:t>
      </w:r>
    </w:p>
    <w:p w:rsidR="006C57F9" w:rsidRPr="00485773" w:rsidRDefault="006C57F9" w:rsidP="006C57F9">
      <w:pPr>
        <w:autoSpaceDE w:val="0"/>
        <w:autoSpaceDN w:val="0"/>
        <w:adjustRightInd w:val="0"/>
        <w:rPr>
          <w:sz w:val="28"/>
          <w:szCs w:val="28"/>
          <w:lang w:val="uk-UA"/>
        </w:rPr>
      </w:pPr>
    </w:p>
    <w:p w:rsidR="006C57F9" w:rsidRPr="00485773" w:rsidRDefault="006C57F9" w:rsidP="006C57F9">
      <w:pPr>
        <w:autoSpaceDE w:val="0"/>
        <w:autoSpaceDN w:val="0"/>
        <w:adjustRightInd w:val="0"/>
        <w:jc w:val="both"/>
        <w:rPr>
          <w:lang w:val="uk-UA"/>
        </w:rPr>
      </w:pPr>
      <w:r>
        <w:rPr>
          <w:noProof/>
        </w:rPr>
        <w:drawing>
          <wp:anchor distT="0" distB="0" distL="114300" distR="114300" simplePos="0" relativeHeight="251661312" behindDoc="1" locked="0" layoutInCell="1" allowOverlap="0" wp14:anchorId="2024E3C8" wp14:editId="424329A7">
            <wp:simplePos x="0" y="0"/>
            <wp:positionH relativeFrom="column">
              <wp:posOffset>114300</wp:posOffset>
            </wp:positionH>
            <wp:positionV relativeFrom="paragraph">
              <wp:posOffset>162560</wp:posOffset>
            </wp:positionV>
            <wp:extent cx="2057400" cy="1134745"/>
            <wp:effectExtent l="19050" t="0" r="0" b="0"/>
            <wp:wrapTight wrapText="bothSides">
              <wp:wrapPolygon edited="0">
                <wp:start x="-200" y="0"/>
                <wp:lineTo x="-200" y="21395"/>
                <wp:lineTo x="21600" y="21395"/>
                <wp:lineTo x="21600" y="0"/>
                <wp:lineTo x="-200" y="0"/>
              </wp:wrapPolygon>
            </wp:wrapTight>
            <wp:docPr id="5" name="Рисунок 5" descr="598c2f60ef0365dcb5e6780070336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8c2f60ef0365dcb5e6780070336c02"/>
                    <pic:cNvPicPr>
                      <a:picLocks noChangeAspect="1" noChangeArrowheads="1"/>
                    </pic:cNvPicPr>
                  </pic:nvPicPr>
                  <pic:blipFill>
                    <a:blip r:embed="rId457" cstate="print"/>
                    <a:srcRect/>
                    <a:stretch>
                      <a:fillRect/>
                    </a:stretch>
                  </pic:blipFill>
                  <pic:spPr bwMode="auto">
                    <a:xfrm>
                      <a:off x="0" y="0"/>
                      <a:ext cx="2057400" cy="1134745"/>
                    </a:xfrm>
                    <a:prstGeom prst="rect">
                      <a:avLst/>
                    </a:prstGeom>
                    <a:noFill/>
                  </pic:spPr>
                </pic:pic>
              </a:graphicData>
            </a:graphic>
          </wp:anchor>
        </w:drawing>
      </w:r>
      <w:r w:rsidRPr="00485773">
        <w:rPr>
          <w:lang w:val="uk-UA"/>
        </w:rPr>
        <w:t xml:space="preserve">Для проведення робіт по розчистці трас ліній електропередач 110/35/10/0,4 кВ, та  з метою зменшення втрат (зменшення кількості відключень ПЛ в наслідок падіння гілок/дерев на провід) електроенергії і запобіганню нещасних випадків із населенням необхідно укомплектувати бригади та служби компанії бензопилами. </w:t>
      </w:r>
    </w:p>
    <w:p w:rsidR="006C57F9" w:rsidRPr="002E4050" w:rsidRDefault="006C57F9" w:rsidP="006C57F9">
      <w:pPr>
        <w:autoSpaceDE w:val="0"/>
        <w:autoSpaceDN w:val="0"/>
        <w:adjustRightInd w:val="0"/>
        <w:spacing w:after="240"/>
        <w:jc w:val="both"/>
        <w:rPr>
          <w:lang w:val="uk-UA"/>
        </w:rPr>
      </w:pPr>
      <w:r w:rsidRPr="002E4050">
        <w:rPr>
          <w:lang w:val="uk-UA"/>
        </w:rPr>
        <w:t>Станом на 01.</w:t>
      </w:r>
      <w:r>
        <w:rPr>
          <w:lang w:val="uk-UA"/>
        </w:rPr>
        <w:t>05</w:t>
      </w:r>
      <w:r w:rsidRPr="002E4050">
        <w:rPr>
          <w:lang w:val="uk-UA"/>
        </w:rPr>
        <w:t>.20</w:t>
      </w:r>
      <w:r>
        <w:rPr>
          <w:lang w:val="uk-UA"/>
        </w:rPr>
        <w:t>20</w:t>
      </w:r>
      <w:r w:rsidRPr="002E4050">
        <w:rPr>
          <w:lang w:val="uk-UA"/>
        </w:rPr>
        <w:t xml:space="preserve"> року, по Рівнеобленерго налічується </w:t>
      </w:r>
      <w:r>
        <w:rPr>
          <w:lang w:val="uk-UA"/>
        </w:rPr>
        <w:t>137</w:t>
      </w:r>
      <w:r w:rsidRPr="002E4050">
        <w:rPr>
          <w:lang w:val="uk-UA"/>
        </w:rPr>
        <w:t xml:space="preserve"> бензопил</w:t>
      </w:r>
      <w:r>
        <w:rPr>
          <w:lang w:val="uk-UA"/>
        </w:rPr>
        <w:t>. Строк використання деяких з них становить понад 18 років.</w:t>
      </w:r>
      <w:r w:rsidRPr="002E4050">
        <w:rPr>
          <w:lang w:val="uk-UA"/>
        </w:rPr>
        <w:t xml:space="preserve"> Для того</w:t>
      </w:r>
      <w:r>
        <w:rPr>
          <w:lang w:val="uk-UA"/>
        </w:rPr>
        <w:t>,</w:t>
      </w:r>
      <w:r w:rsidRPr="002E4050">
        <w:rPr>
          <w:lang w:val="uk-UA"/>
        </w:rPr>
        <w:t xml:space="preserve"> щоб </w:t>
      </w:r>
      <w:r>
        <w:rPr>
          <w:lang w:val="uk-UA"/>
        </w:rPr>
        <w:t xml:space="preserve">оновити фізично зношений бензоінструмент, який щомісяця ремонтуються, </w:t>
      </w:r>
      <w:r w:rsidRPr="002E4050">
        <w:rPr>
          <w:lang w:val="uk-UA"/>
        </w:rPr>
        <w:t>необхідно</w:t>
      </w:r>
      <w:r>
        <w:rPr>
          <w:lang w:val="uk-UA"/>
        </w:rPr>
        <w:t xml:space="preserve"> </w:t>
      </w:r>
      <w:r w:rsidRPr="002E4050">
        <w:rPr>
          <w:lang w:val="uk-UA"/>
        </w:rPr>
        <w:t xml:space="preserve">ще </w:t>
      </w:r>
      <w:r>
        <w:rPr>
          <w:lang w:val="uk-UA"/>
        </w:rPr>
        <w:t>5</w:t>
      </w:r>
      <w:r w:rsidRPr="002E4050">
        <w:rPr>
          <w:lang w:val="uk-UA"/>
        </w:rPr>
        <w:t xml:space="preserve"> бензопил, за умови, що на протязі 20</w:t>
      </w:r>
      <w:r>
        <w:rPr>
          <w:lang w:val="uk-UA"/>
        </w:rPr>
        <w:t>20</w:t>
      </w:r>
      <w:r w:rsidRPr="002E4050">
        <w:rPr>
          <w:lang w:val="uk-UA"/>
        </w:rPr>
        <w:t xml:space="preserve"> року дане обладнання не буде виходити із ладу. </w:t>
      </w:r>
    </w:p>
    <w:p w:rsidR="006C57F9" w:rsidRPr="00485773" w:rsidRDefault="006C57F9" w:rsidP="006C57F9">
      <w:pPr>
        <w:autoSpaceDE w:val="0"/>
        <w:autoSpaceDN w:val="0"/>
        <w:adjustRightInd w:val="0"/>
        <w:jc w:val="both"/>
        <w:rPr>
          <w:lang w:val="uk-UA"/>
        </w:rPr>
      </w:pPr>
      <w:r w:rsidRPr="00485773">
        <w:rPr>
          <w:lang w:val="uk-UA"/>
        </w:rPr>
        <w:t xml:space="preserve">        Професійні бензопили STIHL MS-2</w:t>
      </w:r>
      <w:r>
        <w:rPr>
          <w:lang w:val="uk-UA"/>
        </w:rPr>
        <w:t>50</w:t>
      </w:r>
      <w:r w:rsidRPr="00485773">
        <w:rPr>
          <w:lang w:val="uk-UA"/>
        </w:rPr>
        <w:t xml:space="preserve"> міцної конструкції із високим терміном служби, та оптимальною питомою вагою. Мають низький рівень вібрації. Даний бензоінструмент зручний у користуванні, відносно легкий, потужний, наявність спеціальної амортизуючої системи, що запобігає утворенню надлишкової вібрації яка негативно впливає на опорно-руховий апарат.</w:t>
      </w:r>
    </w:p>
    <w:p w:rsidR="006C57F9" w:rsidRPr="00485773" w:rsidRDefault="006C57F9" w:rsidP="006C57F9">
      <w:pPr>
        <w:autoSpaceDE w:val="0"/>
        <w:autoSpaceDN w:val="0"/>
        <w:adjustRightInd w:val="0"/>
        <w:jc w:val="both"/>
        <w:rPr>
          <w:lang w:val="uk-UA"/>
        </w:rPr>
      </w:pPr>
    </w:p>
    <w:p w:rsidR="006C57F9" w:rsidRPr="00485773" w:rsidRDefault="006C57F9" w:rsidP="006C57F9">
      <w:pPr>
        <w:autoSpaceDE w:val="0"/>
        <w:autoSpaceDN w:val="0"/>
        <w:adjustRightInd w:val="0"/>
        <w:jc w:val="both"/>
        <w:rPr>
          <w:lang w:val="uk-UA"/>
        </w:rPr>
      </w:pPr>
      <w:r w:rsidRPr="00485773">
        <w:rPr>
          <w:lang w:val="uk-UA"/>
        </w:rPr>
        <w:tab/>
        <w:t>При використанні нових, сучасних бензопил скорочується час, що витрачається на чистку трас та підвищується якість проведених робіт та зменшуються витрати на ремонт.</w:t>
      </w:r>
    </w:p>
    <w:p w:rsidR="006C57F9" w:rsidRPr="00485773" w:rsidRDefault="006C57F9" w:rsidP="006C57F9">
      <w:pPr>
        <w:autoSpaceDE w:val="0"/>
        <w:autoSpaceDN w:val="0"/>
        <w:adjustRightInd w:val="0"/>
        <w:jc w:val="both"/>
        <w:rPr>
          <w:lang w:val="uk-UA"/>
        </w:rPr>
      </w:pPr>
      <w:r w:rsidRPr="00485773">
        <w:rPr>
          <w:lang w:val="uk-UA"/>
        </w:rPr>
        <w:t xml:space="preserve"> </w:t>
      </w:r>
    </w:p>
    <w:p w:rsidR="006C57F9" w:rsidRPr="00485773" w:rsidRDefault="006C57F9" w:rsidP="006C57F9">
      <w:pPr>
        <w:autoSpaceDE w:val="0"/>
        <w:autoSpaceDN w:val="0"/>
        <w:adjustRightInd w:val="0"/>
        <w:jc w:val="both"/>
        <w:rPr>
          <w:lang w:val="uk-UA"/>
        </w:rPr>
      </w:pPr>
      <w:r w:rsidRPr="00485773">
        <w:rPr>
          <w:lang w:val="uk-UA"/>
        </w:rPr>
        <w:t xml:space="preserve">        Бензопили пропонується придбати замість фізично зношених та поламаних, бензопил, або таких, в яких термін служби вже перевищив допустимий термін експлуатації.</w:t>
      </w:r>
    </w:p>
    <w:p w:rsidR="006C57F9" w:rsidRPr="00485773" w:rsidRDefault="006C57F9" w:rsidP="006C57F9">
      <w:pPr>
        <w:autoSpaceDE w:val="0"/>
        <w:autoSpaceDN w:val="0"/>
        <w:adjustRightInd w:val="0"/>
        <w:ind w:firstLine="426"/>
        <w:jc w:val="both"/>
      </w:pPr>
      <w:r w:rsidRPr="00485773">
        <w:rPr>
          <w:lang w:val="uk-UA"/>
        </w:rPr>
        <w:t xml:space="preserve">    </w:t>
      </w:r>
      <w:r>
        <w:rPr>
          <w:lang w:val="uk-UA"/>
        </w:rPr>
        <w:t>В інвестиційній програмі</w:t>
      </w:r>
      <w:r w:rsidRPr="00485773">
        <w:rPr>
          <w:lang w:val="uk-UA"/>
        </w:rPr>
        <w:t xml:space="preserve"> 20</w:t>
      </w:r>
      <w:r>
        <w:rPr>
          <w:lang w:val="uk-UA"/>
        </w:rPr>
        <w:t>21</w:t>
      </w:r>
      <w:r w:rsidRPr="00485773">
        <w:rPr>
          <w:lang w:val="uk-UA"/>
        </w:rPr>
        <w:t xml:space="preserve"> року передбачаємо закупівлю</w:t>
      </w:r>
      <w:r w:rsidRPr="009E2BE2">
        <w:t xml:space="preserve"> 5</w:t>
      </w:r>
      <w:r w:rsidRPr="00485773">
        <w:rPr>
          <w:lang w:val="uk-UA"/>
        </w:rPr>
        <w:t xml:space="preserve"> бензопил марки STIHL </w:t>
      </w:r>
      <w:r>
        <w:rPr>
          <w:lang w:val="uk-UA"/>
        </w:rPr>
        <w:br/>
      </w:r>
      <w:r w:rsidRPr="00485773">
        <w:rPr>
          <w:lang w:val="uk-UA"/>
        </w:rPr>
        <w:t>MS-</w:t>
      </w:r>
      <w:r>
        <w:rPr>
          <w:lang w:val="uk-UA"/>
        </w:rPr>
        <w:t>250</w:t>
      </w:r>
    </w:p>
    <w:p w:rsidR="006C57F9" w:rsidRPr="00485773" w:rsidRDefault="006C57F9" w:rsidP="006C57F9">
      <w:pPr>
        <w:autoSpaceDE w:val="0"/>
        <w:autoSpaceDN w:val="0"/>
        <w:adjustRightInd w:val="0"/>
        <w:jc w:val="both"/>
        <w:rPr>
          <w:b/>
          <w:bCs/>
          <w:sz w:val="29"/>
          <w:szCs w:val="29"/>
          <w:lang w:val="uk-UA"/>
        </w:rPr>
      </w:pPr>
    </w:p>
    <w:p w:rsidR="006C57F9" w:rsidRDefault="006C57F9" w:rsidP="006C57F9">
      <w:pPr>
        <w:jc w:val="both"/>
        <w:rPr>
          <w:b/>
          <w:lang w:val="uk-UA"/>
        </w:rPr>
      </w:pPr>
      <w:r w:rsidRPr="00485773">
        <w:rPr>
          <w:lang w:val="uk-UA"/>
        </w:rPr>
        <w:t>Загальна вартість бензопил марки STIHL MS-2</w:t>
      </w:r>
      <w:r>
        <w:rPr>
          <w:lang w:val="uk-UA"/>
        </w:rPr>
        <w:t>50</w:t>
      </w:r>
      <w:r w:rsidRPr="00485773">
        <w:rPr>
          <w:lang w:val="uk-UA"/>
        </w:rPr>
        <w:t xml:space="preserve"> становитиме </w:t>
      </w:r>
      <w:r>
        <w:rPr>
          <w:b/>
          <w:lang w:val="uk-UA"/>
        </w:rPr>
        <w:t>60</w:t>
      </w:r>
      <w:r w:rsidRPr="009E2BE2">
        <w:rPr>
          <w:b/>
        </w:rPr>
        <w:t xml:space="preserve"> </w:t>
      </w:r>
      <w:r w:rsidRPr="00485773">
        <w:rPr>
          <w:b/>
          <w:lang w:val="uk-UA"/>
        </w:rPr>
        <w:t>тис.</w:t>
      </w:r>
      <w:r>
        <w:rPr>
          <w:b/>
          <w:lang w:val="uk-UA"/>
        </w:rPr>
        <w:t xml:space="preserve"> грн. </w:t>
      </w:r>
      <w:r w:rsidRPr="00485773">
        <w:rPr>
          <w:b/>
          <w:lang w:val="uk-UA"/>
        </w:rPr>
        <w:t xml:space="preserve"> без </w:t>
      </w:r>
      <w:r>
        <w:rPr>
          <w:b/>
          <w:lang w:val="uk-UA"/>
        </w:rPr>
        <w:t>ПДВ (по 12 тис. грн. кожна).</w:t>
      </w:r>
    </w:p>
    <w:p w:rsidR="006C57F9" w:rsidRPr="006D2FF2" w:rsidRDefault="006C57F9" w:rsidP="006C57F9">
      <w:pPr>
        <w:jc w:val="both"/>
        <w:rPr>
          <w:lang w:val="uk-UA"/>
        </w:rPr>
      </w:pPr>
    </w:p>
    <w:p w:rsidR="006C57F9" w:rsidRPr="00445A78" w:rsidRDefault="006C57F9" w:rsidP="006C57F9">
      <w:pPr>
        <w:jc w:val="both"/>
        <w:rPr>
          <w:b/>
          <w:bCs/>
          <w:i/>
          <w:iCs/>
          <w:color w:val="000000"/>
          <w:sz w:val="22"/>
          <w:szCs w:val="22"/>
          <w:lang w:val="uk-UA" w:eastAsia="uk-UA"/>
        </w:rPr>
      </w:pPr>
      <w:r w:rsidRPr="00445A78">
        <w:rPr>
          <w:b/>
          <w:bCs/>
          <w:i/>
          <w:iCs/>
          <w:color w:val="000000"/>
          <w:sz w:val="22"/>
          <w:szCs w:val="22"/>
          <w:lang w:val="uk-UA" w:eastAsia="uk-UA"/>
        </w:rPr>
        <w:t>Економічна ефективність.</w:t>
      </w:r>
    </w:p>
    <w:p w:rsidR="006C57F9" w:rsidRPr="00445A78" w:rsidRDefault="006C57F9" w:rsidP="006C57F9">
      <w:pPr>
        <w:jc w:val="both"/>
        <w:rPr>
          <w:b/>
          <w:i/>
        </w:rPr>
      </w:pPr>
      <w:r>
        <w:rPr>
          <w:b/>
          <w:bCs/>
          <w:i/>
          <w:iCs/>
          <w:color w:val="000000"/>
          <w:sz w:val="22"/>
          <w:szCs w:val="22"/>
          <w:lang w:val="uk-UA" w:eastAsia="uk-UA"/>
        </w:rPr>
        <w:t>Вартість заходу всього 60</w:t>
      </w:r>
      <w:r w:rsidRPr="00445A78">
        <w:rPr>
          <w:b/>
          <w:bCs/>
          <w:i/>
          <w:iCs/>
          <w:color w:val="000000"/>
          <w:sz w:val="22"/>
          <w:szCs w:val="22"/>
          <w:lang w:val="uk-UA" w:eastAsia="uk-UA"/>
        </w:rPr>
        <w:t xml:space="preserve"> тис. грн. </w:t>
      </w:r>
      <w:r w:rsidRPr="00445A78">
        <w:rPr>
          <w:b/>
          <w:i/>
          <w:lang w:val="uk-UA"/>
        </w:rPr>
        <w:t xml:space="preserve">   </w:t>
      </w:r>
    </w:p>
    <w:p w:rsidR="006C57F9" w:rsidRPr="00A16577" w:rsidRDefault="006C57F9" w:rsidP="006C57F9">
      <w:pPr>
        <w:jc w:val="both"/>
        <w:rPr>
          <w:i/>
          <w:lang w:val="uk-UA"/>
        </w:rPr>
      </w:pPr>
      <w:r w:rsidRPr="00A16577">
        <w:rPr>
          <w:i/>
          <w:lang w:val="uk-UA"/>
        </w:rPr>
        <w:t>Зниження операційних витрат – це сума витрат на матеріали, обладнання, паливо-мастильні матеріали, оплату праці, які були на ремонт бензопили за попередні роки до її ремонту -</w:t>
      </w:r>
      <w:r>
        <w:rPr>
          <w:i/>
          <w:lang w:val="uk-UA"/>
        </w:rPr>
        <w:br/>
      </w:r>
      <w:r w:rsidRPr="00A16577">
        <w:rPr>
          <w:i/>
          <w:lang w:val="uk-UA"/>
        </w:rPr>
        <w:t xml:space="preserve"> </w:t>
      </w:r>
      <w:r>
        <w:rPr>
          <w:i/>
          <w:lang w:val="uk-UA"/>
        </w:rPr>
        <w:t>3,5</w:t>
      </w:r>
      <w:r w:rsidRPr="00A16577">
        <w:rPr>
          <w:i/>
          <w:lang w:val="uk-UA"/>
        </w:rPr>
        <w:t xml:space="preserve"> тис. грн. </w:t>
      </w:r>
    </w:p>
    <w:p w:rsidR="006C57F9" w:rsidRDefault="006C57F9" w:rsidP="006C57F9">
      <w:pPr>
        <w:jc w:val="both"/>
        <w:rPr>
          <w:i/>
          <w:lang w:val="uk-UA"/>
        </w:rPr>
      </w:pPr>
      <w:r>
        <w:rPr>
          <w:i/>
          <w:lang w:val="uk-UA"/>
        </w:rPr>
        <w:t>Виходячи із складових економічного ефекту вираховуємо сукупний економічний ефект від реалізації даного об’єкту:</w:t>
      </w:r>
    </w:p>
    <w:p w:rsidR="006C57F9" w:rsidRPr="00FC3910" w:rsidRDefault="006C57F9" w:rsidP="006C57F9">
      <w:pPr>
        <w:jc w:val="both"/>
        <w:rPr>
          <w:i/>
          <w:lang w:val="uk-UA"/>
        </w:rPr>
      </w:pPr>
      <w:r w:rsidRPr="00FC3910">
        <w:rPr>
          <w:i/>
          <w:lang w:val="uk-UA"/>
        </w:rPr>
        <w:t xml:space="preserve">Сукупний економічний ефект від впровадження заходу: </w:t>
      </w:r>
    </w:p>
    <w:p w:rsidR="006C57F9" w:rsidRDefault="006C57F9" w:rsidP="006C57F9">
      <w:pPr>
        <w:jc w:val="both"/>
        <w:rPr>
          <w:i/>
          <w:lang w:val="uk-UA"/>
        </w:rPr>
      </w:pPr>
      <w:r>
        <w:rPr>
          <w:i/>
          <w:lang w:val="uk-UA"/>
        </w:rPr>
        <w:t xml:space="preserve"> 3,5</w:t>
      </w:r>
      <w:r w:rsidRPr="00FC3910">
        <w:rPr>
          <w:i/>
          <w:lang w:val="uk-UA"/>
        </w:rPr>
        <w:t>*</w:t>
      </w:r>
      <w:r>
        <w:rPr>
          <w:i/>
          <w:lang w:val="uk-UA"/>
        </w:rPr>
        <w:t>5</w:t>
      </w:r>
      <w:r w:rsidRPr="00FC3910">
        <w:rPr>
          <w:i/>
          <w:lang w:val="uk-UA"/>
        </w:rPr>
        <w:t>=</w:t>
      </w:r>
      <w:r>
        <w:rPr>
          <w:i/>
          <w:lang w:val="uk-UA"/>
        </w:rPr>
        <w:t>17,5</w:t>
      </w:r>
      <w:r w:rsidRPr="00FC3910">
        <w:rPr>
          <w:i/>
          <w:lang w:val="uk-UA"/>
        </w:rPr>
        <w:t xml:space="preserve"> тис. грн.</w:t>
      </w:r>
    </w:p>
    <w:p w:rsidR="006C57F9" w:rsidRPr="00FC3910" w:rsidRDefault="006C57F9" w:rsidP="006C57F9">
      <w:pPr>
        <w:jc w:val="both"/>
        <w:rPr>
          <w:i/>
          <w:lang w:val="uk-UA"/>
        </w:rPr>
      </w:pPr>
      <w:r>
        <w:rPr>
          <w:i/>
          <w:lang w:val="uk-UA"/>
        </w:rPr>
        <w:t xml:space="preserve">Окупність реалізації </w:t>
      </w:r>
      <w:r w:rsidRPr="00FC3910">
        <w:rPr>
          <w:i/>
          <w:lang w:val="uk-UA"/>
        </w:rPr>
        <w:t>даного проекту визначається по</w:t>
      </w:r>
      <w:r w:rsidRPr="00FC3910">
        <w:rPr>
          <w:lang w:val="uk-UA"/>
        </w:rPr>
        <w:t xml:space="preserve"> </w:t>
      </w:r>
      <w:r w:rsidRPr="00FC3910">
        <w:rPr>
          <w:i/>
          <w:lang w:val="uk-UA"/>
        </w:rPr>
        <w:t>формулі:</w:t>
      </w:r>
    </w:p>
    <w:p w:rsidR="006C57F9" w:rsidRPr="00FC3910" w:rsidRDefault="006C57F9" w:rsidP="006C57F9">
      <w:pPr>
        <w:jc w:val="both"/>
        <w:rPr>
          <w:i/>
          <w:lang w:val="uk-UA"/>
        </w:rPr>
      </w:pPr>
      <w:r>
        <w:rPr>
          <w:i/>
          <w:lang w:val="uk-UA"/>
        </w:rPr>
        <w:t>Окупність, роки:</w:t>
      </w:r>
    </w:p>
    <w:p w:rsidR="006C57F9" w:rsidRPr="00FC3910" w:rsidRDefault="006C57F9" w:rsidP="006C57F9">
      <w:pPr>
        <w:jc w:val="both"/>
        <w:rPr>
          <w:i/>
          <w:lang w:val="uk-UA"/>
        </w:rPr>
      </w:pPr>
      <w:r w:rsidRPr="00FC3910">
        <w:rPr>
          <w:i/>
          <w:lang w:val="uk-UA"/>
        </w:rPr>
        <w:t>(Вартість заходу – Оприбуткування зворотних матеріалів)/Сукупний економічний ефект від впровадження заходу</w:t>
      </w:r>
      <w:r>
        <w:rPr>
          <w:i/>
          <w:lang w:val="uk-UA"/>
        </w:rPr>
        <w:t xml:space="preserve"> </w:t>
      </w:r>
      <w:r w:rsidRPr="00FC3910">
        <w:rPr>
          <w:i/>
          <w:lang w:val="uk-UA"/>
        </w:rPr>
        <w:t>=</w:t>
      </w:r>
      <w:r>
        <w:rPr>
          <w:i/>
          <w:lang w:val="uk-UA"/>
        </w:rPr>
        <w:t xml:space="preserve"> (60-0)/17,5=3,5 роки</w:t>
      </w:r>
    </w:p>
    <w:p w:rsidR="006C57F9" w:rsidRPr="00CE719C" w:rsidRDefault="006C57F9" w:rsidP="006C57F9">
      <w:pPr>
        <w:autoSpaceDE w:val="0"/>
        <w:autoSpaceDN w:val="0"/>
        <w:adjustRightInd w:val="0"/>
        <w:jc w:val="both"/>
        <w:rPr>
          <w:b/>
          <w:bCs/>
          <w:sz w:val="29"/>
          <w:szCs w:val="29"/>
          <w:lang w:val="uk-UA"/>
        </w:rPr>
      </w:pPr>
    </w:p>
    <w:p w:rsidR="006C57F9" w:rsidRPr="006F6421" w:rsidRDefault="006C57F9" w:rsidP="006C57F9">
      <w:pPr>
        <w:autoSpaceDE w:val="0"/>
        <w:autoSpaceDN w:val="0"/>
        <w:adjustRightInd w:val="0"/>
        <w:jc w:val="both"/>
        <w:rPr>
          <w:sz w:val="28"/>
          <w:szCs w:val="28"/>
          <w:lang w:val="uk-UA"/>
        </w:rPr>
      </w:pPr>
    </w:p>
    <w:p w:rsidR="006C57F9" w:rsidRDefault="006C57F9" w:rsidP="006C57F9">
      <w:pPr>
        <w:rPr>
          <w:b/>
          <w:lang w:val="uk-UA"/>
        </w:rPr>
      </w:pPr>
    </w:p>
    <w:p w:rsidR="006C57F9" w:rsidRDefault="006C57F9" w:rsidP="006C57F9">
      <w:pPr>
        <w:rPr>
          <w:b/>
          <w:lang w:val="uk-UA"/>
        </w:rPr>
      </w:pPr>
    </w:p>
    <w:p w:rsidR="006C57F9" w:rsidRPr="004C71F8" w:rsidRDefault="006C57F9" w:rsidP="006C57F9">
      <w:pPr>
        <w:autoSpaceDE w:val="0"/>
        <w:autoSpaceDN w:val="0"/>
        <w:adjustRightInd w:val="0"/>
        <w:ind w:left="-426" w:firstLine="284"/>
        <w:jc w:val="right"/>
        <w:rPr>
          <w:b/>
          <w:bCs/>
          <w:sz w:val="28"/>
          <w:szCs w:val="28"/>
          <w:lang w:val="uk-UA"/>
        </w:rPr>
      </w:pPr>
      <w:r>
        <w:rPr>
          <w:b/>
          <w:bCs/>
          <w:sz w:val="28"/>
          <w:szCs w:val="28"/>
          <w:lang w:val="uk-UA"/>
        </w:rPr>
        <w:t>Додаток №</w:t>
      </w:r>
      <w:r w:rsidRPr="00122D43">
        <w:rPr>
          <w:b/>
          <w:bCs/>
          <w:sz w:val="28"/>
          <w:szCs w:val="28"/>
          <w:lang w:val="uk-UA"/>
        </w:rPr>
        <w:t>7</w:t>
      </w:r>
      <w:r>
        <w:rPr>
          <w:b/>
          <w:bCs/>
          <w:sz w:val="28"/>
          <w:szCs w:val="28"/>
          <w:lang w:val="uk-UA"/>
        </w:rPr>
        <w:t>.4</w:t>
      </w:r>
    </w:p>
    <w:p w:rsidR="006C57F9" w:rsidRPr="001C7CBD" w:rsidRDefault="006C57F9" w:rsidP="006C57F9">
      <w:pPr>
        <w:autoSpaceDE w:val="0"/>
        <w:autoSpaceDN w:val="0"/>
        <w:adjustRightInd w:val="0"/>
        <w:jc w:val="center"/>
        <w:rPr>
          <w:b/>
          <w:bCs/>
          <w:sz w:val="28"/>
          <w:szCs w:val="28"/>
          <w:lang w:val="uk-UA"/>
        </w:rPr>
      </w:pPr>
      <w:r>
        <w:rPr>
          <w:b/>
          <w:bCs/>
          <w:sz w:val="28"/>
          <w:szCs w:val="28"/>
          <w:lang w:val="uk-UA"/>
        </w:rPr>
        <w:t xml:space="preserve">Розділ </w:t>
      </w:r>
      <w:r>
        <w:rPr>
          <w:b/>
          <w:bCs/>
          <w:sz w:val="28"/>
          <w:szCs w:val="28"/>
          <w:lang w:val="en-US"/>
        </w:rPr>
        <w:t>VII</w:t>
      </w:r>
      <w:r w:rsidRPr="00EF206E">
        <w:rPr>
          <w:b/>
          <w:bCs/>
          <w:sz w:val="28"/>
          <w:szCs w:val="28"/>
          <w:lang w:val="uk-UA"/>
        </w:rPr>
        <w:t xml:space="preserve"> </w:t>
      </w:r>
      <w:r>
        <w:rPr>
          <w:b/>
          <w:bCs/>
          <w:sz w:val="28"/>
          <w:szCs w:val="28"/>
          <w:lang w:val="uk-UA"/>
        </w:rPr>
        <w:t>«Інше»</w:t>
      </w:r>
    </w:p>
    <w:p w:rsidR="006C57F9" w:rsidRPr="00122D43" w:rsidRDefault="006C57F9" w:rsidP="006C57F9">
      <w:pPr>
        <w:jc w:val="center"/>
        <w:rPr>
          <w:b/>
          <w:sz w:val="28"/>
          <w:szCs w:val="28"/>
          <w:lang w:val="uk-UA"/>
        </w:rPr>
      </w:pPr>
      <w:r w:rsidRPr="00F277F7">
        <w:rPr>
          <w:b/>
          <w:sz w:val="28"/>
          <w:szCs w:val="28"/>
          <w:lang w:val="uk-UA"/>
        </w:rPr>
        <w:t>Кулонометр Titrator Compact C10SD</w:t>
      </w:r>
    </w:p>
    <w:p w:rsidR="006C57F9" w:rsidRPr="00A27071" w:rsidRDefault="006C57F9" w:rsidP="006C57F9">
      <w:pPr>
        <w:ind w:left="-426" w:firstLine="284"/>
        <w:jc w:val="center"/>
        <w:rPr>
          <w:b/>
          <w:sz w:val="28"/>
          <w:szCs w:val="28"/>
          <w:lang w:val="uk-UA"/>
        </w:rPr>
      </w:pPr>
    </w:p>
    <w:p w:rsidR="006C57F9" w:rsidRPr="00300F7F" w:rsidRDefault="006C57F9" w:rsidP="006C57F9">
      <w:pPr>
        <w:autoSpaceDE w:val="0"/>
        <w:autoSpaceDN w:val="0"/>
        <w:adjustRightInd w:val="0"/>
        <w:ind w:left="-426" w:firstLine="284"/>
        <w:rPr>
          <w:b/>
          <w:bCs/>
          <w:sz w:val="28"/>
          <w:szCs w:val="28"/>
          <w:lang w:val="uk-UA"/>
        </w:rPr>
      </w:pPr>
      <w:r>
        <w:rPr>
          <w:noProof/>
        </w:rPr>
        <w:drawing>
          <wp:anchor distT="0" distB="0" distL="114300" distR="114300" simplePos="0" relativeHeight="251662336" behindDoc="0" locked="0" layoutInCell="1" allowOverlap="1" wp14:anchorId="25A1B5C6" wp14:editId="47C7390F">
            <wp:simplePos x="0" y="0"/>
            <wp:positionH relativeFrom="column">
              <wp:posOffset>-90805</wp:posOffset>
            </wp:positionH>
            <wp:positionV relativeFrom="paragraph">
              <wp:posOffset>-635</wp:posOffset>
            </wp:positionV>
            <wp:extent cx="1847850" cy="2799022"/>
            <wp:effectExtent l="0" t="0" r="0" b="1905"/>
            <wp:wrapSquare wrapText="bothSides"/>
            <wp:docPr id="6" name="Рисунок 6" descr="http://www.kom-sib.ru/upload/resizer/22/1326635_1024x_22cd61c42bd20ccc40ea9a946e4d17c1.jpeg?155484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m-sib.ru/upload/resizer/22/1326635_1024x_22cd61c42bd20ccc40ea9a946e4d17c1.jpeg?155484600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847850" cy="2799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7F9" w:rsidRPr="00E9714F" w:rsidRDefault="006C57F9" w:rsidP="006C57F9">
      <w:pPr>
        <w:ind w:firstLine="708"/>
        <w:jc w:val="both"/>
        <w:rPr>
          <w:lang w:val="uk-UA"/>
        </w:rPr>
      </w:pPr>
      <w:r w:rsidRPr="00E9714F">
        <w:rPr>
          <w:lang w:val="uk-UA"/>
        </w:rPr>
        <w:t xml:space="preserve">Надійність електропостачання, безаварійність роботи обладнання підстанцій визначається станом ізоляції. Хімічний аналіз трансформаторної оливи є ефективним методом визначення стану  обладнання та ізоляції. А своєчасне діагностування трансформаторної оливи призводить до збільшення терміну експлуатації маслонаповненого обладнання, що є економічно вигідним для підприємства. </w:t>
      </w:r>
    </w:p>
    <w:p w:rsidR="006C57F9" w:rsidRPr="00E9714F" w:rsidRDefault="006C57F9" w:rsidP="006C57F9">
      <w:pPr>
        <w:ind w:firstLine="708"/>
        <w:jc w:val="both"/>
        <w:rPr>
          <w:lang w:val="uk-UA"/>
        </w:rPr>
      </w:pPr>
      <w:r w:rsidRPr="00E9714F">
        <w:rPr>
          <w:lang w:val="uk-UA"/>
        </w:rPr>
        <w:t>Одним з найважливіших аналізів є визначення вологовмісту в трансформаторній оливі. Так як вода знижує електроізоляційні характеристики оливи, прискорює старіння целюлозної ізоляції та самої оливи, знижує питомий опір та підвищує тангенс кута діелектричних втрат, то вчасне її виявлення попередить псування електрообладнання.</w:t>
      </w:r>
    </w:p>
    <w:p w:rsidR="006C57F9" w:rsidRPr="00E9714F" w:rsidRDefault="006C57F9" w:rsidP="006C57F9">
      <w:pPr>
        <w:ind w:firstLine="708"/>
        <w:jc w:val="both"/>
        <w:rPr>
          <w:lang w:val="uk-UA"/>
        </w:rPr>
      </w:pPr>
      <w:r w:rsidRPr="00E9714F">
        <w:rPr>
          <w:lang w:val="uk-UA"/>
        </w:rPr>
        <w:t xml:space="preserve"> Придбання нового приладу Titrator Compact C10SD для визначення вологовмісту кулонометричним способом по методу К.Фішера зумовлене ще й такими факторами:</w:t>
      </w:r>
    </w:p>
    <w:p w:rsidR="006C57F9" w:rsidRPr="00E9714F" w:rsidRDefault="006C57F9" w:rsidP="006C57F9">
      <w:pPr>
        <w:pStyle w:val="af7"/>
        <w:numPr>
          <w:ilvl w:val="0"/>
          <w:numId w:val="33"/>
        </w:numPr>
        <w:rPr>
          <w:sz w:val="24"/>
        </w:rPr>
      </w:pPr>
      <w:r w:rsidRPr="00E9714F">
        <w:rPr>
          <w:sz w:val="24"/>
        </w:rPr>
        <w:t xml:space="preserve">Прилад, яким ми користуємося на даний момент був придбаний в </w:t>
      </w:r>
      <w:r w:rsidRPr="00E9714F">
        <w:rPr>
          <w:sz w:val="24"/>
        </w:rPr>
        <w:br/>
      </w:r>
      <w:r w:rsidRPr="00E9714F">
        <w:rPr>
          <w:sz w:val="24"/>
          <w:lang w:val="ru-RU"/>
        </w:rPr>
        <w:t xml:space="preserve">1985 </w:t>
      </w:r>
      <w:r w:rsidRPr="00E9714F">
        <w:rPr>
          <w:sz w:val="24"/>
        </w:rPr>
        <w:t>р. (гідрид-кальцієвий).  За роки експлуатації він неодноразово виходив з ладу. На даний час виникають проблеми з якістю реактивів. Тривалий час виконання аналізів від 1 до 4 годин .</w:t>
      </w:r>
    </w:p>
    <w:p w:rsidR="006C57F9" w:rsidRPr="00E9714F" w:rsidRDefault="006C57F9" w:rsidP="006C57F9">
      <w:pPr>
        <w:pStyle w:val="af7"/>
        <w:numPr>
          <w:ilvl w:val="0"/>
          <w:numId w:val="33"/>
        </w:numPr>
        <w:rPr>
          <w:sz w:val="24"/>
        </w:rPr>
      </w:pPr>
      <w:r w:rsidRPr="00E9714F">
        <w:rPr>
          <w:sz w:val="24"/>
        </w:rPr>
        <w:t>У разі тенденції зростання значень показників вологи рекомендовано: збільшувати частоту контролю, виконувати додаткові випробування, що також призводить до збільшення кількості проб.</w:t>
      </w:r>
    </w:p>
    <w:p w:rsidR="006C57F9" w:rsidRPr="00E9714F" w:rsidRDefault="006C57F9" w:rsidP="006C57F9">
      <w:pPr>
        <w:pStyle w:val="af7"/>
        <w:numPr>
          <w:ilvl w:val="0"/>
          <w:numId w:val="33"/>
        </w:numPr>
        <w:rPr>
          <w:sz w:val="24"/>
        </w:rPr>
      </w:pPr>
      <w:r w:rsidRPr="00E9714F">
        <w:rPr>
          <w:sz w:val="24"/>
        </w:rPr>
        <w:t xml:space="preserve">Для збільшення кількості аналізів, які можна виконати за короткий проміжок часу (до 10 хв ). Прилад Titrator Compact C10SD відрізняється високою чутливістю та точністю, що дає можливість визначати наявність дуже малої кількості вологи в оливі. Великий кольоровий сенсорний екран з інтуїтивним інтерфейсом користувача "One Click". Кожен користувач може налаштувати індивідуальний робочий стіл. </w:t>
      </w:r>
      <w:r w:rsidRPr="00E9714F">
        <w:rPr>
          <w:sz w:val="24"/>
        </w:rPr>
        <w:br/>
        <w:t>Забезпечує широкі можливості обробки даних. Через USB-порт дані можна виводити на принтер або накопичувач даних.</w:t>
      </w:r>
    </w:p>
    <w:p w:rsidR="006C57F9" w:rsidRPr="00E9714F" w:rsidRDefault="006C57F9" w:rsidP="006C57F9">
      <w:pPr>
        <w:pStyle w:val="af7"/>
        <w:rPr>
          <w:sz w:val="24"/>
        </w:rPr>
      </w:pPr>
    </w:p>
    <w:p w:rsidR="006C57F9" w:rsidRPr="00E9714F" w:rsidRDefault="006C57F9" w:rsidP="006C57F9">
      <w:pPr>
        <w:rPr>
          <w:lang w:val="uk-UA"/>
        </w:rPr>
      </w:pPr>
      <w:r w:rsidRPr="00E9714F">
        <w:rPr>
          <w:lang w:val="uk-UA"/>
        </w:rPr>
        <w:t xml:space="preserve">      Перелічені аргументи підтверджують необхідність придбання нового приладу по визначенню вологовмісту для своєчасного діагностування трансформаторної оливи.</w:t>
      </w:r>
    </w:p>
    <w:p w:rsidR="006C57F9" w:rsidRPr="000F0ABA" w:rsidRDefault="006C57F9" w:rsidP="006C57F9">
      <w:pPr>
        <w:pStyle w:val="21"/>
        <w:ind w:firstLine="708"/>
        <w:rPr>
          <w:lang w:val="uk-UA"/>
        </w:rPr>
      </w:pPr>
      <w:r w:rsidRPr="000F0ABA">
        <w:rPr>
          <w:lang w:val="uk-UA"/>
        </w:rPr>
        <w:t xml:space="preserve"> Придбання нового кулонометра </w:t>
      </w:r>
      <w:r w:rsidRPr="00E9714F">
        <w:t>Titrator</w:t>
      </w:r>
      <w:r w:rsidRPr="000F0ABA">
        <w:rPr>
          <w:lang w:val="uk-UA"/>
        </w:rPr>
        <w:t xml:space="preserve"> </w:t>
      </w:r>
      <w:r w:rsidRPr="00E9714F">
        <w:t>Compact</w:t>
      </w:r>
      <w:r w:rsidRPr="000F0ABA">
        <w:rPr>
          <w:lang w:val="uk-UA"/>
        </w:rPr>
        <w:t xml:space="preserve"> </w:t>
      </w:r>
      <w:r w:rsidRPr="00E9714F">
        <w:t>C</w:t>
      </w:r>
      <w:r w:rsidRPr="000F0ABA">
        <w:rPr>
          <w:lang w:val="uk-UA"/>
        </w:rPr>
        <w:t>10</w:t>
      </w:r>
      <w:r w:rsidRPr="00E9714F">
        <w:t>SD</w:t>
      </w:r>
      <w:r w:rsidRPr="000F0ABA">
        <w:rPr>
          <w:lang w:val="uk-UA"/>
        </w:rPr>
        <w:t xml:space="preserve"> для визначення вологовмісту в трансформаторній оливі  є безперечно необхідним і доцільним заходом, що підлягає реалізації.</w:t>
      </w:r>
    </w:p>
    <w:p w:rsidR="006C57F9" w:rsidRPr="000F0ABA" w:rsidRDefault="006C57F9" w:rsidP="006C57F9">
      <w:pPr>
        <w:pStyle w:val="21"/>
        <w:ind w:firstLine="708"/>
        <w:rPr>
          <w:lang w:val="uk-UA"/>
        </w:rPr>
      </w:pPr>
    </w:p>
    <w:p w:rsidR="006C57F9" w:rsidRPr="000F0ABA" w:rsidRDefault="006C57F9" w:rsidP="006C57F9">
      <w:pPr>
        <w:pStyle w:val="21"/>
        <w:ind w:firstLine="708"/>
        <w:rPr>
          <w:lang w:val="uk-UA"/>
        </w:rPr>
      </w:pPr>
      <w:r w:rsidRPr="000F0ABA">
        <w:rPr>
          <w:lang w:val="uk-UA"/>
        </w:rPr>
        <w:t xml:space="preserve">В інвестиційній програми 2021 року передбачаємо закупівлю одного кулонометра </w:t>
      </w:r>
      <w:r w:rsidRPr="00E9714F">
        <w:t>Titrator</w:t>
      </w:r>
      <w:r w:rsidRPr="000F0ABA">
        <w:rPr>
          <w:lang w:val="uk-UA"/>
        </w:rPr>
        <w:t xml:space="preserve"> </w:t>
      </w:r>
      <w:r w:rsidRPr="00E9714F">
        <w:t>Compact</w:t>
      </w:r>
      <w:r w:rsidRPr="000F0ABA">
        <w:rPr>
          <w:lang w:val="uk-UA"/>
        </w:rPr>
        <w:t xml:space="preserve"> </w:t>
      </w:r>
      <w:r w:rsidRPr="00E9714F">
        <w:t>C</w:t>
      </w:r>
      <w:r w:rsidRPr="000F0ABA">
        <w:rPr>
          <w:lang w:val="uk-UA"/>
        </w:rPr>
        <w:t>10</w:t>
      </w:r>
      <w:r w:rsidRPr="00E9714F">
        <w:t>SD</w:t>
      </w:r>
      <w:r w:rsidRPr="000F0ABA">
        <w:rPr>
          <w:lang w:val="uk-UA"/>
        </w:rPr>
        <w:t xml:space="preserve"> для Служби діагностики, ізоляції та захисту.</w:t>
      </w:r>
    </w:p>
    <w:p w:rsidR="006C57F9" w:rsidRPr="000F0ABA" w:rsidRDefault="006C57F9" w:rsidP="006C57F9">
      <w:pPr>
        <w:pStyle w:val="21"/>
        <w:ind w:firstLine="708"/>
        <w:rPr>
          <w:lang w:val="uk-UA"/>
        </w:rPr>
      </w:pPr>
    </w:p>
    <w:p w:rsidR="006C57F9" w:rsidRPr="00F2394E" w:rsidRDefault="006C57F9" w:rsidP="006C57F9">
      <w:pPr>
        <w:autoSpaceDE w:val="0"/>
        <w:autoSpaceDN w:val="0"/>
        <w:adjustRightInd w:val="0"/>
        <w:spacing w:after="240"/>
        <w:ind w:firstLine="851"/>
        <w:jc w:val="both"/>
        <w:rPr>
          <w:b/>
          <w:lang w:val="uk-UA"/>
        </w:rPr>
      </w:pPr>
      <w:r w:rsidRPr="00E9714F">
        <w:rPr>
          <w:b/>
          <w:lang w:val="uk-UA"/>
        </w:rPr>
        <w:t xml:space="preserve">Вартість </w:t>
      </w:r>
      <w:r w:rsidRPr="00E9714F">
        <w:rPr>
          <w:b/>
        </w:rPr>
        <w:t xml:space="preserve">кулонометра </w:t>
      </w:r>
      <w:r w:rsidRPr="00E9714F">
        <w:rPr>
          <w:b/>
          <w:lang w:val="uk-UA"/>
        </w:rPr>
        <w:t xml:space="preserve">Titrator Compact C10SD становитиме </w:t>
      </w:r>
      <w:r>
        <w:rPr>
          <w:b/>
          <w:lang w:val="uk-UA"/>
        </w:rPr>
        <w:t>350</w:t>
      </w:r>
      <w:r w:rsidRPr="00E9714F">
        <w:rPr>
          <w:b/>
          <w:lang w:val="uk-UA"/>
        </w:rPr>
        <w:t xml:space="preserve"> </w:t>
      </w:r>
      <w:r w:rsidRPr="00E9714F">
        <w:rPr>
          <w:color w:val="000000"/>
        </w:rPr>
        <w:t xml:space="preserve"> </w:t>
      </w:r>
      <w:r w:rsidRPr="00E9714F">
        <w:rPr>
          <w:b/>
          <w:lang w:val="uk-UA"/>
        </w:rPr>
        <w:t>тис.</w:t>
      </w:r>
      <w:r w:rsidRPr="00E9714F">
        <w:rPr>
          <w:b/>
        </w:rPr>
        <w:t xml:space="preserve"> </w:t>
      </w:r>
      <w:r w:rsidRPr="00E9714F">
        <w:rPr>
          <w:b/>
          <w:lang w:val="uk-UA"/>
        </w:rPr>
        <w:t>грн. без ПДВ</w:t>
      </w:r>
      <w:r>
        <w:rPr>
          <w:b/>
          <w:lang w:val="uk-UA"/>
        </w:rPr>
        <w:t xml:space="preserve"> </w:t>
      </w:r>
    </w:p>
    <w:p w:rsidR="006C57F9" w:rsidRPr="00903DE6" w:rsidRDefault="006C57F9" w:rsidP="006C57F9">
      <w:pPr>
        <w:jc w:val="both"/>
        <w:rPr>
          <w:b/>
          <w:bCs/>
          <w:i/>
          <w:iCs/>
          <w:color w:val="000000"/>
          <w:lang w:val="uk-UA" w:eastAsia="uk-UA"/>
        </w:rPr>
      </w:pPr>
      <w:r w:rsidRPr="00903DE6">
        <w:rPr>
          <w:b/>
          <w:bCs/>
          <w:i/>
          <w:iCs/>
          <w:color w:val="000000"/>
          <w:lang w:val="uk-UA" w:eastAsia="uk-UA"/>
        </w:rPr>
        <w:t>Економічна ефективність.</w:t>
      </w:r>
    </w:p>
    <w:p w:rsidR="006C57F9" w:rsidRPr="00903DE6" w:rsidRDefault="006C57F9" w:rsidP="006C57F9">
      <w:pPr>
        <w:spacing w:after="240"/>
        <w:jc w:val="both"/>
        <w:rPr>
          <w:b/>
          <w:i/>
        </w:rPr>
      </w:pPr>
      <w:r w:rsidRPr="00903DE6">
        <w:rPr>
          <w:b/>
          <w:bCs/>
          <w:i/>
          <w:iCs/>
          <w:color w:val="000000"/>
          <w:lang w:val="uk-UA" w:eastAsia="uk-UA"/>
        </w:rPr>
        <w:t xml:space="preserve">Вартість заходу всього </w:t>
      </w:r>
      <w:r>
        <w:rPr>
          <w:b/>
          <w:bCs/>
          <w:i/>
          <w:iCs/>
          <w:color w:val="000000"/>
          <w:lang w:val="uk-UA" w:eastAsia="uk-UA"/>
        </w:rPr>
        <w:t>350</w:t>
      </w:r>
      <w:r w:rsidRPr="00903DE6">
        <w:rPr>
          <w:b/>
          <w:lang w:val="uk-UA"/>
        </w:rPr>
        <w:t xml:space="preserve"> </w:t>
      </w:r>
      <w:r w:rsidRPr="00903DE6">
        <w:rPr>
          <w:b/>
          <w:bCs/>
          <w:i/>
          <w:iCs/>
          <w:color w:val="000000"/>
          <w:lang w:val="uk-UA" w:eastAsia="uk-UA"/>
        </w:rPr>
        <w:t xml:space="preserve">тис. грн. </w:t>
      </w:r>
      <w:r w:rsidRPr="00903DE6">
        <w:rPr>
          <w:b/>
          <w:i/>
          <w:lang w:val="uk-UA"/>
        </w:rPr>
        <w:t xml:space="preserve">   </w:t>
      </w:r>
    </w:p>
    <w:p w:rsidR="006C57F9" w:rsidRPr="001B4F9C" w:rsidRDefault="006C57F9" w:rsidP="006C57F9">
      <w:pPr>
        <w:jc w:val="both"/>
        <w:rPr>
          <w:i/>
          <w:lang w:val="uk-UA"/>
        </w:rPr>
      </w:pPr>
      <w:r w:rsidRPr="001B4F9C">
        <w:rPr>
          <w:i/>
          <w:lang w:val="uk-UA"/>
        </w:rPr>
        <w:t>Зниження операційних витрат – це сума витрат на матеріали, обладнання, паливо-мастильні матеріали, оплату праці, які були затрачені</w:t>
      </w:r>
      <w:r w:rsidRPr="001B4F9C">
        <w:rPr>
          <w:i/>
        </w:rPr>
        <w:t xml:space="preserve"> </w:t>
      </w:r>
      <w:r w:rsidRPr="001B4F9C">
        <w:rPr>
          <w:i/>
          <w:lang w:val="uk-UA"/>
        </w:rPr>
        <w:t xml:space="preserve">на лабораторні роботи без застосування приладу за попередні роки – </w:t>
      </w:r>
      <w:r>
        <w:rPr>
          <w:i/>
          <w:lang w:val="uk-UA"/>
        </w:rPr>
        <w:t>90</w:t>
      </w:r>
      <w:r w:rsidRPr="001B4F9C">
        <w:rPr>
          <w:i/>
          <w:lang w:val="uk-UA"/>
        </w:rPr>
        <w:t xml:space="preserve"> тис. грн. </w:t>
      </w:r>
    </w:p>
    <w:p w:rsidR="006C57F9" w:rsidRPr="001B4F9C" w:rsidRDefault="006C57F9" w:rsidP="006C57F9">
      <w:pPr>
        <w:jc w:val="both"/>
        <w:rPr>
          <w:i/>
          <w:lang w:val="uk-UA"/>
        </w:rPr>
      </w:pPr>
      <w:r w:rsidRPr="001B4F9C">
        <w:rPr>
          <w:i/>
          <w:lang w:val="uk-UA"/>
        </w:rPr>
        <w:t>Виходячи із складових економічного ефекту вираховуємо сукупний економічний ефект від реалізації даного об’єкту:</w:t>
      </w:r>
    </w:p>
    <w:p w:rsidR="006C57F9" w:rsidRPr="001B4F9C" w:rsidRDefault="006C57F9" w:rsidP="006C57F9">
      <w:pPr>
        <w:jc w:val="both"/>
        <w:rPr>
          <w:i/>
          <w:lang w:val="uk-UA"/>
        </w:rPr>
      </w:pPr>
      <w:r w:rsidRPr="001B4F9C">
        <w:rPr>
          <w:i/>
          <w:lang w:val="uk-UA"/>
        </w:rPr>
        <w:t xml:space="preserve">Сукупний економічний ефект від впровадження заходу: </w:t>
      </w:r>
    </w:p>
    <w:p w:rsidR="006C57F9" w:rsidRPr="001B4F9C" w:rsidRDefault="006C57F9" w:rsidP="006C57F9">
      <w:pPr>
        <w:jc w:val="both"/>
        <w:rPr>
          <w:i/>
          <w:lang w:val="uk-UA"/>
        </w:rPr>
      </w:pPr>
      <w:r>
        <w:rPr>
          <w:i/>
          <w:lang w:val="uk-UA"/>
        </w:rPr>
        <w:t>90</w:t>
      </w:r>
      <w:r w:rsidRPr="001B4F9C">
        <w:rPr>
          <w:i/>
          <w:lang w:val="uk-UA"/>
        </w:rPr>
        <w:t>*1=84</w:t>
      </w:r>
      <w:r w:rsidRPr="001B4F9C">
        <w:rPr>
          <w:i/>
        </w:rPr>
        <w:t xml:space="preserve"> </w:t>
      </w:r>
      <w:r w:rsidRPr="001B4F9C">
        <w:rPr>
          <w:i/>
          <w:lang w:val="uk-UA"/>
        </w:rPr>
        <w:t xml:space="preserve"> тис. грн.</w:t>
      </w:r>
    </w:p>
    <w:p w:rsidR="006C57F9" w:rsidRPr="001B4F9C" w:rsidRDefault="006C57F9" w:rsidP="006C57F9">
      <w:pPr>
        <w:jc w:val="both"/>
        <w:rPr>
          <w:i/>
          <w:lang w:val="uk-UA"/>
        </w:rPr>
      </w:pPr>
      <w:r w:rsidRPr="001B4F9C">
        <w:rPr>
          <w:i/>
          <w:lang w:val="uk-UA"/>
        </w:rPr>
        <w:t>Окупність реалізації даного проекту визначається по</w:t>
      </w:r>
      <w:r w:rsidRPr="001B4F9C">
        <w:rPr>
          <w:lang w:val="uk-UA"/>
        </w:rPr>
        <w:t xml:space="preserve"> </w:t>
      </w:r>
      <w:r w:rsidRPr="001B4F9C">
        <w:rPr>
          <w:i/>
          <w:lang w:val="uk-UA"/>
        </w:rPr>
        <w:t>формулі:</w:t>
      </w:r>
    </w:p>
    <w:p w:rsidR="006C57F9" w:rsidRPr="001B4F9C" w:rsidRDefault="006C57F9" w:rsidP="006C57F9">
      <w:pPr>
        <w:jc w:val="both"/>
        <w:rPr>
          <w:i/>
          <w:lang w:val="uk-UA"/>
        </w:rPr>
      </w:pPr>
      <w:r w:rsidRPr="001B4F9C">
        <w:rPr>
          <w:i/>
          <w:lang w:val="uk-UA"/>
        </w:rPr>
        <w:t>Окупність, роки:</w:t>
      </w:r>
    </w:p>
    <w:p w:rsidR="006C57F9" w:rsidRPr="00903DE6" w:rsidRDefault="006C57F9" w:rsidP="006C57F9">
      <w:pPr>
        <w:jc w:val="both"/>
        <w:rPr>
          <w:i/>
          <w:lang w:val="uk-UA"/>
        </w:rPr>
      </w:pPr>
      <w:r w:rsidRPr="001B4F9C">
        <w:rPr>
          <w:i/>
          <w:lang w:val="uk-UA"/>
        </w:rPr>
        <w:t xml:space="preserve">(Вартість заходу – Оприбуткування зворотних матеріалів)/Сукупний економічний ефект від </w:t>
      </w:r>
      <w:r w:rsidRPr="00903DE6">
        <w:rPr>
          <w:i/>
          <w:lang w:val="uk-UA"/>
        </w:rPr>
        <w:t>впровадження заходу = (</w:t>
      </w:r>
      <w:r>
        <w:rPr>
          <w:i/>
          <w:lang w:val="uk-UA"/>
        </w:rPr>
        <w:t>350</w:t>
      </w:r>
      <w:r w:rsidRPr="00903DE6">
        <w:rPr>
          <w:i/>
          <w:lang w:val="uk-UA"/>
        </w:rPr>
        <w:t>-0)/</w:t>
      </w:r>
      <w:r>
        <w:rPr>
          <w:i/>
          <w:lang w:val="uk-UA"/>
        </w:rPr>
        <w:t xml:space="preserve">90 = 4 </w:t>
      </w:r>
      <w:r w:rsidRPr="00903DE6">
        <w:rPr>
          <w:i/>
          <w:lang w:val="uk-UA"/>
        </w:rPr>
        <w:t>роки.</w:t>
      </w:r>
    </w:p>
    <w:p w:rsidR="006C57F9" w:rsidRPr="00A52865" w:rsidRDefault="006C57F9" w:rsidP="006C57F9">
      <w:pPr>
        <w:autoSpaceDE w:val="0"/>
        <w:autoSpaceDN w:val="0"/>
        <w:adjustRightInd w:val="0"/>
        <w:ind w:left="-426" w:right="-94" w:firstLine="142"/>
        <w:jc w:val="both"/>
        <w:rPr>
          <w:lang w:val="uk-UA"/>
        </w:rPr>
      </w:pPr>
    </w:p>
    <w:p w:rsidR="006C57F9" w:rsidRDefault="006C57F9" w:rsidP="006C57F9">
      <w:pPr>
        <w:rPr>
          <w:b/>
          <w:lang w:val="uk-UA"/>
        </w:rPr>
      </w:pPr>
    </w:p>
    <w:p w:rsidR="00BC3D52" w:rsidRPr="006C57F9" w:rsidRDefault="00BC3D52" w:rsidP="0080349C">
      <w:pPr>
        <w:suppressAutoHyphens/>
        <w:ind w:left="-540" w:right="-567"/>
        <w:jc w:val="both"/>
        <w:rPr>
          <w:i/>
          <w:color w:val="000000" w:themeColor="text1"/>
          <w:lang w:val="uk-UA"/>
        </w:rPr>
      </w:pPr>
      <w:bookmarkStart w:id="2" w:name="_GoBack"/>
      <w:bookmarkEnd w:id="2"/>
    </w:p>
    <w:sectPr w:rsidR="00BC3D52" w:rsidRPr="006C57F9" w:rsidSect="00790AC4">
      <w:pgSz w:w="11906" w:h="16838"/>
      <w:pgMar w:top="425" w:right="1276" w:bottom="53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49C" w:rsidRDefault="0080349C" w:rsidP="006E175B">
      <w:r>
        <w:separator/>
      </w:r>
    </w:p>
  </w:endnote>
  <w:endnote w:type="continuationSeparator" w:id="0">
    <w:p w:rsidR="0080349C" w:rsidRDefault="0080349C" w:rsidP="006E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49C" w:rsidRDefault="0080349C" w:rsidP="006E175B">
      <w:r>
        <w:separator/>
      </w:r>
    </w:p>
  </w:footnote>
  <w:footnote w:type="continuationSeparator" w:id="0">
    <w:p w:rsidR="0080349C" w:rsidRDefault="0080349C" w:rsidP="006E1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6_"/>
      </v:shape>
    </w:pict>
  </w:numPicBullet>
  <w:numPicBullet w:numPicBulletId="1">
    <w:pict>
      <v:shape id="_x0000_i1029" type="#_x0000_t75" style="width:9.75pt;height:9.75pt" o:bullet="t">
        <v:imagedata r:id="rId2" o:title="BD21298_"/>
      </v:shape>
    </w:pict>
  </w:numPicBullet>
  <w:abstractNum w:abstractNumId="0" w15:restartNumberingAfterBreak="0">
    <w:nsid w:val="04667C3C"/>
    <w:multiLevelType w:val="hybridMultilevel"/>
    <w:tmpl w:val="B25048DA"/>
    <w:lvl w:ilvl="0" w:tplc="000039B3">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4781C36"/>
    <w:multiLevelType w:val="hybridMultilevel"/>
    <w:tmpl w:val="3AA8ABE8"/>
    <w:lvl w:ilvl="0" w:tplc="39481134">
      <w:start w:val="4"/>
      <w:numFmt w:val="bullet"/>
      <w:lvlText w:val="-"/>
      <w:lvlJc w:val="left"/>
      <w:pPr>
        <w:ind w:left="720" w:hanging="360"/>
      </w:pPr>
      <w:rPr>
        <w:rFonts w:ascii="Times New Roman" w:eastAsia="Times New Roman" w:hAnsi="Times New Roman" w:cs="Times New Roman" w:hint="default"/>
        <w:b/>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0763C1"/>
    <w:multiLevelType w:val="hybridMultilevel"/>
    <w:tmpl w:val="50A09828"/>
    <w:lvl w:ilvl="0" w:tplc="C23AA326">
      <w:start w:val="1"/>
      <w:numFmt w:val="decimal"/>
      <w:lvlText w:val="%1."/>
      <w:lvlJc w:val="left"/>
      <w:pPr>
        <w:ind w:left="294" w:hanging="360"/>
      </w:pPr>
      <w:rPr>
        <w:rFonts w:hint="default"/>
        <w:lang w:val="uk-UA"/>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 w15:restartNumberingAfterBreak="0">
    <w:nsid w:val="088745D6"/>
    <w:multiLevelType w:val="hybridMultilevel"/>
    <w:tmpl w:val="77F68030"/>
    <w:lvl w:ilvl="0" w:tplc="3BE2BB4C">
      <w:start w:val="1"/>
      <w:numFmt w:val="decimal"/>
      <w:lvlText w:val="%1)"/>
      <w:lvlJc w:val="left"/>
      <w:pPr>
        <w:ind w:left="-180" w:hanging="360"/>
      </w:pPr>
      <w:rPr>
        <w:rFonts w:hint="default"/>
        <w:b w:val="0"/>
      </w:rPr>
    </w:lvl>
    <w:lvl w:ilvl="1" w:tplc="04190019">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4" w15:restartNumberingAfterBreak="0">
    <w:nsid w:val="0A797408"/>
    <w:multiLevelType w:val="hybridMultilevel"/>
    <w:tmpl w:val="8DF6A602"/>
    <w:lvl w:ilvl="0" w:tplc="C60EA8C2">
      <w:numFmt w:val="bullet"/>
      <w:lvlText w:val="-"/>
      <w:lvlJc w:val="left"/>
      <w:pPr>
        <w:tabs>
          <w:tab w:val="num" w:pos="660"/>
        </w:tabs>
        <w:ind w:left="660" w:hanging="360"/>
      </w:pPr>
      <w:rPr>
        <w:rFonts w:ascii="Times New Roman" w:eastAsia="Times New Roman" w:hAnsi="Times New Roman" w:cs="Times New Roman" w:hint="default"/>
        <w:b w:val="0"/>
        <w:sz w:val="24"/>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5" w15:restartNumberingAfterBreak="0">
    <w:nsid w:val="0FBF387C"/>
    <w:multiLevelType w:val="hybridMultilevel"/>
    <w:tmpl w:val="71DA2B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75C52A9"/>
    <w:multiLevelType w:val="hybridMultilevel"/>
    <w:tmpl w:val="70BA33C0"/>
    <w:lvl w:ilvl="0" w:tplc="A74A4724">
      <w:start w:val="1"/>
      <w:numFmt w:val="bullet"/>
      <w:lvlText w:val=""/>
      <w:lvlPicBulletId w:val="0"/>
      <w:lvlJc w:val="left"/>
      <w:pPr>
        <w:tabs>
          <w:tab w:val="num" w:pos="720"/>
        </w:tabs>
        <w:ind w:left="720" w:hanging="360"/>
      </w:pPr>
      <w:rPr>
        <w:rFonts w:ascii="Symbol" w:hAnsi="Symbol" w:hint="default"/>
        <w:color w:val="auto"/>
      </w:rPr>
    </w:lvl>
    <w:lvl w:ilvl="1" w:tplc="C0B4681E">
      <w:start w:val="30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EA19E2"/>
    <w:multiLevelType w:val="hybridMultilevel"/>
    <w:tmpl w:val="3F8EAAA8"/>
    <w:lvl w:ilvl="0" w:tplc="A73C214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8" w15:restartNumberingAfterBreak="0">
    <w:nsid w:val="19C01A25"/>
    <w:multiLevelType w:val="hybridMultilevel"/>
    <w:tmpl w:val="77F68030"/>
    <w:lvl w:ilvl="0" w:tplc="3BE2BB4C">
      <w:start w:val="1"/>
      <w:numFmt w:val="decimal"/>
      <w:lvlText w:val="%1)"/>
      <w:lvlJc w:val="left"/>
      <w:pPr>
        <w:ind w:left="-180" w:hanging="360"/>
      </w:pPr>
      <w:rPr>
        <w:rFonts w:hint="default"/>
        <w:b w:val="0"/>
      </w:rPr>
    </w:lvl>
    <w:lvl w:ilvl="1" w:tplc="04190019">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9" w15:restartNumberingAfterBreak="0">
    <w:nsid w:val="19E110F4"/>
    <w:multiLevelType w:val="hybridMultilevel"/>
    <w:tmpl w:val="416661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4F047A4"/>
    <w:multiLevelType w:val="hybridMultilevel"/>
    <w:tmpl w:val="26EEE5F6"/>
    <w:lvl w:ilvl="0" w:tplc="FD36B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332630"/>
    <w:multiLevelType w:val="hybridMultilevel"/>
    <w:tmpl w:val="B9B29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A24A01"/>
    <w:multiLevelType w:val="hybridMultilevel"/>
    <w:tmpl w:val="46849382"/>
    <w:lvl w:ilvl="0" w:tplc="0AA2699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3" w15:restartNumberingAfterBreak="0">
    <w:nsid w:val="31252149"/>
    <w:multiLevelType w:val="hybridMultilevel"/>
    <w:tmpl w:val="DB1C45AA"/>
    <w:lvl w:ilvl="0" w:tplc="A314D46C">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4" w15:restartNumberingAfterBreak="0">
    <w:nsid w:val="343E7137"/>
    <w:multiLevelType w:val="hybridMultilevel"/>
    <w:tmpl w:val="38D49F82"/>
    <w:lvl w:ilvl="0" w:tplc="E946A116">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5" w15:restartNumberingAfterBreak="0">
    <w:nsid w:val="34EA4061"/>
    <w:multiLevelType w:val="hybridMultilevel"/>
    <w:tmpl w:val="00F8A5CA"/>
    <w:lvl w:ilvl="0" w:tplc="CF2E8C62">
      <w:start w:val="1"/>
      <w:numFmt w:val="decimal"/>
      <w:lvlText w:val="%1."/>
      <w:lvlJc w:val="left"/>
      <w:pPr>
        <w:tabs>
          <w:tab w:val="num" w:pos="759"/>
        </w:tabs>
        <w:ind w:left="759" w:hanging="360"/>
      </w:pPr>
      <w:rPr>
        <w:rFonts w:hint="default"/>
        <w:b/>
        <w:color w:val="auto"/>
        <w:u w:val="single"/>
      </w:rPr>
    </w:lvl>
    <w:lvl w:ilvl="1" w:tplc="A8A67FAA">
      <w:start w:val="1"/>
      <w:numFmt w:val="bullet"/>
      <w:lvlText w:val=""/>
      <w:lvlPicBulletId w:val="1"/>
      <w:lvlJc w:val="left"/>
      <w:pPr>
        <w:tabs>
          <w:tab w:val="num" w:pos="1440"/>
        </w:tabs>
        <w:ind w:left="1440" w:hanging="360"/>
      </w:pPr>
      <w:rPr>
        <w:rFonts w:ascii="Symbol" w:eastAsia="Times New Roman" w:hAnsi="Symbol" w:cs="Times New Roman" w:hint="default"/>
        <w:b/>
        <w:color w:val="auto"/>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C8327DA"/>
    <w:multiLevelType w:val="hybridMultilevel"/>
    <w:tmpl w:val="1D023964"/>
    <w:lvl w:ilvl="0" w:tplc="E1901230">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DB507F9"/>
    <w:multiLevelType w:val="hybridMultilevel"/>
    <w:tmpl w:val="C2EEB2DC"/>
    <w:lvl w:ilvl="0" w:tplc="A4F2559C">
      <w:numFmt w:val="bullet"/>
      <w:lvlText w:val="-"/>
      <w:lvlJc w:val="left"/>
      <w:pPr>
        <w:ind w:left="-207" w:hanging="360"/>
      </w:pPr>
      <w:rPr>
        <w:rFonts w:ascii="Calibri" w:eastAsiaTheme="minorHAnsi" w:hAnsi="Calibri" w:cstheme="minorBidi"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8" w15:restartNumberingAfterBreak="0">
    <w:nsid w:val="43EE45A5"/>
    <w:multiLevelType w:val="hybridMultilevel"/>
    <w:tmpl w:val="235E3A42"/>
    <w:lvl w:ilvl="0" w:tplc="90F45228">
      <w:start w:val="2017"/>
      <w:numFmt w:val="bullet"/>
      <w:lvlText w:val="-"/>
      <w:lvlJc w:val="left"/>
      <w:pPr>
        <w:ind w:left="-180" w:hanging="360"/>
      </w:pPr>
      <w:rPr>
        <w:rFonts w:ascii="Times New Roman" w:eastAsia="Times New Roman" w:hAnsi="Times New Roman" w:cs="Times New Roman" w:hint="default"/>
        <w:b w:val="0"/>
        <w:i w:val="0"/>
        <w:color w:val="auto"/>
      </w:rPr>
    </w:lvl>
    <w:lvl w:ilvl="1" w:tplc="04190003" w:tentative="1">
      <w:start w:val="1"/>
      <w:numFmt w:val="bullet"/>
      <w:lvlText w:val="o"/>
      <w:lvlJc w:val="left"/>
      <w:pPr>
        <w:ind w:left="540" w:hanging="360"/>
      </w:pPr>
      <w:rPr>
        <w:rFonts w:ascii="Courier New" w:hAnsi="Courier New" w:cs="Courier New" w:hint="default"/>
      </w:rPr>
    </w:lvl>
    <w:lvl w:ilvl="2" w:tplc="04190005" w:tentative="1">
      <w:start w:val="1"/>
      <w:numFmt w:val="bullet"/>
      <w:lvlText w:val=""/>
      <w:lvlJc w:val="left"/>
      <w:pPr>
        <w:ind w:left="1260" w:hanging="360"/>
      </w:pPr>
      <w:rPr>
        <w:rFonts w:ascii="Wingdings" w:hAnsi="Wingdings" w:hint="default"/>
      </w:rPr>
    </w:lvl>
    <w:lvl w:ilvl="3" w:tplc="04190001" w:tentative="1">
      <w:start w:val="1"/>
      <w:numFmt w:val="bullet"/>
      <w:lvlText w:val=""/>
      <w:lvlJc w:val="left"/>
      <w:pPr>
        <w:ind w:left="1980" w:hanging="360"/>
      </w:pPr>
      <w:rPr>
        <w:rFonts w:ascii="Symbol" w:hAnsi="Symbol" w:hint="default"/>
      </w:rPr>
    </w:lvl>
    <w:lvl w:ilvl="4" w:tplc="04190003" w:tentative="1">
      <w:start w:val="1"/>
      <w:numFmt w:val="bullet"/>
      <w:lvlText w:val="o"/>
      <w:lvlJc w:val="left"/>
      <w:pPr>
        <w:ind w:left="2700" w:hanging="360"/>
      </w:pPr>
      <w:rPr>
        <w:rFonts w:ascii="Courier New" w:hAnsi="Courier New" w:cs="Courier New" w:hint="default"/>
      </w:rPr>
    </w:lvl>
    <w:lvl w:ilvl="5" w:tplc="04190005" w:tentative="1">
      <w:start w:val="1"/>
      <w:numFmt w:val="bullet"/>
      <w:lvlText w:val=""/>
      <w:lvlJc w:val="left"/>
      <w:pPr>
        <w:ind w:left="3420" w:hanging="360"/>
      </w:pPr>
      <w:rPr>
        <w:rFonts w:ascii="Wingdings" w:hAnsi="Wingdings" w:hint="default"/>
      </w:rPr>
    </w:lvl>
    <w:lvl w:ilvl="6" w:tplc="04190001" w:tentative="1">
      <w:start w:val="1"/>
      <w:numFmt w:val="bullet"/>
      <w:lvlText w:val=""/>
      <w:lvlJc w:val="left"/>
      <w:pPr>
        <w:ind w:left="4140" w:hanging="360"/>
      </w:pPr>
      <w:rPr>
        <w:rFonts w:ascii="Symbol" w:hAnsi="Symbol" w:hint="default"/>
      </w:rPr>
    </w:lvl>
    <w:lvl w:ilvl="7" w:tplc="04190003" w:tentative="1">
      <w:start w:val="1"/>
      <w:numFmt w:val="bullet"/>
      <w:lvlText w:val="o"/>
      <w:lvlJc w:val="left"/>
      <w:pPr>
        <w:ind w:left="4860" w:hanging="360"/>
      </w:pPr>
      <w:rPr>
        <w:rFonts w:ascii="Courier New" w:hAnsi="Courier New" w:cs="Courier New" w:hint="default"/>
      </w:rPr>
    </w:lvl>
    <w:lvl w:ilvl="8" w:tplc="04190005" w:tentative="1">
      <w:start w:val="1"/>
      <w:numFmt w:val="bullet"/>
      <w:lvlText w:val=""/>
      <w:lvlJc w:val="left"/>
      <w:pPr>
        <w:ind w:left="5580" w:hanging="360"/>
      </w:pPr>
      <w:rPr>
        <w:rFonts w:ascii="Wingdings" w:hAnsi="Wingdings" w:hint="default"/>
      </w:rPr>
    </w:lvl>
  </w:abstractNum>
  <w:abstractNum w:abstractNumId="19" w15:restartNumberingAfterBreak="0">
    <w:nsid w:val="468C325B"/>
    <w:multiLevelType w:val="hybridMultilevel"/>
    <w:tmpl w:val="7A4AC8DA"/>
    <w:lvl w:ilvl="0" w:tplc="ADBA3A6A">
      <w:start w:val="1"/>
      <w:numFmt w:val="bullet"/>
      <w:lvlText w:val="-"/>
      <w:lvlJc w:val="left"/>
      <w:pPr>
        <w:ind w:left="-66" w:hanging="360"/>
      </w:pPr>
      <w:rPr>
        <w:rFonts w:ascii="Times New Roman" w:eastAsiaTheme="minorHAnsi" w:hAnsi="Times New Roman"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20" w15:restartNumberingAfterBreak="0">
    <w:nsid w:val="4F041A72"/>
    <w:multiLevelType w:val="hybridMultilevel"/>
    <w:tmpl w:val="35CC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AB6CC1"/>
    <w:multiLevelType w:val="hybridMultilevel"/>
    <w:tmpl w:val="AE683D96"/>
    <w:lvl w:ilvl="0" w:tplc="052E0E80">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345285"/>
    <w:multiLevelType w:val="hybridMultilevel"/>
    <w:tmpl w:val="41C6D67E"/>
    <w:lvl w:ilvl="0" w:tplc="E88E16E8">
      <w:start w:val="3"/>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3" w15:restartNumberingAfterBreak="0">
    <w:nsid w:val="52902116"/>
    <w:multiLevelType w:val="hybridMultilevel"/>
    <w:tmpl w:val="2DD00EFA"/>
    <w:lvl w:ilvl="0" w:tplc="99840034">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4" w15:restartNumberingAfterBreak="0">
    <w:nsid w:val="55266630"/>
    <w:multiLevelType w:val="hybridMultilevel"/>
    <w:tmpl w:val="01C2B314"/>
    <w:lvl w:ilvl="0" w:tplc="B934855E">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B63290A"/>
    <w:multiLevelType w:val="hybridMultilevel"/>
    <w:tmpl w:val="A4468314"/>
    <w:lvl w:ilvl="0" w:tplc="A71A0C3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C06AE3"/>
    <w:multiLevelType w:val="hybridMultilevel"/>
    <w:tmpl w:val="538C7238"/>
    <w:lvl w:ilvl="0" w:tplc="FFFFFFFF">
      <w:start w:val="1"/>
      <w:numFmt w:val="bullet"/>
      <w:pStyle w:val="a0"/>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57F7FF5"/>
    <w:multiLevelType w:val="hybridMultilevel"/>
    <w:tmpl w:val="67A6E608"/>
    <w:lvl w:ilvl="0" w:tplc="6710394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28" w15:restartNumberingAfterBreak="0">
    <w:nsid w:val="6C775CA4"/>
    <w:multiLevelType w:val="hybridMultilevel"/>
    <w:tmpl w:val="2B70DE60"/>
    <w:lvl w:ilvl="0" w:tplc="211A2412">
      <w:numFmt w:val="bullet"/>
      <w:lvlText w:val="-"/>
      <w:lvlJc w:val="left"/>
      <w:pPr>
        <w:ind w:left="-207" w:hanging="360"/>
      </w:pPr>
      <w:rPr>
        <w:rFonts w:ascii="Times New Roman" w:eastAsia="Calibri" w:hAnsi="Times New Roman" w:cs="Times New Roman" w:hint="default"/>
      </w:rPr>
    </w:lvl>
    <w:lvl w:ilvl="1" w:tplc="04220003" w:tentative="1">
      <w:start w:val="1"/>
      <w:numFmt w:val="bullet"/>
      <w:lvlText w:val="o"/>
      <w:lvlJc w:val="left"/>
      <w:pPr>
        <w:ind w:left="513" w:hanging="360"/>
      </w:pPr>
      <w:rPr>
        <w:rFonts w:ascii="Courier New" w:hAnsi="Courier New" w:cs="Courier New" w:hint="default"/>
      </w:rPr>
    </w:lvl>
    <w:lvl w:ilvl="2" w:tplc="04220005" w:tentative="1">
      <w:start w:val="1"/>
      <w:numFmt w:val="bullet"/>
      <w:lvlText w:val=""/>
      <w:lvlJc w:val="left"/>
      <w:pPr>
        <w:ind w:left="1233" w:hanging="360"/>
      </w:pPr>
      <w:rPr>
        <w:rFonts w:ascii="Wingdings" w:hAnsi="Wingdings" w:hint="default"/>
      </w:rPr>
    </w:lvl>
    <w:lvl w:ilvl="3" w:tplc="04220001" w:tentative="1">
      <w:start w:val="1"/>
      <w:numFmt w:val="bullet"/>
      <w:lvlText w:val=""/>
      <w:lvlJc w:val="left"/>
      <w:pPr>
        <w:ind w:left="1953" w:hanging="360"/>
      </w:pPr>
      <w:rPr>
        <w:rFonts w:ascii="Symbol" w:hAnsi="Symbol" w:hint="default"/>
      </w:rPr>
    </w:lvl>
    <w:lvl w:ilvl="4" w:tplc="04220003" w:tentative="1">
      <w:start w:val="1"/>
      <w:numFmt w:val="bullet"/>
      <w:lvlText w:val="o"/>
      <w:lvlJc w:val="left"/>
      <w:pPr>
        <w:ind w:left="2673" w:hanging="360"/>
      </w:pPr>
      <w:rPr>
        <w:rFonts w:ascii="Courier New" w:hAnsi="Courier New" w:cs="Courier New" w:hint="default"/>
      </w:rPr>
    </w:lvl>
    <w:lvl w:ilvl="5" w:tplc="04220005" w:tentative="1">
      <w:start w:val="1"/>
      <w:numFmt w:val="bullet"/>
      <w:lvlText w:val=""/>
      <w:lvlJc w:val="left"/>
      <w:pPr>
        <w:ind w:left="3393" w:hanging="360"/>
      </w:pPr>
      <w:rPr>
        <w:rFonts w:ascii="Wingdings" w:hAnsi="Wingdings" w:hint="default"/>
      </w:rPr>
    </w:lvl>
    <w:lvl w:ilvl="6" w:tplc="04220001" w:tentative="1">
      <w:start w:val="1"/>
      <w:numFmt w:val="bullet"/>
      <w:lvlText w:val=""/>
      <w:lvlJc w:val="left"/>
      <w:pPr>
        <w:ind w:left="4113" w:hanging="360"/>
      </w:pPr>
      <w:rPr>
        <w:rFonts w:ascii="Symbol" w:hAnsi="Symbol" w:hint="default"/>
      </w:rPr>
    </w:lvl>
    <w:lvl w:ilvl="7" w:tplc="04220003" w:tentative="1">
      <w:start w:val="1"/>
      <w:numFmt w:val="bullet"/>
      <w:lvlText w:val="o"/>
      <w:lvlJc w:val="left"/>
      <w:pPr>
        <w:ind w:left="4833" w:hanging="360"/>
      </w:pPr>
      <w:rPr>
        <w:rFonts w:ascii="Courier New" w:hAnsi="Courier New" w:cs="Courier New" w:hint="default"/>
      </w:rPr>
    </w:lvl>
    <w:lvl w:ilvl="8" w:tplc="04220005" w:tentative="1">
      <w:start w:val="1"/>
      <w:numFmt w:val="bullet"/>
      <w:lvlText w:val=""/>
      <w:lvlJc w:val="left"/>
      <w:pPr>
        <w:ind w:left="5553" w:hanging="360"/>
      </w:pPr>
      <w:rPr>
        <w:rFonts w:ascii="Wingdings" w:hAnsi="Wingdings" w:hint="default"/>
      </w:rPr>
    </w:lvl>
  </w:abstractNum>
  <w:abstractNum w:abstractNumId="29" w15:restartNumberingAfterBreak="0">
    <w:nsid w:val="6C862773"/>
    <w:multiLevelType w:val="hybridMultilevel"/>
    <w:tmpl w:val="143CC40C"/>
    <w:lvl w:ilvl="0" w:tplc="AB9635D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D517D64"/>
    <w:multiLevelType w:val="hybridMultilevel"/>
    <w:tmpl w:val="0CC42C5A"/>
    <w:lvl w:ilvl="0" w:tplc="8D825CA2">
      <w:start w:val="1"/>
      <w:numFmt w:val="decimal"/>
      <w:lvlText w:val="%1."/>
      <w:lvlJc w:val="left"/>
      <w:pPr>
        <w:tabs>
          <w:tab w:val="num" w:pos="1316"/>
        </w:tabs>
        <w:ind w:left="1316" w:hanging="4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7325350C"/>
    <w:multiLevelType w:val="hybridMultilevel"/>
    <w:tmpl w:val="46849382"/>
    <w:lvl w:ilvl="0" w:tplc="0AA2699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32" w15:restartNumberingAfterBreak="0">
    <w:nsid w:val="7D283DAF"/>
    <w:multiLevelType w:val="hybridMultilevel"/>
    <w:tmpl w:val="63ECE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22"/>
  </w:num>
  <w:num w:numId="4">
    <w:abstractNumId w:val="19"/>
  </w:num>
  <w:num w:numId="5">
    <w:abstractNumId w:val="2"/>
  </w:num>
  <w:num w:numId="6">
    <w:abstractNumId w:val="14"/>
  </w:num>
  <w:num w:numId="7">
    <w:abstractNumId w:val="24"/>
  </w:num>
  <w:num w:numId="8">
    <w:abstractNumId w:val="17"/>
  </w:num>
  <w:num w:numId="9">
    <w:abstractNumId w:val="1"/>
  </w:num>
  <w:num w:numId="10">
    <w:abstractNumId w:val="3"/>
  </w:num>
  <w:num w:numId="11">
    <w:abstractNumId w:val="8"/>
  </w:num>
  <w:num w:numId="12">
    <w:abstractNumId w:val="4"/>
  </w:num>
  <w:num w:numId="13">
    <w:abstractNumId w:val="7"/>
  </w:num>
  <w:num w:numId="14">
    <w:abstractNumId w:val="13"/>
  </w:num>
  <w:num w:numId="15">
    <w:abstractNumId w:val="27"/>
  </w:num>
  <w:num w:numId="16">
    <w:abstractNumId w:val="31"/>
  </w:num>
  <w:num w:numId="17">
    <w:abstractNumId w:val="12"/>
  </w:num>
  <w:num w:numId="18">
    <w:abstractNumId w:val="18"/>
  </w:num>
  <w:num w:numId="19">
    <w:abstractNumId w:val="6"/>
  </w:num>
  <w:num w:numId="20">
    <w:abstractNumId w:val="15"/>
  </w:num>
  <w:num w:numId="21">
    <w:abstractNumId w:val="21"/>
  </w:num>
  <w:num w:numId="22">
    <w:abstractNumId w:val="28"/>
  </w:num>
  <w:num w:numId="23">
    <w:abstractNumId w:val="0"/>
  </w:num>
  <w:num w:numId="24">
    <w:abstractNumId w:val="16"/>
  </w:num>
  <w:num w:numId="25">
    <w:abstractNumId w:val="20"/>
  </w:num>
  <w:num w:numId="26">
    <w:abstractNumId w:val="11"/>
  </w:num>
  <w:num w:numId="27">
    <w:abstractNumId w:val="10"/>
  </w:num>
  <w:num w:numId="28">
    <w:abstractNumId w:val="29"/>
  </w:num>
  <w:num w:numId="29">
    <w:abstractNumId w:val="23"/>
  </w:num>
  <w:num w:numId="30">
    <w:abstractNumId w:val="32"/>
  </w:num>
  <w:num w:numId="31">
    <w:abstractNumId w:val="9"/>
  </w:num>
  <w:num w:numId="32">
    <w:abstractNumId w:val="5"/>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AB2"/>
    <w:rsid w:val="000008CB"/>
    <w:rsid w:val="00001039"/>
    <w:rsid w:val="000011BF"/>
    <w:rsid w:val="000016C8"/>
    <w:rsid w:val="0000216F"/>
    <w:rsid w:val="0000249E"/>
    <w:rsid w:val="000025B9"/>
    <w:rsid w:val="00002E92"/>
    <w:rsid w:val="000030F7"/>
    <w:rsid w:val="0000351F"/>
    <w:rsid w:val="0000355F"/>
    <w:rsid w:val="00005D09"/>
    <w:rsid w:val="00005D34"/>
    <w:rsid w:val="00006772"/>
    <w:rsid w:val="00007264"/>
    <w:rsid w:val="0000765A"/>
    <w:rsid w:val="00007C49"/>
    <w:rsid w:val="000101F6"/>
    <w:rsid w:val="00011C25"/>
    <w:rsid w:val="000120A6"/>
    <w:rsid w:val="000123CE"/>
    <w:rsid w:val="00013087"/>
    <w:rsid w:val="0001367E"/>
    <w:rsid w:val="000149AA"/>
    <w:rsid w:val="00014B12"/>
    <w:rsid w:val="00014CA3"/>
    <w:rsid w:val="00014FC7"/>
    <w:rsid w:val="000151E3"/>
    <w:rsid w:val="00015AE8"/>
    <w:rsid w:val="00015BAC"/>
    <w:rsid w:val="00016403"/>
    <w:rsid w:val="0001644C"/>
    <w:rsid w:val="0001648B"/>
    <w:rsid w:val="00016829"/>
    <w:rsid w:val="00016FF2"/>
    <w:rsid w:val="00020B52"/>
    <w:rsid w:val="0002107E"/>
    <w:rsid w:val="000216C4"/>
    <w:rsid w:val="00021D12"/>
    <w:rsid w:val="000225A0"/>
    <w:rsid w:val="00023C4A"/>
    <w:rsid w:val="00023E52"/>
    <w:rsid w:val="00024383"/>
    <w:rsid w:val="000246A2"/>
    <w:rsid w:val="0002478D"/>
    <w:rsid w:val="00024983"/>
    <w:rsid w:val="000252A5"/>
    <w:rsid w:val="0002681F"/>
    <w:rsid w:val="00026C14"/>
    <w:rsid w:val="00027A00"/>
    <w:rsid w:val="00030CDF"/>
    <w:rsid w:val="0003199D"/>
    <w:rsid w:val="00031D4D"/>
    <w:rsid w:val="000331C1"/>
    <w:rsid w:val="0003381E"/>
    <w:rsid w:val="00033CB8"/>
    <w:rsid w:val="00035BED"/>
    <w:rsid w:val="00036847"/>
    <w:rsid w:val="00036A1A"/>
    <w:rsid w:val="00036FB0"/>
    <w:rsid w:val="00037C30"/>
    <w:rsid w:val="000408C9"/>
    <w:rsid w:val="00040BB4"/>
    <w:rsid w:val="00041281"/>
    <w:rsid w:val="0004280B"/>
    <w:rsid w:val="00042B43"/>
    <w:rsid w:val="00043F04"/>
    <w:rsid w:val="0004429B"/>
    <w:rsid w:val="00044A55"/>
    <w:rsid w:val="00044A90"/>
    <w:rsid w:val="00046396"/>
    <w:rsid w:val="000469C8"/>
    <w:rsid w:val="00046FD5"/>
    <w:rsid w:val="000472C0"/>
    <w:rsid w:val="00047463"/>
    <w:rsid w:val="00047DC0"/>
    <w:rsid w:val="000511C0"/>
    <w:rsid w:val="00051A4B"/>
    <w:rsid w:val="000526AE"/>
    <w:rsid w:val="00052CDA"/>
    <w:rsid w:val="00054C34"/>
    <w:rsid w:val="00054E30"/>
    <w:rsid w:val="00055253"/>
    <w:rsid w:val="00055616"/>
    <w:rsid w:val="00055AA5"/>
    <w:rsid w:val="00055D50"/>
    <w:rsid w:val="000567B8"/>
    <w:rsid w:val="00057088"/>
    <w:rsid w:val="000570A9"/>
    <w:rsid w:val="00057C8C"/>
    <w:rsid w:val="00057CC4"/>
    <w:rsid w:val="00060326"/>
    <w:rsid w:val="0006057D"/>
    <w:rsid w:val="00061685"/>
    <w:rsid w:val="00061A20"/>
    <w:rsid w:val="000623AE"/>
    <w:rsid w:val="00063F45"/>
    <w:rsid w:val="0006478E"/>
    <w:rsid w:val="000651A3"/>
    <w:rsid w:val="000655BA"/>
    <w:rsid w:val="000659E8"/>
    <w:rsid w:val="00066A1E"/>
    <w:rsid w:val="00066E52"/>
    <w:rsid w:val="0006736D"/>
    <w:rsid w:val="0006750A"/>
    <w:rsid w:val="00067AF7"/>
    <w:rsid w:val="0007014C"/>
    <w:rsid w:val="000701D0"/>
    <w:rsid w:val="000710A8"/>
    <w:rsid w:val="000710FC"/>
    <w:rsid w:val="00071612"/>
    <w:rsid w:val="00071675"/>
    <w:rsid w:val="00073376"/>
    <w:rsid w:val="0007374E"/>
    <w:rsid w:val="00073784"/>
    <w:rsid w:val="00073E90"/>
    <w:rsid w:val="00074901"/>
    <w:rsid w:val="00076857"/>
    <w:rsid w:val="00076BB9"/>
    <w:rsid w:val="00076CA2"/>
    <w:rsid w:val="00077EE7"/>
    <w:rsid w:val="000802C1"/>
    <w:rsid w:val="000810A1"/>
    <w:rsid w:val="0008246D"/>
    <w:rsid w:val="0008436B"/>
    <w:rsid w:val="000845F0"/>
    <w:rsid w:val="0008523A"/>
    <w:rsid w:val="00085B3F"/>
    <w:rsid w:val="00085FAA"/>
    <w:rsid w:val="0008640F"/>
    <w:rsid w:val="00086BB0"/>
    <w:rsid w:val="000871AE"/>
    <w:rsid w:val="000872CC"/>
    <w:rsid w:val="00087C66"/>
    <w:rsid w:val="00087E50"/>
    <w:rsid w:val="00087E54"/>
    <w:rsid w:val="000900B7"/>
    <w:rsid w:val="0009073C"/>
    <w:rsid w:val="000907BB"/>
    <w:rsid w:val="000914A5"/>
    <w:rsid w:val="000920B8"/>
    <w:rsid w:val="0009235A"/>
    <w:rsid w:val="00092807"/>
    <w:rsid w:val="0009289C"/>
    <w:rsid w:val="00093952"/>
    <w:rsid w:val="00095EB2"/>
    <w:rsid w:val="0009602A"/>
    <w:rsid w:val="000A039B"/>
    <w:rsid w:val="000A08C2"/>
    <w:rsid w:val="000A09C4"/>
    <w:rsid w:val="000A1BD5"/>
    <w:rsid w:val="000A2D86"/>
    <w:rsid w:val="000A3256"/>
    <w:rsid w:val="000A439F"/>
    <w:rsid w:val="000A57B1"/>
    <w:rsid w:val="000A5C47"/>
    <w:rsid w:val="000A5E5C"/>
    <w:rsid w:val="000A6775"/>
    <w:rsid w:val="000A6B24"/>
    <w:rsid w:val="000A6EAF"/>
    <w:rsid w:val="000A7A5D"/>
    <w:rsid w:val="000B0356"/>
    <w:rsid w:val="000B0A8B"/>
    <w:rsid w:val="000B1A70"/>
    <w:rsid w:val="000B225A"/>
    <w:rsid w:val="000B22C7"/>
    <w:rsid w:val="000B25E7"/>
    <w:rsid w:val="000B27B8"/>
    <w:rsid w:val="000B4BCA"/>
    <w:rsid w:val="000B4C52"/>
    <w:rsid w:val="000B4EB6"/>
    <w:rsid w:val="000B5FFF"/>
    <w:rsid w:val="000B7B8E"/>
    <w:rsid w:val="000C0AD0"/>
    <w:rsid w:val="000C0B3C"/>
    <w:rsid w:val="000C30A2"/>
    <w:rsid w:val="000C317A"/>
    <w:rsid w:val="000C443B"/>
    <w:rsid w:val="000C45E6"/>
    <w:rsid w:val="000C51ED"/>
    <w:rsid w:val="000C6067"/>
    <w:rsid w:val="000C6551"/>
    <w:rsid w:val="000C6912"/>
    <w:rsid w:val="000C76AD"/>
    <w:rsid w:val="000C7C6B"/>
    <w:rsid w:val="000D1F2E"/>
    <w:rsid w:val="000D3933"/>
    <w:rsid w:val="000D39A0"/>
    <w:rsid w:val="000D518C"/>
    <w:rsid w:val="000D52BC"/>
    <w:rsid w:val="000D6001"/>
    <w:rsid w:val="000D657D"/>
    <w:rsid w:val="000E1189"/>
    <w:rsid w:val="000E14BD"/>
    <w:rsid w:val="000E1586"/>
    <w:rsid w:val="000E17D4"/>
    <w:rsid w:val="000E20EE"/>
    <w:rsid w:val="000E24E9"/>
    <w:rsid w:val="000E2556"/>
    <w:rsid w:val="000E2E9A"/>
    <w:rsid w:val="000E3D1F"/>
    <w:rsid w:val="000E4008"/>
    <w:rsid w:val="000E5FCA"/>
    <w:rsid w:val="000E66F2"/>
    <w:rsid w:val="000E6C67"/>
    <w:rsid w:val="000E7EC5"/>
    <w:rsid w:val="000F0996"/>
    <w:rsid w:val="000F26C9"/>
    <w:rsid w:val="000F36E9"/>
    <w:rsid w:val="000F3BE3"/>
    <w:rsid w:val="000F5ED7"/>
    <w:rsid w:val="000F6B20"/>
    <w:rsid w:val="000F6DCC"/>
    <w:rsid w:val="000F6E99"/>
    <w:rsid w:val="00100D84"/>
    <w:rsid w:val="00101A5E"/>
    <w:rsid w:val="00101D42"/>
    <w:rsid w:val="0010691A"/>
    <w:rsid w:val="00110088"/>
    <w:rsid w:val="00110A68"/>
    <w:rsid w:val="00110CD7"/>
    <w:rsid w:val="00112079"/>
    <w:rsid w:val="00112496"/>
    <w:rsid w:val="00112E24"/>
    <w:rsid w:val="00112FFC"/>
    <w:rsid w:val="00113A2E"/>
    <w:rsid w:val="00113AAF"/>
    <w:rsid w:val="00113CB1"/>
    <w:rsid w:val="001143C3"/>
    <w:rsid w:val="00114442"/>
    <w:rsid w:val="00115A73"/>
    <w:rsid w:val="00116102"/>
    <w:rsid w:val="00116150"/>
    <w:rsid w:val="001161CA"/>
    <w:rsid w:val="001166F5"/>
    <w:rsid w:val="0011680C"/>
    <w:rsid w:val="001179BE"/>
    <w:rsid w:val="00121E36"/>
    <w:rsid w:val="00122803"/>
    <w:rsid w:val="001228DB"/>
    <w:rsid w:val="00122935"/>
    <w:rsid w:val="00122C76"/>
    <w:rsid w:val="00122E14"/>
    <w:rsid w:val="00122FE4"/>
    <w:rsid w:val="00123054"/>
    <w:rsid w:val="00123A0D"/>
    <w:rsid w:val="00123D7A"/>
    <w:rsid w:val="00124305"/>
    <w:rsid w:val="00124795"/>
    <w:rsid w:val="00124A8B"/>
    <w:rsid w:val="00124F97"/>
    <w:rsid w:val="0012508C"/>
    <w:rsid w:val="0012554A"/>
    <w:rsid w:val="001264C6"/>
    <w:rsid w:val="00126E4B"/>
    <w:rsid w:val="00126F28"/>
    <w:rsid w:val="00130F9F"/>
    <w:rsid w:val="001313DA"/>
    <w:rsid w:val="001315DE"/>
    <w:rsid w:val="00131DC3"/>
    <w:rsid w:val="001331D7"/>
    <w:rsid w:val="00133889"/>
    <w:rsid w:val="0013470B"/>
    <w:rsid w:val="001354FB"/>
    <w:rsid w:val="0013643D"/>
    <w:rsid w:val="0013648A"/>
    <w:rsid w:val="00136F94"/>
    <w:rsid w:val="0013725D"/>
    <w:rsid w:val="00137597"/>
    <w:rsid w:val="001378FD"/>
    <w:rsid w:val="00137A2C"/>
    <w:rsid w:val="00137DE7"/>
    <w:rsid w:val="00140249"/>
    <w:rsid w:val="001409C2"/>
    <w:rsid w:val="0014148D"/>
    <w:rsid w:val="0014193E"/>
    <w:rsid w:val="00141A32"/>
    <w:rsid w:val="0014232D"/>
    <w:rsid w:val="001423EC"/>
    <w:rsid w:val="00142F76"/>
    <w:rsid w:val="0014334F"/>
    <w:rsid w:val="00143767"/>
    <w:rsid w:val="00144557"/>
    <w:rsid w:val="00147F90"/>
    <w:rsid w:val="001509A7"/>
    <w:rsid w:val="0015130B"/>
    <w:rsid w:val="0015135F"/>
    <w:rsid w:val="001514AA"/>
    <w:rsid w:val="00151D19"/>
    <w:rsid w:val="00153478"/>
    <w:rsid w:val="0015422F"/>
    <w:rsid w:val="0015446A"/>
    <w:rsid w:val="00155297"/>
    <w:rsid w:val="001553A5"/>
    <w:rsid w:val="00155568"/>
    <w:rsid w:val="00156288"/>
    <w:rsid w:val="001567FD"/>
    <w:rsid w:val="00157CFF"/>
    <w:rsid w:val="00157EEE"/>
    <w:rsid w:val="001603A6"/>
    <w:rsid w:val="00160777"/>
    <w:rsid w:val="00160838"/>
    <w:rsid w:val="00160885"/>
    <w:rsid w:val="00160E49"/>
    <w:rsid w:val="00160F5F"/>
    <w:rsid w:val="00161142"/>
    <w:rsid w:val="00161994"/>
    <w:rsid w:val="00161B7B"/>
    <w:rsid w:val="00161DC0"/>
    <w:rsid w:val="00162589"/>
    <w:rsid w:val="00162698"/>
    <w:rsid w:val="001629E4"/>
    <w:rsid w:val="0016311D"/>
    <w:rsid w:val="0016371D"/>
    <w:rsid w:val="00164A53"/>
    <w:rsid w:val="00164F1F"/>
    <w:rsid w:val="001652EB"/>
    <w:rsid w:val="00165844"/>
    <w:rsid w:val="00165FD5"/>
    <w:rsid w:val="00166167"/>
    <w:rsid w:val="00166211"/>
    <w:rsid w:val="00166CC9"/>
    <w:rsid w:val="0016776B"/>
    <w:rsid w:val="00167BA0"/>
    <w:rsid w:val="00170021"/>
    <w:rsid w:val="00170EAC"/>
    <w:rsid w:val="00170F1D"/>
    <w:rsid w:val="00171CBA"/>
    <w:rsid w:val="00171FEB"/>
    <w:rsid w:val="001723EB"/>
    <w:rsid w:val="00172D44"/>
    <w:rsid w:val="00172FF7"/>
    <w:rsid w:val="00173138"/>
    <w:rsid w:val="00173528"/>
    <w:rsid w:val="00173B5D"/>
    <w:rsid w:val="001748CB"/>
    <w:rsid w:val="001751DA"/>
    <w:rsid w:val="00175F05"/>
    <w:rsid w:val="00176FF6"/>
    <w:rsid w:val="00177116"/>
    <w:rsid w:val="00177553"/>
    <w:rsid w:val="00177EF8"/>
    <w:rsid w:val="00180CA7"/>
    <w:rsid w:val="00181024"/>
    <w:rsid w:val="0018138B"/>
    <w:rsid w:val="00181A33"/>
    <w:rsid w:val="00181E40"/>
    <w:rsid w:val="00181F9B"/>
    <w:rsid w:val="00182C91"/>
    <w:rsid w:val="00182D11"/>
    <w:rsid w:val="001839E1"/>
    <w:rsid w:val="00183F28"/>
    <w:rsid w:val="00186079"/>
    <w:rsid w:val="0018675E"/>
    <w:rsid w:val="0018752F"/>
    <w:rsid w:val="001875AF"/>
    <w:rsid w:val="0018794F"/>
    <w:rsid w:val="00191C0D"/>
    <w:rsid w:val="0019283F"/>
    <w:rsid w:val="001944E2"/>
    <w:rsid w:val="001946E6"/>
    <w:rsid w:val="00194D56"/>
    <w:rsid w:val="00195B5E"/>
    <w:rsid w:val="00197244"/>
    <w:rsid w:val="001977E0"/>
    <w:rsid w:val="001A003E"/>
    <w:rsid w:val="001A096C"/>
    <w:rsid w:val="001A0A6A"/>
    <w:rsid w:val="001A0E4C"/>
    <w:rsid w:val="001A1192"/>
    <w:rsid w:val="001A13F1"/>
    <w:rsid w:val="001A16D9"/>
    <w:rsid w:val="001A18B6"/>
    <w:rsid w:val="001A19C8"/>
    <w:rsid w:val="001A312C"/>
    <w:rsid w:val="001A3882"/>
    <w:rsid w:val="001A5183"/>
    <w:rsid w:val="001A56DA"/>
    <w:rsid w:val="001A61A2"/>
    <w:rsid w:val="001A6629"/>
    <w:rsid w:val="001A6824"/>
    <w:rsid w:val="001A6FA7"/>
    <w:rsid w:val="001A713D"/>
    <w:rsid w:val="001A79DD"/>
    <w:rsid w:val="001B0193"/>
    <w:rsid w:val="001B0229"/>
    <w:rsid w:val="001B0259"/>
    <w:rsid w:val="001B105B"/>
    <w:rsid w:val="001B17B8"/>
    <w:rsid w:val="001B18A6"/>
    <w:rsid w:val="001B1DDD"/>
    <w:rsid w:val="001B37C5"/>
    <w:rsid w:val="001B4030"/>
    <w:rsid w:val="001B4188"/>
    <w:rsid w:val="001B52C1"/>
    <w:rsid w:val="001B531D"/>
    <w:rsid w:val="001B5EF4"/>
    <w:rsid w:val="001B6C41"/>
    <w:rsid w:val="001B7E4C"/>
    <w:rsid w:val="001C144B"/>
    <w:rsid w:val="001C1A26"/>
    <w:rsid w:val="001C1F8A"/>
    <w:rsid w:val="001C3696"/>
    <w:rsid w:val="001C44EF"/>
    <w:rsid w:val="001C48D2"/>
    <w:rsid w:val="001C4CCE"/>
    <w:rsid w:val="001C5A0B"/>
    <w:rsid w:val="001C621B"/>
    <w:rsid w:val="001C69B0"/>
    <w:rsid w:val="001C76B7"/>
    <w:rsid w:val="001C7B03"/>
    <w:rsid w:val="001C7B06"/>
    <w:rsid w:val="001D08EF"/>
    <w:rsid w:val="001D0A31"/>
    <w:rsid w:val="001D1080"/>
    <w:rsid w:val="001D12BC"/>
    <w:rsid w:val="001D137B"/>
    <w:rsid w:val="001D1A5F"/>
    <w:rsid w:val="001D374A"/>
    <w:rsid w:val="001D3AAB"/>
    <w:rsid w:val="001D3F3A"/>
    <w:rsid w:val="001D4375"/>
    <w:rsid w:val="001D4885"/>
    <w:rsid w:val="001D4945"/>
    <w:rsid w:val="001D502C"/>
    <w:rsid w:val="001D5068"/>
    <w:rsid w:val="001D5AB9"/>
    <w:rsid w:val="001D60A5"/>
    <w:rsid w:val="001D6E11"/>
    <w:rsid w:val="001D7ACC"/>
    <w:rsid w:val="001D7B01"/>
    <w:rsid w:val="001E03A0"/>
    <w:rsid w:val="001E08A6"/>
    <w:rsid w:val="001E0A04"/>
    <w:rsid w:val="001E18DE"/>
    <w:rsid w:val="001E21DB"/>
    <w:rsid w:val="001E24AC"/>
    <w:rsid w:val="001E26E6"/>
    <w:rsid w:val="001E277A"/>
    <w:rsid w:val="001E2ED5"/>
    <w:rsid w:val="001E2F15"/>
    <w:rsid w:val="001E36E9"/>
    <w:rsid w:val="001E40B3"/>
    <w:rsid w:val="001E410F"/>
    <w:rsid w:val="001E4181"/>
    <w:rsid w:val="001E4D41"/>
    <w:rsid w:val="001E60F2"/>
    <w:rsid w:val="001E664E"/>
    <w:rsid w:val="001E7BC5"/>
    <w:rsid w:val="001F0AAE"/>
    <w:rsid w:val="001F0C2F"/>
    <w:rsid w:val="001F0D36"/>
    <w:rsid w:val="001F0DA8"/>
    <w:rsid w:val="001F13D8"/>
    <w:rsid w:val="001F153D"/>
    <w:rsid w:val="001F15D5"/>
    <w:rsid w:val="001F1865"/>
    <w:rsid w:val="001F1FD5"/>
    <w:rsid w:val="001F3257"/>
    <w:rsid w:val="001F35E5"/>
    <w:rsid w:val="001F39CA"/>
    <w:rsid w:val="001F39CB"/>
    <w:rsid w:val="001F442D"/>
    <w:rsid w:val="001F557B"/>
    <w:rsid w:val="001F5D9B"/>
    <w:rsid w:val="001F5F79"/>
    <w:rsid w:val="001F6B30"/>
    <w:rsid w:val="001F6D15"/>
    <w:rsid w:val="001F7509"/>
    <w:rsid w:val="001F7C62"/>
    <w:rsid w:val="0020051F"/>
    <w:rsid w:val="00200524"/>
    <w:rsid w:val="00201EE0"/>
    <w:rsid w:val="002026BC"/>
    <w:rsid w:val="00202705"/>
    <w:rsid w:val="00203375"/>
    <w:rsid w:val="00203CC8"/>
    <w:rsid w:val="002040D9"/>
    <w:rsid w:val="00206E45"/>
    <w:rsid w:val="00207398"/>
    <w:rsid w:val="002077B1"/>
    <w:rsid w:val="0021057D"/>
    <w:rsid w:val="00211BF9"/>
    <w:rsid w:val="00211D20"/>
    <w:rsid w:val="00212B78"/>
    <w:rsid w:val="00213237"/>
    <w:rsid w:val="002132E5"/>
    <w:rsid w:val="0021358C"/>
    <w:rsid w:val="002151BB"/>
    <w:rsid w:val="00215A63"/>
    <w:rsid w:val="002163CA"/>
    <w:rsid w:val="00216447"/>
    <w:rsid w:val="0021659E"/>
    <w:rsid w:val="00216C47"/>
    <w:rsid w:val="002171FA"/>
    <w:rsid w:val="002207B6"/>
    <w:rsid w:val="0022103F"/>
    <w:rsid w:val="00221125"/>
    <w:rsid w:val="00221499"/>
    <w:rsid w:val="00223455"/>
    <w:rsid w:val="00223964"/>
    <w:rsid w:val="002241CD"/>
    <w:rsid w:val="002255A8"/>
    <w:rsid w:val="00225A9A"/>
    <w:rsid w:val="002263CC"/>
    <w:rsid w:val="00226467"/>
    <w:rsid w:val="00226701"/>
    <w:rsid w:val="00226849"/>
    <w:rsid w:val="002270F0"/>
    <w:rsid w:val="00227662"/>
    <w:rsid w:val="002304C3"/>
    <w:rsid w:val="0023085B"/>
    <w:rsid w:val="00230C5F"/>
    <w:rsid w:val="00231527"/>
    <w:rsid w:val="0023162E"/>
    <w:rsid w:val="00232BDE"/>
    <w:rsid w:val="00232E97"/>
    <w:rsid w:val="0023333E"/>
    <w:rsid w:val="0023343A"/>
    <w:rsid w:val="002336B3"/>
    <w:rsid w:val="00233BD2"/>
    <w:rsid w:val="002349C3"/>
    <w:rsid w:val="0023574C"/>
    <w:rsid w:val="0023594C"/>
    <w:rsid w:val="00236277"/>
    <w:rsid w:val="002374C9"/>
    <w:rsid w:val="002401D3"/>
    <w:rsid w:val="00240433"/>
    <w:rsid w:val="00240943"/>
    <w:rsid w:val="00241024"/>
    <w:rsid w:val="00241DE4"/>
    <w:rsid w:val="00243481"/>
    <w:rsid w:val="00243A94"/>
    <w:rsid w:val="00244453"/>
    <w:rsid w:val="00244E2C"/>
    <w:rsid w:val="00244FED"/>
    <w:rsid w:val="00245163"/>
    <w:rsid w:val="0024543C"/>
    <w:rsid w:val="002454FA"/>
    <w:rsid w:val="00245536"/>
    <w:rsid w:val="00245644"/>
    <w:rsid w:val="002462D6"/>
    <w:rsid w:val="00246839"/>
    <w:rsid w:val="00246C2B"/>
    <w:rsid w:val="00246EF8"/>
    <w:rsid w:val="00247198"/>
    <w:rsid w:val="00247320"/>
    <w:rsid w:val="00247BAA"/>
    <w:rsid w:val="00251193"/>
    <w:rsid w:val="002517AD"/>
    <w:rsid w:val="00251F38"/>
    <w:rsid w:val="00252F50"/>
    <w:rsid w:val="00253A83"/>
    <w:rsid w:val="00253D5A"/>
    <w:rsid w:val="002540E2"/>
    <w:rsid w:val="00255251"/>
    <w:rsid w:val="0025527D"/>
    <w:rsid w:val="00255F78"/>
    <w:rsid w:val="00257157"/>
    <w:rsid w:val="00257CC1"/>
    <w:rsid w:val="00257CCD"/>
    <w:rsid w:val="00257F02"/>
    <w:rsid w:val="0026031C"/>
    <w:rsid w:val="002623B1"/>
    <w:rsid w:val="00262768"/>
    <w:rsid w:val="002631C3"/>
    <w:rsid w:val="002635FF"/>
    <w:rsid w:val="002636DC"/>
    <w:rsid w:val="00264132"/>
    <w:rsid w:val="0026502B"/>
    <w:rsid w:val="002654E9"/>
    <w:rsid w:val="002655B0"/>
    <w:rsid w:val="002656A2"/>
    <w:rsid w:val="00265C3D"/>
    <w:rsid w:val="002668C3"/>
    <w:rsid w:val="002670D4"/>
    <w:rsid w:val="00267B7C"/>
    <w:rsid w:val="002708D9"/>
    <w:rsid w:val="00270F6B"/>
    <w:rsid w:val="00273222"/>
    <w:rsid w:val="00275015"/>
    <w:rsid w:val="00275274"/>
    <w:rsid w:val="002765D1"/>
    <w:rsid w:val="00277F73"/>
    <w:rsid w:val="002807E0"/>
    <w:rsid w:val="00280B2C"/>
    <w:rsid w:val="00280ECF"/>
    <w:rsid w:val="0028177F"/>
    <w:rsid w:val="00281DAA"/>
    <w:rsid w:val="00282361"/>
    <w:rsid w:val="00282DBC"/>
    <w:rsid w:val="0028352B"/>
    <w:rsid w:val="00283C45"/>
    <w:rsid w:val="00283DB0"/>
    <w:rsid w:val="00284F47"/>
    <w:rsid w:val="00285C32"/>
    <w:rsid w:val="00286221"/>
    <w:rsid w:val="002906C5"/>
    <w:rsid w:val="002908F5"/>
    <w:rsid w:val="00290A69"/>
    <w:rsid w:val="00294354"/>
    <w:rsid w:val="00294553"/>
    <w:rsid w:val="002950F2"/>
    <w:rsid w:val="0029573E"/>
    <w:rsid w:val="00295EBA"/>
    <w:rsid w:val="002962B3"/>
    <w:rsid w:val="002967DF"/>
    <w:rsid w:val="00296BAC"/>
    <w:rsid w:val="00296D21"/>
    <w:rsid w:val="0029741D"/>
    <w:rsid w:val="002974DD"/>
    <w:rsid w:val="0029771A"/>
    <w:rsid w:val="00297F04"/>
    <w:rsid w:val="00297F9B"/>
    <w:rsid w:val="002A058B"/>
    <w:rsid w:val="002A06C3"/>
    <w:rsid w:val="002A12A8"/>
    <w:rsid w:val="002A3441"/>
    <w:rsid w:val="002A390C"/>
    <w:rsid w:val="002A3A1C"/>
    <w:rsid w:val="002A45FD"/>
    <w:rsid w:val="002A4DFB"/>
    <w:rsid w:val="002A6155"/>
    <w:rsid w:val="002A65C1"/>
    <w:rsid w:val="002A6C96"/>
    <w:rsid w:val="002A6CBA"/>
    <w:rsid w:val="002A70A0"/>
    <w:rsid w:val="002A7FF6"/>
    <w:rsid w:val="002B0375"/>
    <w:rsid w:val="002B07ED"/>
    <w:rsid w:val="002B161B"/>
    <w:rsid w:val="002B1784"/>
    <w:rsid w:val="002B18DD"/>
    <w:rsid w:val="002B19D3"/>
    <w:rsid w:val="002B1CF6"/>
    <w:rsid w:val="002B29BE"/>
    <w:rsid w:val="002B39E5"/>
    <w:rsid w:val="002B3CBF"/>
    <w:rsid w:val="002B42C8"/>
    <w:rsid w:val="002B4610"/>
    <w:rsid w:val="002B5E03"/>
    <w:rsid w:val="002B5E72"/>
    <w:rsid w:val="002C06F4"/>
    <w:rsid w:val="002C09D1"/>
    <w:rsid w:val="002C2431"/>
    <w:rsid w:val="002C2A8D"/>
    <w:rsid w:val="002C51A4"/>
    <w:rsid w:val="002C5F91"/>
    <w:rsid w:val="002C6269"/>
    <w:rsid w:val="002C6D48"/>
    <w:rsid w:val="002C7B51"/>
    <w:rsid w:val="002D0060"/>
    <w:rsid w:val="002D09BB"/>
    <w:rsid w:val="002D10B8"/>
    <w:rsid w:val="002D12B8"/>
    <w:rsid w:val="002D17E7"/>
    <w:rsid w:val="002D181D"/>
    <w:rsid w:val="002D3DC3"/>
    <w:rsid w:val="002D4490"/>
    <w:rsid w:val="002D4829"/>
    <w:rsid w:val="002D5596"/>
    <w:rsid w:val="002D5CB1"/>
    <w:rsid w:val="002E034B"/>
    <w:rsid w:val="002E07D5"/>
    <w:rsid w:val="002E0947"/>
    <w:rsid w:val="002E1271"/>
    <w:rsid w:val="002E200D"/>
    <w:rsid w:val="002E219C"/>
    <w:rsid w:val="002E2789"/>
    <w:rsid w:val="002E2DD3"/>
    <w:rsid w:val="002E322E"/>
    <w:rsid w:val="002E47B3"/>
    <w:rsid w:val="002E52CC"/>
    <w:rsid w:val="002E69C2"/>
    <w:rsid w:val="002E6E97"/>
    <w:rsid w:val="002E77CA"/>
    <w:rsid w:val="002E7DA6"/>
    <w:rsid w:val="002E7F6A"/>
    <w:rsid w:val="002F1787"/>
    <w:rsid w:val="002F1A42"/>
    <w:rsid w:val="002F225E"/>
    <w:rsid w:val="002F2634"/>
    <w:rsid w:val="002F28F1"/>
    <w:rsid w:val="002F43A2"/>
    <w:rsid w:val="002F4575"/>
    <w:rsid w:val="002F4C40"/>
    <w:rsid w:val="002F4F81"/>
    <w:rsid w:val="002F598E"/>
    <w:rsid w:val="002F64E9"/>
    <w:rsid w:val="002F6FE9"/>
    <w:rsid w:val="002F7766"/>
    <w:rsid w:val="0030099A"/>
    <w:rsid w:val="00300BAA"/>
    <w:rsid w:val="00302217"/>
    <w:rsid w:val="0030284A"/>
    <w:rsid w:val="00302C79"/>
    <w:rsid w:val="00302D9C"/>
    <w:rsid w:val="0030302E"/>
    <w:rsid w:val="003030E9"/>
    <w:rsid w:val="0030310A"/>
    <w:rsid w:val="00303142"/>
    <w:rsid w:val="003036E3"/>
    <w:rsid w:val="0030399B"/>
    <w:rsid w:val="00304C24"/>
    <w:rsid w:val="0030511E"/>
    <w:rsid w:val="00305715"/>
    <w:rsid w:val="003059A1"/>
    <w:rsid w:val="00305C5A"/>
    <w:rsid w:val="00305F8F"/>
    <w:rsid w:val="00306486"/>
    <w:rsid w:val="00307BF2"/>
    <w:rsid w:val="0031032D"/>
    <w:rsid w:val="003106FB"/>
    <w:rsid w:val="00311336"/>
    <w:rsid w:val="00311F6D"/>
    <w:rsid w:val="0031300D"/>
    <w:rsid w:val="003142B3"/>
    <w:rsid w:val="003143BA"/>
    <w:rsid w:val="00314695"/>
    <w:rsid w:val="00314EEB"/>
    <w:rsid w:val="00315268"/>
    <w:rsid w:val="00320662"/>
    <w:rsid w:val="00321350"/>
    <w:rsid w:val="00321CC3"/>
    <w:rsid w:val="0032223E"/>
    <w:rsid w:val="0032240E"/>
    <w:rsid w:val="003229B2"/>
    <w:rsid w:val="003231DC"/>
    <w:rsid w:val="00323630"/>
    <w:rsid w:val="00323D2E"/>
    <w:rsid w:val="00323F96"/>
    <w:rsid w:val="00324905"/>
    <w:rsid w:val="00325F96"/>
    <w:rsid w:val="00326A78"/>
    <w:rsid w:val="00327A3A"/>
    <w:rsid w:val="00330191"/>
    <w:rsid w:val="00330316"/>
    <w:rsid w:val="00330E09"/>
    <w:rsid w:val="00330E8E"/>
    <w:rsid w:val="00331B4C"/>
    <w:rsid w:val="0033216B"/>
    <w:rsid w:val="00332C4E"/>
    <w:rsid w:val="0033308E"/>
    <w:rsid w:val="003330A0"/>
    <w:rsid w:val="00333397"/>
    <w:rsid w:val="003334CC"/>
    <w:rsid w:val="00333CAA"/>
    <w:rsid w:val="00334135"/>
    <w:rsid w:val="0033433A"/>
    <w:rsid w:val="00334C0A"/>
    <w:rsid w:val="00335CAE"/>
    <w:rsid w:val="00336AFC"/>
    <w:rsid w:val="00336B91"/>
    <w:rsid w:val="003377A9"/>
    <w:rsid w:val="00337AB0"/>
    <w:rsid w:val="00340108"/>
    <w:rsid w:val="00340234"/>
    <w:rsid w:val="0034077A"/>
    <w:rsid w:val="00340E4D"/>
    <w:rsid w:val="003410FA"/>
    <w:rsid w:val="003412F4"/>
    <w:rsid w:val="0034191F"/>
    <w:rsid w:val="00341ADC"/>
    <w:rsid w:val="00341C24"/>
    <w:rsid w:val="00344292"/>
    <w:rsid w:val="003444E5"/>
    <w:rsid w:val="00346576"/>
    <w:rsid w:val="00347A3A"/>
    <w:rsid w:val="003509AA"/>
    <w:rsid w:val="00350A3C"/>
    <w:rsid w:val="00351790"/>
    <w:rsid w:val="00352E2F"/>
    <w:rsid w:val="00353071"/>
    <w:rsid w:val="0035362E"/>
    <w:rsid w:val="003536C8"/>
    <w:rsid w:val="003551D1"/>
    <w:rsid w:val="00357528"/>
    <w:rsid w:val="0035758C"/>
    <w:rsid w:val="00357698"/>
    <w:rsid w:val="00357BF6"/>
    <w:rsid w:val="00357DD1"/>
    <w:rsid w:val="00360234"/>
    <w:rsid w:val="0036065F"/>
    <w:rsid w:val="0036099C"/>
    <w:rsid w:val="00360BB9"/>
    <w:rsid w:val="003610AF"/>
    <w:rsid w:val="003618F6"/>
    <w:rsid w:val="0036212E"/>
    <w:rsid w:val="0036215D"/>
    <w:rsid w:val="003626EB"/>
    <w:rsid w:val="0036326C"/>
    <w:rsid w:val="00364B0D"/>
    <w:rsid w:val="00365D0F"/>
    <w:rsid w:val="00365D53"/>
    <w:rsid w:val="00367219"/>
    <w:rsid w:val="003673D3"/>
    <w:rsid w:val="00367693"/>
    <w:rsid w:val="00367E91"/>
    <w:rsid w:val="003704AE"/>
    <w:rsid w:val="00370845"/>
    <w:rsid w:val="00370E0F"/>
    <w:rsid w:val="00370EE5"/>
    <w:rsid w:val="00371135"/>
    <w:rsid w:val="00371CBA"/>
    <w:rsid w:val="00372397"/>
    <w:rsid w:val="00373758"/>
    <w:rsid w:val="00373F39"/>
    <w:rsid w:val="003744DD"/>
    <w:rsid w:val="003757CC"/>
    <w:rsid w:val="00376619"/>
    <w:rsid w:val="00376926"/>
    <w:rsid w:val="0037694D"/>
    <w:rsid w:val="00376BC0"/>
    <w:rsid w:val="00376C8F"/>
    <w:rsid w:val="003808C5"/>
    <w:rsid w:val="0038119C"/>
    <w:rsid w:val="003822CE"/>
    <w:rsid w:val="00382E69"/>
    <w:rsid w:val="00383075"/>
    <w:rsid w:val="00383728"/>
    <w:rsid w:val="003839D5"/>
    <w:rsid w:val="00385B03"/>
    <w:rsid w:val="00386CC7"/>
    <w:rsid w:val="00386EC9"/>
    <w:rsid w:val="0038788B"/>
    <w:rsid w:val="00387F5A"/>
    <w:rsid w:val="0039027C"/>
    <w:rsid w:val="00390654"/>
    <w:rsid w:val="00390BE5"/>
    <w:rsid w:val="00392B9B"/>
    <w:rsid w:val="00392BC2"/>
    <w:rsid w:val="0039314C"/>
    <w:rsid w:val="003938EA"/>
    <w:rsid w:val="00393FEB"/>
    <w:rsid w:val="0039530C"/>
    <w:rsid w:val="00395D13"/>
    <w:rsid w:val="00396025"/>
    <w:rsid w:val="003970C3"/>
    <w:rsid w:val="00397308"/>
    <w:rsid w:val="0039788F"/>
    <w:rsid w:val="00397F35"/>
    <w:rsid w:val="00397F38"/>
    <w:rsid w:val="003A0666"/>
    <w:rsid w:val="003A168C"/>
    <w:rsid w:val="003A1AA8"/>
    <w:rsid w:val="003A2428"/>
    <w:rsid w:val="003A2FE8"/>
    <w:rsid w:val="003A3D90"/>
    <w:rsid w:val="003A4A42"/>
    <w:rsid w:val="003A4AC7"/>
    <w:rsid w:val="003A4F8C"/>
    <w:rsid w:val="003A5E30"/>
    <w:rsid w:val="003A5E7F"/>
    <w:rsid w:val="003A6473"/>
    <w:rsid w:val="003A78B0"/>
    <w:rsid w:val="003A7A9D"/>
    <w:rsid w:val="003A7DD4"/>
    <w:rsid w:val="003B28B2"/>
    <w:rsid w:val="003B2EF5"/>
    <w:rsid w:val="003B320A"/>
    <w:rsid w:val="003B3937"/>
    <w:rsid w:val="003B3A55"/>
    <w:rsid w:val="003B4245"/>
    <w:rsid w:val="003B554E"/>
    <w:rsid w:val="003B600D"/>
    <w:rsid w:val="003B6152"/>
    <w:rsid w:val="003B7F0B"/>
    <w:rsid w:val="003B7F22"/>
    <w:rsid w:val="003C009B"/>
    <w:rsid w:val="003C0D68"/>
    <w:rsid w:val="003C116C"/>
    <w:rsid w:val="003C2C40"/>
    <w:rsid w:val="003C4F70"/>
    <w:rsid w:val="003C64E1"/>
    <w:rsid w:val="003C6645"/>
    <w:rsid w:val="003C68CB"/>
    <w:rsid w:val="003C747D"/>
    <w:rsid w:val="003C77DB"/>
    <w:rsid w:val="003D00C5"/>
    <w:rsid w:val="003D06EE"/>
    <w:rsid w:val="003D0869"/>
    <w:rsid w:val="003D15E2"/>
    <w:rsid w:val="003D1788"/>
    <w:rsid w:val="003D20F1"/>
    <w:rsid w:val="003D2D43"/>
    <w:rsid w:val="003D3260"/>
    <w:rsid w:val="003D35C1"/>
    <w:rsid w:val="003D3747"/>
    <w:rsid w:val="003D426F"/>
    <w:rsid w:val="003D44B7"/>
    <w:rsid w:val="003D6D9C"/>
    <w:rsid w:val="003D71CB"/>
    <w:rsid w:val="003E2654"/>
    <w:rsid w:val="003E2B40"/>
    <w:rsid w:val="003E3314"/>
    <w:rsid w:val="003E3C4A"/>
    <w:rsid w:val="003E3E8C"/>
    <w:rsid w:val="003E4081"/>
    <w:rsid w:val="003E4D2D"/>
    <w:rsid w:val="003E4DEF"/>
    <w:rsid w:val="003E57FE"/>
    <w:rsid w:val="003E5A62"/>
    <w:rsid w:val="003E5B53"/>
    <w:rsid w:val="003E611C"/>
    <w:rsid w:val="003E61C2"/>
    <w:rsid w:val="003E6F9A"/>
    <w:rsid w:val="003E731D"/>
    <w:rsid w:val="003E7D23"/>
    <w:rsid w:val="003F08D0"/>
    <w:rsid w:val="003F10AE"/>
    <w:rsid w:val="003F1FEB"/>
    <w:rsid w:val="003F2C64"/>
    <w:rsid w:val="003F425B"/>
    <w:rsid w:val="003F48AE"/>
    <w:rsid w:val="003F4B0B"/>
    <w:rsid w:val="003F4C63"/>
    <w:rsid w:val="003F4F2B"/>
    <w:rsid w:val="003F4FC8"/>
    <w:rsid w:val="003F581C"/>
    <w:rsid w:val="003F5E5D"/>
    <w:rsid w:val="003F5F56"/>
    <w:rsid w:val="003F79CE"/>
    <w:rsid w:val="003F7A5B"/>
    <w:rsid w:val="004002E4"/>
    <w:rsid w:val="0040082A"/>
    <w:rsid w:val="004013AE"/>
    <w:rsid w:val="004030FA"/>
    <w:rsid w:val="004035DB"/>
    <w:rsid w:val="00403828"/>
    <w:rsid w:val="00403907"/>
    <w:rsid w:val="00403ADD"/>
    <w:rsid w:val="00404437"/>
    <w:rsid w:val="00404580"/>
    <w:rsid w:val="0040460A"/>
    <w:rsid w:val="004049D5"/>
    <w:rsid w:val="00404BD8"/>
    <w:rsid w:val="00404C2F"/>
    <w:rsid w:val="00404F94"/>
    <w:rsid w:val="0040509B"/>
    <w:rsid w:val="0040581E"/>
    <w:rsid w:val="00405872"/>
    <w:rsid w:val="0040682B"/>
    <w:rsid w:val="00407A4C"/>
    <w:rsid w:val="00407D6E"/>
    <w:rsid w:val="004107E0"/>
    <w:rsid w:val="0041164E"/>
    <w:rsid w:val="00412B97"/>
    <w:rsid w:val="00413360"/>
    <w:rsid w:val="00414BE6"/>
    <w:rsid w:val="00414D5D"/>
    <w:rsid w:val="00415711"/>
    <w:rsid w:val="00415BD9"/>
    <w:rsid w:val="00415C79"/>
    <w:rsid w:val="004162B3"/>
    <w:rsid w:val="00421565"/>
    <w:rsid w:val="004219EA"/>
    <w:rsid w:val="00421A9E"/>
    <w:rsid w:val="004224FD"/>
    <w:rsid w:val="00423112"/>
    <w:rsid w:val="0042368F"/>
    <w:rsid w:val="00423EBE"/>
    <w:rsid w:val="00424897"/>
    <w:rsid w:val="00424D33"/>
    <w:rsid w:val="00425E56"/>
    <w:rsid w:val="00427A56"/>
    <w:rsid w:val="00430686"/>
    <w:rsid w:val="004307EA"/>
    <w:rsid w:val="004309EA"/>
    <w:rsid w:val="00430AE6"/>
    <w:rsid w:val="00430CC1"/>
    <w:rsid w:val="004311FA"/>
    <w:rsid w:val="0043170D"/>
    <w:rsid w:val="004326FE"/>
    <w:rsid w:val="004331FF"/>
    <w:rsid w:val="00433B48"/>
    <w:rsid w:val="00433B51"/>
    <w:rsid w:val="00433BE7"/>
    <w:rsid w:val="00434710"/>
    <w:rsid w:val="004355F1"/>
    <w:rsid w:val="0043573C"/>
    <w:rsid w:val="00435C7F"/>
    <w:rsid w:val="00435FCD"/>
    <w:rsid w:val="00436A00"/>
    <w:rsid w:val="00436F9F"/>
    <w:rsid w:val="004379F6"/>
    <w:rsid w:val="004414ED"/>
    <w:rsid w:val="00441747"/>
    <w:rsid w:val="004418A0"/>
    <w:rsid w:val="00442116"/>
    <w:rsid w:val="00442E8A"/>
    <w:rsid w:val="00442EEA"/>
    <w:rsid w:val="004441A8"/>
    <w:rsid w:val="004447A1"/>
    <w:rsid w:val="00444DD0"/>
    <w:rsid w:val="00444F33"/>
    <w:rsid w:val="00446204"/>
    <w:rsid w:val="00446274"/>
    <w:rsid w:val="004462D5"/>
    <w:rsid w:val="00446CB3"/>
    <w:rsid w:val="0044791B"/>
    <w:rsid w:val="0045005E"/>
    <w:rsid w:val="00451047"/>
    <w:rsid w:val="0045104E"/>
    <w:rsid w:val="00451401"/>
    <w:rsid w:val="00451755"/>
    <w:rsid w:val="00451FDA"/>
    <w:rsid w:val="004529A4"/>
    <w:rsid w:val="0045418B"/>
    <w:rsid w:val="00454BA5"/>
    <w:rsid w:val="00455882"/>
    <w:rsid w:val="00456C4A"/>
    <w:rsid w:val="00456DD3"/>
    <w:rsid w:val="004579DE"/>
    <w:rsid w:val="00457D13"/>
    <w:rsid w:val="00457E08"/>
    <w:rsid w:val="00460BFF"/>
    <w:rsid w:val="00461618"/>
    <w:rsid w:val="0046209D"/>
    <w:rsid w:val="00462517"/>
    <w:rsid w:val="00462800"/>
    <w:rsid w:val="00462F4C"/>
    <w:rsid w:val="00463374"/>
    <w:rsid w:val="004636C1"/>
    <w:rsid w:val="004637D8"/>
    <w:rsid w:val="0046623F"/>
    <w:rsid w:val="004668E1"/>
    <w:rsid w:val="00466C95"/>
    <w:rsid w:val="004674C6"/>
    <w:rsid w:val="00467529"/>
    <w:rsid w:val="0046770E"/>
    <w:rsid w:val="00467C03"/>
    <w:rsid w:val="00470FC5"/>
    <w:rsid w:val="0047114D"/>
    <w:rsid w:val="00471659"/>
    <w:rsid w:val="00472044"/>
    <w:rsid w:val="00473076"/>
    <w:rsid w:val="00473348"/>
    <w:rsid w:val="004735E2"/>
    <w:rsid w:val="00474054"/>
    <w:rsid w:val="00474774"/>
    <w:rsid w:val="004748AE"/>
    <w:rsid w:val="00474B14"/>
    <w:rsid w:val="004753E7"/>
    <w:rsid w:val="00475BCF"/>
    <w:rsid w:val="00475C29"/>
    <w:rsid w:val="00476047"/>
    <w:rsid w:val="004764A5"/>
    <w:rsid w:val="00476C52"/>
    <w:rsid w:val="00480231"/>
    <w:rsid w:val="00482321"/>
    <w:rsid w:val="0048327E"/>
    <w:rsid w:val="00483F93"/>
    <w:rsid w:val="0048409C"/>
    <w:rsid w:val="00484764"/>
    <w:rsid w:val="004847FA"/>
    <w:rsid w:val="00486B31"/>
    <w:rsid w:val="004909BF"/>
    <w:rsid w:val="00490A4F"/>
    <w:rsid w:val="00490AC4"/>
    <w:rsid w:val="00490B43"/>
    <w:rsid w:val="00491962"/>
    <w:rsid w:val="004926BC"/>
    <w:rsid w:val="00492F3C"/>
    <w:rsid w:val="00492F57"/>
    <w:rsid w:val="004931FD"/>
    <w:rsid w:val="0049480B"/>
    <w:rsid w:val="00494843"/>
    <w:rsid w:val="00495369"/>
    <w:rsid w:val="00495463"/>
    <w:rsid w:val="00495634"/>
    <w:rsid w:val="00495BD6"/>
    <w:rsid w:val="00495FFE"/>
    <w:rsid w:val="004962D0"/>
    <w:rsid w:val="004962F7"/>
    <w:rsid w:val="0049707C"/>
    <w:rsid w:val="004973F5"/>
    <w:rsid w:val="004A042C"/>
    <w:rsid w:val="004A1843"/>
    <w:rsid w:val="004A18BF"/>
    <w:rsid w:val="004A3225"/>
    <w:rsid w:val="004A43A8"/>
    <w:rsid w:val="004A52BB"/>
    <w:rsid w:val="004A5535"/>
    <w:rsid w:val="004A58E1"/>
    <w:rsid w:val="004A5F8E"/>
    <w:rsid w:val="004A5FF6"/>
    <w:rsid w:val="004A69AB"/>
    <w:rsid w:val="004A6D14"/>
    <w:rsid w:val="004A76E0"/>
    <w:rsid w:val="004A783D"/>
    <w:rsid w:val="004B000D"/>
    <w:rsid w:val="004B0352"/>
    <w:rsid w:val="004B0D07"/>
    <w:rsid w:val="004B177F"/>
    <w:rsid w:val="004B1C62"/>
    <w:rsid w:val="004B1FBC"/>
    <w:rsid w:val="004B2C4D"/>
    <w:rsid w:val="004B35C8"/>
    <w:rsid w:val="004B3E5D"/>
    <w:rsid w:val="004B3F77"/>
    <w:rsid w:val="004B426E"/>
    <w:rsid w:val="004B42D2"/>
    <w:rsid w:val="004B4784"/>
    <w:rsid w:val="004B5001"/>
    <w:rsid w:val="004B52F8"/>
    <w:rsid w:val="004B534A"/>
    <w:rsid w:val="004B5886"/>
    <w:rsid w:val="004B5A98"/>
    <w:rsid w:val="004B60F7"/>
    <w:rsid w:val="004B62EB"/>
    <w:rsid w:val="004B6C20"/>
    <w:rsid w:val="004B6CF5"/>
    <w:rsid w:val="004B714D"/>
    <w:rsid w:val="004C0B48"/>
    <w:rsid w:val="004C0C4E"/>
    <w:rsid w:val="004C106D"/>
    <w:rsid w:val="004C1A29"/>
    <w:rsid w:val="004C26E5"/>
    <w:rsid w:val="004C35C3"/>
    <w:rsid w:val="004C4C5B"/>
    <w:rsid w:val="004C5112"/>
    <w:rsid w:val="004C574F"/>
    <w:rsid w:val="004C5D1E"/>
    <w:rsid w:val="004C7706"/>
    <w:rsid w:val="004D012A"/>
    <w:rsid w:val="004D16CE"/>
    <w:rsid w:val="004D1C6A"/>
    <w:rsid w:val="004D2506"/>
    <w:rsid w:val="004D2725"/>
    <w:rsid w:val="004D3875"/>
    <w:rsid w:val="004D3ACC"/>
    <w:rsid w:val="004D4A6E"/>
    <w:rsid w:val="004D68C5"/>
    <w:rsid w:val="004D735D"/>
    <w:rsid w:val="004D73DA"/>
    <w:rsid w:val="004D7AF0"/>
    <w:rsid w:val="004E0D6C"/>
    <w:rsid w:val="004E2E88"/>
    <w:rsid w:val="004E3232"/>
    <w:rsid w:val="004E3CCB"/>
    <w:rsid w:val="004E3CF1"/>
    <w:rsid w:val="004E4693"/>
    <w:rsid w:val="004E5538"/>
    <w:rsid w:val="004E5885"/>
    <w:rsid w:val="004E690D"/>
    <w:rsid w:val="004E713F"/>
    <w:rsid w:val="004E78D1"/>
    <w:rsid w:val="004F03B5"/>
    <w:rsid w:val="004F0ED6"/>
    <w:rsid w:val="004F105D"/>
    <w:rsid w:val="004F1695"/>
    <w:rsid w:val="004F1EF4"/>
    <w:rsid w:val="004F2207"/>
    <w:rsid w:val="004F22AB"/>
    <w:rsid w:val="004F2316"/>
    <w:rsid w:val="004F332A"/>
    <w:rsid w:val="004F4B82"/>
    <w:rsid w:val="004F5CC3"/>
    <w:rsid w:val="004F6AE8"/>
    <w:rsid w:val="004F74E3"/>
    <w:rsid w:val="004F7A9A"/>
    <w:rsid w:val="00500326"/>
    <w:rsid w:val="005009EC"/>
    <w:rsid w:val="00501AD9"/>
    <w:rsid w:val="00502968"/>
    <w:rsid w:val="00502A7E"/>
    <w:rsid w:val="00502B23"/>
    <w:rsid w:val="00502FD4"/>
    <w:rsid w:val="00503D5C"/>
    <w:rsid w:val="00504773"/>
    <w:rsid w:val="00504CDF"/>
    <w:rsid w:val="00504DCA"/>
    <w:rsid w:val="0050544D"/>
    <w:rsid w:val="005055AD"/>
    <w:rsid w:val="0050711E"/>
    <w:rsid w:val="005072DB"/>
    <w:rsid w:val="00507724"/>
    <w:rsid w:val="0050779E"/>
    <w:rsid w:val="00507B61"/>
    <w:rsid w:val="00507FB6"/>
    <w:rsid w:val="0051041F"/>
    <w:rsid w:val="005107A0"/>
    <w:rsid w:val="00512205"/>
    <w:rsid w:val="00512396"/>
    <w:rsid w:val="00512784"/>
    <w:rsid w:val="00512AF6"/>
    <w:rsid w:val="00512E04"/>
    <w:rsid w:val="00513D73"/>
    <w:rsid w:val="005142E8"/>
    <w:rsid w:val="00514D59"/>
    <w:rsid w:val="005156C2"/>
    <w:rsid w:val="00515ED2"/>
    <w:rsid w:val="005168C2"/>
    <w:rsid w:val="00516B31"/>
    <w:rsid w:val="00517B12"/>
    <w:rsid w:val="005201AC"/>
    <w:rsid w:val="0052067A"/>
    <w:rsid w:val="00520B7D"/>
    <w:rsid w:val="00520B8D"/>
    <w:rsid w:val="00521714"/>
    <w:rsid w:val="005220B6"/>
    <w:rsid w:val="00522110"/>
    <w:rsid w:val="0052233B"/>
    <w:rsid w:val="00522925"/>
    <w:rsid w:val="00522A37"/>
    <w:rsid w:val="00522C75"/>
    <w:rsid w:val="00523530"/>
    <w:rsid w:val="00523776"/>
    <w:rsid w:val="0052377B"/>
    <w:rsid w:val="00523E20"/>
    <w:rsid w:val="00524531"/>
    <w:rsid w:val="00524C89"/>
    <w:rsid w:val="005253E5"/>
    <w:rsid w:val="005272A7"/>
    <w:rsid w:val="005278C1"/>
    <w:rsid w:val="00527ACC"/>
    <w:rsid w:val="00527F71"/>
    <w:rsid w:val="00530C91"/>
    <w:rsid w:val="00531064"/>
    <w:rsid w:val="00532A28"/>
    <w:rsid w:val="00533305"/>
    <w:rsid w:val="00534C61"/>
    <w:rsid w:val="0053636F"/>
    <w:rsid w:val="00540601"/>
    <w:rsid w:val="00540750"/>
    <w:rsid w:val="00541AE4"/>
    <w:rsid w:val="00541CA4"/>
    <w:rsid w:val="00541E84"/>
    <w:rsid w:val="005422E2"/>
    <w:rsid w:val="005423FD"/>
    <w:rsid w:val="00542966"/>
    <w:rsid w:val="005434CA"/>
    <w:rsid w:val="00544FE4"/>
    <w:rsid w:val="0054547C"/>
    <w:rsid w:val="0054580E"/>
    <w:rsid w:val="00545F84"/>
    <w:rsid w:val="0054604F"/>
    <w:rsid w:val="0054637F"/>
    <w:rsid w:val="00546390"/>
    <w:rsid w:val="00546761"/>
    <w:rsid w:val="00546891"/>
    <w:rsid w:val="00547449"/>
    <w:rsid w:val="00550290"/>
    <w:rsid w:val="005505BE"/>
    <w:rsid w:val="005513F7"/>
    <w:rsid w:val="005520C1"/>
    <w:rsid w:val="005527E7"/>
    <w:rsid w:val="00552B53"/>
    <w:rsid w:val="005535FC"/>
    <w:rsid w:val="00553E68"/>
    <w:rsid w:val="00554C5D"/>
    <w:rsid w:val="00555393"/>
    <w:rsid w:val="0055592B"/>
    <w:rsid w:val="00555A1B"/>
    <w:rsid w:val="00555C55"/>
    <w:rsid w:val="005569BB"/>
    <w:rsid w:val="00556C21"/>
    <w:rsid w:val="00556CB6"/>
    <w:rsid w:val="00557D73"/>
    <w:rsid w:val="00557DF9"/>
    <w:rsid w:val="00557EA3"/>
    <w:rsid w:val="00560458"/>
    <w:rsid w:val="00560D3F"/>
    <w:rsid w:val="005617C8"/>
    <w:rsid w:val="00561A3B"/>
    <w:rsid w:val="00561CB8"/>
    <w:rsid w:val="00561F82"/>
    <w:rsid w:val="0056276D"/>
    <w:rsid w:val="00562895"/>
    <w:rsid w:val="00562E2D"/>
    <w:rsid w:val="0056436C"/>
    <w:rsid w:val="005648C2"/>
    <w:rsid w:val="0056556E"/>
    <w:rsid w:val="00566571"/>
    <w:rsid w:val="00566F3B"/>
    <w:rsid w:val="0056712D"/>
    <w:rsid w:val="00567E0E"/>
    <w:rsid w:val="00570C92"/>
    <w:rsid w:val="00571016"/>
    <w:rsid w:val="00571AC2"/>
    <w:rsid w:val="00571C26"/>
    <w:rsid w:val="00572000"/>
    <w:rsid w:val="0057245C"/>
    <w:rsid w:val="0057365E"/>
    <w:rsid w:val="00573B32"/>
    <w:rsid w:val="00574D48"/>
    <w:rsid w:val="00575493"/>
    <w:rsid w:val="00576BEF"/>
    <w:rsid w:val="005803CF"/>
    <w:rsid w:val="005812D1"/>
    <w:rsid w:val="00581713"/>
    <w:rsid w:val="00582044"/>
    <w:rsid w:val="005835ED"/>
    <w:rsid w:val="00583C14"/>
    <w:rsid w:val="00584F66"/>
    <w:rsid w:val="00584F9A"/>
    <w:rsid w:val="005852DD"/>
    <w:rsid w:val="00585B6B"/>
    <w:rsid w:val="00586407"/>
    <w:rsid w:val="00586A42"/>
    <w:rsid w:val="00586E06"/>
    <w:rsid w:val="0058772D"/>
    <w:rsid w:val="00587B72"/>
    <w:rsid w:val="00587E4B"/>
    <w:rsid w:val="00590712"/>
    <w:rsid w:val="00592063"/>
    <w:rsid w:val="005925F1"/>
    <w:rsid w:val="00592E17"/>
    <w:rsid w:val="00593532"/>
    <w:rsid w:val="00594D37"/>
    <w:rsid w:val="0059515B"/>
    <w:rsid w:val="005967FF"/>
    <w:rsid w:val="005974ED"/>
    <w:rsid w:val="005A04C9"/>
    <w:rsid w:val="005A05E1"/>
    <w:rsid w:val="005A0DC0"/>
    <w:rsid w:val="005A11DF"/>
    <w:rsid w:val="005A1A28"/>
    <w:rsid w:val="005A1BBF"/>
    <w:rsid w:val="005A1CD7"/>
    <w:rsid w:val="005A1E48"/>
    <w:rsid w:val="005A1E54"/>
    <w:rsid w:val="005A1F6B"/>
    <w:rsid w:val="005A250C"/>
    <w:rsid w:val="005A283C"/>
    <w:rsid w:val="005A298C"/>
    <w:rsid w:val="005A2C55"/>
    <w:rsid w:val="005A2E09"/>
    <w:rsid w:val="005A5B0A"/>
    <w:rsid w:val="005A62B3"/>
    <w:rsid w:val="005B0CE4"/>
    <w:rsid w:val="005B10C6"/>
    <w:rsid w:val="005B13A9"/>
    <w:rsid w:val="005B1A1B"/>
    <w:rsid w:val="005B1D89"/>
    <w:rsid w:val="005B2C6D"/>
    <w:rsid w:val="005B36B8"/>
    <w:rsid w:val="005B3916"/>
    <w:rsid w:val="005B4239"/>
    <w:rsid w:val="005B4574"/>
    <w:rsid w:val="005B483C"/>
    <w:rsid w:val="005B49AE"/>
    <w:rsid w:val="005B54C7"/>
    <w:rsid w:val="005B55B4"/>
    <w:rsid w:val="005B5791"/>
    <w:rsid w:val="005B6694"/>
    <w:rsid w:val="005B67C2"/>
    <w:rsid w:val="005B71E4"/>
    <w:rsid w:val="005B7230"/>
    <w:rsid w:val="005B7859"/>
    <w:rsid w:val="005B79AA"/>
    <w:rsid w:val="005C06DF"/>
    <w:rsid w:val="005C0B7F"/>
    <w:rsid w:val="005C0CC0"/>
    <w:rsid w:val="005C1B08"/>
    <w:rsid w:val="005C3773"/>
    <w:rsid w:val="005C3CC1"/>
    <w:rsid w:val="005C477D"/>
    <w:rsid w:val="005C54F5"/>
    <w:rsid w:val="005C67B3"/>
    <w:rsid w:val="005C7129"/>
    <w:rsid w:val="005C76A4"/>
    <w:rsid w:val="005C7C70"/>
    <w:rsid w:val="005D088E"/>
    <w:rsid w:val="005D0BC5"/>
    <w:rsid w:val="005D0C61"/>
    <w:rsid w:val="005D0DB0"/>
    <w:rsid w:val="005D0E3F"/>
    <w:rsid w:val="005D2621"/>
    <w:rsid w:val="005D2AFC"/>
    <w:rsid w:val="005D2C26"/>
    <w:rsid w:val="005D2E09"/>
    <w:rsid w:val="005D3B20"/>
    <w:rsid w:val="005D46F4"/>
    <w:rsid w:val="005D4728"/>
    <w:rsid w:val="005D47E2"/>
    <w:rsid w:val="005D48CA"/>
    <w:rsid w:val="005D48D3"/>
    <w:rsid w:val="005D5F9B"/>
    <w:rsid w:val="005D64FA"/>
    <w:rsid w:val="005D69F8"/>
    <w:rsid w:val="005D77A2"/>
    <w:rsid w:val="005E00F0"/>
    <w:rsid w:val="005E012B"/>
    <w:rsid w:val="005E18A3"/>
    <w:rsid w:val="005E1B7E"/>
    <w:rsid w:val="005E2A41"/>
    <w:rsid w:val="005E2BFE"/>
    <w:rsid w:val="005E38D7"/>
    <w:rsid w:val="005E398A"/>
    <w:rsid w:val="005E43F3"/>
    <w:rsid w:val="005E5470"/>
    <w:rsid w:val="005E5763"/>
    <w:rsid w:val="005E5D0E"/>
    <w:rsid w:val="005E5D48"/>
    <w:rsid w:val="005E5F07"/>
    <w:rsid w:val="005E6C77"/>
    <w:rsid w:val="005E7E46"/>
    <w:rsid w:val="005F1920"/>
    <w:rsid w:val="005F1C90"/>
    <w:rsid w:val="005F3763"/>
    <w:rsid w:val="005F3B7C"/>
    <w:rsid w:val="005F3FB1"/>
    <w:rsid w:val="005F54CC"/>
    <w:rsid w:val="005F56A4"/>
    <w:rsid w:val="005F6032"/>
    <w:rsid w:val="005F73F2"/>
    <w:rsid w:val="005F770B"/>
    <w:rsid w:val="005F7772"/>
    <w:rsid w:val="005F77F2"/>
    <w:rsid w:val="005F77F8"/>
    <w:rsid w:val="005F7B15"/>
    <w:rsid w:val="005F7B44"/>
    <w:rsid w:val="005F7C9B"/>
    <w:rsid w:val="006005CB"/>
    <w:rsid w:val="00600642"/>
    <w:rsid w:val="006010F8"/>
    <w:rsid w:val="00601382"/>
    <w:rsid w:val="00601AA6"/>
    <w:rsid w:val="00601E2B"/>
    <w:rsid w:val="006023E1"/>
    <w:rsid w:val="00602822"/>
    <w:rsid w:val="00603B1B"/>
    <w:rsid w:val="00603CE2"/>
    <w:rsid w:val="00603DB0"/>
    <w:rsid w:val="00604CAE"/>
    <w:rsid w:val="00605E58"/>
    <w:rsid w:val="00606340"/>
    <w:rsid w:val="00606502"/>
    <w:rsid w:val="006072C2"/>
    <w:rsid w:val="006105CD"/>
    <w:rsid w:val="0061066C"/>
    <w:rsid w:val="0061071D"/>
    <w:rsid w:val="00610988"/>
    <w:rsid w:val="00610D25"/>
    <w:rsid w:val="006113F3"/>
    <w:rsid w:val="00611768"/>
    <w:rsid w:val="00611E3E"/>
    <w:rsid w:val="006125D1"/>
    <w:rsid w:val="00612DEA"/>
    <w:rsid w:val="0061378A"/>
    <w:rsid w:val="00613E5E"/>
    <w:rsid w:val="00615ABD"/>
    <w:rsid w:val="00615DC5"/>
    <w:rsid w:val="00616C77"/>
    <w:rsid w:val="00616E22"/>
    <w:rsid w:val="00617244"/>
    <w:rsid w:val="0061750F"/>
    <w:rsid w:val="0061784F"/>
    <w:rsid w:val="00617B90"/>
    <w:rsid w:val="00617BFD"/>
    <w:rsid w:val="00620C62"/>
    <w:rsid w:val="00621172"/>
    <w:rsid w:val="00622090"/>
    <w:rsid w:val="006249D9"/>
    <w:rsid w:val="006255B4"/>
    <w:rsid w:val="006271BE"/>
    <w:rsid w:val="00627789"/>
    <w:rsid w:val="00627D02"/>
    <w:rsid w:val="00630237"/>
    <w:rsid w:val="0063122A"/>
    <w:rsid w:val="006313A9"/>
    <w:rsid w:val="00631804"/>
    <w:rsid w:val="006319ED"/>
    <w:rsid w:val="006320B6"/>
    <w:rsid w:val="00633844"/>
    <w:rsid w:val="0063431B"/>
    <w:rsid w:val="00634476"/>
    <w:rsid w:val="0063457C"/>
    <w:rsid w:val="00635274"/>
    <w:rsid w:val="0063563B"/>
    <w:rsid w:val="006356E5"/>
    <w:rsid w:val="00635C44"/>
    <w:rsid w:val="00636A08"/>
    <w:rsid w:val="00636AA8"/>
    <w:rsid w:val="0063724E"/>
    <w:rsid w:val="006373BA"/>
    <w:rsid w:val="00637486"/>
    <w:rsid w:val="006374EE"/>
    <w:rsid w:val="006377CD"/>
    <w:rsid w:val="006378AC"/>
    <w:rsid w:val="0064070A"/>
    <w:rsid w:val="0064162F"/>
    <w:rsid w:val="006417D6"/>
    <w:rsid w:val="00641C4F"/>
    <w:rsid w:val="00641DD4"/>
    <w:rsid w:val="006423B6"/>
    <w:rsid w:val="00642429"/>
    <w:rsid w:val="006424C2"/>
    <w:rsid w:val="0064252F"/>
    <w:rsid w:val="00642C92"/>
    <w:rsid w:val="00643562"/>
    <w:rsid w:val="0064426F"/>
    <w:rsid w:val="0064432A"/>
    <w:rsid w:val="006452CD"/>
    <w:rsid w:val="006453DB"/>
    <w:rsid w:val="006458D4"/>
    <w:rsid w:val="00645970"/>
    <w:rsid w:val="00645BB1"/>
    <w:rsid w:val="00645C47"/>
    <w:rsid w:val="00646C58"/>
    <w:rsid w:val="006500FF"/>
    <w:rsid w:val="00650704"/>
    <w:rsid w:val="0065071C"/>
    <w:rsid w:val="006516DE"/>
    <w:rsid w:val="00651A52"/>
    <w:rsid w:val="00652324"/>
    <w:rsid w:val="0065284A"/>
    <w:rsid w:val="006554B7"/>
    <w:rsid w:val="0065616C"/>
    <w:rsid w:val="006567AB"/>
    <w:rsid w:val="006569A4"/>
    <w:rsid w:val="00657704"/>
    <w:rsid w:val="00657DDB"/>
    <w:rsid w:val="006607D8"/>
    <w:rsid w:val="00661A3C"/>
    <w:rsid w:val="00662BDD"/>
    <w:rsid w:val="0066314A"/>
    <w:rsid w:val="00663DC2"/>
    <w:rsid w:val="00664895"/>
    <w:rsid w:val="006650A7"/>
    <w:rsid w:val="006662CD"/>
    <w:rsid w:val="00666901"/>
    <w:rsid w:val="00666EBC"/>
    <w:rsid w:val="00670452"/>
    <w:rsid w:val="00670ABC"/>
    <w:rsid w:val="0067109C"/>
    <w:rsid w:val="006711F2"/>
    <w:rsid w:val="0067186A"/>
    <w:rsid w:val="006720B0"/>
    <w:rsid w:val="00673047"/>
    <w:rsid w:val="0067319B"/>
    <w:rsid w:val="006738C1"/>
    <w:rsid w:val="006740F1"/>
    <w:rsid w:val="00674223"/>
    <w:rsid w:val="006746EB"/>
    <w:rsid w:val="00674991"/>
    <w:rsid w:val="00674DB2"/>
    <w:rsid w:val="00674FA8"/>
    <w:rsid w:val="0067516F"/>
    <w:rsid w:val="00675880"/>
    <w:rsid w:val="006773CD"/>
    <w:rsid w:val="00680064"/>
    <w:rsid w:val="006802C1"/>
    <w:rsid w:val="0068054D"/>
    <w:rsid w:val="0068055C"/>
    <w:rsid w:val="006807EB"/>
    <w:rsid w:val="0068149E"/>
    <w:rsid w:val="00681A5F"/>
    <w:rsid w:val="00681CB7"/>
    <w:rsid w:val="00681D71"/>
    <w:rsid w:val="00683E88"/>
    <w:rsid w:val="00683F69"/>
    <w:rsid w:val="00684618"/>
    <w:rsid w:val="006847F2"/>
    <w:rsid w:val="0068516D"/>
    <w:rsid w:val="00685750"/>
    <w:rsid w:val="00685DF5"/>
    <w:rsid w:val="006914F7"/>
    <w:rsid w:val="006919A3"/>
    <w:rsid w:val="00692483"/>
    <w:rsid w:val="00692D8B"/>
    <w:rsid w:val="00693AC7"/>
    <w:rsid w:val="00694339"/>
    <w:rsid w:val="0069436F"/>
    <w:rsid w:val="00694491"/>
    <w:rsid w:val="00695B61"/>
    <w:rsid w:val="00696096"/>
    <w:rsid w:val="006962BE"/>
    <w:rsid w:val="0069751B"/>
    <w:rsid w:val="006A0102"/>
    <w:rsid w:val="006A2ADA"/>
    <w:rsid w:val="006A323B"/>
    <w:rsid w:val="006A4E8D"/>
    <w:rsid w:val="006A5491"/>
    <w:rsid w:val="006A5722"/>
    <w:rsid w:val="006A60DF"/>
    <w:rsid w:val="006A61EE"/>
    <w:rsid w:val="006A6407"/>
    <w:rsid w:val="006A7CBD"/>
    <w:rsid w:val="006B06D1"/>
    <w:rsid w:val="006B0E1B"/>
    <w:rsid w:val="006B1F3A"/>
    <w:rsid w:val="006B273E"/>
    <w:rsid w:val="006B42CF"/>
    <w:rsid w:val="006B49F9"/>
    <w:rsid w:val="006B49FB"/>
    <w:rsid w:val="006B49FF"/>
    <w:rsid w:val="006B4D14"/>
    <w:rsid w:val="006B51E7"/>
    <w:rsid w:val="006B522E"/>
    <w:rsid w:val="006B5481"/>
    <w:rsid w:val="006B5718"/>
    <w:rsid w:val="006B7771"/>
    <w:rsid w:val="006C038F"/>
    <w:rsid w:val="006C2DB8"/>
    <w:rsid w:val="006C32CD"/>
    <w:rsid w:val="006C4045"/>
    <w:rsid w:val="006C4543"/>
    <w:rsid w:val="006C4EE5"/>
    <w:rsid w:val="006C53A3"/>
    <w:rsid w:val="006C53D7"/>
    <w:rsid w:val="006C57F9"/>
    <w:rsid w:val="006C5FFB"/>
    <w:rsid w:val="006C635C"/>
    <w:rsid w:val="006C6C87"/>
    <w:rsid w:val="006C71F1"/>
    <w:rsid w:val="006D1F37"/>
    <w:rsid w:val="006D1F47"/>
    <w:rsid w:val="006D21B4"/>
    <w:rsid w:val="006D2E1F"/>
    <w:rsid w:val="006D4CE2"/>
    <w:rsid w:val="006D4DFA"/>
    <w:rsid w:val="006D5AF7"/>
    <w:rsid w:val="006D63F4"/>
    <w:rsid w:val="006D6429"/>
    <w:rsid w:val="006D78F0"/>
    <w:rsid w:val="006D7BD6"/>
    <w:rsid w:val="006D7E54"/>
    <w:rsid w:val="006E0AAF"/>
    <w:rsid w:val="006E13E2"/>
    <w:rsid w:val="006E14D4"/>
    <w:rsid w:val="006E175B"/>
    <w:rsid w:val="006E25B0"/>
    <w:rsid w:val="006E39CB"/>
    <w:rsid w:val="006E437B"/>
    <w:rsid w:val="006E5D42"/>
    <w:rsid w:val="006E64FE"/>
    <w:rsid w:val="006E6AA4"/>
    <w:rsid w:val="006E6BDB"/>
    <w:rsid w:val="006E79AD"/>
    <w:rsid w:val="006E7C0C"/>
    <w:rsid w:val="006E7DA1"/>
    <w:rsid w:val="006E7DEF"/>
    <w:rsid w:val="006F025E"/>
    <w:rsid w:val="006F15DB"/>
    <w:rsid w:val="006F33A7"/>
    <w:rsid w:val="006F36A6"/>
    <w:rsid w:val="006F3827"/>
    <w:rsid w:val="006F3CCC"/>
    <w:rsid w:val="006F4BC9"/>
    <w:rsid w:val="006F6938"/>
    <w:rsid w:val="006F74AD"/>
    <w:rsid w:val="006F7925"/>
    <w:rsid w:val="00701F79"/>
    <w:rsid w:val="00701F97"/>
    <w:rsid w:val="00702884"/>
    <w:rsid w:val="00702C7D"/>
    <w:rsid w:val="00702F24"/>
    <w:rsid w:val="007042C1"/>
    <w:rsid w:val="00704427"/>
    <w:rsid w:val="0070468F"/>
    <w:rsid w:val="00704891"/>
    <w:rsid w:val="00705329"/>
    <w:rsid w:val="007056BF"/>
    <w:rsid w:val="00705D20"/>
    <w:rsid w:val="0070618A"/>
    <w:rsid w:val="007065AB"/>
    <w:rsid w:val="00706D4C"/>
    <w:rsid w:val="0070756E"/>
    <w:rsid w:val="007076C0"/>
    <w:rsid w:val="007110D7"/>
    <w:rsid w:val="007110E0"/>
    <w:rsid w:val="007111F1"/>
    <w:rsid w:val="00711CF9"/>
    <w:rsid w:val="007120AF"/>
    <w:rsid w:val="00712DBD"/>
    <w:rsid w:val="007130D7"/>
    <w:rsid w:val="00715247"/>
    <w:rsid w:val="007152C1"/>
    <w:rsid w:val="00716EB8"/>
    <w:rsid w:val="00717135"/>
    <w:rsid w:val="007175D3"/>
    <w:rsid w:val="00720244"/>
    <w:rsid w:val="0072031F"/>
    <w:rsid w:val="0072090A"/>
    <w:rsid w:val="00720AB2"/>
    <w:rsid w:val="00720BAE"/>
    <w:rsid w:val="007216AA"/>
    <w:rsid w:val="00721C32"/>
    <w:rsid w:val="00721FE4"/>
    <w:rsid w:val="0072201D"/>
    <w:rsid w:val="00723657"/>
    <w:rsid w:val="00724AF4"/>
    <w:rsid w:val="00724B49"/>
    <w:rsid w:val="0072514E"/>
    <w:rsid w:val="0072537D"/>
    <w:rsid w:val="00725E59"/>
    <w:rsid w:val="00726021"/>
    <w:rsid w:val="007262C3"/>
    <w:rsid w:val="00726874"/>
    <w:rsid w:val="00726F07"/>
    <w:rsid w:val="00727636"/>
    <w:rsid w:val="0073087C"/>
    <w:rsid w:val="00730CC3"/>
    <w:rsid w:val="00731100"/>
    <w:rsid w:val="00731643"/>
    <w:rsid w:val="00731AFC"/>
    <w:rsid w:val="00731D80"/>
    <w:rsid w:val="00734E32"/>
    <w:rsid w:val="007355D4"/>
    <w:rsid w:val="007373A8"/>
    <w:rsid w:val="007401E2"/>
    <w:rsid w:val="00740D48"/>
    <w:rsid w:val="00741A48"/>
    <w:rsid w:val="00741C5F"/>
    <w:rsid w:val="007428B7"/>
    <w:rsid w:val="0074300B"/>
    <w:rsid w:val="00743248"/>
    <w:rsid w:val="00743325"/>
    <w:rsid w:val="00743A10"/>
    <w:rsid w:val="007457BF"/>
    <w:rsid w:val="007460B2"/>
    <w:rsid w:val="0074611D"/>
    <w:rsid w:val="0074615D"/>
    <w:rsid w:val="00746161"/>
    <w:rsid w:val="00746331"/>
    <w:rsid w:val="00746B3B"/>
    <w:rsid w:val="00747D42"/>
    <w:rsid w:val="00750438"/>
    <w:rsid w:val="007507F3"/>
    <w:rsid w:val="00751AE3"/>
    <w:rsid w:val="00752315"/>
    <w:rsid w:val="00752EA2"/>
    <w:rsid w:val="00753539"/>
    <w:rsid w:val="007536FF"/>
    <w:rsid w:val="007547D1"/>
    <w:rsid w:val="0075488D"/>
    <w:rsid w:val="00754D05"/>
    <w:rsid w:val="00754E48"/>
    <w:rsid w:val="00754FF6"/>
    <w:rsid w:val="00755116"/>
    <w:rsid w:val="00755A13"/>
    <w:rsid w:val="00755AA2"/>
    <w:rsid w:val="007560B2"/>
    <w:rsid w:val="0075644D"/>
    <w:rsid w:val="00756A40"/>
    <w:rsid w:val="00756BDB"/>
    <w:rsid w:val="00756D9C"/>
    <w:rsid w:val="0075725C"/>
    <w:rsid w:val="00757983"/>
    <w:rsid w:val="00757DF7"/>
    <w:rsid w:val="00760731"/>
    <w:rsid w:val="00760971"/>
    <w:rsid w:val="00760E90"/>
    <w:rsid w:val="00762A2C"/>
    <w:rsid w:val="00762CD5"/>
    <w:rsid w:val="00763BB1"/>
    <w:rsid w:val="0076765F"/>
    <w:rsid w:val="007679BB"/>
    <w:rsid w:val="0077005F"/>
    <w:rsid w:val="0077015D"/>
    <w:rsid w:val="00770829"/>
    <w:rsid w:val="00770A2C"/>
    <w:rsid w:val="007714D8"/>
    <w:rsid w:val="00771516"/>
    <w:rsid w:val="00773282"/>
    <w:rsid w:val="0077348F"/>
    <w:rsid w:val="00773D00"/>
    <w:rsid w:val="00774431"/>
    <w:rsid w:val="0077517E"/>
    <w:rsid w:val="00775FF2"/>
    <w:rsid w:val="00776D1E"/>
    <w:rsid w:val="00777430"/>
    <w:rsid w:val="00777621"/>
    <w:rsid w:val="00777D17"/>
    <w:rsid w:val="00780191"/>
    <w:rsid w:val="007816CD"/>
    <w:rsid w:val="00781D97"/>
    <w:rsid w:val="0078225A"/>
    <w:rsid w:val="00784707"/>
    <w:rsid w:val="00784E13"/>
    <w:rsid w:val="00784ED0"/>
    <w:rsid w:val="00784F40"/>
    <w:rsid w:val="00785536"/>
    <w:rsid w:val="007856F6"/>
    <w:rsid w:val="00786AC8"/>
    <w:rsid w:val="00786C6E"/>
    <w:rsid w:val="007875E4"/>
    <w:rsid w:val="00787E8C"/>
    <w:rsid w:val="007900CC"/>
    <w:rsid w:val="00790615"/>
    <w:rsid w:val="0079062F"/>
    <w:rsid w:val="00790C2D"/>
    <w:rsid w:val="00790DCE"/>
    <w:rsid w:val="007913E0"/>
    <w:rsid w:val="0079297D"/>
    <w:rsid w:val="00792E05"/>
    <w:rsid w:val="00792EB6"/>
    <w:rsid w:val="007930E1"/>
    <w:rsid w:val="00793288"/>
    <w:rsid w:val="0079381F"/>
    <w:rsid w:val="007945E4"/>
    <w:rsid w:val="00794DB7"/>
    <w:rsid w:val="00795608"/>
    <w:rsid w:val="0079642A"/>
    <w:rsid w:val="007976E2"/>
    <w:rsid w:val="00797E6D"/>
    <w:rsid w:val="007A06F7"/>
    <w:rsid w:val="007A06FE"/>
    <w:rsid w:val="007A0BCD"/>
    <w:rsid w:val="007A0D49"/>
    <w:rsid w:val="007A14AF"/>
    <w:rsid w:val="007A1E2E"/>
    <w:rsid w:val="007A2209"/>
    <w:rsid w:val="007A2E6E"/>
    <w:rsid w:val="007A3FAF"/>
    <w:rsid w:val="007A4560"/>
    <w:rsid w:val="007A4AE8"/>
    <w:rsid w:val="007A51BE"/>
    <w:rsid w:val="007A5D77"/>
    <w:rsid w:val="007A60EB"/>
    <w:rsid w:val="007A6232"/>
    <w:rsid w:val="007A6332"/>
    <w:rsid w:val="007A68D2"/>
    <w:rsid w:val="007A7B0C"/>
    <w:rsid w:val="007B0E6B"/>
    <w:rsid w:val="007B183F"/>
    <w:rsid w:val="007B1900"/>
    <w:rsid w:val="007B315A"/>
    <w:rsid w:val="007B3E4E"/>
    <w:rsid w:val="007B5256"/>
    <w:rsid w:val="007B6783"/>
    <w:rsid w:val="007B6B68"/>
    <w:rsid w:val="007B6F9E"/>
    <w:rsid w:val="007B7FE1"/>
    <w:rsid w:val="007C0251"/>
    <w:rsid w:val="007C198E"/>
    <w:rsid w:val="007C1CA2"/>
    <w:rsid w:val="007C1CEA"/>
    <w:rsid w:val="007C1D77"/>
    <w:rsid w:val="007C25FB"/>
    <w:rsid w:val="007C2A0C"/>
    <w:rsid w:val="007C399C"/>
    <w:rsid w:val="007C3A13"/>
    <w:rsid w:val="007C443B"/>
    <w:rsid w:val="007C44DD"/>
    <w:rsid w:val="007C45F0"/>
    <w:rsid w:val="007C4EED"/>
    <w:rsid w:val="007C53F4"/>
    <w:rsid w:val="007C54D7"/>
    <w:rsid w:val="007C593D"/>
    <w:rsid w:val="007C59B6"/>
    <w:rsid w:val="007C5BC6"/>
    <w:rsid w:val="007C5D9A"/>
    <w:rsid w:val="007C5F52"/>
    <w:rsid w:val="007C621D"/>
    <w:rsid w:val="007C7241"/>
    <w:rsid w:val="007C75E5"/>
    <w:rsid w:val="007C79AB"/>
    <w:rsid w:val="007C79D9"/>
    <w:rsid w:val="007D00D9"/>
    <w:rsid w:val="007D170E"/>
    <w:rsid w:val="007D1F6C"/>
    <w:rsid w:val="007D3CCA"/>
    <w:rsid w:val="007D4ADF"/>
    <w:rsid w:val="007D4C38"/>
    <w:rsid w:val="007D4FCE"/>
    <w:rsid w:val="007D4FFE"/>
    <w:rsid w:val="007D597B"/>
    <w:rsid w:val="007D5DBD"/>
    <w:rsid w:val="007D6034"/>
    <w:rsid w:val="007D6264"/>
    <w:rsid w:val="007D6B48"/>
    <w:rsid w:val="007D77F4"/>
    <w:rsid w:val="007D79F0"/>
    <w:rsid w:val="007E0395"/>
    <w:rsid w:val="007E17FE"/>
    <w:rsid w:val="007E200E"/>
    <w:rsid w:val="007E2183"/>
    <w:rsid w:val="007E2241"/>
    <w:rsid w:val="007E3CEE"/>
    <w:rsid w:val="007E3FE6"/>
    <w:rsid w:val="007E5E20"/>
    <w:rsid w:val="007E605C"/>
    <w:rsid w:val="007E6B86"/>
    <w:rsid w:val="007F058A"/>
    <w:rsid w:val="007F41E4"/>
    <w:rsid w:val="007F5B4D"/>
    <w:rsid w:val="007F5FCE"/>
    <w:rsid w:val="007F67F7"/>
    <w:rsid w:val="007F7D5B"/>
    <w:rsid w:val="00800B44"/>
    <w:rsid w:val="008028DD"/>
    <w:rsid w:val="0080349C"/>
    <w:rsid w:val="00804DF2"/>
    <w:rsid w:val="008052D9"/>
    <w:rsid w:val="0080538F"/>
    <w:rsid w:val="00806DA7"/>
    <w:rsid w:val="008101A9"/>
    <w:rsid w:val="00810754"/>
    <w:rsid w:val="00810FD2"/>
    <w:rsid w:val="00811E83"/>
    <w:rsid w:val="0081226F"/>
    <w:rsid w:val="008128A8"/>
    <w:rsid w:val="00813887"/>
    <w:rsid w:val="00813E3E"/>
    <w:rsid w:val="008144F7"/>
    <w:rsid w:val="00814FE4"/>
    <w:rsid w:val="0081617A"/>
    <w:rsid w:val="00816E56"/>
    <w:rsid w:val="00816EA3"/>
    <w:rsid w:val="00820103"/>
    <w:rsid w:val="00820E1E"/>
    <w:rsid w:val="008212C9"/>
    <w:rsid w:val="0082186F"/>
    <w:rsid w:val="008238F9"/>
    <w:rsid w:val="0082445C"/>
    <w:rsid w:val="00824699"/>
    <w:rsid w:val="00825417"/>
    <w:rsid w:val="00825CD0"/>
    <w:rsid w:val="00825F86"/>
    <w:rsid w:val="008265EA"/>
    <w:rsid w:val="00826721"/>
    <w:rsid w:val="00827958"/>
    <w:rsid w:val="00831696"/>
    <w:rsid w:val="00831806"/>
    <w:rsid w:val="00831B71"/>
    <w:rsid w:val="00832ACA"/>
    <w:rsid w:val="00833C70"/>
    <w:rsid w:val="00834012"/>
    <w:rsid w:val="0083467C"/>
    <w:rsid w:val="0083540D"/>
    <w:rsid w:val="008355D2"/>
    <w:rsid w:val="00836F72"/>
    <w:rsid w:val="008379C3"/>
    <w:rsid w:val="00837C76"/>
    <w:rsid w:val="008410AA"/>
    <w:rsid w:val="00841571"/>
    <w:rsid w:val="00841966"/>
    <w:rsid w:val="00841AE9"/>
    <w:rsid w:val="00841FCA"/>
    <w:rsid w:val="00842488"/>
    <w:rsid w:val="00842CEB"/>
    <w:rsid w:val="00842EE2"/>
    <w:rsid w:val="008435E7"/>
    <w:rsid w:val="00843D34"/>
    <w:rsid w:val="008458DA"/>
    <w:rsid w:val="00845F9F"/>
    <w:rsid w:val="008466E5"/>
    <w:rsid w:val="00847611"/>
    <w:rsid w:val="0085021F"/>
    <w:rsid w:val="00850DDD"/>
    <w:rsid w:val="00851525"/>
    <w:rsid w:val="00853A31"/>
    <w:rsid w:val="00854D03"/>
    <w:rsid w:val="0085540F"/>
    <w:rsid w:val="00855473"/>
    <w:rsid w:val="008559D4"/>
    <w:rsid w:val="008600C8"/>
    <w:rsid w:val="0086096D"/>
    <w:rsid w:val="00860BAF"/>
    <w:rsid w:val="00861D88"/>
    <w:rsid w:val="00862CC7"/>
    <w:rsid w:val="0086382E"/>
    <w:rsid w:val="008638B1"/>
    <w:rsid w:val="00864549"/>
    <w:rsid w:val="00865268"/>
    <w:rsid w:val="00865797"/>
    <w:rsid w:val="00865C85"/>
    <w:rsid w:val="00865C91"/>
    <w:rsid w:val="00866A66"/>
    <w:rsid w:val="008672DF"/>
    <w:rsid w:val="00867889"/>
    <w:rsid w:val="00867F2A"/>
    <w:rsid w:val="00870352"/>
    <w:rsid w:val="00870FC7"/>
    <w:rsid w:val="008713F0"/>
    <w:rsid w:val="0087145D"/>
    <w:rsid w:val="008715E9"/>
    <w:rsid w:val="008715FD"/>
    <w:rsid w:val="00871A21"/>
    <w:rsid w:val="00873046"/>
    <w:rsid w:val="00873564"/>
    <w:rsid w:val="008739FF"/>
    <w:rsid w:val="0087402F"/>
    <w:rsid w:val="008754D4"/>
    <w:rsid w:val="00875B1D"/>
    <w:rsid w:val="00875C77"/>
    <w:rsid w:val="0087650A"/>
    <w:rsid w:val="00876C41"/>
    <w:rsid w:val="00876FE9"/>
    <w:rsid w:val="00877541"/>
    <w:rsid w:val="008779F7"/>
    <w:rsid w:val="00880694"/>
    <w:rsid w:val="0088090D"/>
    <w:rsid w:val="00880DB5"/>
    <w:rsid w:val="008813CB"/>
    <w:rsid w:val="008814B2"/>
    <w:rsid w:val="00881B06"/>
    <w:rsid w:val="00882051"/>
    <w:rsid w:val="008821BB"/>
    <w:rsid w:val="008823FD"/>
    <w:rsid w:val="00882A1C"/>
    <w:rsid w:val="00883BF3"/>
    <w:rsid w:val="00883D7D"/>
    <w:rsid w:val="00883DD1"/>
    <w:rsid w:val="008841A7"/>
    <w:rsid w:val="0088454D"/>
    <w:rsid w:val="0088463D"/>
    <w:rsid w:val="00885078"/>
    <w:rsid w:val="00886075"/>
    <w:rsid w:val="0088620A"/>
    <w:rsid w:val="00886856"/>
    <w:rsid w:val="0088714E"/>
    <w:rsid w:val="00887F3D"/>
    <w:rsid w:val="00890028"/>
    <w:rsid w:val="00890432"/>
    <w:rsid w:val="008909C8"/>
    <w:rsid w:val="00890C05"/>
    <w:rsid w:val="00892441"/>
    <w:rsid w:val="00892A94"/>
    <w:rsid w:val="0089351F"/>
    <w:rsid w:val="00893BF1"/>
    <w:rsid w:val="00894C7B"/>
    <w:rsid w:val="00894D71"/>
    <w:rsid w:val="00895623"/>
    <w:rsid w:val="00895740"/>
    <w:rsid w:val="0089599B"/>
    <w:rsid w:val="00896CA9"/>
    <w:rsid w:val="00896D03"/>
    <w:rsid w:val="00896D2C"/>
    <w:rsid w:val="00896FE5"/>
    <w:rsid w:val="0089735A"/>
    <w:rsid w:val="00897700"/>
    <w:rsid w:val="008A06C2"/>
    <w:rsid w:val="008A1C53"/>
    <w:rsid w:val="008A2014"/>
    <w:rsid w:val="008A2A72"/>
    <w:rsid w:val="008A2D29"/>
    <w:rsid w:val="008A3A0A"/>
    <w:rsid w:val="008A407C"/>
    <w:rsid w:val="008A4289"/>
    <w:rsid w:val="008A4C04"/>
    <w:rsid w:val="008A67CF"/>
    <w:rsid w:val="008A77A0"/>
    <w:rsid w:val="008A7A79"/>
    <w:rsid w:val="008A7FEF"/>
    <w:rsid w:val="008B0027"/>
    <w:rsid w:val="008B046D"/>
    <w:rsid w:val="008B070B"/>
    <w:rsid w:val="008B26EB"/>
    <w:rsid w:val="008B3085"/>
    <w:rsid w:val="008B36A4"/>
    <w:rsid w:val="008B3A5B"/>
    <w:rsid w:val="008B459C"/>
    <w:rsid w:val="008B45E4"/>
    <w:rsid w:val="008B5118"/>
    <w:rsid w:val="008B51F6"/>
    <w:rsid w:val="008B5EB3"/>
    <w:rsid w:val="008B79A3"/>
    <w:rsid w:val="008C0F30"/>
    <w:rsid w:val="008C2ECD"/>
    <w:rsid w:val="008C37CB"/>
    <w:rsid w:val="008C424F"/>
    <w:rsid w:val="008C45D5"/>
    <w:rsid w:val="008C4E71"/>
    <w:rsid w:val="008C4FA3"/>
    <w:rsid w:val="008C6242"/>
    <w:rsid w:val="008C679F"/>
    <w:rsid w:val="008C6863"/>
    <w:rsid w:val="008C6CAD"/>
    <w:rsid w:val="008C6EA7"/>
    <w:rsid w:val="008C75F3"/>
    <w:rsid w:val="008C7A8E"/>
    <w:rsid w:val="008D12C8"/>
    <w:rsid w:val="008D1CC6"/>
    <w:rsid w:val="008D1F20"/>
    <w:rsid w:val="008D28BD"/>
    <w:rsid w:val="008D2C60"/>
    <w:rsid w:val="008D3E63"/>
    <w:rsid w:val="008D48F4"/>
    <w:rsid w:val="008D49E9"/>
    <w:rsid w:val="008D50A7"/>
    <w:rsid w:val="008D587F"/>
    <w:rsid w:val="008D6784"/>
    <w:rsid w:val="008D73E6"/>
    <w:rsid w:val="008E0925"/>
    <w:rsid w:val="008E0DD3"/>
    <w:rsid w:val="008E18E7"/>
    <w:rsid w:val="008E1A6E"/>
    <w:rsid w:val="008E2401"/>
    <w:rsid w:val="008E3087"/>
    <w:rsid w:val="008E3220"/>
    <w:rsid w:val="008E3A53"/>
    <w:rsid w:val="008E3D59"/>
    <w:rsid w:val="008E4BF2"/>
    <w:rsid w:val="008E4ECD"/>
    <w:rsid w:val="008E53D5"/>
    <w:rsid w:val="008E6F24"/>
    <w:rsid w:val="008E6F56"/>
    <w:rsid w:val="008E7B31"/>
    <w:rsid w:val="008E7EC8"/>
    <w:rsid w:val="008F1A82"/>
    <w:rsid w:val="008F1E46"/>
    <w:rsid w:val="008F2C55"/>
    <w:rsid w:val="008F30AC"/>
    <w:rsid w:val="008F338E"/>
    <w:rsid w:val="008F389D"/>
    <w:rsid w:val="008F4BC2"/>
    <w:rsid w:val="008F4CA6"/>
    <w:rsid w:val="008F5468"/>
    <w:rsid w:val="008F5B8D"/>
    <w:rsid w:val="008F5C75"/>
    <w:rsid w:val="008F7705"/>
    <w:rsid w:val="008F794E"/>
    <w:rsid w:val="009008C0"/>
    <w:rsid w:val="00900A6B"/>
    <w:rsid w:val="00900B1B"/>
    <w:rsid w:val="00900C03"/>
    <w:rsid w:val="00903754"/>
    <w:rsid w:val="009044D0"/>
    <w:rsid w:val="00904632"/>
    <w:rsid w:val="00904C67"/>
    <w:rsid w:val="00904F14"/>
    <w:rsid w:val="00906C3F"/>
    <w:rsid w:val="00906FEA"/>
    <w:rsid w:val="00907646"/>
    <w:rsid w:val="0091075F"/>
    <w:rsid w:val="009108B5"/>
    <w:rsid w:val="009112E1"/>
    <w:rsid w:val="009114E5"/>
    <w:rsid w:val="0091178E"/>
    <w:rsid w:val="00911AA8"/>
    <w:rsid w:val="00912468"/>
    <w:rsid w:val="009138C6"/>
    <w:rsid w:val="00913D87"/>
    <w:rsid w:val="009154CF"/>
    <w:rsid w:val="0091608F"/>
    <w:rsid w:val="009165EB"/>
    <w:rsid w:val="009201BD"/>
    <w:rsid w:val="00920808"/>
    <w:rsid w:val="009210A4"/>
    <w:rsid w:val="009233AF"/>
    <w:rsid w:val="00924E4B"/>
    <w:rsid w:val="0092522D"/>
    <w:rsid w:val="0092539F"/>
    <w:rsid w:val="00925882"/>
    <w:rsid w:val="009265B5"/>
    <w:rsid w:val="009265ED"/>
    <w:rsid w:val="00926CC6"/>
    <w:rsid w:val="00926CDC"/>
    <w:rsid w:val="00926DEA"/>
    <w:rsid w:val="00926ECB"/>
    <w:rsid w:val="00926FC5"/>
    <w:rsid w:val="0092760E"/>
    <w:rsid w:val="0092764A"/>
    <w:rsid w:val="00927D9B"/>
    <w:rsid w:val="00927F7C"/>
    <w:rsid w:val="00930947"/>
    <w:rsid w:val="00930CD8"/>
    <w:rsid w:val="00931150"/>
    <w:rsid w:val="009319AC"/>
    <w:rsid w:val="00932222"/>
    <w:rsid w:val="009322EA"/>
    <w:rsid w:val="009327F1"/>
    <w:rsid w:val="00932DF6"/>
    <w:rsid w:val="00933064"/>
    <w:rsid w:val="00933604"/>
    <w:rsid w:val="00933856"/>
    <w:rsid w:val="009345C9"/>
    <w:rsid w:val="009348E0"/>
    <w:rsid w:val="0093639B"/>
    <w:rsid w:val="0093640D"/>
    <w:rsid w:val="0093668C"/>
    <w:rsid w:val="00936748"/>
    <w:rsid w:val="0093674E"/>
    <w:rsid w:val="009368ED"/>
    <w:rsid w:val="00936D31"/>
    <w:rsid w:val="00936D47"/>
    <w:rsid w:val="00937A82"/>
    <w:rsid w:val="00940343"/>
    <w:rsid w:val="00940434"/>
    <w:rsid w:val="009409D4"/>
    <w:rsid w:val="009415C6"/>
    <w:rsid w:val="009418B2"/>
    <w:rsid w:val="00941DB1"/>
    <w:rsid w:val="00941E00"/>
    <w:rsid w:val="00942189"/>
    <w:rsid w:val="00942280"/>
    <w:rsid w:val="00942555"/>
    <w:rsid w:val="009425A2"/>
    <w:rsid w:val="00942773"/>
    <w:rsid w:val="00942CA7"/>
    <w:rsid w:val="00942D64"/>
    <w:rsid w:val="009435C1"/>
    <w:rsid w:val="00943C89"/>
    <w:rsid w:val="00943F74"/>
    <w:rsid w:val="009442AD"/>
    <w:rsid w:val="00944857"/>
    <w:rsid w:val="00945212"/>
    <w:rsid w:val="00945709"/>
    <w:rsid w:val="00945D0E"/>
    <w:rsid w:val="00945F76"/>
    <w:rsid w:val="00946536"/>
    <w:rsid w:val="00946F12"/>
    <w:rsid w:val="00947A4C"/>
    <w:rsid w:val="00947F56"/>
    <w:rsid w:val="00950FF9"/>
    <w:rsid w:val="009517F8"/>
    <w:rsid w:val="00951908"/>
    <w:rsid w:val="00952FDD"/>
    <w:rsid w:val="009534A5"/>
    <w:rsid w:val="00953A23"/>
    <w:rsid w:val="00953D9F"/>
    <w:rsid w:val="00954939"/>
    <w:rsid w:val="00954D83"/>
    <w:rsid w:val="00954EA7"/>
    <w:rsid w:val="00955364"/>
    <w:rsid w:val="009558C5"/>
    <w:rsid w:val="00957527"/>
    <w:rsid w:val="00957E55"/>
    <w:rsid w:val="00957E72"/>
    <w:rsid w:val="00957ED0"/>
    <w:rsid w:val="009602D2"/>
    <w:rsid w:val="0096048B"/>
    <w:rsid w:val="009607EE"/>
    <w:rsid w:val="00960FF8"/>
    <w:rsid w:val="009613E7"/>
    <w:rsid w:val="009617B0"/>
    <w:rsid w:val="00961FB2"/>
    <w:rsid w:val="009624FC"/>
    <w:rsid w:val="00962961"/>
    <w:rsid w:val="0096299D"/>
    <w:rsid w:val="00962B65"/>
    <w:rsid w:val="00962F41"/>
    <w:rsid w:val="009630F0"/>
    <w:rsid w:val="009631E4"/>
    <w:rsid w:val="00963210"/>
    <w:rsid w:val="009633CD"/>
    <w:rsid w:val="0096377D"/>
    <w:rsid w:val="00964E16"/>
    <w:rsid w:val="009663A5"/>
    <w:rsid w:val="00967023"/>
    <w:rsid w:val="009672CE"/>
    <w:rsid w:val="009704E2"/>
    <w:rsid w:val="009708B5"/>
    <w:rsid w:val="00971F6C"/>
    <w:rsid w:val="00972358"/>
    <w:rsid w:val="0097238C"/>
    <w:rsid w:val="00974B34"/>
    <w:rsid w:val="009750C1"/>
    <w:rsid w:val="009757B6"/>
    <w:rsid w:val="009758EB"/>
    <w:rsid w:val="00975C98"/>
    <w:rsid w:val="00977BD6"/>
    <w:rsid w:val="009803AA"/>
    <w:rsid w:val="00980844"/>
    <w:rsid w:val="009808E0"/>
    <w:rsid w:val="0098123F"/>
    <w:rsid w:val="009824A5"/>
    <w:rsid w:val="00983871"/>
    <w:rsid w:val="00983FD7"/>
    <w:rsid w:val="00984540"/>
    <w:rsid w:val="00984E9D"/>
    <w:rsid w:val="009851AE"/>
    <w:rsid w:val="009856F6"/>
    <w:rsid w:val="00985AE8"/>
    <w:rsid w:val="00985C98"/>
    <w:rsid w:val="009863E0"/>
    <w:rsid w:val="00986905"/>
    <w:rsid w:val="0098773C"/>
    <w:rsid w:val="009877B4"/>
    <w:rsid w:val="009910C4"/>
    <w:rsid w:val="009921B7"/>
    <w:rsid w:val="00992F86"/>
    <w:rsid w:val="009930A2"/>
    <w:rsid w:val="009931DE"/>
    <w:rsid w:val="00993232"/>
    <w:rsid w:val="00993236"/>
    <w:rsid w:val="009943C3"/>
    <w:rsid w:val="00994784"/>
    <w:rsid w:val="00994987"/>
    <w:rsid w:val="009955A3"/>
    <w:rsid w:val="00995930"/>
    <w:rsid w:val="00996B51"/>
    <w:rsid w:val="00996C62"/>
    <w:rsid w:val="00997572"/>
    <w:rsid w:val="00997E92"/>
    <w:rsid w:val="009A02CB"/>
    <w:rsid w:val="009A1A43"/>
    <w:rsid w:val="009A1D84"/>
    <w:rsid w:val="009A1E1B"/>
    <w:rsid w:val="009A1F23"/>
    <w:rsid w:val="009A2025"/>
    <w:rsid w:val="009A2611"/>
    <w:rsid w:val="009A2693"/>
    <w:rsid w:val="009A31D2"/>
    <w:rsid w:val="009A36BD"/>
    <w:rsid w:val="009A3C3D"/>
    <w:rsid w:val="009A4552"/>
    <w:rsid w:val="009A495F"/>
    <w:rsid w:val="009A4B3A"/>
    <w:rsid w:val="009A612E"/>
    <w:rsid w:val="009A656C"/>
    <w:rsid w:val="009A6D9A"/>
    <w:rsid w:val="009A79C3"/>
    <w:rsid w:val="009B05D4"/>
    <w:rsid w:val="009B08FD"/>
    <w:rsid w:val="009B17F1"/>
    <w:rsid w:val="009B19E4"/>
    <w:rsid w:val="009B281B"/>
    <w:rsid w:val="009B2F34"/>
    <w:rsid w:val="009B3871"/>
    <w:rsid w:val="009B39E0"/>
    <w:rsid w:val="009B3FAA"/>
    <w:rsid w:val="009B47FC"/>
    <w:rsid w:val="009B575B"/>
    <w:rsid w:val="009B5DC5"/>
    <w:rsid w:val="009B6496"/>
    <w:rsid w:val="009B6DFD"/>
    <w:rsid w:val="009B70C5"/>
    <w:rsid w:val="009C054A"/>
    <w:rsid w:val="009C0938"/>
    <w:rsid w:val="009C0A22"/>
    <w:rsid w:val="009C0DA9"/>
    <w:rsid w:val="009C0FE6"/>
    <w:rsid w:val="009C11C0"/>
    <w:rsid w:val="009C1996"/>
    <w:rsid w:val="009C3B7E"/>
    <w:rsid w:val="009C4044"/>
    <w:rsid w:val="009C44E1"/>
    <w:rsid w:val="009C45CD"/>
    <w:rsid w:val="009C4952"/>
    <w:rsid w:val="009C4ECD"/>
    <w:rsid w:val="009C51EE"/>
    <w:rsid w:val="009C62D1"/>
    <w:rsid w:val="009C6954"/>
    <w:rsid w:val="009D00C1"/>
    <w:rsid w:val="009D020B"/>
    <w:rsid w:val="009D04A4"/>
    <w:rsid w:val="009D08E2"/>
    <w:rsid w:val="009D2279"/>
    <w:rsid w:val="009D3806"/>
    <w:rsid w:val="009D479C"/>
    <w:rsid w:val="009D4D87"/>
    <w:rsid w:val="009D5DEC"/>
    <w:rsid w:val="009D6745"/>
    <w:rsid w:val="009D78DC"/>
    <w:rsid w:val="009E075C"/>
    <w:rsid w:val="009E09BC"/>
    <w:rsid w:val="009E1589"/>
    <w:rsid w:val="009E18A5"/>
    <w:rsid w:val="009E1EBE"/>
    <w:rsid w:val="009E24AA"/>
    <w:rsid w:val="009E32EF"/>
    <w:rsid w:val="009E4C62"/>
    <w:rsid w:val="009E5466"/>
    <w:rsid w:val="009E5D42"/>
    <w:rsid w:val="009E6546"/>
    <w:rsid w:val="009E7C70"/>
    <w:rsid w:val="009F04FD"/>
    <w:rsid w:val="009F0729"/>
    <w:rsid w:val="009F0DE0"/>
    <w:rsid w:val="009F13C1"/>
    <w:rsid w:val="009F161A"/>
    <w:rsid w:val="009F2B5F"/>
    <w:rsid w:val="009F349F"/>
    <w:rsid w:val="009F4C4F"/>
    <w:rsid w:val="009F5748"/>
    <w:rsid w:val="009F676B"/>
    <w:rsid w:val="009F6B49"/>
    <w:rsid w:val="009F718E"/>
    <w:rsid w:val="009F7218"/>
    <w:rsid w:val="009F7551"/>
    <w:rsid w:val="00A00520"/>
    <w:rsid w:val="00A01D32"/>
    <w:rsid w:val="00A02BD3"/>
    <w:rsid w:val="00A02BD4"/>
    <w:rsid w:val="00A03454"/>
    <w:rsid w:val="00A03762"/>
    <w:rsid w:val="00A045D2"/>
    <w:rsid w:val="00A04F07"/>
    <w:rsid w:val="00A06A73"/>
    <w:rsid w:val="00A1006A"/>
    <w:rsid w:val="00A10A60"/>
    <w:rsid w:val="00A10CFE"/>
    <w:rsid w:val="00A10EAB"/>
    <w:rsid w:val="00A115AB"/>
    <w:rsid w:val="00A12711"/>
    <w:rsid w:val="00A1318F"/>
    <w:rsid w:val="00A13AD2"/>
    <w:rsid w:val="00A13AE4"/>
    <w:rsid w:val="00A13B0C"/>
    <w:rsid w:val="00A140CA"/>
    <w:rsid w:val="00A1528B"/>
    <w:rsid w:val="00A16157"/>
    <w:rsid w:val="00A16726"/>
    <w:rsid w:val="00A16AFC"/>
    <w:rsid w:val="00A17359"/>
    <w:rsid w:val="00A17711"/>
    <w:rsid w:val="00A17C27"/>
    <w:rsid w:val="00A20204"/>
    <w:rsid w:val="00A2044B"/>
    <w:rsid w:val="00A21193"/>
    <w:rsid w:val="00A21BFD"/>
    <w:rsid w:val="00A22932"/>
    <w:rsid w:val="00A22A32"/>
    <w:rsid w:val="00A22D19"/>
    <w:rsid w:val="00A245AD"/>
    <w:rsid w:val="00A25053"/>
    <w:rsid w:val="00A25A48"/>
    <w:rsid w:val="00A25C71"/>
    <w:rsid w:val="00A25C75"/>
    <w:rsid w:val="00A26409"/>
    <w:rsid w:val="00A26E68"/>
    <w:rsid w:val="00A27671"/>
    <w:rsid w:val="00A27843"/>
    <w:rsid w:val="00A3005C"/>
    <w:rsid w:val="00A30262"/>
    <w:rsid w:val="00A3032C"/>
    <w:rsid w:val="00A30AD9"/>
    <w:rsid w:val="00A3114A"/>
    <w:rsid w:val="00A326CE"/>
    <w:rsid w:val="00A3426C"/>
    <w:rsid w:val="00A343C3"/>
    <w:rsid w:val="00A348C1"/>
    <w:rsid w:val="00A34BCF"/>
    <w:rsid w:val="00A34C88"/>
    <w:rsid w:val="00A34FCC"/>
    <w:rsid w:val="00A370DA"/>
    <w:rsid w:val="00A377EE"/>
    <w:rsid w:val="00A37B35"/>
    <w:rsid w:val="00A418A0"/>
    <w:rsid w:val="00A42007"/>
    <w:rsid w:val="00A423C7"/>
    <w:rsid w:val="00A429BF"/>
    <w:rsid w:val="00A429E9"/>
    <w:rsid w:val="00A42D4A"/>
    <w:rsid w:val="00A42E3F"/>
    <w:rsid w:val="00A434FB"/>
    <w:rsid w:val="00A43826"/>
    <w:rsid w:val="00A43849"/>
    <w:rsid w:val="00A43A60"/>
    <w:rsid w:val="00A44007"/>
    <w:rsid w:val="00A44043"/>
    <w:rsid w:val="00A45084"/>
    <w:rsid w:val="00A46337"/>
    <w:rsid w:val="00A4785A"/>
    <w:rsid w:val="00A50071"/>
    <w:rsid w:val="00A50A53"/>
    <w:rsid w:val="00A50D4E"/>
    <w:rsid w:val="00A51796"/>
    <w:rsid w:val="00A518ED"/>
    <w:rsid w:val="00A51F25"/>
    <w:rsid w:val="00A535F5"/>
    <w:rsid w:val="00A5417B"/>
    <w:rsid w:val="00A541BA"/>
    <w:rsid w:val="00A55377"/>
    <w:rsid w:val="00A55EED"/>
    <w:rsid w:val="00A56213"/>
    <w:rsid w:val="00A5649C"/>
    <w:rsid w:val="00A577A7"/>
    <w:rsid w:val="00A611BC"/>
    <w:rsid w:val="00A61373"/>
    <w:rsid w:val="00A613FE"/>
    <w:rsid w:val="00A618B7"/>
    <w:rsid w:val="00A6270A"/>
    <w:rsid w:val="00A62F82"/>
    <w:rsid w:val="00A6394C"/>
    <w:rsid w:val="00A6460F"/>
    <w:rsid w:val="00A65053"/>
    <w:rsid w:val="00A65BB7"/>
    <w:rsid w:val="00A66284"/>
    <w:rsid w:val="00A66BC7"/>
    <w:rsid w:val="00A66CBB"/>
    <w:rsid w:val="00A673D5"/>
    <w:rsid w:val="00A70188"/>
    <w:rsid w:val="00A70ACF"/>
    <w:rsid w:val="00A71435"/>
    <w:rsid w:val="00A71541"/>
    <w:rsid w:val="00A717A2"/>
    <w:rsid w:val="00A717EC"/>
    <w:rsid w:val="00A7194D"/>
    <w:rsid w:val="00A71A3C"/>
    <w:rsid w:val="00A724E4"/>
    <w:rsid w:val="00A7259D"/>
    <w:rsid w:val="00A75106"/>
    <w:rsid w:val="00A75912"/>
    <w:rsid w:val="00A75D7B"/>
    <w:rsid w:val="00A76645"/>
    <w:rsid w:val="00A771A9"/>
    <w:rsid w:val="00A774D2"/>
    <w:rsid w:val="00A77A10"/>
    <w:rsid w:val="00A8050A"/>
    <w:rsid w:val="00A80AFC"/>
    <w:rsid w:val="00A826BF"/>
    <w:rsid w:val="00A82DC6"/>
    <w:rsid w:val="00A82FBE"/>
    <w:rsid w:val="00A831DC"/>
    <w:rsid w:val="00A83245"/>
    <w:rsid w:val="00A84FA4"/>
    <w:rsid w:val="00A8509B"/>
    <w:rsid w:val="00A858A2"/>
    <w:rsid w:val="00A85F27"/>
    <w:rsid w:val="00A86689"/>
    <w:rsid w:val="00A86D78"/>
    <w:rsid w:val="00A86D9D"/>
    <w:rsid w:val="00A87940"/>
    <w:rsid w:val="00A90260"/>
    <w:rsid w:val="00A906B1"/>
    <w:rsid w:val="00A90959"/>
    <w:rsid w:val="00A920F1"/>
    <w:rsid w:val="00A92258"/>
    <w:rsid w:val="00A92A99"/>
    <w:rsid w:val="00A93F28"/>
    <w:rsid w:val="00A94837"/>
    <w:rsid w:val="00A94CA5"/>
    <w:rsid w:val="00A966E7"/>
    <w:rsid w:val="00AA0406"/>
    <w:rsid w:val="00AA04FF"/>
    <w:rsid w:val="00AA0687"/>
    <w:rsid w:val="00AA0A4F"/>
    <w:rsid w:val="00AA0C2A"/>
    <w:rsid w:val="00AA0F9C"/>
    <w:rsid w:val="00AA1877"/>
    <w:rsid w:val="00AA2CA6"/>
    <w:rsid w:val="00AA358C"/>
    <w:rsid w:val="00AA3715"/>
    <w:rsid w:val="00AA3E7E"/>
    <w:rsid w:val="00AA4C88"/>
    <w:rsid w:val="00AA4CED"/>
    <w:rsid w:val="00AA4CF3"/>
    <w:rsid w:val="00AA4EE9"/>
    <w:rsid w:val="00AA53A0"/>
    <w:rsid w:val="00AA5D65"/>
    <w:rsid w:val="00AA6B59"/>
    <w:rsid w:val="00AA7916"/>
    <w:rsid w:val="00AA7A6C"/>
    <w:rsid w:val="00AB0930"/>
    <w:rsid w:val="00AB1BBB"/>
    <w:rsid w:val="00AB1F25"/>
    <w:rsid w:val="00AB2DE9"/>
    <w:rsid w:val="00AB303B"/>
    <w:rsid w:val="00AB34A4"/>
    <w:rsid w:val="00AB3BF1"/>
    <w:rsid w:val="00AB3FF4"/>
    <w:rsid w:val="00AB5AF7"/>
    <w:rsid w:val="00AB5CD4"/>
    <w:rsid w:val="00AC123A"/>
    <w:rsid w:val="00AC1CEC"/>
    <w:rsid w:val="00AC2163"/>
    <w:rsid w:val="00AC2313"/>
    <w:rsid w:val="00AC2F1A"/>
    <w:rsid w:val="00AC3669"/>
    <w:rsid w:val="00AC4560"/>
    <w:rsid w:val="00AC4D88"/>
    <w:rsid w:val="00AC67D4"/>
    <w:rsid w:val="00AC6DCB"/>
    <w:rsid w:val="00AC7F29"/>
    <w:rsid w:val="00AD0245"/>
    <w:rsid w:val="00AD0DE4"/>
    <w:rsid w:val="00AD1268"/>
    <w:rsid w:val="00AD2E86"/>
    <w:rsid w:val="00AD3990"/>
    <w:rsid w:val="00AD3A09"/>
    <w:rsid w:val="00AD3F72"/>
    <w:rsid w:val="00AD40B3"/>
    <w:rsid w:val="00AD422A"/>
    <w:rsid w:val="00AD515E"/>
    <w:rsid w:val="00AD64CD"/>
    <w:rsid w:val="00AD6764"/>
    <w:rsid w:val="00AD752F"/>
    <w:rsid w:val="00AE0089"/>
    <w:rsid w:val="00AE0118"/>
    <w:rsid w:val="00AE0775"/>
    <w:rsid w:val="00AE08C0"/>
    <w:rsid w:val="00AE08F9"/>
    <w:rsid w:val="00AE0BFE"/>
    <w:rsid w:val="00AE0C61"/>
    <w:rsid w:val="00AE210D"/>
    <w:rsid w:val="00AE293B"/>
    <w:rsid w:val="00AE39C6"/>
    <w:rsid w:val="00AE4C59"/>
    <w:rsid w:val="00AE4DCA"/>
    <w:rsid w:val="00AE5061"/>
    <w:rsid w:val="00AE5590"/>
    <w:rsid w:val="00AE57E2"/>
    <w:rsid w:val="00AE5850"/>
    <w:rsid w:val="00AE5BCE"/>
    <w:rsid w:val="00AE5CA3"/>
    <w:rsid w:val="00AE6115"/>
    <w:rsid w:val="00AE663B"/>
    <w:rsid w:val="00AE6B78"/>
    <w:rsid w:val="00AF0EAC"/>
    <w:rsid w:val="00AF1C02"/>
    <w:rsid w:val="00AF1E7A"/>
    <w:rsid w:val="00AF270D"/>
    <w:rsid w:val="00AF2D9D"/>
    <w:rsid w:val="00AF31EF"/>
    <w:rsid w:val="00AF3829"/>
    <w:rsid w:val="00AF3E55"/>
    <w:rsid w:val="00AF4AAD"/>
    <w:rsid w:val="00AF4B68"/>
    <w:rsid w:val="00AF5707"/>
    <w:rsid w:val="00AF6009"/>
    <w:rsid w:val="00AF6B4F"/>
    <w:rsid w:val="00AF7016"/>
    <w:rsid w:val="00AF7279"/>
    <w:rsid w:val="00AF7832"/>
    <w:rsid w:val="00B00501"/>
    <w:rsid w:val="00B007CC"/>
    <w:rsid w:val="00B010EE"/>
    <w:rsid w:val="00B01344"/>
    <w:rsid w:val="00B01C93"/>
    <w:rsid w:val="00B021B9"/>
    <w:rsid w:val="00B03606"/>
    <w:rsid w:val="00B03A94"/>
    <w:rsid w:val="00B03DEE"/>
    <w:rsid w:val="00B04E06"/>
    <w:rsid w:val="00B0533F"/>
    <w:rsid w:val="00B059E6"/>
    <w:rsid w:val="00B05AF7"/>
    <w:rsid w:val="00B074CC"/>
    <w:rsid w:val="00B077F7"/>
    <w:rsid w:val="00B07F5D"/>
    <w:rsid w:val="00B101DE"/>
    <w:rsid w:val="00B119CA"/>
    <w:rsid w:val="00B12D41"/>
    <w:rsid w:val="00B133FD"/>
    <w:rsid w:val="00B13469"/>
    <w:rsid w:val="00B13895"/>
    <w:rsid w:val="00B13A78"/>
    <w:rsid w:val="00B13BBF"/>
    <w:rsid w:val="00B1438A"/>
    <w:rsid w:val="00B14984"/>
    <w:rsid w:val="00B16C76"/>
    <w:rsid w:val="00B16EE7"/>
    <w:rsid w:val="00B16F76"/>
    <w:rsid w:val="00B17B1B"/>
    <w:rsid w:val="00B20A4D"/>
    <w:rsid w:val="00B20BBB"/>
    <w:rsid w:val="00B21A78"/>
    <w:rsid w:val="00B21E09"/>
    <w:rsid w:val="00B21FD2"/>
    <w:rsid w:val="00B225B4"/>
    <w:rsid w:val="00B225F5"/>
    <w:rsid w:val="00B22743"/>
    <w:rsid w:val="00B227F3"/>
    <w:rsid w:val="00B23EA6"/>
    <w:rsid w:val="00B2658E"/>
    <w:rsid w:val="00B26C1C"/>
    <w:rsid w:val="00B30B46"/>
    <w:rsid w:val="00B30D09"/>
    <w:rsid w:val="00B31D7A"/>
    <w:rsid w:val="00B3276E"/>
    <w:rsid w:val="00B32ABD"/>
    <w:rsid w:val="00B33ADC"/>
    <w:rsid w:val="00B3408F"/>
    <w:rsid w:val="00B34286"/>
    <w:rsid w:val="00B342F6"/>
    <w:rsid w:val="00B34A4F"/>
    <w:rsid w:val="00B34CEA"/>
    <w:rsid w:val="00B3531C"/>
    <w:rsid w:val="00B35343"/>
    <w:rsid w:val="00B35344"/>
    <w:rsid w:val="00B3577B"/>
    <w:rsid w:val="00B3591A"/>
    <w:rsid w:val="00B35D52"/>
    <w:rsid w:val="00B36790"/>
    <w:rsid w:val="00B36BB7"/>
    <w:rsid w:val="00B37226"/>
    <w:rsid w:val="00B377F6"/>
    <w:rsid w:val="00B37A6F"/>
    <w:rsid w:val="00B4010D"/>
    <w:rsid w:val="00B40722"/>
    <w:rsid w:val="00B40B7E"/>
    <w:rsid w:val="00B41BEA"/>
    <w:rsid w:val="00B41EC4"/>
    <w:rsid w:val="00B41ECB"/>
    <w:rsid w:val="00B41F49"/>
    <w:rsid w:val="00B4203E"/>
    <w:rsid w:val="00B4284D"/>
    <w:rsid w:val="00B43FF7"/>
    <w:rsid w:val="00B44ED3"/>
    <w:rsid w:val="00B45242"/>
    <w:rsid w:val="00B454B3"/>
    <w:rsid w:val="00B45917"/>
    <w:rsid w:val="00B46010"/>
    <w:rsid w:val="00B46765"/>
    <w:rsid w:val="00B46A0B"/>
    <w:rsid w:val="00B47D55"/>
    <w:rsid w:val="00B503DC"/>
    <w:rsid w:val="00B5073E"/>
    <w:rsid w:val="00B519EB"/>
    <w:rsid w:val="00B535C3"/>
    <w:rsid w:val="00B54986"/>
    <w:rsid w:val="00B55542"/>
    <w:rsid w:val="00B560DC"/>
    <w:rsid w:val="00B5628A"/>
    <w:rsid w:val="00B6071E"/>
    <w:rsid w:val="00B60D9B"/>
    <w:rsid w:val="00B6131D"/>
    <w:rsid w:val="00B613F7"/>
    <w:rsid w:val="00B62D78"/>
    <w:rsid w:val="00B62F59"/>
    <w:rsid w:val="00B64EC7"/>
    <w:rsid w:val="00B64F07"/>
    <w:rsid w:val="00B65D94"/>
    <w:rsid w:val="00B670D7"/>
    <w:rsid w:val="00B70BCD"/>
    <w:rsid w:val="00B712E8"/>
    <w:rsid w:val="00B71503"/>
    <w:rsid w:val="00B72536"/>
    <w:rsid w:val="00B73160"/>
    <w:rsid w:val="00B7332F"/>
    <w:rsid w:val="00B73609"/>
    <w:rsid w:val="00B73DA9"/>
    <w:rsid w:val="00B74267"/>
    <w:rsid w:val="00B75BB5"/>
    <w:rsid w:val="00B75D6B"/>
    <w:rsid w:val="00B763AC"/>
    <w:rsid w:val="00B76991"/>
    <w:rsid w:val="00B7726C"/>
    <w:rsid w:val="00B7748C"/>
    <w:rsid w:val="00B777DC"/>
    <w:rsid w:val="00B80446"/>
    <w:rsid w:val="00B806AC"/>
    <w:rsid w:val="00B81A6A"/>
    <w:rsid w:val="00B81A88"/>
    <w:rsid w:val="00B8223A"/>
    <w:rsid w:val="00B82270"/>
    <w:rsid w:val="00B834C3"/>
    <w:rsid w:val="00B837F4"/>
    <w:rsid w:val="00B83B60"/>
    <w:rsid w:val="00B840CF"/>
    <w:rsid w:val="00B84973"/>
    <w:rsid w:val="00B84BA6"/>
    <w:rsid w:val="00B84EFB"/>
    <w:rsid w:val="00B85831"/>
    <w:rsid w:val="00B86A43"/>
    <w:rsid w:val="00B87176"/>
    <w:rsid w:val="00B87844"/>
    <w:rsid w:val="00B87BC3"/>
    <w:rsid w:val="00B87E55"/>
    <w:rsid w:val="00B902C9"/>
    <w:rsid w:val="00B91645"/>
    <w:rsid w:val="00B95161"/>
    <w:rsid w:val="00B95798"/>
    <w:rsid w:val="00B95933"/>
    <w:rsid w:val="00B96CCA"/>
    <w:rsid w:val="00B96EC6"/>
    <w:rsid w:val="00B97737"/>
    <w:rsid w:val="00BA0E20"/>
    <w:rsid w:val="00BA14D7"/>
    <w:rsid w:val="00BA18C0"/>
    <w:rsid w:val="00BA1E07"/>
    <w:rsid w:val="00BA28EB"/>
    <w:rsid w:val="00BA2E86"/>
    <w:rsid w:val="00BA3AF8"/>
    <w:rsid w:val="00BA3DB2"/>
    <w:rsid w:val="00BA4146"/>
    <w:rsid w:val="00BA4523"/>
    <w:rsid w:val="00BA489A"/>
    <w:rsid w:val="00BA4A52"/>
    <w:rsid w:val="00BA4FB4"/>
    <w:rsid w:val="00BA529A"/>
    <w:rsid w:val="00BA59FD"/>
    <w:rsid w:val="00BA6EAC"/>
    <w:rsid w:val="00BA7E93"/>
    <w:rsid w:val="00BB02E7"/>
    <w:rsid w:val="00BB0DC7"/>
    <w:rsid w:val="00BB0DDD"/>
    <w:rsid w:val="00BB1027"/>
    <w:rsid w:val="00BB2194"/>
    <w:rsid w:val="00BB236C"/>
    <w:rsid w:val="00BB24A0"/>
    <w:rsid w:val="00BB3C59"/>
    <w:rsid w:val="00BB3C8F"/>
    <w:rsid w:val="00BB527B"/>
    <w:rsid w:val="00BB54A5"/>
    <w:rsid w:val="00BB5C15"/>
    <w:rsid w:val="00BB5E41"/>
    <w:rsid w:val="00BB66BB"/>
    <w:rsid w:val="00BB6A7C"/>
    <w:rsid w:val="00BB72A5"/>
    <w:rsid w:val="00BB7ACA"/>
    <w:rsid w:val="00BB7CA5"/>
    <w:rsid w:val="00BC05F6"/>
    <w:rsid w:val="00BC0A2C"/>
    <w:rsid w:val="00BC0BAC"/>
    <w:rsid w:val="00BC0C93"/>
    <w:rsid w:val="00BC1E01"/>
    <w:rsid w:val="00BC1E93"/>
    <w:rsid w:val="00BC2444"/>
    <w:rsid w:val="00BC2BE4"/>
    <w:rsid w:val="00BC2E8D"/>
    <w:rsid w:val="00BC3D52"/>
    <w:rsid w:val="00BC4375"/>
    <w:rsid w:val="00BC45B5"/>
    <w:rsid w:val="00BC4788"/>
    <w:rsid w:val="00BC5BE7"/>
    <w:rsid w:val="00BC60DF"/>
    <w:rsid w:val="00BC61D7"/>
    <w:rsid w:val="00BC7D02"/>
    <w:rsid w:val="00BC7D50"/>
    <w:rsid w:val="00BC7F2C"/>
    <w:rsid w:val="00BD0080"/>
    <w:rsid w:val="00BD01F7"/>
    <w:rsid w:val="00BD048C"/>
    <w:rsid w:val="00BD06EF"/>
    <w:rsid w:val="00BD0E80"/>
    <w:rsid w:val="00BD1F1E"/>
    <w:rsid w:val="00BD3690"/>
    <w:rsid w:val="00BD3877"/>
    <w:rsid w:val="00BD3A01"/>
    <w:rsid w:val="00BD50E4"/>
    <w:rsid w:val="00BD5118"/>
    <w:rsid w:val="00BD5CD2"/>
    <w:rsid w:val="00BD6268"/>
    <w:rsid w:val="00BD7A46"/>
    <w:rsid w:val="00BD7B7A"/>
    <w:rsid w:val="00BE07BD"/>
    <w:rsid w:val="00BE0AC6"/>
    <w:rsid w:val="00BE0E00"/>
    <w:rsid w:val="00BE172D"/>
    <w:rsid w:val="00BE1853"/>
    <w:rsid w:val="00BE189B"/>
    <w:rsid w:val="00BE1AA7"/>
    <w:rsid w:val="00BE1EF9"/>
    <w:rsid w:val="00BE2518"/>
    <w:rsid w:val="00BE2589"/>
    <w:rsid w:val="00BE317E"/>
    <w:rsid w:val="00BE49E9"/>
    <w:rsid w:val="00BE4A52"/>
    <w:rsid w:val="00BE6209"/>
    <w:rsid w:val="00BE62E4"/>
    <w:rsid w:val="00BE64DA"/>
    <w:rsid w:val="00BF0E22"/>
    <w:rsid w:val="00BF0E8C"/>
    <w:rsid w:val="00BF0FB3"/>
    <w:rsid w:val="00BF109A"/>
    <w:rsid w:val="00BF1397"/>
    <w:rsid w:val="00BF183C"/>
    <w:rsid w:val="00BF1FA0"/>
    <w:rsid w:val="00BF3D9A"/>
    <w:rsid w:val="00BF5240"/>
    <w:rsid w:val="00BF61C7"/>
    <w:rsid w:val="00BF6363"/>
    <w:rsid w:val="00BF6714"/>
    <w:rsid w:val="00BF71F3"/>
    <w:rsid w:val="00BF7DBC"/>
    <w:rsid w:val="00BF7EF9"/>
    <w:rsid w:val="00C003CA"/>
    <w:rsid w:val="00C006CC"/>
    <w:rsid w:val="00C00B1A"/>
    <w:rsid w:val="00C00EDC"/>
    <w:rsid w:val="00C01256"/>
    <w:rsid w:val="00C014FB"/>
    <w:rsid w:val="00C01E77"/>
    <w:rsid w:val="00C01E97"/>
    <w:rsid w:val="00C02805"/>
    <w:rsid w:val="00C04734"/>
    <w:rsid w:val="00C0597C"/>
    <w:rsid w:val="00C068A0"/>
    <w:rsid w:val="00C10DF7"/>
    <w:rsid w:val="00C10E6C"/>
    <w:rsid w:val="00C11CDA"/>
    <w:rsid w:val="00C12738"/>
    <w:rsid w:val="00C12F5F"/>
    <w:rsid w:val="00C14265"/>
    <w:rsid w:val="00C14614"/>
    <w:rsid w:val="00C1533E"/>
    <w:rsid w:val="00C15845"/>
    <w:rsid w:val="00C15F22"/>
    <w:rsid w:val="00C16A86"/>
    <w:rsid w:val="00C1750B"/>
    <w:rsid w:val="00C17E31"/>
    <w:rsid w:val="00C17EC0"/>
    <w:rsid w:val="00C20232"/>
    <w:rsid w:val="00C202F6"/>
    <w:rsid w:val="00C2070A"/>
    <w:rsid w:val="00C2084C"/>
    <w:rsid w:val="00C211C4"/>
    <w:rsid w:val="00C213EB"/>
    <w:rsid w:val="00C21C48"/>
    <w:rsid w:val="00C22061"/>
    <w:rsid w:val="00C22993"/>
    <w:rsid w:val="00C22A12"/>
    <w:rsid w:val="00C22C9D"/>
    <w:rsid w:val="00C23884"/>
    <w:rsid w:val="00C244B5"/>
    <w:rsid w:val="00C2532D"/>
    <w:rsid w:val="00C2565B"/>
    <w:rsid w:val="00C25D6F"/>
    <w:rsid w:val="00C26024"/>
    <w:rsid w:val="00C26722"/>
    <w:rsid w:val="00C26828"/>
    <w:rsid w:val="00C26A3D"/>
    <w:rsid w:val="00C26D71"/>
    <w:rsid w:val="00C27AA7"/>
    <w:rsid w:val="00C27E56"/>
    <w:rsid w:val="00C30022"/>
    <w:rsid w:val="00C30307"/>
    <w:rsid w:val="00C3061B"/>
    <w:rsid w:val="00C30952"/>
    <w:rsid w:val="00C311F5"/>
    <w:rsid w:val="00C31A5F"/>
    <w:rsid w:val="00C31D9B"/>
    <w:rsid w:val="00C31DD4"/>
    <w:rsid w:val="00C31F91"/>
    <w:rsid w:val="00C3245B"/>
    <w:rsid w:val="00C324AD"/>
    <w:rsid w:val="00C32505"/>
    <w:rsid w:val="00C3375E"/>
    <w:rsid w:val="00C3455E"/>
    <w:rsid w:val="00C348C8"/>
    <w:rsid w:val="00C349C4"/>
    <w:rsid w:val="00C34A09"/>
    <w:rsid w:val="00C34B1B"/>
    <w:rsid w:val="00C34EBC"/>
    <w:rsid w:val="00C367CE"/>
    <w:rsid w:val="00C37D69"/>
    <w:rsid w:val="00C42537"/>
    <w:rsid w:val="00C42C47"/>
    <w:rsid w:val="00C42FD1"/>
    <w:rsid w:val="00C431A5"/>
    <w:rsid w:val="00C43271"/>
    <w:rsid w:val="00C43FE4"/>
    <w:rsid w:val="00C442D3"/>
    <w:rsid w:val="00C4556A"/>
    <w:rsid w:val="00C46581"/>
    <w:rsid w:val="00C46643"/>
    <w:rsid w:val="00C47115"/>
    <w:rsid w:val="00C50000"/>
    <w:rsid w:val="00C5020A"/>
    <w:rsid w:val="00C50F22"/>
    <w:rsid w:val="00C51016"/>
    <w:rsid w:val="00C512A9"/>
    <w:rsid w:val="00C52DB5"/>
    <w:rsid w:val="00C52FAC"/>
    <w:rsid w:val="00C5327A"/>
    <w:rsid w:val="00C5368A"/>
    <w:rsid w:val="00C53B15"/>
    <w:rsid w:val="00C53C34"/>
    <w:rsid w:val="00C5474A"/>
    <w:rsid w:val="00C554BD"/>
    <w:rsid w:val="00C55624"/>
    <w:rsid w:val="00C55BA7"/>
    <w:rsid w:val="00C56CCB"/>
    <w:rsid w:val="00C60D22"/>
    <w:rsid w:val="00C60D45"/>
    <w:rsid w:val="00C61138"/>
    <w:rsid w:val="00C61501"/>
    <w:rsid w:val="00C617B0"/>
    <w:rsid w:val="00C627E1"/>
    <w:rsid w:val="00C62BD9"/>
    <w:rsid w:val="00C636A1"/>
    <w:rsid w:val="00C63A5E"/>
    <w:rsid w:val="00C63D82"/>
    <w:rsid w:val="00C656D3"/>
    <w:rsid w:val="00C65CDF"/>
    <w:rsid w:val="00C66824"/>
    <w:rsid w:val="00C671FA"/>
    <w:rsid w:val="00C676AC"/>
    <w:rsid w:val="00C71883"/>
    <w:rsid w:val="00C7553A"/>
    <w:rsid w:val="00C764AE"/>
    <w:rsid w:val="00C76D7C"/>
    <w:rsid w:val="00C76DF5"/>
    <w:rsid w:val="00C76F51"/>
    <w:rsid w:val="00C7790D"/>
    <w:rsid w:val="00C77C62"/>
    <w:rsid w:val="00C801ED"/>
    <w:rsid w:val="00C80468"/>
    <w:rsid w:val="00C806D7"/>
    <w:rsid w:val="00C80BED"/>
    <w:rsid w:val="00C80C05"/>
    <w:rsid w:val="00C810B0"/>
    <w:rsid w:val="00C81AFB"/>
    <w:rsid w:val="00C81C2D"/>
    <w:rsid w:val="00C82C8C"/>
    <w:rsid w:val="00C83EB1"/>
    <w:rsid w:val="00C84486"/>
    <w:rsid w:val="00C8533A"/>
    <w:rsid w:val="00C858C4"/>
    <w:rsid w:val="00C86133"/>
    <w:rsid w:val="00C86B03"/>
    <w:rsid w:val="00C871F4"/>
    <w:rsid w:val="00C8736B"/>
    <w:rsid w:val="00C87531"/>
    <w:rsid w:val="00C9030A"/>
    <w:rsid w:val="00C913E1"/>
    <w:rsid w:val="00C916DD"/>
    <w:rsid w:val="00C91D78"/>
    <w:rsid w:val="00C91FE9"/>
    <w:rsid w:val="00C92110"/>
    <w:rsid w:val="00C92BE1"/>
    <w:rsid w:val="00C930AE"/>
    <w:rsid w:val="00C94095"/>
    <w:rsid w:val="00C9482C"/>
    <w:rsid w:val="00C94844"/>
    <w:rsid w:val="00C94B18"/>
    <w:rsid w:val="00C94EA5"/>
    <w:rsid w:val="00C95436"/>
    <w:rsid w:val="00C95ECD"/>
    <w:rsid w:val="00C96483"/>
    <w:rsid w:val="00C97408"/>
    <w:rsid w:val="00CA0D2A"/>
    <w:rsid w:val="00CA1090"/>
    <w:rsid w:val="00CA164B"/>
    <w:rsid w:val="00CA2714"/>
    <w:rsid w:val="00CA460D"/>
    <w:rsid w:val="00CA54AA"/>
    <w:rsid w:val="00CA6072"/>
    <w:rsid w:val="00CA6663"/>
    <w:rsid w:val="00CA7329"/>
    <w:rsid w:val="00CB208F"/>
    <w:rsid w:val="00CB2F01"/>
    <w:rsid w:val="00CB48BA"/>
    <w:rsid w:val="00CB52A6"/>
    <w:rsid w:val="00CB55DE"/>
    <w:rsid w:val="00CB5916"/>
    <w:rsid w:val="00CB688F"/>
    <w:rsid w:val="00CB69D7"/>
    <w:rsid w:val="00CB7474"/>
    <w:rsid w:val="00CB78C8"/>
    <w:rsid w:val="00CB7E2F"/>
    <w:rsid w:val="00CC072E"/>
    <w:rsid w:val="00CC16BD"/>
    <w:rsid w:val="00CC19FE"/>
    <w:rsid w:val="00CC1A9F"/>
    <w:rsid w:val="00CC264F"/>
    <w:rsid w:val="00CC363E"/>
    <w:rsid w:val="00CC4026"/>
    <w:rsid w:val="00CC4DB7"/>
    <w:rsid w:val="00CC5558"/>
    <w:rsid w:val="00CC55DC"/>
    <w:rsid w:val="00CC5630"/>
    <w:rsid w:val="00CC565A"/>
    <w:rsid w:val="00CC5A07"/>
    <w:rsid w:val="00CC640D"/>
    <w:rsid w:val="00CC6613"/>
    <w:rsid w:val="00CC67EA"/>
    <w:rsid w:val="00CC69D6"/>
    <w:rsid w:val="00CC7A6F"/>
    <w:rsid w:val="00CC7C8B"/>
    <w:rsid w:val="00CC7F97"/>
    <w:rsid w:val="00CD0599"/>
    <w:rsid w:val="00CD0CBF"/>
    <w:rsid w:val="00CD1241"/>
    <w:rsid w:val="00CD2BEE"/>
    <w:rsid w:val="00CD3042"/>
    <w:rsid w:val="00CD4CE7"/>
    <w:rsid w:val="00CD510E"/>
    <w:rsid w:val="00CD51BE"/>
    <w:rsid w:val="00CD577B"/>
    <w:rsid w:val="00CD5A1F"/>
    <w:rsid w:val="00CD60BA"/>
    <w:rsid w:val="00CD62D2"/>
    <w:rsid w:val="00CD6C6E"/>
    <w:rsid w:val="00CD745D"/>
    <w:rsid w:val="00CD7A73"/>
    <w:rsid w:val="00CE0710"/>
    <w:rsid w:val="00CE41BC"/>
    <w:rsid w:val="00CE4FE5"/>
    <w:rsid w:val="00CE528C"/>
    <w:rsid w:val="00CE58F5"/>
    <w:rsid w:val="00CE5AA2"/>
    <w:rsid w:val="00CE61FC"/>
    <w:rsid w:val="00CE6658"/>
    <w:rsid w:val="00CE7156"/>
    <w:rsid w:val="00CE72CF"/>
    <w:rsid w:val="00CE7535"/>
    <w:rsid w:val="00CF019D"/>
    <w:rsid w:val="00CF0A23"/>
    <w:rsid w:val="00CF0A9B"/>
    <w:rsid w:val="00CF13C9"/>
    <w:rsid w:val="00CF1432"/>
    <w:rsid w:val="00CF148E"/>
    <w:rsid w:val="00CF14A0"/>
    <w:rsid w:val="00CF16DC"/>
    <w:rsid w:val="00CF1937"/>
    <w:rsid w:val="00CF22D3"/>
    <w:rsid w:val="00CF2497"/>
    <w:rsid w:val="00CF279B"/>
    <w:rsid w:val="00CF27DF"/>
    <w:rsid w:val="00CF2F1F"/>
    <w:rsid w:val="00CF382A"/>
    <w:rsid w:val="00CF3F6D"/>
    <w:rsid w:val="00CF48E2"/>
    <w:rsid w:val="00CF49C6"/>
    <w:rsid w:val="00CF4AE3"/>
    <w:rsid w:val="00CF5D88"/>
    <w:rsid w:val="00CF5DF8"/>
    <w:rsid w:val="00CF6076"/>
    <w:rsid w:val="00CF6B9F"/>
    <w:rsid w:val="00CF708B"/>
    <w:rsid w:val="00CF7751"/>
    <w:rsid w:val="00D003D8"/>
    <w:rsid w:val="00D0048D"/>
    <w:rsid w:val="00D02131"/>
    <w:rsid w:val="00D02E34"/>
    <w:rsid w:val="00D03331"/>
    <w:rsid w:val="00D035A3"/>
    <w:rsid w:val="00D0363F"/>
    <w:rsid w:val="00D036B4"/>
    <w:rsid w:val="00D03CE0"/>
    <w:rsid w:val="00D03FC7"/>
    <w:rsid w:val="00D0437D"/>
    <w:rsid w:val="00D04766"/>
    <w:rsid w:val="00D04A10"/>
    <w:rsid w:val="00D053E8"/>
    <w:rsid w:val="00D0612D"/>
    <w:rsid w:val="00D068D2"/>
    <w:rsid w:val="00D06F53"/>
    <w:rsid w:val="00D07868"/>
    <w:rsid w:val="00D10517"/>
    <w:rsid w:val="00D10874"/>
    <w:rsid w:val="00D10A21"/>
    <w:rsid w:val="00D10A3C"/>
    <w:rsid w:val="00D10B05"/>
    <w:rsid w:val="00D110DB"/>
    <w:rsid w:val="00D112AC"/>
    <w:rsid w:val="00D1171A"/>
    <w:rsid w:val="00D11D6B"/>
    <w:rsid w:val="00D12234"/>
    <w:rsid w:val="00D124D1"/>
    <w:rsid w:val="00D153B0"/>
    <w:rsid w:val="00D15BEE"/>
    <w:rsid w:val="00D16120"/>
    <w:rsid w:val="00D16440"/>
    <w:rsid w:val="00D16C21"/>
    <w:rsid w:val="00D17033"/>
    <w:rsid w:val="00D1770B"/>
    <w:rsid w:val="00D20908"/>
    <w:rsid w:val="00D20B2A"/>
    <w:rsid w:val="00D20C57"/>
    <w:rsid w:val="00D20CE3"/>
    <w:rsid w:val="00D20F0F"/>
    <w:rsid w:val="00D2192D"/>
    <w:rsid w:val="00D21DA7"/>
    <w:rsid w:val="00D21F77"/>
    <w:rsid w:val="00D22751"/>
    <w:rsid w:val="00D227D5"/>
    <w:rsid w:val="00D22A5A"/>
    <w:rsid w:val="00D24059"/>
    <w:rsid w:val="00D24390"/>
    <w:rsid w:val="00D24965"/>
    <w:rsid w:val="00D2520B"/>
    <w:rsid w:val="00D254CC"/>
    <w:rsid w:val="00D26767"/>
    <w:rsid w:val="00D26790"/>
    <w:rsid w:val="00D27264"/>
    <w:rsid w:val="00D2762B"/>
    <w:rsid w:val="00D3038C"/>
    <w:rsid w:val="00D30678"/>
    <w:rsid w:val="00D30C79"/>
    <w:rsid w:val="00D30CCF"/>
    <w:rsid w:val="00D311A5"/>
    <w:rsid w:val="00D315D0"/>
    <w:rsid w:val="00D31C53"/>
    <w:rsid w:val="00D326C6"/>
    <w:rsid w:val="00D33123"/>
    <w:rsid w:val="00D35615"/>
    <w:rsid w:val="00D3570B"/>
    <w:rsid w:val="00D3574A"/>
    <w:rsid w:val="00D35E1C"/>
    <w:rsid w:val="00D36C49"/>
    <w:rsid w:val="00D37407"/>
    <w:rsid w:val="00D37FBF"/>
    <w:rsid w:val="00D40411"/>
    <w:rsid w:val="00D41858"/>
    <w:rsid w:val="00D41F1E"/>
    <w:rsid w:val="00D42BDB"/>
    <w:rsid w:val="00D43260"/>
    <w:rsid w:val="00D443F9"/>
    <w:rsid w:val="00D447D8"/>
    <w:rsid w:val="00D455AA"/>
    <w:rsid w:val="00D455B9"/>
    <w:rsid w:val="00D45768"/>
    <w:rsid w:val="00D46A67"/>
    <w:rsid w:val="00D4752C"/>
    <w:rsid w:val="00D47986"/>
    <w:rsid w:val="00D501AC"/>
    <w:rsid w:val="00D502EB"/>
    <w:rsid w:val="00D50371"/>
    <w:rsid w:val="00D513FA"/>
    <w:rsid w:val="00D51DED"/>
    <w:rsid w:val="00D5226A"/>
    <w:rsid w:val="00D54826"/>
    <w:rsid w:val="00D56400"/>
    <w:rsid w:val="00D572DB"/>
    <w:rsid w:val="00D57D8E"/>
    <w:rsid w:val="00D631E8"/>
    <w:rsid w:val="00D63325"/>
    <w:rsid w:val="00D639C8"/>
    <w:rsid w:val="00D63A20"/>
    <w:rsid w:val="00D63A48"/>
    <w:rsid w:val="00D63BA8"/>
    <w:rsid w:val="00D6499D"/>
    <w:rsid w:val="00D650CA"/>
    <w:rsid w:val="00D65455"/>
    <w:rsid w:val="00D6595B"/>
    <w:rsid w:val="00D665DD"/>
    <w:rsid w:val="00D670C4"/>
    <w:rsid w:val="00D670EB"/>
    <w:rsid w:val="00D6750C"/>
    <w:rsid w:val="00D700EC"/>
    <w:rsid w:val="00D703FC"/>
    <w:rsid w:val="00D70428"/>
    <w:rsid w:val="00D70866"/>
    <w:rsid w:val="00D710FD"/>
    <w:rsid w:val="00D71103"/>
    <w:rsid w:val="00D7131E"/>
    <w:rsid w:val="00D71995"/>
    <w:rsid w:val="00D71D80"/>
    <w:rsid w:val="00D7257B"/>
    <w:rsid w:val="00D726F4"/>
    <w:rsid w:val="00D72D15"/>
    <w:rsid w:val="00D73672"/>
    <w:rsid w:val="00D736E6"/>
    <w:rsid w:val="00D743B0"/>
    <w:rsid w:val="00D746A3"/>
    <w:rsid w:val="00D754CD"/>
    <w:rsid w:val="00D75A26"/>
    <w:rsid w:val="00D7673C"/>
    <w:rsid w:val="00D76ABA"/>
    <w:rsid w:val="00D77165"/>
    <w:rsid w:val="00D808D5"/>
    <w:rsid w:val="00D81064"/>
    <w:rsid w:val="00D816FF"/>
    <w:rsid w:val="00D81E15"/>
    <w:rsid w:val="00D82B96"/>
    <w:rsid w:val="00D82CBF"/>
    <w:rsid w:val="00D82F65"/>
    <w:rsid w:val="00D83849"/>
    <w:rsid w:val="00D83B86"/>
    <w:rsid w:val="00D85425"/>
    <w:rsid w:val="00D85C4E"/>
    <w:rsid w:val="00D86C2C"/>
    <w:rsid w:val="00D87298"/>
    <w:rsid w:val="00D8740D"/>
    <w:rsid w:val="00D87BBC"/>
    <w:rsid w:val="00D90777"/>
    <w:rsid w:val="00D912C1"/>
    <w:rsid w:val="00D9165C"/>
    <w:rsid w:val="00D92B28"/>
    <w:rsid w:val="00D93309"/>
    <w:rsid w:val="00D93A5D"/>
    <w:rsid w:val="00D94911"/>
    <w:rsid w:val="00D96DF0"/>
    <w:rsid w:val="00D978E1"/>
    <w:rsid w:val="00DA1186"/>
    <w:rsid w:val="00DA1F86"/>
    <w:rsid w:val="00DA1F88"/>
    <w:rsid w:val="00DA4D9A"/>
    <w:rsid w:val="00DA59D0"/>
    <w:rsid w:val="00DA5DA1"/>
    <w:rsid w:val="00DA7579"/>
    <w:rsid w:val="00DA79FD"/>
    <w:rsid w:val="00DA7F29"/>
    <w:rsid w:val="00DB14F7"/>
    <w:rsid w:val="00DB15E1"/>
    <w:rsid w:val="00DB19FE"/>
    <w:rsid w:val="00DB1E58"/>
    <w:rsid w:val="00DB2545"/>
    <w:rsid w:val="00DB3788"/>
    <w:rsid w:val="00DB3A0E"/>
    <w:rsid w:val="00DB3C61"/>
    <w:rsid w:val="00DB3C72"/>
    <w:rsid w:val="00DB3FC9"/>
    <w:rsid w:val="00DB4091"/>
    <w:rsid w:val="00DB47C3"/>
    <w:rsid w:val="00DB4FE1"/>
    <w:rsid w:val="00DB53CB"/>
    <w:rsid w:val="00DB5511"/>
    <w:rsid w:val="00DB5600"/>
    <w:rsid w:val="00DB5CBE"/>
    <w:rsid w:val="00DB622A"/>
    <w:rsid w:val="00DB63B4"/>
    <w:rsid w:val="00DB6408"/>
    <w:rsid w:val="00DB74B0"/>
    <w:rsid w:val="00DB78E2"/>
    <w:rsid w:val="00DB79B5"/>
    <w:rsid w:val="00DB7B91"/>
    <w:rsid w:val="00DC0ACE"/>
    <w:rsid w:val="00DC238C"/>
    <w:rsid w:val="00DC5C69"/>
    <w:rsid w:val="00DC69AE"/>
    <w:rsid w:val="00DC6A8C"/>
    <w:rsid w:val="00DD0FBD"/>
    <w:rsid w:val="00DD1582"/>
    <w:rsid w:val="00DD16A9"/>
    <w:rsid w:val="00DD2216"/>
    <w:rsid w:val="00DD4209"/>
    <w:rsid w:val="00DD5991"/>
    <w:rsid w:val="00DD5C73"/>
    <w:rsid w:val="00DD635F"/>
    <w:rsid w:val="00DD6AD3"/>
    <w:rsid w:val="00DD70B2"/>
    <w:rsid w:val="00DD7960"/>
    <w:rsid w:val="00DE0A1A"/>
    <w:rsid w:val="00DE1C16"/>
    <w:rsid w:val="00DE24F1"/>
    <w:rsid w:val="00DE29C7"/>
    <w:rsid w:val="00DE3041"/>
    <w:rsid w:val="00DE3496"/>
    <w:rsid w:val="00DE37AE"/>
    <w:rsid w:val="00DE4539"/>
    <w:rsid w:val="00DE45E2"/>
    <w:rsid w:val="00DE5274"/>
    <w:rsid w:val="00DE68E2"/>
    <w:rsid w:val="00DE6CDB"/>
    <w:rsid w:val="00DF0B2B"/>
    <w:rsid w:val="00DF1BA4"/>
    <w:rsid w:val="00DF26A2"/>
    <w:rsid w:val="00DF29A6"/>
    <w:rsid w:val="00DF430C"/>
    <w:rsid w:val="00DF46D1"/>
    <w:rsid w:val="00DF4AB4"/>
    <w:rsid w:val="00DF4E3A"/>
    <w:rsid w:val="00DF5B73"/>
    <w:rsid w:val="00DF62E5"/>
    <w:rsid w:val="00DF63AF"/>
    <w:rsid w:val="00DF63EE"/>
    <w:rsid w:val="00DF6FF6"/>
    <w:rsid w:val="00DF75B3"/>
    <w:rsid w:val="00DF7B25"/>
    <w:rsid w:val="00E00A31"/>
    <w:rsid w:val="00E00B54"/>
    <w:rsid w:val="00E00EF4"/>
    <w:rsid w:val="00E01212"/>
    <w:rsid w:val="00E01857"/>
    <w:rsid w:val="00E01EC7"/>
    <w:rsid w:val="00E01F9C"/>
    <w:rsid w:val="00E02404"/>
    <w:rsid w:val="00E0243B"/>
    <w:rsid w:val="00E0367D"/>
    <w:rsid w:val="00E04660"/>
    <w:rsid w:val="00E055A1"/>
    <w:rsid w:val="00E05AC9"/>
    <w:rsid w:val="00E05C69"/>
    <w:rsid w:val="00E062CB"/>
    <w:rsid w:val="00E06998"/>
    <w:rsid w:val="00E06C72"/>
    <w:rsid w:val="00E06E4E"/>
    <w:rsid w:val="00E06F0C"/>
    <w:rsid w:val="00E0778F"/>
    <w:rsid w:val="00E07D07"/>
    <w:rsid w:val="00E07D68"/>
    <w:rsid w:val="00E07DA1"/>
    <w:rsid w:val="00E12548"/>
    <w:rsid w:val="00E126A7"/>
    <w:rsid w:val="00E126CC"/>
    <w:rsid w:val="00E13A22"/>
    <w:rsid w:val="00E13BB0"/>
    <w:rsid w:val="00E154F8"/>
    <w:rsid w:val="00E1591A"/>
    <w:rsid w:val="00E16BD6"/>
    <w:rsid w:val="00E17009"/>
    <w:rsid w:val="00E1798E"/>
    <w:rsid w:val="00E2179B"/>
    <w:rsid w:val="00E21FD8"/>
    <w:rsid w:val="00E22112"/>
    <w:rsid w:val="00E226B5"/>
    <w:rsid w:val="00E22783"/>
    <w:rsid w:val="00E22792"/>
    <w:rsid w:val="00E22C4A"/>
    <w:rsid w:val="00E24528"/>
    <w:rsid w:val="00E26755"/>
    <w:rsid w:val="00E26A9F"/>
    <w:rsid w:val="00E26CF8"/>
    <w:rsid w:val="00E275A4"/>
    <w:rsid w:val="00E277A5"/>
    <w:rsid w:val="00E278D8"/>
    <w:rsid w:val="00E31360"/>
    <w:rsid w:val="00E327F5"/>
    <w:rsid w:val="00E33165"/>
    <w:rsid w:val="00E335BB"/>
    <w:rsid w:val="00E337D8"/>
    <w:rsid w:val="00E3386E"/>
    <w:rsid w:val="00E34152"/>
    <w:rsid w:val="00E347FD"/>
    <w:rsid w:val="00E34EF1"/>
    <w:rsid w:val="00E34F01"/>
    <w:rsid w:val="00E35154"/>
    <w:rsid w:val="00E3544A"/>
    <w:rsid w:val="00E35BA7"/>
    <w:rsid w:val="00E35CDC"/>
    <w:rsid w:val="00E36717"/>
    <w:rsid w:val="00E36B8A"/>
    <w:rsid w:val="00E36DCC"/>
    <w:rsid w:val="00E37569"/>
    <w:rsid w:val="00E37767"/>
    <w:rsid w:val="00E37B77"/>
    <w:rsid w:val="00E37F63"/>
    <w:rsid w:val="00E4097C"/>
    <w:rsid w:val="00E40D9F"/>
    <w:rsid w:val="00E40F11"/>
    <w:rsid w:val="00E421F6"/>
    <w:rsid w:val="00E422E2"/>
    <w:rsid w:val="00E4247E"/>
    <w:rsid w:val="00E42520"/>
    <w:rsid w:val="00E42CB6"/>
    <w:rsid w:val="00E43607"/>
    <w:rsid w:val="00E43A1B"/>
    <w:rsid w:val="00E43EC1"/>
    <w:rsid w:val="00E45212"/>
    <w:rsid w:val="00E45347"/>
    <w:rsid w:val="00E462EC"/>
    <w:rsid w:val="00E4751F"/>
    <w:rsid w:val="00E51267"/>
    <w:rsid w:val="00E51CA0"/>
    <w:rsid w:val="00E53EBB"/>
    <w:rsid w:val="00E53F47"/>
    <w:rsid w:val="00E541B6"/>
    <w:rsid w:val="00E56B78"/>
    <w:rsid w:val="00E57F3E"/>
    <w:rsid w:val="00E600F6"/>
    <w:rsid w:val="00E6079C"/>
    <w:rsid w:val="00E60BC9"/>
    <w:rsid w:val="00E61175"/>
    <w:rsid w:val="00E6119F"/>
    <w:rsid w:val="00E61E3A"/>
    <w:rsid w:val="00E621B1"/>
    <w:rsid w:val="00E62B7F"/>
    <w:rsid w:val="00E6316C"/>
    <w:rsid w:val="00E632B7"/>
    <w:rsid w:val="00E63760"/>
    <w:rsid w:val="00E63A9B"/>
    <w:rsid w:val="00E63E47"/>
    <w:rsid w:val="00E63EAE"/>
    <w:rsid w:val="00E6448D"/>
    <w:rsid w:val="00E64C34"/>
    <w:rsid w:val="00E65553"/>
    <w:rsid w:val="00E6708B"/>
    <w:rsid w:val="00E67424"/>
    <w:rsid w:val="00E6742F"/>
    <w:rsid w:val="00E6752C"/>
    <w:rsid w:val="00E6776E"/>
    <w:rsid w:val="00E70076"/>
    <w:rsid w:val="00E703D4"/>
    <w:rsid w:val="00E70E3B"/>
    <w:rsid w:val="00E70F5A"/>
    <w:rsid w:val="00E715DC"/>
    <w:rsid w:val="00E71B42"/>
    <w:rsid w:val="00E71B9E"/>
    <w:rsid w:val="00E71E93"/>
    <w:rsid w:val="00E72453"/>
    <w:rsid w:val="00E72F21"/>
    <w:rsid w:val="00E73933"/>
    <w:rsid w:val="00E73CDE"/>
    <w:rsid w:val="00E73EDC"/>
    <w:rsid w:val="00E74AB6"/>
    <w:rsid w:val="00E74F72"/>
    <w:rsid w:val="00E756A4"/>
    <w:rsid w:val="00E757D9"/>
    <w:rsid w:val="00E76C57"/>
    <w:rsid w:val="00E76EA9"/>
    <w:rsid w:val="00E771E5"/>
    <w:rsid w:val="00E800E8"/>
    <w:rsid w:val="00E80262"/>
    <w:rsid w:val="00E803D4"/>
    <w:rsid w:val="00E814B0"/>
    <w:rsid w:val="00E819C5"/>
    <w:rsid w:val="00E81A38"/>
    <w:rsid w:val="00E8231E"/>
    <w:rsid w:val="00E831EA"/>
    <w:rsid w:val="00E835B4"/>
    <w:rsid w:val="00E83A90"/>
    <w:rsid w:val="00E83C23"/>
    <w:rsid w:val="00E84042"/>
    <w:rsid w:val="00E85233"/>
    <w:rsid w:val="00E85455"/>
    <w:rsid w:val="00E85BE5"/>
    <w:rsid w:val="00E86774"/>
    <w:rsid w:val="00E86BF9"/>
    <w:rsid w:val="00E86E08"/>
    <w:rsid w:val="00E87CF7"/>
    <w:rsid w:val="00E87DC5"/>
    <w:rsid w:val="00E90CE2"/>
    <w:rsid w:val="00E917C4"/>
    <w:rsid w:val="00E91958"/>
    <w:rsid w:val="00E91D3B"/>
    <w:rsid w:val="00E92CD4"/>
    <w:rsid w:val="00E93337"/>
    <w:rsid w:val="00E9372D"/>
    <w:rsid w:val="00E93847"/>
    <w:rsid w:val="00E94370"/>
    <w:rsid w:val="00E94F52"/>
    <w:rsid w:val="00E95F4B"/>
    <w:rsid w:val="00E96309"/>
    <w:rsid w:val="00E96503"/>
    <w:rsid w:val="00E9658E"/>
    <w:rsid w:val="00E96629"/>
    <w:rsid w:val="00EA0267"/>
    <w:rsid w:val="00EA0C21"/>
    <w:rsid w:val="00EA1BA9"/>
    <w:rsid w:val="00EA23B4"/>
    <w:rsid w:val="00EA258B"/>
    <w:rsid w:val="00EA2A43"/>
    <w:rsid w:val="00EA2AAE"/>
    <w:rsid w:val="00EA2D82"/>
    <w:rsid w:val="00EA3013"/>
    <w:rsid w:val="00EA36DD"/>
    <w:rsid w:val="00EA3C6D"/>
    <w:rsid w:val="00EA4CE8"/>
    <w:rsid w:val="00EA7536"/>
    <w:rsid w:val="00EA776E"/>
    <w:rsid w:val="00EB0B3C"/>
    <w:rsid w:val="00EB0C86"/>
    <w:rsid w:val="00EB1F6B"/>
    <w:rsid w:val="00EB245E"/>
    <w:rsid w:val="00EB2A67"/>
    <w:rsid w:val="00EB3588"/>
    <w:rsid w:val="00EB35A0"/>
    <w:rsid w:val="00EB40EC"/>
    <w:rsid w:val="00EB54F3"/>
    <w:rsid w:val="00EB7241"/>
    <w:rsid w:val="00EC07F5"/>
    <w:rsid w:val="00EC0D5B"/>
    <w:rsid w:val="00EC0DAB"/>
    <w:rsid w:val="00EC0F2A"/>
    <w:rsid w:val="00EC122B"/>
    <w:rsid w:val="00EC1CDA"/>
    <w:rsid w:val="00EC2EB5"/>
    <w:rsid w:val="00EC2FE4"/>
    <w:rsid w:val="00EC323F"/>
    <w:rsid w:val="00EC3608"/>
    <w:rsid w:val="00EC3F89"/>
    <w:rsid w:val="00EC3FC7"/>
    <w:rsid w:val="00EC40B2"/>
    <w:rsid w:val="00EC4538"/>
    <w:rsid w:val="00EC57BE"/>
    <w:rsid w:val="00EC6889"/>
    <w:rsid w:val="00EC6B97"/>
    <w:rsid w:val="00EC6D6E"/>
    <w:rsid w:val="00EC7045"/>
    <w:rsid w:val="00EC71E1"/>
    <w:rsid w:val="00EC740E"/>
    <w:rsid w:val="00EC76AF"/>
    <w:rsid w:val="00EC77FF"/>
    <w:rsid w:val="00EC782C"/>
    <w:rsid w:val="00ED0101"/>
    <w:rsid w:val="00ED11CF"/>
    <w:rsid w:val="00ED18BD"/>
    <w:rsid w:val="00ED2713"/>
    <w:rsid w:val="00ED2AEB"/>
    <w:rsid w:val="00ED369F"/>
    <w:rsid w:val="00ED3B7B"/>
    <w:rsid w:val="00ED478A"/>
    <w:rsid w:val="00ED52B1"/>
    <w:rsid w:val="00ED588F"/>
    <w:rsid w:val="00ED66B2"/>
    <w:rsid w:val="00ED686A"/>
    <w:rsid w:val="00ED6FA5"/>
    <w:rsid w:val="00EE0D06"/>
    <w:rsid w:val="00EE2347"/>
    <w:rsid w:val="00EE246C"/>
    <w:rsid w:val="00EE36F1"/>
    <w:rsid w:val="00EE3A68"/>
    <w:rsid w:val="00EE3AA4"/>
    <w:rsid w:val="00EE4405"/>
    <w:rsid w:val="00EE4622"/>
    <w:rsid w:val="00EE5587"/>
    <w:rsid w:val="00EE5B75"/>
    <w:rsid w:val="00EE5C0E"/>
    <w:rsid w:val="00EE5F3D"/>
    <w:rsid w:val="00EE6563"/>
    <w:rsid w:val="00EF060D"/>
    <w:rsid w:val="00EF0C98"/>
    <w:rsid w:val="00EF102B"/>
    <w:rsid w:val="00EF1905"/>
    <w:rsid w:val="00EF1B19"/>
    <w:rsid w:val="00EF1C64"/>
    <w:rsid w:val="00EF25DA"/>
    <w:rsid w:val="00EF2A7F"/>
    <w:rsid w:val="00EF32CA"/>
    <w:rsid w:val="00EF38FF"/>
    <w:rsid w:val="00EF3D74"/>
    <w:rsid w:val="00EF4C7F"/>
    <w:rsid w:val="00EF503D"/>
    <w:rsid w:val="00EF541F"/>
    <w:rsid w:val="00EF5C5D"/>
    <w:rsid w:val="00EF7208"/>
    <w:rsid w:val="00EF7E57"/>
    <w:rsid w:val="00F00C1F"/>
    <w:rsid w:val="00F00C8F"/>
    <w:rsid w:val="00F00CF8"/>
    <w:rsid w:val="00F00EE8"/>
    <w:rsid w:val="00F01C38"/>
    <w:rsid w:val="00F01F52"/>
    <w:rsid w:val="00F024F6"/>
    <w:rsid w:val="00F02503"/>
    <w:rsid w:val="00F02D6F"/>
    <w:rsid w:val="00F05DF7"/>
    <w:rsid w:val="00F05F9B"/>
    <w:rsid w:val="00F05FFE"/>
    <w:rsid w:val="00F0681F"/>
    <w:rsid w:val="00F07891"/>
    <w:rsid w:val="00F07A40"/>
    <w:rsid w:val="00F1006D"/>
    <w:rsid w:val="00F10CBD"/>
    <w:rsid w:val="00F114AB"/>
    <w:rsid w:val="00F117FE"/>
    <w:rsid w:val="00F11B9C"/>
    <w:rsid w:val="00F1202F"/>
    <w:rsid w:val="00F13AB9"/>
    <w:rsid w:val="00F13F47"/>
    <w:rsid w:val="00F14077"/>
    <w:rsid w:val="00F143AD"/>
    <w:rsid w:val="00F145A8"/>
    <w:rsid w:val="00F14FD4"/>
    <w:rsid w:val="00F16017"/>
    <w:rsid w:val="00F161F0"/>
    <w:rsid w:val="00F163F0"/>
    <w:rsid w:val="00F17663"/>
    <w:rsid w:val="00F20830"/>
    <w:rsid w:val="00F208E4"/>
    <w:rsid w:val="00F20F86"/>
    <w:rsid w:val="00F20FC1"/>
    <w:rsid w:val="00F2172C"/>
    <w:rsid w:val="00F2240D"/>
    <w:rsid w:val="00F2301E"/>
    <w:rsid w:val="00F243C7"/>
    <w:rsid w:val="00F24FDE"/>
    <w:rsid w:val="00F25195"/>
    <w:rsid w:val="00F2565C"/>
    <w:rsid w:val="00F256DC"/>
    <w:rsid w:val="00F26F57"/>
    <w:rsid w:val="00F305C2"/>
    <w:rsid w:val="00F31105"/>
    <w:rsid w:val="00F31660"/>
    <w:rsid w:val="00F316A0"/>
    <w:rsid w:val="00F31FEC"/>
    <w:rsid w:val="00F329AA"/>
    <w:rsid w:val="00F332FA"/>
    <w:rsid w:val="00F333F5"/>
    <w:rsid w:val="00F3358C"/>
    <w:rsid w:val="00F33F44"/>
    <w:rsid w:val="00F3424B"/>
    <w:rsid w:val="00F348E2"/>
    <w:rsid w:val="00F34C49"/>
    <w:rsid w:val="00F3508A"/>
    <w:rsid w:val="00F3522F"/>
    <w:rsid w:val="00F3554D"/>
    <w:rsid w:val="00F35C1E"/>
    <w:rsid w:val="00F3626B"/>
    <w:rsid w:val="00F36273"/>
    <w:rsid w:val="00F37024"/>
    <w:rsid w:val="00F37476"/>
    <w:rsid w:val="00F4066B"/>
    <w:rsid w:val="00F41EA2"/>
    <w:rsid w:val="00F428F6"/>
    <w:rsid w:val="00F4326A"/>
    <w:rsid w:val="00F43495"/>
    <w:rsid w:val="00F44D4D"/>
    <w:rsid w:val="00F45B72"/>
    <w:rsid w:val="00F460AE"/>
    <w:rsid w:val="00F462B8"/>
    <w:rsid w:val="00F47B45"/>
    <w:rsid w:val="00F5000F"/>
    <w:rsid w:val="00F51545"/>
    <w:rsid w:val="00F51577"/>
    <w:rsid w:val="00F51B38"/>
    <w:rsid w:val="00F52CD5"/>
    <w:rsid w:val="00F54405"/>
    <w:rsid w:val="00F549C8"/>
    <w:rsid w:val="00F550B3"/>
    <w:rsid w:val="00F558A6"/>
    <w:rsid w:val="00F55A82"/>
    <w:rsid w:val="00F55BBB"/>
    <w:rsid w:val="00F571CB"/>
    <w:rsid w:val="00F57C38"/>
    <w:rsid w:val="00F6025C"/>
    <w:rsid w:val="00F604A0"/>
    <w:rsid w:val="00F607D4"/>
    <w:rsid w:val="00F60822"/>
    <w:rsid w:val="00F609B3"/>
    <w:rsid w:val="00F6104E"/>
    <w:rsid w:val="00F6113A"/>
    <w:rsid w:val="00F61413"/>
    <w:rsid w:val="00F617F1"/>
    <w:rsid w:val="00F62646"/>
    <w:rsid w:val="00F62F52"/>
    <w:rsid w:val="00F639A6"/>
    <w:rsid w:val="00F64D7F"/>
    <w:rsid w:val="00F64F0A"/>
    <w:rsid w:val="00F65009"/>
    <w:rsid w:val="00F654A9"/>
    <w:rsid w:val="00F6568E"/>
    <w:rsid w:val="00F65761"/>
    <w:rsid w:val="00F6595E"/>
    <w:rsid w:val="00F65C10"/>
    <w:rsid w:val="00F65CAF"/>
    <w:rsid w:val="00F66461"/>
    <w:rsid w:val="00F66ED8"/>
    <w:rsid w:val="00F67330"/>
    <w:rsid w:val="00F67450"/>
    <w:rsid w:val="00F67599"/>
    <w:rsid w:val="00F6766F"/>
    <w:rsid w:val="00F703A6"/>
    <w:rsid w:val="00F715E1"/>
    <w:rsid w:val="00F7541E"/>
    <w:rsid w:val="00F75B4A"/>
    <w:rsid w:val="00F77D3A"/>
    <w:rsid w:val="00F77E20"/>
    <w:rsid w:val="00F800D7"/>
    <w:rsid w:val="00F8095D"/>
    <w:rsid w:val="00F8097A"/>
    <w:rsid w:val="00F80A0C"/>
    <w:rsid w:val="00F8235F"/>
    <w:rsid w:val="00F824B7"/>
    <w:rsid w:val="00F83153"/>
    <w:rsid w:val="00F839EC"/>
    <w:rsid w:val="00F8491A"/>
    <w:rsid w:val="00F8506B"/>
    <w:rsid w:val="00F853AC"/>
    <w:rsid w:val="00F85881"/>
    <w:rsid w:val="00F86BDE"/>
    <w:rsid w:val="00F87BC4"/>
    <w:rsid w:val="00F91A81"/>
    <w:rsid w:val="00F92208"/>
    <w:rsid w:val="00F92394"/>
    <w:rsid w:val="00F926FD"/>
    <w:rsid w:val="00F92803"/>
    <w:rsid w:val="00F92C62"/>
    <w:rsid w:val="00F934EB"/>
    <w:rsid w:val="00F938E2"/>
    <w:rsid w:val="00F94104"/>
    <w:rsid w:val="00F94294"/>
    <w:rsid w:val="00F96404"/>
    <w:rsid w:val="00F96691"/>
    <w:rsid w:val="00F9716C"/>
    <w:rsid w:val="00FA0082"/>
    <w:rsid w:val="00FA0087"/>
    <w:rsid w:val="00FA0198"/>
    <w:rsid w:val="00FA0445"/>
    <w:rsid w:val="00FA0540"/>
    <w:rsid w:val="00FA0800"/>
    <w:rsid w:val="00FA0AD3"/>
    <w:rsid w:val="00FA133B"/>
    <w:rsid w:val="00FA24F7"/>
    <w:rsid w:val="00FA3365"/>
    <w:rsid w:val="00FA377C"/>
    <w:rsid w:val="00FA4202"/>
    <w:rsid w:val="00FA514A"/>
    <w:rsid w:val="00FA51BE"/>
    <w:rsid w:val="00FA51EB"/>
    <w:rsid w:val="00FA5823"/>
    <w:rsid w:val="00FA5A83"/>
    <w:rsid w:val="00FA5D3F"/>
    <w:rsid w:val="00FA5E8F"/>
    <w:rsid w:val="00FA67B2"/>
    <w:rsid w:val="00FA688A"/>
    <w:rsid w:val="00FA6958"/>
    <w:rsid w:val="00FA6FF8"/>
    <w:rsid w:val="00FA7064"/>
    <w:rsid w:val="00FA744B"/>
    <w:rsid w:val="00FA7DC5"/>
    <w:rsid w:val="00FA7FE0"/>
    <w:rsid w:val="00FB0BA5"/>
    <w:rsid w:val="00FB1476"/>
    <w:rsid w:val="00FB1F69"/>
    <w:rsid w:val="00FB257A"/>
    <w:rsid w:val="00FB2613"/>
    <w:rsid w:val="00FB2E6A"/>
    <w:rsid w:val="00FB38C3"/>
    <w:rsid w:val="00FB3A3C"/>
    <w:rsid w:val="00FB3D48"/>
    <w:rsid w:val="00FB3E7C"/>
    <w:rsid w:val="00FB41C2"/>
    <w:rsid w:val="00FB4C47"/>
    <w:rsid w:val="00FB5832"/>
    <w:rsid w:val="00FB7BFB"/>
    <w:rsid w:val="00FC0303"/>
    <w:rsid w:val="00FC0BD2"/>
    <w:rsid w:val="00FC0D0C"/>
    <w:rsid w:val="00FC1482"/>
    <w:rsid w:val="00FC33A0"/>
    <w:rsid w:val="00FC3722"/>
    <w:rsid w:val="00FC3AE8"/>
    <w:rsid w:val="00FC3D66"/>
    <w:rsid w:val="00FC3E56"/>
    <w:rsid w:val="00FC422A"/>
    <w:rsid w:val="00FC488C"/>
    <w:rsid w:val="00FC4C14"/>
    <w:rsid w:val="00FC4F2B"/>
    <w:rsid w:val="00FC5BCC"/>
    <w:rsid w:val="00FC5C2E"/>
    <w:rsid w:val="00FC6311"/>
    <w:rsid w:val="00FC7B99"/>
    <w:rsid w:val="00FD00C3"/>
    <w:rsid w:val="00FD03ED"/>
    <w:rsid w:val="00FD1278"/>
    <w:rsid w:val="00FD13D9"/>
    <w:rsid w:val="00FD20EF"/>
    <w:rsid w:val="00FD2B11"/>
    <w:rsid w:val="00FD2CD3"/>
    <w:rsid w:val="00FD461A"/>
    <w:rsid w:val="00FD4CA6"/>
    <w:rsid w:val="00FD7CAF"/>
    <w:rsid w:val="00FE0001"/>
    <w:rsid w:val="00FE057C"/>
    <w:rsid w:val="00FE11CA"/>
    <w:rsid w:val="00FE1D52"/>
    <w:rsid w:val="00FE36F3"/>
    <w:rsid w:val="00FE392D"/>
    <w:rsid w:val="00FE3A2D"/>
    <w:rsid w:val="00FE4116"/>
    <w:rsid w:val="00FE44EB"/>
    <w:rsid w:val="00FE47D5"/>
    <w:rsid w:val="00FE58C8"/>
    <w:rsid w:val="00FE6BCB"/>
    <w:rsid w:val="00FE703D"/>
    <w:rsid w:val="00FE7246"/>
    <w:rsid w:val="00FF0547"/>
    <w:rsid w:val="00FF10C5"/>
    <w:rsid w:val="00FF1583"/>
    <w:rsid w:val="00FF1855"/>
    <w:rsid w:val="00FF1A0C"/>
    <w:rsid w:val="00FF3322"/>
    <w:rsid w:val="00FF45AA"/>
    <w:rsid w:val="00FF52B7"/>
    <w:rsid w:val="00FF6ADD"/>
    <w:rsid w:val="00FF78F0"/>
    <w:rsid w:val="00FF7B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9"/>
    <o:shapelayout v:ext="edit">
      <o:idmap v:ext="edit" data="1"/>
    </o:shapelayout>
  </w:shapeDefaults>
  <w:decimalSymbol w:val=","/>
  <w:listSeparator w:val=";"/>
  <w15:docId w15:val="{770D5F37-BE89-4EA7-831D-BCEB7F46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0AB2"/>
    <w:rPr>
      <w:rFonts w:eastAsia="Calibri"/>
      <w:sz w:val="24"/>
      <w:szCs w:val="24"/>
      <w:lang w:val="ru-RU" w:eastAsia="ru-RU"/>
    </w:rPr>
  </w:style>
  <w:style w:type="paragraph" w:styleId="1">
    <w:name w:val="heading 1"/>
    <w:basedOn w:val="a1"/>
    <w:next w:val="a1"/>
    <w:link w:val="10"/>
    <w:qFormat/>
    <w:rsid w:val="009558C5"/>
    <w:pPr>
      <w:keepNext/>
      <w:jc w:val="both"/>
      <w:outlineLvl w:val="0"/>
    </w:pPr>
    <w:rPr>
      <w:rFonts w:eastAsia="Times New Roman"/>
      <w:b/>
      <w:bCs/>
      <w:sz w:val="28"/>
      <w:lang w:val="uk-UA"/>
    </w:rPr>
  </w:style>
  <w:style w:type="paragraph" w:styleId="2">
    <w:name w:val="heading 2"/>
    <w:basedOn w:val="a1"/>
    <w:next w:val="a1"/>
    <w:link w:val="20"/>
    <w:qFormat/>
    <w:rsid w:val="00180CA7"/>
    <w:pPr>
      <w:keepNext/>
      <w:ind w:left="57"/>
      <w:jc w:val="center"/>
      <w:outlineLvl w:val="1"/>
    </w:pPr>
    <w:rPr>
      <w:rFonts w:eastAsia="Times New Roman"/>
      <w:sz w:val="28"/>
      <w:lang w:val="uk-UA"/>
    </w:rPr>
  </w:style>
  <w:style w:type="paragraph" w:styleId="3">
    <w:name w:val="heading 3"/>
    <w:basedOn w:val="a1"/>
    <w:next w:val="a1"/>
    <w:link w:val="30"/>
    <w:unhideWhenUsed/>
    <w:qFormat/>
    <w:rsid w:val="00AE57E2"/>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80CA7"/>
    <w:pPr>
      <w:keepNext/>
      <w:ind w:left="4305" w:firstLine="651"/>
      <w:outlineLvl w:val="3"/>
    </w:pPr>
    <w:rPr>
      <w:rFonts w:eastAsia="Times New Roman"/>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720AB2"/>
    <w:pPr>
      <w:jc w:val="center"/>
    </w:pPr>
    <w:rPr>
      <w:b/>
      <w:bCs/>
      <w:sz w:val="28"/>
      <w:lang w:val="uk-UA"/>
    </w:rPr>
  </w:style>
  <w:style w:type="character" w:customStyle="1" w:styleId="a6">
    <w:name w:val="Название Знак"/>
    <w:link w:val="a5"/>
    <w:locked/>
    <w:rsid w:val="00720AB2"/>
    <w:rPr>
      <w:rFonts w:eastAsia="Calibri"/>
      <w:b/>
      <w:bCs/>
      <w:sz w:val="28"/>
      <w:szCs w:val="24"/>
      <w:lang w:val="uk-UA" w:eastAsia="ru-RU" w:bidi="ar-SA"/>
    </w:rPr>
  </w:style>
  <w:style w:type="character" w:styleId="a7">
    <w:name w:val="Hyperlink"/>
    <w:uiPriority w:val="99"/>
    <w:rsid w:val="00720AB2"/>
    <w:rPr>
      <w:rFonts w:cs="Times New Roman"/>
      <w:color w:val="0000FF"/>
      <w:u w:val="single"/>
    </w:rPr>
  </w:style>
  <w:style w:type="paragraph" w:styleId="a8">
    <w:name w:val="Normal (Web)"/>
    <w:basedOn w:val="a1"/>
    <w:uiPriority w:val="99"/>
    <w:rsid w:val="00720AB2"/>
    <w:pPr>
      <w:spacing w:before="100" w:beforeAutospacing="1" w:after="100" w:afterAutospacing="1"/>
    </w:pPr>
  </w:style>
  <w:style w:type="character" w:customStyle="1" w:styleId="11">
    <w:name w:val="Знак Знак1"/>
    <w:rsid w:val="007F7D5B"/>
    <w:rPr>
      <w:rFonts w:ascii="Times New Roman" w:eastAsia="Times New Roman" w:hAnsi="Times New Roman" w:cs="Times New Roman"/>
      <w:b/>
      <w:bCs/>
      <w:sz w:val="28"/>
      <w:szCs w:val="24"/>
      <w:lang w:val="uk-UA" w:eastAsia="ru-RU"/>
    </w:rPr>
  </w:style>
  <w:style w:type="character" w:customStyle="1" w:styleId="contact-name">
    <w:name w:val="contact-name"/>
    <w:basedOn w:val="a2"/>
    <w:rsid w:val="001D6E11"/>
  </w:style>
  <w:style w:type="table" w:styleId="a9">
    <w:name w:val="Table Grid"/>
    <w:basedOn w:val="a3"/>
    <w:rsid w:val="00770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1"/>
    <w:uiPriority w:val="34"/>
    <w:qFormat/>
    <w:rsid w:val="00F4326A"/>
    <w:pPr>
      <w:ind w:left="720"/>
      <w:contextualSpacing/>
    </w:pPr>
    <w:rPr>
      <w:rFonts w:eastAsia="Times New Roman"/>
    </w:rPr>
  </w:style>
  <w:style w:type="character" w:customStyle="1" w:styleId="10">
    <w:name w:val="Заголовок 1 Знак"/>
    <w:link w:val="1"/>
    <w:rsid w:val="009558C5"/>
    <w:rPr>
      <w:b/>
      <w:bCs/>
      <w:sz w:val="28"/>
      <w:szCs w:val="24"/>
      <w:lang w:val="uk-UA"/>
    </w:rPr>
  </w:style>
  <w:style w:type="paragraph" w:styleId="ab">
    <w:name w:val="No Spacing"/>
    <w:uiPriority w:val="1"/>
    <w:qFormat/>
    <w:rsid w:val="009558C5"/>
    <w:rPr>
      <w:rFonts w:eastAsia="Calibri"/>
      <w:sz w:val="24"/>
      <w:szCs w:val="22"/>
      <w:lang w:eastAsia="en-US"/>
    </w:rPr>
  </w:style>
  <w:style w:type="paragraph" w:styleId="ac">
    <w:name w:val="header"/>
    <w:basedOn w:val="a1"/>
    <w:link w:val="ad"/>
    <w:rsid w:val="006E175B"/>
    <w:pPr>
      <w:tabs>
        <w:tab w:val="center" w:pos="4819"/>
        <w:tab w:val="right" w:pos="9639"/>
      </w:tabs>
    </w:pPr>
  </w:style>
  <w:style w:type="character" w:customStyle="1" w:styleId="ad">
    <w:name w:val="Верхний колонтитул Знак"/>
    <w:link w:val="ac"/>
    <w:uiPriority w:val="99"/>
    <w:rsid w:val="006E175B"/>
    <w:rPr>
      <w:rFonts w:eastAsia="Calibri"/>
      <w:sz w:val="24"/>
      <w:szCs w:val="24"/>
      <w:lang w:val="ru-RU" w:eastAsia="ru-RU"/>
    </w:rPr>
  </w:style>
  <w:style w:type="paragraph" w:styleId="ae">
    <w:name w:val="footer"/>
    <w:basedOn w:val="a1"/>
    <w:link w:val="af"/>
    <w:uiPriority w:val="99"/>
    <w:rsid w:val="006E175B"/>
    <w:pPr>
      <w:tabs>
        <w:tab w:val="center" w:pos="4819"/>
        <w:tab w:val="right" w:pos="9639"/>
      </w:tabs>
    </w:pPr>
  </w:style>
  <w:style w:type="character" w:customStyle="1" w:styleId="af">
    <w:name w:val="Нижний колонтитул Знак"/>
    <w:link w:val="ae"/>
    <w:uiPriority w:val="99"/>
    <w:rsid w:val="006E175B"/>
    <w:rPr>
      <w:rFonts w:eastAsia="Calibri"/>
      <w:sz w:val="24"/>
      <w:szCs w:val="24"/>
      <w:lang w:val="ru-RU" w:eastAsia="ru-RU"/>
    </w:rPr>
  </w:style>
  <w:style w:type="paragraph" w:styleId="21">
    <w:name w:val="Body Text 2"/>
    <w:basedOn w:val="a1"/>
    <w:link w:val="22"/>
    <w:rsid w:val="00347A3A"/>
    <w:pPr>
      <w:spacing w:after="120" w:line="480" w:lineRule="auto"/>
    </w:pPr>
    <w:rPr>
      <w:rFonts w:eastAsia="Times New Roman"/>
    </w:rPr>
  </w:style>
  <w:style w:type="character" w:customStyle="1" w:styleId="22">
    <w:name w:val="Основной текст 2 Знак"/>
    <w:link w:val="21"/>
    <w:rsid w:val="00347A3A"/>
    <w:rPr>
      <w:sz w:val="24"/>
      <w:szCs w:val="24"/>
      <w:lang w:val="ru-RU" w:eastAsia="ru-RU"/>
    </w:rPr>
  </w:style>
  <w:style w:type="paragraph" w:styleId="af0">
    <w:name w:val="Plain Text"/>
    <w:basedOn w:val="a1"/>
    <w:link w:val="af1"/>
    <w:uiPriority w:val="99"/>
    <w:unhideWhenUsed/>
    <w:rsid w:val="00347A3A"/>
    <w:rPr>
      <w:sz w:val="22"/>
      <w:szCs w:val="21"/>
      <w:lang w:eastAsia="en-US"/>
    </w:rPr>
  </w:style>
  <w:style w:type="character" w:customStyle="1" w:styleId="af1">
    <w:name w:val="Текст Знак"/>
    <w:link w:val="af0"/>
    <w:uiPriority w:val="99"/>
    <w:rsid w:val="00347A3A"/>
    <w:rPr>
      <w:rFonts w:eastAsia="Calibri" w:cs="Times New Roman"/>
      <w:sz w:val="22"/>
      <w:szCs w:val="21"/>
      <w:lang w:val="ru-RU" w:eastAsia="en-US"/>
    </w:rPr>
  </w:style>
  <w:style w:type="paragraph" w:styleId="af2">
    <w:name w:val="Body Text"/>
    <w:basedOn w:val="a1"/>
    <w:link w:val="af3"/>
    <w:rsid w:val="00AE57E2"/>
    <w:pPr>
      <w:spacing w:after="120"/>
    </w:pPr>
  </w:style>
  <w:style w:type="character" w:customStyle="1" w:styleId="af3">
    <w:name w:val="Основной текст Знак"/>
    <w:link w:val="af2"/>
    <w:rsid w:val="00AE57E2"/>
    <w:rPr>
      <w:rFonts w:eastAsia="Calibri"/>
      <w:sz w:val="24"/>
      <w:szCs w:val="24"/>
      <w:lang w:val="ru-RU" w:eastAsia="ru-RU"/>
    </w:rPr>
  </w:style>
  <w:style w:type="paragraph" w:customStyle="1" w:styleId="31">
    <w:name w:val="Заголовок 3 для ИП КОЭ"/>
    <w:basedOn w:val="3"/>
    <w:autoRedefine/>
    <w:rsid w:val="00A62F82"/>
    <w:pPr>
      <w:spacing w:before="0" w:after="0"/>
    </w:pPr>
    <w:rPr>
      <w:rFonts w:ascii="Times New Roman" w:hAnsi="Times New Roman"/>
      <w:bCs w:val="0"/>
      <w:sz w:val="24"/>
      <w:szCs w:val="24"/>
      <w:lang w:val="uk-UA"/>
    </w:rPr>
  </w:style>
  <w:style w:type="paragraph" w:styleId="af4">
    <w:name w:val="Block Text"/>
    <w:basedOn w:val="a1"/>
    <w:rsid w:val="00AE57E2"/>
    <w:pPr>
      <w:ind w:left="567" w:right="-619" w:firstLine="709"/>
      <w:jc w:val="both"/>
    </w:pPr>
    <w:rPr>
      <w:rFonts w:eastAsia="Times New Roman"/>
      <w:sz w:val="28"/>
      <w:szCs w:val="20"/>
    </w:rPr>
  </w:style>
  <w:style w:type="paragraph" w:styleId="HTML">
    <w:name w:val="HTML Preformatted"/>
    <w:basedOn w:val="a1"/>
    <w:link w:val="HTML0"/>
    <w:uiPriority w:val="99"/>
    <w:unhideWhenUsed/>
    <w:rsid w:val="00AE5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AE57E2"/>
    <w:rPr>
      <w:rFonts w:ascii="Courier New" w:hAnsi="Courier New" w:cs="Courier New"/>
      <w:lang w:val="ru-RU" w:eastAsia="ru-RU"/>
    </w:rPr>
  </w:style>
  <w:style w:type="character" w:customStyle="1" w:styleId="30">
    <w:name w:val="Заголовок 3 Знак"/>
    <w:link w:val="3"/>
    <w:rsid w:val="00AE57E2"/>
    <w:rPr>
      <w:rFonts w:ascii="Cambria" w:eastAsia="Times New Roman" w:hAnsi="Cambria" w:cs="Times New Roman"/>
      <w:b/>
      <w:bCs/>
      <w:sz w:val="26"/>
      <w:szCs w:val="26"/>
      <w:lang w:val="ru-RU" w:eastAsia="ru-RU"/>
    </w:rPr>
  </w:style>
  <w:style w:type="character" w:customStyle="1" w:styleId="20">
    <w:name w:val="Заголовок 2 Знак"/>
    <w:link w:val="2"/>
    <w:rsid w:val="00180CA7"/>
    <w:rPr>
      <w:sz w:val="28"/>
      <w:szCs w:val="24"/>
      <w:lang w:val="uk-UA"/>
    </w:rPr>
  </w:style>
  <w:style w:type="character" w:customStyle="1" w:styleId="40">
    <w:name w:val="Заголовок 4 Знак"/>
    <w:link w:val="4"/>
    <w:rsid w:val="00180CA7"/>
    <w:rPr>
      <w:b/>
      <w:bCs/>
      <w:sz w:val="28"/>
      <w:szCs w:val="24"/>
    </w:rPr>
  </w:style>
  <w:style w:type="paragraph" w:styleId="af5">
    <w:name w:val="Balloon Text"/>
    <w:basedOn w:val="a1"/>
    <w:link w:val="af6"/>
    <w:rsid w:val="00180CA7"/>
    <w:rPr>
      <w:rFonts w:ascii="Tahoma" w:eastAsia="Times New Roman" w:hAnsi="Tahoma"/>
      <w:sz w:val="16"/>
      <w:szCs w:val="16"/>
    </w:rPr>
  </w:style>
  <w:style w:type="character" w:customStyle="1" w:styleId="af6">
    <w:name w:val="Текст выноски Знак"/>
    <w:link w:val="af5"/>
    <w:uiPriority w:val="99"/>
    <w:rsid w:val="00180CA7"/>
    <w:rPr>
      <w:rFonts w:ascii="Tahoma" w:hAnsi="Tahoma" w:cs="Tahoma"/>
      <w:sz w:val="16"/>
      <w:szCs w:val="16"/>
    </w:rPr>
  </w:style>
  <w:style w:type="paragraph" w:styleId="af7">
    <w:name w:val="Body Text Indent"/>
    <w:basedOn w:val="a1"/>
    <w:link w:val="af8"/>
    <w:uiPriority w:val="99"/>
    <w:rsid w:val="00180CA7"/>
    <w:pPr>
      <w:ind w:firstLine="240"/>
      <w:jc w:val="both"/>
    </w:pPr>
    <w:rPr>
      <w:rFonts w:eastAsia="Times New Roman"/>
      <w:sz w:val="28"/>
      <w:szCs w:val="28"/>
      <w:lang w:val="uk-UA"/>
    </w:rPr>
  </w:style>
  <w:style w:type="character" w:customStyle="1" w:styleId="af8">
    <w:name w:val="Основной текст с отступом Знак"/>
    <w:link w:val="af7"/>
    <w:uiPriority w:val="99"/>
    <w:rsid w:val="00180CA7"/>
    <w:rPr>
      <w:sz w:val="28"/>
      <w:szCs w:val="28"/>
      <w:lang w:val="uk-UA"/>
    </w:rPr>
  </w:style>
  <w:style w:type="paragraph" w:customStyle="1" w:styleId="xl25">
    <w:name w:val="xl25"/>
    <w:basedOn w:val="a1"/>
    <w:rsid w:val="00180C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12">
    <w:name w:val="Знак Знак1"/>
    <w:rsid w:val="00200524"/>
    <w:rPr>
      <w:rFonts w:ascii="Times New Roman" w:eastAsia="Times New Roman" w:hAnsi="Times New Roman" w:cs="Times New Roman"/>
      <w:b/>
      <w:bCs/>
      <w:sz w:val="28"/>
      <w:szCs w:val="24"/>
      <w:lang w:val="uk-UA" w:eastAsia="ru-RU"/>
    </w:rPr>
  </w:style>
  <w:style w:type="paragraph" w:styleId="af9">
    <w:name w:val="caption"/>
    <w:basedOn w:val="a1"/>
    <w:qFormat/>
    <w:rsid w:val="005E2A41"/>
    <w:pPr>
      <w:suppressLineNumbers/>
      <w:suppressAutoHyphens/>
      <w:spacing w:before="120" w:after="120"/>
    </w:pPr>
    <w:rPr>
      <w:rFonts w:eastAsia="Times New Roman" w:cs="Mangal"/>
      <w:i/>
      <w:iCs/>
      <w:lang w:eastAsia="zh-CN"/>
    </w:rPr>
  </w:style>
  <w:style w:type="character" w:customStyle="1" w:styleId="Bodytext2">
    <w:name w:val="Body text (2)_"/>
    <w:link w:val="Bodytext20"/>
    <w:rsid w:val="00EF7208"/>
    <w:rPr>
      <w:sz w:val="22"/>
      <w:szCs w:val="22"/>
      <w:shd w:val="clear" w:color="auto" w:fill="FFFFFF"/>
    </w:rPr>
  </w:style>
  <w:style w:type="character" w:customStyle="1" w:styleId="Heading2">
    <w:name w:val="Heading #2_"/>
    <w:link w:val="Heading20"/>
    <w:rsid w:val="00EF7208"/>
    <w:rPr>
      <w:b/>
      <w:bCs/>
      <w:sz w:val="22"/>
      <w:szCs w:val="22"/>
      <w:shd w:val="clear" w:color="auto" w:fill="FFFFFF"/>
    </w:rPr>
  </w:style>
  <w:style w:type="paragraph" w:customStyle="1" w:styleId="Bodytext20">
    <w:name w:val="Body text (2)"/>
    <w:basedOn w:val="a1"/>
    <w:link w:val="Bodytext2"/>
    <w:rsid w:val="00EF7208"/>
    <w:pPr>
      <w:widowControl w:val="0"/>
      <w:shd w:val="clear" w:color="auto" w:fill="FFFFFF"/>
      <w:spacing w:before="300" w:line="270" w:lineRule="exact"/>
      <w:ind w:hanging="340"/>
      <w:jc w:val="both"/>
    </w:pPr>
    <w:rPr>
      <w:rFonts w:eastAsia="Times New Roman"/>
      <w:sz w:val="22"/>
      <w:szCs w:val="22"/>
    </w:rPr>
  </w:style>
  <w:style w:type="paragraph" w:customStyle="1" w:styleId="Heading20">
    <w:name w:val="Heading #2"/>
    <w:basedOn w:val="a1"/>
    <w:link w:val="Heading2"/>
    <w:rsid w:val="00EF7208"/>
    <w:pPr>
      <w:widowControl w:val="0"/>
      <w:shd w:val="clear" w:color="auto" w:fill="FFFFFF"/>
      <w:spacing w:before="480" w:after="60" w:line="0" w:lineRule="atLeast"/>
      <w:ind w:hanging="260"/>
      <w:jc w:val="both"/>
      <w:outlineLvl w:val="1"/>
    </w:pPr>
    <w:rPr>
      <w:rFonts w:eastAsia="Times New Roman"/>
      <w:b/>
      <w:bCs/>
      <w:sz w:val="22"/>
      <w:szCs w:val="22"/>
    </w:rPr>
  </w:style>
  <w:style w:type="character" w:customStyle="1" w:styleId="Heading1">
    <w:name w:val="Heading #1_"/>
    <w:link w:val="Heading10"/>
    <w:rsid w:val="00EF7208"/>
    <w:rPr>
      <w:b/>
      <w:bCs/>
      <w:sz w:val="22"/>
      <w:szCs w:val="22"/>
      <w:shd w:val="clear" w:color="auto" w:fill="FFFFFF"/>
    </w:rPr>
  </w:style>
  <w:style w:type="paragraph" w:customStyle="1" w:styleId="Heading10">
    <w:name w:val="Heading #1"/>
    <w:basedOn w:val="a1"/>
    <w:link w:val="Heading1"/>
    <w:rsid w:val="00EF7208"/>
    <w:pPr>
      <w:widowControl w:val="0"/>
      <w:shd w:val="clear" w:color="auto" w:fill="FFFFFF"/>
      <w:spacing w:before="480" w:after="180" w:line="0" w:lineRule="atLeast"/>
      <w:jc w:val="both"/>
      <w:outlineLvl w:val="0"/>
    </w:pPr>
    <w:rPr>
      <w:rFonts w:eastAsia="Times New Roman"/>
      <w:b/>
      <w:bCs/>
      <w:sz w:val="22"/>
      <w:szCs w:val="22"/>
    </w:rPr>
  </w:style>
  <w:style w:type="character" w:customStyle="1" w:styleId="Bodytext3">
    <w:name w:val="Body text (3)_"/>
    <w:link w:val="Bodytext30"/>
    <w:rsid w:val="00EF7208"/>
    <w:rPr>
      <w:rFonts w:ascii="Verdana" w:eastAsia="Verdana" w:hAnsi="Verdana" w:cs="Verdana"/>
      <w:b/>
      <w:bCs/>
      <w:i/>
      <w:iCs/>
      <w:sz w:val="11"/>
      <w:szCs w:val="11"/>
      <w:shd w:val="clear" w:color="auto" w:fill="FFFFFF"/>
    </w:rPr>
  </w:style>
  <w:style w:type="character" w:customStyle="1" w:styleId="Bodytext3Calibri10ptNotBoldNotItalic">
    <w:name w:val="Body text (3) + Calibri;10 pt;Not Bold;Not Italic"/>
    <w:rsid w:val="00EF7208"/>
    <w:rPr>
      <w:rFonts w:ascii="Calibri" w:eastAsia="Calibri" w:hAnsi="Calibri" w:cs="Calibri"/>
      <w:b/>
      <w:bCs/>
      <w:i/>
      <w:iCs/>
      <w:color w:val="000000"/>
      <w:spacing w:val="0"/>
      <w:w w:val="100"/>
      <w:position w:val="0"/>
      <w:sz w:val="20"/>
      <w:szCs w:val="20"/>
      <w:shd w:val="clear" w:color="auto" w:fill="FFFFFF"/>
      <w:lang w:val="uk-UA" w:eastAsia="uk-UA" w:bidi="uk-UA"/>
    </w:rPr>
  </w:style>
  <w:style w:type="paragraph" w:customStyle="1" w:styleId="Bodytext30">
    <w:name w:val="Body text (3)"/>
    <w:basedOn w:val="a1"/>
    <w:link w:val="Bodytext3"/>
    <w:rsid w:val="00EF7208"/>
    <w:pPr>
      <w:widowControl w:val="0"/>
      <w:shd w:val="clear" w:color="auto" w:fill="FFFFFF"/>
      <w:spacing w:line="0" w:lineRule="atLeast"/>
      <w:jc w:val="both"/>
    </w:pPr>
    <w:rPr>
      <w:rFonts w:ascii="Verdana" w:eastAsia="Verdana" w:hAnsi="Verdana"/>
      <w:b/>
      <w:bCs/>
      <w:i/>
      <w:iCs/>
      <w:sz w:val="11"/>
      <w:szCs w:val="11"/>
    </w:rPr>
  </w:style>
  <w:style w:type="character" w:customStyle="1" w:styleId="translation">
    <w:name w:val="translation"/>
    <w:rsid w:val="00433B48"/>
  </w:style>
  <w:style w:type="character" w:customStyle="1" w:styleId="Heading3">
    <w:name w:val="Heading #3_"/>
    <w:link w:val="Heading30"/>
    <w:rsid w:val="00CF3F6D"/>
    <w:rPr>
      <w:b/>
      <w:bCs/>
      <w:sz w:val="22"/>
      <w:szCs w:val="22"/>
      <w:shd w:val="clear" w:color="auto" w:fill="FFFFFF"/>
    </w:rPr>
  </w:style>
  <w:style w:type="paragraph" w:customStyle="1" w:styleId="Heading30">
    <w:name w:val="Heading #3"/>
    <w:basedOn w:val="a1"/>
    <w:link w:val="Heading3"/>
    <w:rsid w:val="00CF3F6D"/>
    <w:pPr>
      <w:widowControl w:val="0"/>
      <w:shd w:val="clear" w:color="auto" w:fill="FFFFFF"/>
      <w:spacing w:line="403" w:lineRule="exact"/>
      <w:ind w:hanging="1300"/>
      <w:jc w:val="both"/>
      <w:outlineLvl w:val="2"/>
    </w:pPr>
    <w:rPr>
      <w:rFonts w:eastAsia="Times New Roman"/>
      <w:b/>
      <w:bCs/>
      <w:sz w:val="22"/>
      <w:szCs w:val="22"/>
    </w:rPr>
  </w:style>
  <w:style w:type="character" w:customStyle="1" w:styleId="hps">
    <w:name w:val="hps"/>
    <w:basedOn w:val="a2"/>
    <w:rsid w:val="00415BD9"/>
  </w:style>
  <w:style w:type="character" w:customStyle="1" w:styleId="atn">
    <w:name w:val="atn"/>
    <w:basedOn w:val="a2"/>
    <w:rsid w:val="00415BD9"/>
  </w:style>
  <w:style w:type="paragraph" w:styleId="a0">
    <w:name w:val="List Bullet"/>
    <w:basedOn w:val="a1"/>
    <w:autoRedefine/>
    <w:rsid w:val="00415BD9"/>
    <w:pPr>
      <w:numPr>
        <w:numId w:val="1"/>
      </w:numPr>
      <w:tabs>
        <w:tab w:val="clear" w:pos="1429"/>
        <w:tab w:val="num" w:pos="360"/>
      </w:tabs>
      <w:spacing w:before="120" w:after="120" w:line="360" w:lineRule="auto"/>
      <w:ind w:left="360"/>
    </w:pPr>
    <w:rPr>
      <w:rFonts w:ascii="Arial" w:eastAsia="Times New Roman" w:hAnsi="Arial"/>
      <w:sz w:val="22"/>
      <w:lang w:val="en-US" w:eastAsia="uk-UA"/>
    </w:rPr>
  </w:style>
  <w:style w:type="character" w:styleId="afa">
    <w:name w:val="annotation reference"/>
    <w:rsid w:val="006914F7"/>
    <w:rPr>
      <w:sz w:val="16"/>
      <w:szCs w:val="16"/>
    </w:rPr>
  </w:style>
  <w:style w:type="paragraph" w:styleId="afb">
    <w:name w:val="annotation text"/>
    <w:basedOn w:val="a1"/>
    <w:link w:val="afc"/>
    <w:rsid w:val="006914F7"/>
    <w:rPr>
      <w:sz w:val="20"/>
      <w:szCs w:val="20"/>
    </w:rPr>
  </w:style>
  <w:style w:type="character" w:customStyle="1" w:styleId="afc">
    <w:name w:val="Текст примечания Знак"/>
    <w:link w:val="afb"/>
    <w:rsid w:val="006914F7"/>
    <w:rPr>
      <w:rFonts w:eastAsia="Calibri"/>
      <w:lang w:val="ru-RU" w:eastAsia="ru-RU"/>
    </w:rPr>
  </w:style>
  <w:style w:type="paragraph" w:styleId="afd">
    <w:name w:val="annotation subject"/>
    <w:basedOn w:val="afb"/>
    <w:next w:val="afb"/>
    <w:link w:val="afe"/>
    <w:rsid w:val="006914F7"/>
    <w:rPr>
      <w:b/>
      <w:bCs/>
    </w:rPr>
  </w:style>
  <w:style w:type="character" w:customStyle="1" w:styleId="afe">
    <w:name w:val="Тема примечания Знак"/>
    <w:link w:val="afd"/>
    <w:rsid w:val="006914F7"/>
    <w:rPr>
      <w:rFonts w:eastAsia="Calibri"/>
      <w:b/>
      <w:bCs/>
      <w:lang w:val="ru-RU" w:eastAsia="ru-RU"/>
    </w:rPr>
  </w:style>
  <w:style w:type="paragraph" w:styleId="aff">
    <w:name w:val="footnote text"/>
    <w:basedOn w:val="a1"/>
    <w:link w:val="aff0"/>
    <w:semiHidden/>
    <w:unhideWhenUsed/>
    <w:rsid w:val="00A25C75"/>
    <w:rPr>
      <w:sz w:val="20"/>
      <w:szCs w:val="20"/>
    </w:rPr>
  </w:style>
  <w:style w:type="character" w:customStyle="1" w:styleId="aff0">
    <w:name w:val="Текст сноски Знак"/>
    <w:basedOn w:val="a2"/>
    <w:link w:val="aff"/>
    <w:semiHidden/>
    <w:rsid w:val="00A25C75"/>
    <w:rPr>
      <w:rFonts w:eastAsia="Calibri"/>
      <w:lang w:val="ru-RU" w:eastAsia="ru-RU"/>
    </w:rPr>
  </w:style>
  <w:style w:type="character" w:styleId="aff1">
    <w:name w:val="footnote reference"/>
    <w:basedOn w:val="a2"/>
    <w:semiHidden/>
    <w:unhideWhenUsed/>
    <w:rsid w:val="00A25C75"/>
    <w:rPr>
      <w:vertAlign w:val="superscript"/>
    </w:rPr>
  </w:style>
  <w:style w:type="paragraph" w:customStyle="1" w:styleId="aff2">
    <w:name w:val="Знак Знак Знак Знак Знак Знак Знак"/>
    <w:basedOn w:val="a1"/>
    <w:rsid w:val="0041164E"/>
    <w:pPr>
      <w:spacing w:after="160"/>
    </w:pPr>
    <w:rPr>
      <w:rFonts w:ascii="Arial" w:eastAsia="Times New Roman" w:hAnsi="Arial"/>
      <w:b/>
      <w:color w:val="FFFFFF"/>
      <w:sz w:val="32"/>
      <w:szCs w:val="20"/>
      <w:lang w:val="en-US" w:eastAsia="en-US"/>
    </w:rPr>
  </w:style>
  <w:style w:type="paragraph" w:customStyle="1" w:styleId="Default">
    <w:name w:val="Default"/>
    <w:rsid w:val="0041164E"/>
    <w:pPr>
      <w:autoSpaceDE w:val="0"/>
      <w:autoSpaceDN w:val="0"/>
      <w:adjustRightInd w:val="0"/>
    </w:pPr>
    <w:rPr>
      <w:rFonts w:ascii="Calibri" w:eastAsiaTheme="minorHAnsi" w:hAnsi="Calibri" w:cs="Calibri"/>
      <w:color w:val="000000"/>
      <w:sz w:val="24"/>
      <w:szCs w:val="24"/>
      <w:lang w:val="ru-RU" w:eastAsia="en-US"/>
    </w:rPr>
  </w:style>
  <w:style w:type="character" w:styleId="aff3">
    <w:name w:val="FollowedHyperlink"/>
    <w:basedOn w:val="a2"/>
    <w:uiPriority w:val="99"/>
    <w:unhideWhenUsed/>
    <w:rsid w:val="00433B51"/>
    <w:rPr>
      <w:color w:val="800080" w:themeColor="followedHyperlink"/>
      <w:u w:val="single"/>
    </w:rPr>
  </w:style>
  <w:style w:type="paragraph" w:customStyle="1" w:styleId="a">
    <w:name w:val="Маркований список"/>
    <w:basedOn w:val="a1"/>
    <w:link w:val="aff4"/>
    <w:uiPriority w:val="4"/>
    <w:qFormat/>
    <w:rsid w:val="00C96483"/>
    <w:pPr>
      <w:numPr>
        <w:numId w:val="7"/>
      </w:numPr>
      <w:tabs>
        <w:tab w:val="left" w:pos="851"/>
      </w:tabs>
      <w:spacing w:before="40" w:after="40"/>
      <w:ind w:left="850" w:hanging="425"/>
      <w:jc w:val="both"/>
    </w:pPr>
    <w:rPr>
      <w:rFonts w:ascii="Cambria" w:hAnsi="Cambria"/>
      <w:sz w:val="26"/>
      <w:szCs w:val="22"/>
      <w:lang w:val="uk-UA" w:eastAsia="en-US"/>
    </w:rPr>
  </w:style>
  <w:style w:type="character" w:customStyle="1" w:styleId="aff4">
    <w:name w:val="Маркований список Знак"/>
    <w:basedOn w:val="a2"/>
    <w:link w:val="a"/>
    <w:uiPriority w:val="4"/>
    <w:rsid w:val="00C96483"/>
    <w:rPr>
      <w:rFonts w:ascii="Cambria" w:eastAsia="Calibri" w:hAnsi="Cambria"/>
      <w:sz w:val="26"/>
      <w:szCs w:val="22"/>
      <w:lang w:eastAsia="en-US"/>
    </w:rPr>
  </w:style>
  <w:style w:type="paragraph" w:customStyle="1" w:styleId="aff5">
    <w:name w:val="рисунок в тексте"/>
    <w:basedOn w:val="af7"/>
    <w:link w:val="aff6"/>
    <w:uiPriority w:val="99"/>
    <w:qFormat/>
    <w:rsid w:val="006C57F9"/>
    <w:pPr>
      <w:ind w:firstLine="0"/>
      <w:jc w:val="center"/>
    </w:pPr>
    <w:rPr>
      <w:b/>
      <w:bCs/>
      <w:sz w:val="24"/>
      <w:szCs w:val="26"/>
    </w:rPr>
  </w:style>
  <w:style w:type="character" w:customStyle="1" w:styleId="aff6">
    <w:name w:val="рисунок в тексте Знак"/>
    <w:link w:val="aff5"/>
    <w:uiPriority w:val="99"/>
    <w:locked/>
    <w:rsid w:val="006C57F9"/>
    <w:rPr>
      <w:b/>
      <w:bCs/>
      <w:sz w:val="24"/>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4497">
      <w:bodyDiv w:val="1"/>
      <w:marLeft w:val="0"/>
      <w:marRight w:val="0"/>
      <w:marTop w:val="0"/>
      <w:marBottom w:val="0"/>
      <w:divBdr>
        <w:top w:val="none" w:sz="0" w:space="0" w:color="auto"/>
        <w:left w:val="none" w:sz="0" w:space="0" w:color="auto"/>
        <w:bottom w:val="none" w:sz="0" w:space="0" w:color="auto"/>
        <w:right w:val="none" w:sz="0" w:space="0" w:color="auto"/>
      </w:divBdr>
    </w:div>
    <w:div w:id="131867535">
      <w:bodyDiv w:val="1"/>
      <w:marLeft w:val="0"/>
      <w:marRight w:val="0"/>
      <w:marTop w:val="0"/>
      <w:marBottom w:val="0"/>
      <w:divBdr>
        <w:top w:val="none" w:sz="0" w:space="0" w:color="auto"/>
        <w:left w:val="none" w:sz="0" w:space="0" w:color="auto"/>
        <w:bottom w:val="none" w:sz="0" w:space="0" w:color="auto"/>
        <w:right w:val="none" w:sz="0" w:space="0" w:color="auto"/>
      </w:divBdr>
    </w:div>
    <w:div w:id="175968739">
      <w:bodyDiv w:val="1"/>
      <w:marLeft w:val="0"/>
      <w:marRight w:val="0"/>
      <w:marTop w:val="0"/>
      <w:marBottom w:val="0"/>
      <w:divBdr>
        <w:top w:val="none" w:sz="0" w:space="0" w:color="auto"/>
        <w:left w:val="none" w:sz="0" w:space="0" w:color="auto"/>
        <w:bottom w:val="none" w:sz="0" w:space="0" w:color="auto"/>
        <w:right w:val="none" w:sz="0" w:space="0" w:color="auto"/>
      </w:divBdr>
      <w:divsChild>
        <w:div w:id="548689579">
          <w:marLeft w:val="0"/>
          <w:marRight w:val="0"/>
          <w:marTop w:val="0"/>
          <w:marBottom w:val="0"/>
          <w:divBdr>
            <w:top w:val="none" w:sz="0" w:space="0" w:color="auto"/>
            <w:left w:val="none" w:sz="0" w:space="0" w:color="auto"/>
            <w:bottom w:val="none" w:sz="0" w:space="0" w:color="auto"/>
            <w:right w:val="none" w:sz="0" w:space="0" w:color="auto"/>
          </w:divBdr>
          <w:divsChild>
            <w:div w:id="229779736">
              <w:marLeft w:val="0"/>
              <w:marRight w:val="0"/>
              <w:marTop w:val="0"/>
              <w:marBottom w:val="0"/>
              <w:divBdr>
                <w:top w:val="none" w:sz="0" w:space="0" w:color="auto"/>
                <w:left w:val="none" w:sz="0" w:space="0" w:color="auto"/>
                <w:bottom w:val="none" w:sz="0" w:space="0" w:color="auto"/>
                <w:right w:val="none" w:sz="0" w:space="0" w:color="auto"/>
              </w:divBdr>
              <w:divsChild>
                <w:div w:id="45683477">
                  <w:marLeft w:val="0"/>
                  <w:marRight w:val="0"/>
                  <w:marTop w:val="0"/>
                  <w:marBottom w:val="0"/>
                  <w:divBdr>
                    <w:top w:val="none" w:sz="0" w:space="0" w:color="auto"/>
                    <w:left w:val="none" w:sz="0" w:space="0" w:color="auto"/>
                    <w:bottom w:val="none" w:sz="0" w:space="0" w:color="auto"/>
                    <w:right w:val="none" w:sz="0" w:space="0" w:color="auto"/>
                  </w:divBdr>
                  <w:divsChild>
                    <w:div w:id="6408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3883">
      <w:bodyDiv w:val="1"/>
      <w:marLeft w:val="0"/>
      <w:marRight w:val="0"/>
      <w:marTop w:val="0"/>
      <w:marBottom w:val="0"/>
      <w:divBdr>
        <w:top w:val="none" w:sz="0" w:space="0" w:color="auto"/>
        <w:left w:val="none" w:sz="0" w:space="0" w:color="auto"/>
        <w:bottom w:val="none" w:sz="0" w:space="0" w:color="auto"/>
        <w:right w:val="none" w:sz="0" w:space="0" w:color="auto"/>
      </w:divBdr>
    </w:div>
    <w:div w:id="265158970">
      <w:bodyDiv w:val="1"/>
      <w:marLeft w:val="0"/>
      <w:marRight w:val="0"/>
      <w:marTop w:val="0"/>
      <w:marBottom w:val="0"/>
      <w:divBdr>
        <w:top w:val="none" w:sz="0" w:space="0" w:color="auto"/>
        <w:left w:val="none" w:sz="0" w:space="0" w:color="auto"/>
        <w:bottom w:val="none" w:sz="0" w:space="0" w:color="auto"/>
        <w:right w:val="none" w:sz="0" w:space="0" w:color="auto"/>
      </w:divBdr>
    </w:div>
    <w:div w:id="278993932">
      <w:bodyDiv w:val="1"/>
      <w:marLeft w:val="0"/>
      <w:marRight w:val="0"/>
      <w:marTop w:val="0"/>
      <w:marBottom w:val="0"/>
      <w:divBdr>
        <w:top w:val="none" w:sz="0" w:space="0" w:color="auto"/>
        <w:left w:val="none" w:sz="0" w:space="0" w:color="auto"/>
        <w:bottom w:val="none" w:sz="0" w:space="0" w:color="auto"/>
        <w:right w:val="none" w:sz="0" w:space="0" w:color="auto"/>
      </w:divBdr>
    </w:div>
    <w:div w:id="292910640">
      <w:bodyDiv w:val="1"/>
      <w:marLeft w:val="0"/>
      <w:marRight w:val="0"/>
      <w:marTop w:val="0"/>
      <w:marBottom w:val="0"/>
      <w:divBdr>
        <w:top w:val="none" w:sz="0" w:space="0" w:color="auto"/>
        <w:left w:val="none" w:sz="0" w:space="0" w:color="auto"/>
        <w:bottom w:val="none" w:sz="0" w:space="0" w:color="auto"/>
        <w:right w:val="none" w:sz="0" w:space="0" w:color="auto"/>
      </w:divBdr>
    </w:div>
    <w:div w:id="311327494">
      <w:bodyDiv w:val="1"/>
      <w:marLeft w:val="0"/>
      <w:marRight w:val="0"/>
      <w:marTop w:val="0"/>
      <w:marBottom w:val="0"/>
      <w:divBdr>
        <w:top w:val="none" w:sz="0" w:space="0" w:color="auto"/>
        <w:left w:val="none" w:sz="0" w:space="0" w:color="auto"/>
        <w:bottom w:val="none" w:sz="0" w:space="0" w:color="auto"/>
        <w:right w:val="none" w:sz="0" w:space="0" w:color="auto"/>
      </w:divBdr>
    </w:div>
    <w:div w:id="339433880">
      <w:bodyDiv w:val="1"/>
      <w:marLeft w:val="0"/>
      <w:marRight w:val="0"/>
      <w:marTop w:val="0"/>
      <w:marBottom w:val="0"/>
      <w:divBdr>
        <w:top w:val="none" w:sz="0" w:space="0" w:color="auto"/>
        <w:left w:val="none" w:sz="0" w:space="0" w:color="auto"/>
        <w:bottom w:val="none" w:sz="0" w:space="0" w:color="auto"/>
        <w:right w:val="none" w:sz="0" w:space="0" w:color="auto"/>
      </w:divBdr>
    </w:div>
    <w:div w:id="347489743">
      <w:bodyDiv w:val="1"/>
      <w:marLeft w:val="0"/>
      <w:marRight w:val="0"/>
      <w:marTop w:val="0"/>
      <w:marBottom w:val="0"/>
      <w:divBdr>
        <w:top w:val="none" w:sz="0" w:space="0" w:color="auto"/>
        <w:left w:val="none" w:sz="0" w:space="0" w:color="auto"/>
        <w:bottom w:val="none" w:sz="0" w:space="0" w:color="auto"/>
        <w:right w:val="none" w:sz="0" w:space="0" w:color="auto"/>
      </w:divBdr>
    </w:div>
    <w:div w:id="387148642">
      <w:bodyDiv w:val="1"/>
      <w:marLeft w:val="0"/>
      <w:marRight w:val="0"/>
      <w:marTop w:val="0"/>
      <w:marBottom w:val="0"/>
      <w:divBdr>
        <w:top w:val="none" w:sz="0" w:space="0" w:color="auto"/>
        <w:left w:val="none" w:sz="0" w:space="0" w:color="auto"/>
        <w:bottom w:val="none" w:sz="0" w:space="0" w:color="auto"/>
        <w:right w:val="none" w:sz="0" w:space="0" w:color="auto"/>
      </w:divBdr>
    </w:div>
    <w:div w:id="393939872">
      <w:bodyDiv w:val="1"/>
      <w:marLeft w:val="0"/>
      <w:marRight w:val="0"/>
      <w:marTop w:val="0"/>
      <w:marBottom w:val="0"/>
      <w:divBdr>
        <w:top w:val="none" w:sz="0" w:space="0" w:color="auto"/>
        <w:left w:val="none" w:sz="0" w:space="0" w:color="auto"/>
        <w:bottom w:val="none" w:sz="0" w:space="0" w:color="auto"/>
        <w:right w:val="none" w:sz="0" w:space="0" w:color="auto"/>
      </w:divBdr>
    </w:div>
    <w:div w:id="440732620">
      <w:bodyDiv w:val="1"/>
      <w:marLeft w:val="0"/>
      <w:marRight w:val="0"/>
      <w:marTop w:val="0"/>
      <w:marBottom w:val="0"/>
      <w:divBdr>
        <w:top w:val="none" w:sz="0" w:space="0" w:color="auto"/>
        <w:left w:val="none" w:sz="0" w:space="0" w:color="auto"/>
        <w:bottom w:val="none" w:sz="0" w:space="0" w:color="auto"/>
        <w:right w:val="none" w:sz="0" w:space="0" w:color="auto"/>
      </w:divBdr>
    </w:div>
    <w:div w:id="570892457">
      <w:bodyDiv w:val="1"/>
      <w:marLeft w:val="0"/>
      <w:marRight w:val="0"/>
      <w:marTop w:val="0"/>
      <w:marBottom w:val="0"/>
      <w:divBdr>
        <w:top w:val="none" w:sz="0" w:space="0" w:color="auto"/>
        <w:left w:val="none" w:sz="0" w:space="0" w:color="auto"/>
        <w:bottom w:val="none" w:sz="0" w:space="0" w:color="auto"/>
        <w:right w:val="none" w:sz="0" w:space="0" w:color="auto"/>
      </w:divBdr>
    </w:div>
    <w:div w:id="584462611">
      <w:bodyDiv w:val="1"/>
      <w:marLeft w:val="0"/>
      <w:marRight w:val="0"/>
      <w:marTop w:val="0"/>
      <w:marBottom w:val="0"/>
      <w:divBdr>
        <w:top w:val="none" w:sz="0" w:space="0" w:color="auto"/>
        <w:left w:val="none" w:sz="0" w:space="0" w:color="auto"/>
        <w:bottom w:val="none" w:sz="0" w:space="0" w:color="auto"/>
        <w:right w:val="none" w:sz="0" w:space="0" w:color="auto"/>
      </w:divBdr>
    </w:div>
    <w:div w:id="595481740">
      <w:bodyDiv w:val="1"/>
      <w:marLeft w:val="0"/>
      <w:marRight w:val="0"/>
      <w:marTop w:val="0"/>
      <w:marBottom w:val="0"/>
      <w:divBdr>
        <w:top w:val="none" w:sz="0" w:space="0" w:color="auto"/>
        <w:left w:val="none" w:sz="0" w:space="0" w:color="auto"/>
        <w:bottom w:val="none" w:sz="0" w:space="0" w:color="auto"/>
        <w:right w:val="none" w:sz="0" w:space="0" w:color="auto"/>
      </w:divBdr>
    </w:div>
    <w:div w:id="606159583">
      <w:bodyDiv w:val="1"/>
      <w:marLeft w:val="0"/>
      <w:marRight w:val="0"/>
      <w:marTop w:val="0"/>
      <w:marBottom w:val="0"/>
      <w:divBdr>
        <w:top w:val="none" w:sz="0" w:space="0" w:color="auto"/>
        <w:left w:val="none" w:sz="0" w:space="0" w:color="auto"/>
        <w:bottom w:val="none" w:sz="0" w:space="0" w:color="auto"/>
        <w:right w:val="none" w:sz="0" w:space="0" w:color="auto"/>
      </w:divBdr>
    </w:div>
    <w:div w:id="643970447">
      <w:bodyDiv w:val="1"/>
      <w:marLeft w:val="0"/>
      <w:marRight w:val="0"/>
      <w:marTop w:val="0"/>
      <w:marBottom w:val="0"/>
      <w:divBdr>
        <w:top w:val="none" w:sz="0" w:space="0" w:color="auto"/>
        <w:left w:val="none" w:sz="0" w:space="0" w:color="auto"/>
        <w:bottom w:val="none" w:sz="0" w:space="0" w:color="auto"/>
        <w:right w:val="none" w:sz="0" w:space="0" w:color="auto"/>
      </w:divBdr>
    </w:div>
    <w:div w:id="654649448">
      <w:bodyDiv w:val="1"/>
      <w:marLeft w:val="0"/>
      <w:marRight w:val="0"/>
      <w:marTop w:val="0"/>
      <w:marBottom w:val="0"/>
      <w:divBdr>
        <w:top w:val="none" w:sz="0" w:space="0" w:color="auto"/>
        <w:left w:val="none" w:sz="0" w:space="0" w:color="auto"/>
        <w:bottom w:val="none" w:sz="0" w:space="0" w:color="auto"/>
        <w:right w:val="none" w:sz="0" w:space="0" w:color="auto"/>
      </w:divBdr>
    </w:div>
    <w:div w:id="731462870">
      <w:bodyDiv w:val="1"/>
      <w:marLeft w:val="0"/>
      <w:marRight w:val="0"/>
      <w:marTop w:val="0"/>
      <w:marBottom w:val="0"/>
      <w:divBdr>
        <w:top w:val="none" w:sz="0" w:space="0" w:color="auto"/>
        <w:left w:val="none" w:sz="0" w:space="0" w:color="auto"/>
        <w:bottom w:val="none" w:sz="0" w:space="0" w:color="auto"/>
        <w:right w:val="none" w:sz="0" w:space="0" w:color="auto"/>
      </w:divBdr>
    </w:div>
    <w:div w:id="743645397">
      <w:bodyDiv w:val="1"/>
      <w:marLeft w:val="0"/>
      <w:marRight w:val="0"/>
      <w:marTop w:val="0"/>
      <w:marBottom w:val="0"/>
      <w:divBdr>
        <w:top w:val="none" w:sz="0" w:space="0" w:color="auto"/>
        <w:left w:val="none" w:sz="0" w:space="0" w:color="auto"/>
        <w:bottom w:val="none" w:sz="0" w:space="0" w:color="auto"/>
        <w:right w:val="none" w:sz="0" w:space="0" w:color="auto"/>
      </w:divBdr>
    </w:div>
    <w:div w:id="835877992">
      <w:bodyDiv w:val="1"/>
      <w:marLeft w:val="0"/>
      <w:marRight w:val="0"/>
      <w:marTop w:val="0"/>
      <w:marBottom w:val="0"/>
      <w:divBdr>
        <w:top w:val="none" w:sz="0" w:space="0" w:color="auto"/>
        <w:left w:val="none" w:sz="0" w:space="0" w:color="auto"/>
        <w:bottom w:val="none" w:sz="0" w:space="0" w:color="auto"/>
        <w:right w:val="none" w:sz="0" w:space="0" w:color="auto"/>
      </w:divBdr>
    </w:div>
    <w:div w:id="854609517">
      <w:bodyDiv w:val="1"/>
      <w:marLeft w:val="0"/>
      <w:marRight w:val="0"/>
      <w:marTop w:val="0"/>
      <w:marBottom w:val="0"/>
      <w:divBdr>
        <w:top w:val="none" w:sz="0" w:space="0" w:color="auto"/>
        <w:left w:val="none" w:sz="0" w:space="0" w:color="auto"/>
        <w:bottom w:val="none" w:sz="0" w:space="0" w:color="auto"/>
        <w:right w:val="none" w:sz="0" w:space="0" w:color="auto"/>
      </w:divBdr>
    </w:div>
    <w:div w:id="886990319">
      <w:bodyDiv w:val="1"/>
      <w:marLeft w:val="0"/>
      <w:marRight w:val="0"/>
      <w:marTop w:val="0"/>
      <w:marBottom w:val="0"/>
      <w:divBdr>
        <w:top w:val="none" w:sz="0" w:space="0" w:color="auto"/>
        <w:left w:val="none" w:sz="0" w:space="0" w:color="auto"/>
        <w:bottom w:val="none" w:sz="0" w:space="0" w:color="auto"/>
        <w:right w:val="none" w:sz="0" w:space="0" w:color="auto"/>
      </w:divBdr>
    </w:div>
    <w:div w:id="891235142">
      <w:bodyDiv w:val="1"/>
      <w:marLeft w:val="0"/>
      <w:marRight w:val="0"/>
      <w:marTop w:val="0"/>
      <w:marBottom w:val="0"/>
      <w:divBdr>
        <w:top w:val="none" w:sz="0" w:space="0" w:color="auto"/>
        <w:left w:val="none" w:sz="0" w:space="0" w:color="auto"/>
        <w:bottom w:val="none" w:sz="0" w:space="0" w:color="auto"/>
        <w:right w:val="none" w:sz="0" w:space="0" w:color="auto"/>
      </w:divBdr>
    </w:div>
    <w:div w:id="943851245">
      <w:bodyDiv w:val="1"/>
      <w:marLeft w:val="0"/>
      <w:marRight w:val="0"/>
      <w:marTop w:val="0"/>
      <w:marBottom w:val="0"/>
      <w:divBdr>
        <w:top w:val="none" w:sz="0" w:space="0" w:color="auto"/>
        <w:left w:val="none" w:sz="0" w:space="0" w:color="auto"/>
        <w:bottom w:val="none" w:sz="0" w:space="0" w:color="auto"/>
        <w:right w:val="none" w:sz="0" w:space="0" w:color="auto"/>
      </w:divBdr>
    </w:div>
    <w:div w:id="971786274">
      <w:bodyDiv w:val="1"/>
      <w:marLeft w:val="0"/>
      <w:marRight w:val="0"/>
      <w:marTop w:val="0"/>
      <w:marBottom w:val="0"/>
      <w:divBdr>
        <w:top w:val="none" w:sz="0" w:space="0" w:color="auto"/>
        <w:left w:val="none" w:sz="0" w:space="0" w:color="auto"/>
        <w:bottom w:val="none" w:sz="0" w:space="0" w:color="auto"/>
        <w:right w:val="none" w:sz="0" w:space="0" w:color="auto"/>
      </w:divBdr>
    </w:div>
    <w:div w:id="994838399">
      <w:bodyDiv w:val="1"/>
      <w:marLeft w:val="0"/>
      <w:marRight w:val="0"/>
      <w:marTop w:val="0"/>
      <w:marBottom w:val="0"/>
      <w:divBdr>
        <w:top w:val="none" w:sz="0" w:space="0" w:color="auto"/>
        <w:left w:val="none" w:sz="0" w:space="0" w:color="auto"/>
        <w:bottom w:val="none" w:sz="0" w:space="0" w:color="auto"/>
        <w:right w:val="none" w:sz="0" w:space="0" w:color="auto"/>
      </w:divBdr>
    </w:div>
    <w:div w:id="1005475512">
      <w:bodyDiv w:val="1"/>
      <w:marLeft w:val="0"/>
      <w:marRight w:val="0"/>
      <w:marTop w:val="0"/>
      <w:marBottom w:val="0"/>
      <w:divBdr>
        <w:top w:val="none" w:sz="0" w:space="0" w:color="auto"/>
        <w:left w:val="none" w:sz="0" w:space="0" w:color="auto"/>
        <w:bottom w:val="none" w:sz="0" w:space="0" w:color="auto"/>
        <w:right w:val="none" w:sz="0" w:space="0" w:color="auto"/>
      </w:divBdr>
    </w:div>
    <w:div w:id="1005789887">
      <w:bodyDiv w:val="1"/>
      <w:marLeft w:val="0"/>
      <w:marRight w:val="0"/>
      <w:marTop w:val="0"/>
      <w:marBottom w:val="0"/>
      <w:divBdr>
        <w:top w:val="none" w:sz="0" w:space="0" w:color="auto"/>
        <w:left w:val="none" w:sz="0" w:space="0" w:color="auto"/>
        <w:bottom w:val="none" w:sz="0" w:space="0" w:color="auto"/>
        <w:right w:val="none" w:sz="0" w:space="0" w:color="auto"/>
      </w:divBdr>
    </w:div>
    <w:div w:id="1019434797">
      <w:bodyDiv w:val="1"/>
      <w:marLeft w:val="0"/>
      <w:marRight w:val="0"/>
      <w:marTop w:val="0"/>
      <w:marBottom w:val="0"/>
      <w:divBdr>
        <w:top w:val="none" w:sz="0" w:space="0" w:color="auto"/>
        <w:left w:val="none" w:sz="0" w:space="0" w:color="auto"/>
        <w:bottom w:val="none" w:sz="0" w:space="0" w:color="auto"/>
        <w:right w:val="none" w:sz="0" w:space="0" w:color="auto"/>
      </w:divBdr>
    </w:div>
    <w:div w:id="1024938084">
      <w:bodyDiv w:val="1"/>
      <w:marLeft w:val="0"/>
      <w:marRight w:val="0"/>
      <w:marTop w:val="0"/>
      <w:marBottom w:val="0"/>
      <w:divBdr>
        <w:top w:val="none" w:sz="0" w:space="0" w:color="auto"/>
        <w:left w:val="none" w:sz="0" w:space="0" w:color="auto"/>
        <w:bottom w:val="none" w:sz="0" w:space="0" w:color="auto"/>
        <w:right w:val="none" w:sz="0" w:space="0" w:color="auto"/>
      </w:divBdr>
    </w:div>
    <w:div w:id="1058826158">
      <w:bodyDiv w:val="1"/>
      <w:marLeft w:val="0"/>
      <w:marRight w:val="0"/>
      <w:marTop w:val="0"/>
      <w:marBottom w:val="0"/>
      <w:divBdr>
        <w:top w:val="none" w:sz="0" w:space="0" w:color="auto"/>
        <w:left w:val="none" w:sz="0" w:space="0" w:color="auto"/>
        <w:bottom w:val="none" w:sz="0" w:space="0" w:color="auto"/>
        <w:right w:val="none" w:sz="0" w:space="0" w:color="auto"/>
      </w:divBdr>
    </w:div>
    <w:div w:id="1114598990">
      <w:bodyDiv w:val="1"/>
      <w:marLeft w:val="0"/>
      <w:marRight w:val="0"/>
      <w:marTop w:val="0"/>
      <w:marBottom w:val="0"/>
      <w:divBdr>
        <w:top w:val="none" w:sz="0" w:space="0" w:color="auto"/>
        <w:left w:val="none" w:sz="0" w:space="0" w:color="auto"/>
        <w:bottom w:val="none" w:sz="0" w:space="0" w:color="auto"/>
        <w:right w:val="none" w:sz="0" w:space="0" w:color="auto"/>
      </w:divBdr>
    </w:div>
    <w:div w:id="1159151922">
      <w:bodyDiv w:val="1"/>
      <w:marLeft w:val="0"/>
      <w:marRight w:val="0"/>
      <w:marTop w:val="0"/>
      <w:marBottom w:val="0"/>
      <w:divBdr>
        <w:top w:val="none" w:sz="0" w:space="0" w:color="auto"/>
        <w:left w:val="none" w:sz="0" w:space="0" w:color="auto"/>
        <w:bottom w:val="none" w:sz="0" w:space="0" w:color="auto"/>
        <w:right w:val="none" w:sz="0" w:space="0" w:color="auto"/>
      </w:divBdr>
    </w:div>
    <w:div w:id="1178468430">
      <w:bodyDiv w:val="1"/>
      <w:marLeft w:val="0"/>
      <w:marRight w:val="0"/>
      <w:marTop w:val="0"/>
      <w:marBottom w:val="0"/>
      <w:divBdr>
        <w:top w:val="none" w:sz="0" w:space="0" w:color="auto"/>
        <w:left w:val="none" w:sz="0" w:space="0" w:color="auto"/>
        <w:bottom w:val="none" w:sz="0" w:space="0" w:color="auto"/>
        <w:right w:val="none" w:sz="0" w:space="0" w:color="auto"/>
      </w:divBdr>
    </w:div>
    <w:div w:id="1250457289">
      <w:bodyDiv w:val="1"/>
      <w:marLeft w:val="0"/>
      <w:marRight w:val="0"/>
      <w:marTop w:val="0"/>
      <w:marBottom w:val="0"/>
      <w:divBdr>
        <w:top w:val="none" w:sz="0" w:space="0" w:color="auto"/>
        <w:left w:val="none" w:sz="0" w:space="0" w:color="auto"/>
        <w:bottom w:val="none" w:sz="0" w:space="0" w:color="auto"/>
        <w:right w:val="none" w:sz="0" w:space="0" w:color="auto"/>
      </w:divBdr>
    </w:div>
    <w:div w:id="1252811984">
      <w:bodyDiv w:val="1"/>
      <w:marLeft w:val="0"/>
      <w:marRight w:val="0"/>
      <w:marTop w:val="0"/>
      <w:marBottom w:val="0"/>
      <w:divBdr>
        <w:top w:val="none" w:sz="0" w:space="0" w:color="auto"/>
        <w:left w:val="none" w:sz="0" w:space="0" w:color="auto"/>
        <w:bottom w:val="none" w:sz="0" w:space="0" w:color="auto"/>
        <w:right w:val="none" w:sz="0" w:space="0" w:color="auto"/>
      </w:divBdr>
    </w:div>
    <w:div w:id="1305937648">
      <w:bodyDiv w:val="1"/>
      <w:marLeft w:val="0"/>
      <w:marRight w:val="0"/>
      <w:marTop w:val="0"/>
      <w:marBottom w:val="0"/>
      <w:divBdr>
        <w:top w:val="none" w:sz="0" w:space="0" w:color="auto"/>
        <w:left w:val="none" w:sz="0" w:space="0" w:color="auto"/>
        <w:bottom w:val="none" w:sz="0" w:space="0" w:color="auto"/>
        <w:right w:val="none" w:sz="0" w:space="0" w:color="auto"/>
      </w:divBdr>
    </w:div>
    <w:div w:id="1338311955">
      <w:bodyDiv w:val="1"/>
      <w:marLeft w:val="0"/>
      <w:marRight w:val="0"/>
      <w:marTop w:val="0"/>
      <w:marBottom w:val="0"/>
      <w:divBdr>
        <w:top w:val="none" w:sz="0" w:space="0" w:color="auto"/>
        <w:left w:val="none" w:sz="0" w:space="0" w:color="auto"/>
        <w:bottom w:val="none" w:sz="0" w:space="0" w:color="auto"/>
        <w:right w:val="none" w:sz="0" w:space="0" w:color="auto"/>
      </w:divBdr>
    </w:div>
    <w:div w:id="1465196439">
      <w:bodyDiv w:val="1"/>
      <w:marLeft w:val="0"/>
      <w:marRight w:val="0"/>
      <w:marTop w:val="0"/>
      <w:marBottom w:val="0"/>
      <w:divBdr>
        <w:top w:val="none" w:sz="0" w:space="0" w:color="auto"/>
        <w:left w:val="none" w:sz="0" w:space="0" w:color="auto"/>
        <w:bottom w:val="none" w:sz="0" w:space="0" w:color="auto"/>
        <w:right w:val="none" w:sz="0" w:space="0" w:color="auto"/>
      </w:divBdr>
    </w:div>
    <w:div w:id="1475414139">
      <w:bodyDiv w:val="1"/>
      <w:marLeft w:val="0"/>
      <w:marRight w:val="0"/>
      <w:marTop w:val="0"/>
      <w:marBottom w:val="0"/>
      <w:divBdr>
        <w:top w:val="none" w:sz="0" w:space="0" w:color="auto"/>
        <w:left w:val="none" w:sz="0" w:space="0" w:color="auto"/>
        <w:bottom w:val="none" w:sz="0" w:space="0" w:color="auto"/>
        <w:right w:val="none" w:sz="0" w:space="0" w:color="auto"/>
      </w:divBdr>
    </w:div>
    <w:div w:id="1517034354">
      <w:bodyDiv w:val="1"/>
      <w:marLeft w:val="0"/>
      <w:marRight w:val="0"/>
      <w:marTop w:val="0"/>
      <w:marBottom w:val="0"/>
      <w:divBdr>
        <w:top w:val="none" w:sz="0" w:space="0" w:color="auto"/>
        <w:left w:val="none" w:sz="0" w:space="0" w:color="auto"/>
        <w:bottom w:val="none" w:sz="0" w:space="0" w:color="auto"/>
        <w:right w:val="none" w:sz="0" w:space="0" w:color="auto"/>
      </w:divBdr>
    </w:div>
    <w:div w:id="1518080148">
      <w:bodyDiv w:val="1"/>
      <w:marLeft w:val="0"/>
      <w:marRight w:val="0"/>
      <w:marTop w:val="0"/>
      <w:marBottom w:val="0"/>
      <w:divBdr>
        <w:top w:val="none" w:sz="0" w:space="0" w:color="auto"/>
        <w:left w:val="none" w:sz="0" w:space="0" w:color="auto"/>
        <w:bottom w:val="none" w:sz="0" w:space="0" w:color="auto"/>
        <w:right w:val="none" w:sz="0" w:space="0" w:color="auto"/>
      </w:divBdr>
    </w:div>
    <w:div w:id="1523779691">
      <w:bodyDiv w:val="1"/>
      <w:marLeft w:val="0"/>
      <w:marRight w:val="0"/>
      <w:marTop w:val="0"/>
      <w:marBottom w:val="0"/>
      <w:divBdr>
        <w:top w:val="none" w:sz="0" w:space="0" w:color="auto"/>
        <w:left w:val="none" w:sz="0" w:space="0" w:color="auto"/>
        <w:bottom w:val="none" w:sz="0" w:space="0" w:color="auto"/>
        <w:right w:val="none" w:sz="0" w:space="0" w:color="auto"/>
      </w:divBdr>
    </w:div>
    <w:div w:id="1544557312">
      <w:bodyDiv w:val="1"/>
      <w:marLeft w:val="0"/>
      <w:marRight w:val="0"/>
      <w:marTop w:val="0"/>
      <w:marBottom w:val="0"/>
      <w:divBdr>
        <w:top w:val="none" w:sz="0" w:space="0" w:color="auto"/>
        <w:left w:val="none" w:sz="0" w:space="0" w:color="auto"/>
        <w:bottom w:val="none" w:sz="0" w:space="0" w:color="auto"/>
        <w:right w:val="none" w:sz="0" w:space="0" w:color="auto"/>
      </w:divBdr>
    </w:div>
    <w:div w:id="1550649110">
      <w:bodyDiv w:val="1"/>
      <w:marLeft w:val="0"/>
      <w:marRight w:val="0"/>
      <w:marTop w:val="0"/>
      <w:marBottom w:val="0"/>
      <w:divBdr>
        <w:top w:val="none" w:sz="0" w:space="0" w:color="auto"/>
        <w:left w:val="none" w:sz="0" w:space="0" w:color="auto"/>
        <w:bottom w:val="none" w:sz="0" w:space="0" w:color="auto"/>
        <w:right w:val="none" w:sz="0" w:space="0" w:color="auto"/>
      </w:divBdr>
    </w:div>
    <w:div w:id="1604535008">
      <w:bodyDiv w:val="1"/>
      <w:marLeft w:val="0"/>
      <w:marRight w:val="0"/>
      <w:marTop w:val="0"/>
      <w:marBottom w:val="0"/>
      <w:divBdr>
        <w:top w:val="none" w:sz="0" w:space="0" w:color="auto"/>
        <w:left w:val="none" w:sz="0" w:space="0" w:color="auto"/>
        <w:bottom w:val="none" w:sz="0" w:space="0" w:color="auto"/>
        <w:right w:val="none" w:sz="0" w:space="0" w:color="auto"/>
      </w:divBdr>
    </w:div>
    <w:div w:id="1633174224">
      <w:bodyDiv w:val="1"/>
      <w:marLeft w:val="0"/>
      <w:marRight w:val="0"/>
      <w:marTop w:val="0"/>
      <w:marBottom w:val="0"/>
      <w:divBdr>
        <w:top w:val="none" w:sz="0" w:space="0" w:color="auto"/>
        <w:left w:val="none" w:sz="0" w:space="0" w:color="auto"/>
        <w:bottom w:val="none" w:sz="0" w:space="0" w:color="auto"/>
        <w:right w:val="none" w:sz="0" w:space="0" w:color="auto"/>
      </w:divBdr>
    </w:div>
    <w:div w:id="1633248408">
      <w:bodyDiv w:val="1"/>
      <w:marLeft w:val="0"/>
      <w:marRight w:val="0"/>
      <w:marTop w:val="0"/>
      <w:marBottom w:val="0"/>
      <w:divBdr>
        <w:top w:val="none" w:sz="0" w:space="0" w:color="auto"/>
        <w:left w:val="none" w:sz="0" w:space="0" w:color="auto"/>
        <w:bottom w:val="none" w:sz="0" w:space="0" w:color="auto"/>
        <w:right w:val="none" w:sz="0" w:space="0" w:color="auto"/>
      </w:divBdr>
    </w:div>
    <w:div w:id="1634284729">
      <w:bodyDiv w:val="1"/>
      <w:marLeft w:val="0"/>
      <w:marRight w:val="0"/>
      <w:marTop w:val="0"/>
      <w:marBottom w:val="0"/>
      <w:divBdr>
        <w:top w:val="none" w:sz="0" w:space="0" w:color="auto"/>
        <w:left w:val="none" w:sz="0" w:space="0" w:color="auto"/>
        <w:bottom w:val="none" w:sz="0" w:space="0" w:color="auto"/>
        <w:right w:val="none" w:sz="0" w:space="0" w:color="auto"/>
      </w:divBdr>
    </w:div>
    <w:div w:id="1648165656">
      <w:bodyDiv w:val="1"/>
      <w:marLeft w:val="0"/>
      <w:marRight w:val="0"/>
      <w:marTop w:val="0"/>
      <w:marBottom w:val="0"/>
      <w:divBdr>
        <w:top w:val="none" w:sz="0" w:space="0" w:color="auto"/>
        <w:left w:val="none" w:sz="0" w:space="0" w:color="auto"/>
        <w:bottom w:val="none" w:sz="0" w:space="0" w:color="auto"/>
        <w:right w:val="none" w:sz="0" w:space="0" w:color="auto"/>
      </w:divBdr>
    </w:div>
    <w:div w:id="1660041664">
      <w:bodyDiv w:val="1"/>
      <w:marLeft w:val="0"/>
      <w:marRight w:val="0"/>
      <w:marTop w:val="0"/>
      <w:marBottom w:val="0"/>
      <w:divBdr>
        <w:top w:val="none" w:sz="0" w:space="0" w:color="auto"/>
        <w:left w:val="none" w:sz="0" w:space="0" w:color="auto"/>
        <w:bottom w:val="none" w:sz="0" w:space="0" w:color="auto"/>
        <w:right w:val="none" w:sz="0" w:space="0" w:color="auto"/>
      </w:divBdr>
    </w:div>
    <w:div w:id="1686713392">
      <w:bodyDiv w:val="1"/>
      <w:marLeft w:val="0"/>
      <w:marRight w:val="0"/>
      <w:marTop w:val="0"/>
      <w:marBottom w:val="0"/>
      <w:divBdr>
        <w:top w:val="none" w:sz="0" w:space="0" w:color="auto"/>
        <w:left w:val="none" w:sz="0" w:space="0" w:color="auto"/>
        <w:bottom w:val="none" w:sz="0" w:space="0" w:color="auto"/>
        <w:right w:val="none" w:sz="0" w:space="0" w:color="auto"/>
      </w:divBdr>
    </w:div>
    <w:div w:id="1695958616">
      <w:bodyDiv w:val="1"/>
      <w:marLeft w:val="0"/>
      <w:marRight w:val="0"/>
      <w:marTop w:val="0"/>
      <w:marBottom w:val="0"/>
      <w:divBdr>
        <w:top w:val="none" w:sz="0" w:space="0" w:color="auto"/>
        <w:left w:val="none" w:sz="0" w:space="0" w:color="auto"/>
        <w:bottom w:val="none" w:sz="0" w:space="0" w:color="auto"/>
        <w:right w:val="none" w:sz="0" w:space="0" w:color="auto"/>
      </w:divBdr>
    </w:div>
    <w:div w:id="1699159566">
      <w:bodyDiv w:val="1"/>
      <w:marLeft w:val="0"/>
      <w:marRight w:val="0"/>
      <w:marTop w:val="0"/>
      <w:marBottom w:val="0"/>
      <w:divBdr>
        <w:top w:val="none" w:sz="0" w:space="0" w:color="auto"/>
        <w:left w:val="none" w:sz="0" w:space="0" w:color="auto"/>
        <w:bottom w:val="none" w:sz="0" w:space="0" w:color="auto"/>
        <w:right w:val="none" w:sz="0" w:space="0" w:color="auto"/>
      </w:divBdr>
    </w:div>
    <w:div w:id="1745713416">
      <w:bodyDiv w:val="1"/>
      <w:marLeft w:val="0"/>
      <w:marRight w:val="0"/>
      <w:marTop w:val="0"/>
      <w:marBottom w:val="0"/>
      <w:divBdr>
        <w:top w:val="none" w:sz="0" w:space="0" w:color="auto"/>
        <w:left w:val="none" w:sz="0" w:space="0" w:color="auto"/>
        <w:bottom w:val="none" w:sz="0" w:space="0" w:color="auto"/>
        <w:right w:val="none" w:sz="0" w:space="0" w:color="auto"/>
      </w:divBdr>
    </w:div>
    <w:div w:id="1765568343">
      <w:bodyDiv w:val="1"/>
      <w:marLeft w:val="0"/>
      <w:marRight w:val="0"/>
      <w:marTop w:val="0"/>
      <w:marBottom w:val="0"/>
      <w:divBdr>
        <w:top w:val="none" w:sz="0" w:space="0" w:color="auto"/>
        <w:left w:val="none" w:sz="0" w:space="0" w:color="auto"/>
        <w:bottom w:val="none" w:sz="0" w:space="0" w:color="auto"/>
        <w:right w:val="none" w:sz="0" w:space="0" w:color="auto"/>
      </w:divBdr>
    </w:div>
    <w:div w:id="1798378078">
      <w:bodyDiv w:val="1"/>
      <w:marLeft w:val="0"/>
      <w:marRight w:val="0"/>
      <w:marTop w:val="0"/>
      <w:marBottom w:val="0"/>
      <w:divBdr>
        <w:top w:val="none" w:sz="0" w:space="0" w:color="auto"/>
        <w:left w:val="none" w:sz="0" w:space="0" w:color="auto"/>
        <w:bottom w:val="none" w:sz="0" w:space="0" w:color="auto"/>
        <w:right w:val="none" w:sz="0" w:space="0" w:color="auto"/>
      </w:divBdr>
    </w:div>
    <w:div w:id="1917785865">
      <w:bodyDiv w:val="1"/>
      <w:marLeft w:val="0"/>
      <w:marRight w:val="0"/>
      <w:marTop w:val="0"/>
      <w:marBottom w:val="0"/>
      <w:divBdr>
        <w:top w:val="none" w:sz="0" w:space="0" w:color="auto"/>
        <w:left w:val="none" w:sz="0" w:space="0" w:color="auto"/>
        <w:bottom w:val="none" w:sz="0" w:space="0" w:color="auto"/>
        <w:right w:val="none" w:sz="0" w:space="0" w:color="auto"/>
      </w:divBdr>
    </w:div>
    <w:div w:id="1938979368">
      <w:bodyDiv w:val="1"/>
      <w:marLeft w:val="0"/>
      <w:marRight w:val="0"/>
      <w:marTop w:val="0"/>
      <w:marBottom w:val="0"/>
      <w:divBdr>
        <w:top w:val="none" w:sz="0" w:space="0" w:color="auto"/>
        <w:left w:val="none" w:sz="0" w:space="0" w:color="auto"/>
        <w:bottom w:val="none" w:sz="0" w:space="0" w:color="auto"/>
        <w:right w:val="none" w:sz="0" w:space="0" w:color="auto"/>
      </w:divBdr>
    </w:div>
    <w:div w:id="2038193148">
      <w:bodyDiv w:val="1"/>
      <w:marLeft w:val="0"/>
      <w:marRight w:val="0"/>
      <w:marTop w:val="0"/>
      <w:marBottom w:val="0"/>
      <w:divBdr>
        <w:top w:val="none" w:sz="0" w:space="0" w:color="auto"/>
        <w:left w:val="none" w:sz="0" w:space="0" w:color="auto"/>
        <w:bottom w:val="none" w:sz="0" w:space="0" w:color="auto"/>
        <w:right w:val="none" w:sz="0" w:space="0" w:color="auto"/>
      </w:divBdr>
    </w:div>
    <w:div w:id="2053535630">
      <w:bodyDiv w:val="1"/>
      <w:marLeft w:val="0"/>
      <w:marRight w:val="0"/>
      <w:marTop w:val="0"/>
      <w:marBottom w:val="0"/>
      <w:divBdr>
        <w:top w:val="none" w:sz="0" w:space="0" w:color="auto"/>
        <w:left w:val="none" w:sz="0" w:space="0" w:color="auto"/>
        <w:bottom w:val="none" w:sz="0" w:space="0" w:color="auto"/>
        <w:right w:val="none" w:sz="0" w:space="0" w:color="auto"/>
      </w:divBdr>
    </w:div>
    <w:div w:id="2062167617">
      <w:bodyDiv w:val="1"/>
      <w:marLeft w:val="0"/>
      <w:marRight w:val="0"/>
      <w:marTop w:val="0"/>
      <w:marBottom w:val="0"/>
      <w:divBdr>
        <w:top w:val="none" w:sz="0" w:space="0" w:color="auto"/>
        <w:left w:val="none" w:sz="0" w:space="0" w:color="auto"/>
        <w:bottom w:val="none" w:sz="0" w:space="0" w:color="auto"/>
        <w:right w:val="none" w:sz="0" w:space="0" w:color="auto"/>
      </w:divBdr>
    </w:div>
    <w:div w:id="2075076906">
      <w:bodyDiv w:val="1"/>
      <w:marLeft w:val="0"/>
      <w:marRight w:val="0"/>
      <w:marTop w:val="0"/>
      <w:marBottom w:val="0"/>
      <w:divBdr>
        <w:top w:val="none" w:sz="0" w:space="0" w:color="auto"/>
        <w:left w:val="none" w:sz="0" w:space="0" w:color="auto"/>
        <w:bottom w:val="none" w:sz="0" w:space="0" w:color="auto"/>
        <w:right w:val="none" w:sz="0" w:space="0" w:color="auto"/>
      </w:divBdr>
    </w:div>
    <w:div w:id="2116630557">
      <w:bodyDiv w:val="1"/>
      <w:marLeft w:val="0"/>
      <w:marRight w:val="0"/>
      <w:marTop w:val="0"/>
      <w:marBottom w:val="0"/>
      <w:divBdr>
        <w:top w:val="none" w:sz="0" w:space="0" w:color="auto"/>
        <w:left w:val="none" w:sz="0" w:space="0" w:color="auto"/>
        <w:bottom w:val="none" w:sz="0" w:space="0" w:color="auto"/>
        <w:right w:val="none" w:sz="0" w:space="0" w:color="auto"/>
      </w:divBdr>
    </w:div>
    <w:div w:id="2118670799">
      <w:bodyDiv w:val="1"/>
      <w:marLeft w:val="0"/>
      <w:marRight w:val="0"/>
      <w:marTop w:val="0"/>
      <w:marBottom w:val="0"/>
      <w:divBdr>
        <w:top w:val="none" w:sz="0" w:space="0" w:color="auto"/>
        <w:left w:val="none" w:sz="0" w:space="0" w:color="auto"/>
        <w:bottom w:val="none" w:sz="0" w:space="0" w:color="auto"/>
        <w:right w:val="none" w:sz="0" w:space="0" w:color="auto"/>
      </w:divBdr>
    </w:div>
    <w:div w:id="214407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Volodymyr.Yanchuk\AppData\Local\Microsoft\Windows\INetCache\Content.Outlook\Y35N430Y\&#1086;&#1073;&#1075;&#1088;&#1091;&#1085;&#1090;&#1086;&#1074;&#1091;&#1102;&#1095;&#1110;%20&#1084;&#1072;&#1090;&#1077;&#1088;&#1110;&#1072;&#1083;&#1080;\&#1050;&#1086;&#1088;&#1077;&#1094;&#1100;&#1082;&#1080;&#1081;%20&#1056;&#1045;&#1052;\&#1072;&#1082;&#1090;%20&#1079;&#1072;&#1084;&#1110;&#1088;&#1110;&#1074;%20&#1088;&#1110;&#1074;&#1085;&#1103;%20&#1085;&#1072;&#1087;&#1088;&#1091;&#1075;&#1080;%20&#1074;&#1110;&#1076;%20&#1058;&#1055;-129%20&#1074;&#1110;&#1076;%2015%20&#1090;&#1088;&#1072;&#1074;&#1085;&#1103;%202019%20&#1088;&#1086;&#1082;&#1091;.pdf" TargetMode="External"/><Relationship Id="rId299"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20&#1074;&#1110;&#1076;%20&#1058;&#1055;-194%20&#1074;&#1110;&#1076;%2010%20&#1083;&#1080;&#1087;&#1085;&#1103;%202019%20&#1088;&#1086;&#1082;&#1091;.pdf" TargetMode="External"/><Relationship Id="rId21"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63"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42;&#1080;&#1090;&#1103;&#1075;%20&#1079;%20&#1087;&#1088;&#1086;&#1090;&#1086;&#1082;&#1086;&#1083;&#1091;%20&#1079;&#1072;&#1084;&#1110;&#1088;&#1110;&#1074;%20&#1085;&#1072;&#1074;&#1072;&#1085;&#1090;&#1072;&#1078;&#1077;&#1085;&#1085;&#1103;%20&#1044;&#1091;&#1073;&#1085;&#1086;.pdf" TargetMode="External"/><Relationship Id="rId159"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1%20&#1050;&#1086;&#1090;&#1077;&#1083;&#1100;&#1085;&#1103;%20&#1058;&#1055;-240%20&#1074;&#1110;&#1076;%2020%20&#1083;&#1102;&#1090;&#1086;&#1075;&#1086;%202019%20&#1088;&#1086;&#1082;&#1091;.pdf" TargetMode="External"/><Relationship Id="rId324"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66"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170"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3%20&#1051;&#1110;&#1089;%20&#1058;&#1055;-240%20&#1074;&#1110;&#1076;%2031%20&#1078;&#1086;&#1074;&#1090;&#1085;&#1103;%202018%20&#1088;&#1086;&#1082;&#1091;.pdf" TargetMode="External"/><Relationship Id="rId22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33" Type="http://schemas.openxmlformats.org/officeDocument/2006/relationships/image" Target="media/image30.wmf"/><Relationship Id="rId26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181%20&#1074;&#1110;&#1076;%2016%20&#1090;&#1088;&#1072;&#1074;&#1085;&#1103;%202019%20&#1088;&#1086;&#1082;&#1091;.pdf" TargetMode="External"/><Relationship Id="rId32" Type="http://schemas.openxmlformats.org/officeDocument/2006/relationships/image" Target="media/image5.emf"/><Relationship Id="rId74"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98%20&#1074;&#1110;&#1076;%2017.05.19&#1088;&#1086;&#1082;&#1091;.pdf" TargetMode="External"/><Relationship Id="rId128"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335"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377"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82%20&#1074;&#1110;&#1076;%2011%20&#1095;&#1077;&#1088;&#1074;&#1085;&#1103;%202019%20&#1088;&#1086;&#1082;&#1091;.pdf" TargetMode="External"/><Relationship Id="rId5" Type="http://schemas.openxmlformats.org/officeDocument/2006/relationships/webSettings" Target="webSettings.xml"/><Relationship Id="rId181"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16%20&#1074;&#1110;&#1076;%2031%20&#1078;&#1086;&#1074;&#1090;&#1085;&#1103;%202018%20&#1088;&#1086;&#1082;&#1091;.pdf" TargetMode="External"/><Relationship Id="rId23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57;&#1077;&#1083;&#1086;%20&#1058;&#1055;-13%20&#1074;&#1110;&#1076;%2015%20&#1089;&#1110;&#1095;&#1085;&#1103;%202019%20&#1088;&#1086;&#1082;&#1091;.pdf" TargetMode="External"/><Relationship Id="rId402" Type="http://schemas.openxmlformats.org/officeDocument/2006/relationships/image" Target="media/image15.wmf"/><Relationship Id="rId279"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444"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35%20&#1052;&#1083;&#1080;&#1085;&#1110;&#1074;%20&#1074;&#1110;&#1076;%2022%20&#1090;&#1088;&#1072;&#1074;&#1085;&#1103;%202019%20&#1088;&#1086;&#1082;&#1091;.pdf" TargetMode="External"/><Relationship Id="rId43"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139"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1%20&#1057;&#1077;&#1083;&#1086;%20&#1058;&#1055;-465%20&#1074;&#1110;&#1076;%2012%20&#1073;&#1077;&#1088;&#1077;&#1079;&#1085;&#1103;%202019%20&#1088;&#1086;&#1082;&#1091;.pdf" TargetMode="External"/><Relationship Id="rId290"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304"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346"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88"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85"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2%20&#1074;&#1110;&#1076;%2003.06.2019&#1088;&#1086;&#1082;&#1091;.pdf" TargetMode="External"/><Relationship Id="rId150"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3%20&#1042;&#1077;&#1088;&#1093;%20&#1074;&#1110;&#1076;%20&#1058;&#1055;-465%20&#1074;&#1110;&#1076;%2016%20&#1073;&#1077;&#1088;&#1077;&#1079;&#1085;&#1103;%202019%20&#1088;&#1086;&#1082;&#1091;.pdf" TargetMode="External"/><Relationship Id="rId192" Type="http://schemas.openxmlformats.org/officeDocument/2006/relationships/hyperlink" Target="file:///C:\Users\Volodymyr.Yanchuk\AppData\Local\Microsoft\Windows\INetCache\Content.Outlook\Y35N430Y\&#1086;&#1073;&#1075;&#1088;&#1091;&#1085;&#1090;&#1086;&#1074;&#1091;&#1102;&#1095;&#1110;%20&#1084;&#1072;&#1090;&#1077;&#1088;&#1110;&#1072;&#1083;&#1080;\&#1056;&#1072;&#1076;&#1080;&#1074;&#1080;&#1083;&#1110;&#1074;&#1089;&#1100;&#1082;&#1080;&#1081;%20&#1056;&#1045;&#1052;\&#1074;&#1080;&#1090;&#1103;&#1075;%20&#1079;%20&#1087;&#1088;&#1086;&#1090;&#1086;&#1082;&#1086;&#1083;&#1091;%20&#1079;&#1072;&#1084;&#1110;&#1088;&#1110;&#1074;%20&#1085;&#1072;&#1074;&#1072;&#1085;&#1090;&#1072;&#1078;&#1077;&#1085;&#1085;&#1103;.pdf" TargetMode="External"/><Relationship Id="rId20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413" Type="http://schemas.openxmlformats.org/officeDocument/2006/relationships/oleObject" Target="embeddings/oleObject8.bin"/><Relationship Id="rId24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455" Type="http://schemas.openxmlformats.org/officeDocument/2006/relationships/image" Target="media/image39.jpeg"/><Relationship Id="rId12"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2%20&#1047;&#1072;&#1083;&#1110;&#1079;&#1085;&#1080;&#1094;&#1103;%20&#1074;&#1110;&#1076;%20&#1058;&#1055;-150.pdf" TargetMode="External"/><Relationship Id="rId108"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1080;%20&#1074;&#1080;&#1084;&#1110;&#1088;&#1091;%20&#1085;&#1072;&#1087;&#1088;&#1091;&#1075;&#1080;%20&#1090;&#1072;%20&#1085;&#1072;&#1074;&#1072;&#1085;&#1090;&#1072;&#1078;&#1077;&#1085;&#1085;&#1103;%20&#1047;&#1058;&#1055;-1.pdf" TargetMode="External"/><Relationship Id="rId315"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219%20&#1074;&#1110;&#1076;%2005%20&#1083;&#1102;&#1090;&#1086;&#1075;&#1086;%202016%20&#1088;&#1086;&#1082;&#1091;.pdf" TargetMode="External"/><Relationship Id="rId357"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1,2,3%20%20&#1074;&#1110;&#1076;%20&#1058;&#1055;-99%20&#1074;&#1110;&#1076;%2017%20&#1089;&#1077;&#1088;&#1087;&#1085;&#1103;%202017%20&#1088;&#1086;&#1082;&#1091;.pdf" TargetMode="External"/><Relationship Id="rId54"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1%20&#1057;&#1077;&#1083;&#1086;%20&#1074;&#1110;&#1076;%20&#1058;&#1055;-36%2015.12.17&#1088;.pdf" TargetMode="External"/><Relationship Id="rId96"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5;&#1088;&#1086;&#1090;&#1086;&#1082;&#1086;&#1083;&#1080;%20&#1074;&#1080;&#1084;&#1110;&#1088;&#1110;&#1074;%20&#1085;&#1072;&#1074;&#1072;&#1085;&#1090;&#1072;&#1078;&#1077;&#1085;&#1085;&#1103;%20&#1058;&#1055;-115.pdf" TargetMode="External"/><Relationship Id="rId161"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240%20&#1074;&#1110;&#1076;%2031%20&#1078;&#1086;&#1074;&#1090;&#1085;&#1103;%202018%20&#1088;&#1086;&#1082;&#1091;.pdf" TargetMode="External"/><Relationship Id="rId217" Type="http://schemas.openxmlformats.org/officeDocument/2006/relationships/image" Target="media/image9.emf"/><Relationship Id="rId399" Type="http://schemas.openxmlformats.org/officeDocument/2006/relationships/oleObject" Target="embeddings/oleObject1.bin"/><Relationship Id="rId25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424" Type="http://schemas.openxmlformats.org/officeDocument/2006/relationships/image" Target="media/image26.wmf"/><Relationship Id="rId23"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29.pdf" TargetMode="External"/><Relationship Id="rId119"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2%20&#1046;&#1080;&#1090;&#1083;&#1086;&#1074;&#1110;%20&#1073;&#1091;&#1076;&#1080;&#1085;&#1082;&#1080;%20&#1058;&#1055;-430%20&#1074;&#1110;&#1076;%2015%20&#1073;&#1077;&#1088;&#1077;&#1079;&#1085;&#1103;%202019%20&#1088;&#1086;&#1082;&#1091;.pdf" TargetMode="External"/><Relationship Id="rId270"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291"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05" Type="http://schemas.openxmlformats.org/officeDocument/2006/relationships/hyperlink" Target="file:///D:\&#1088;&#1086;&#1073;&#1086;&#1090;&#1072;\&#1030;&#1085;&#1074;&#1077;&#1089;&#1090;&#1080;&#1094;&#1110;&#1081;&#1085;&#1072;%20&#1087;&#1088;&#1086;&#1075;&#1088;&#1072;&#1084;&#1072;\&#1030;&#1055;-2020%20&#1088;&#1086;&#1082;&#1091;\&#1053;&#1050;&#1056;&#1045;&#1050;&#1055;\&#1086;&#1073;&#1075;&#1088;&#1091;&#1085;&#1090;&#1086;&#1074;&#1091;&#1102;&#1095;&#1110;%20&#1084;&#1072;&#1090;&#1077;&#1088;&#1110;&#1072;&#1083;&#1080;\&#1056;&#1086;&#1082;&#1080;&#1090;&#1085;&#1110;&#1074;&#1089;&#1100;&#1082;&#1080;&#1081;%20&#1056;&#1045;&#1052;\&#1072;&#1082;&#1090;%20&#1079;&#1072;&#1084;&#1110;&#1088;&#1091;%20&#1088;&#1110;&#1074;&#1085;&#1110;&#1074;%20&#1085;&#1072;&#1087;&#1088;&#1091;&#1075;&#1080;%20&#1058;&#1055;-194%20&#1074;&#1110;&#1076;%2016%20&#1083;&#1080;&#1087;&#1085;&#1103;%202019%20&#1088;&#1086;&#1082;&#1091;.pdf" TargetMode="External"/><Relationship Id="rId326"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47"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187%20&#1074;&#1110;&#1076;%2012%20&#1083;&#1080;&#1087;&#1085;&#1103;%202019%20&#1088;&#1086;&#1082;&#1091;.pdf" TargetMode="External"/><Relationship Id="rId44"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65"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17.pdf" TargetMode="External"/><Relationship Id="rId86"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2%20&#1074;&#1110;&#1076;%2003.06.2019&#1088;&#1086;&#1082;&#1091;.pdf" TargetMode="External"/><Relationship Id="rId130"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9%20&#1074;&#1091;&#1083;.&#1046;&#1086;&#1074;&#1090;&#1085;&#1077;&#1074;&#1072;%20&#1074;&#1110;&#1076;%20&#1058;&#1055;-430%20&#1074;&#1110;&#1076;%2015%20&#1073;&#1077;&#1088;&#1077;&#1079;&#1085;&#1103;%202019%20&#1088;&#1086;&#1082;&#1091;.pdf" TargetMode="External"/><Relationship Id="rId151"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1%20&#1057;&#1072;&#1075;&#1072;&#1081;&#1076;&#1072;&#1095;&#1085;&#1086;&#1075;&#1086;%20&#1058;&#1055;-031%20&#1074;&#1110;&#1076;%2012%20&#1083;&#1102;&#1090;&#1086;&#1075;&#1086;%202019%20&#1088;&#1086;&#1082;&#1091;.pdf" TargetMode="External"/><Relationship Id="rId368"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389"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172"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193" Type="http://schemas.openxmlformats.org/officeDocument/2006/relationships/hyperlink" Target="file:///C:\Users\Volodymyr.Yanchuk\AppData\Local\Microsoft\Windows\INetCache\Content.Outlook\Y35N430Y\&#1086;&#1073;&#1075;&#1088;&#1091;&#1085;&#1090;&#1086;&#1074;&#1091;&#1102;&#1095;&#1110;%20&#1084;&#1072;&#1090;&#1077;&#1088;&#1110;&#1072;&#1083;&#1080;\&#1056;&#1072;&#1076;&#1080;&#1074;&#1080;&#1083;&#1110;&#1074;&#1089;&#1100;&#1082;&#1080;&#1081;%20&#1056;&#1045;&#1052;\&#1040;&#1082;&#1090;%20&#1074;&#1080;&#1084;&#1110;&#1088;&#1091;%20&#1088;&#1110;&#1074;&#1085;&#1110;&#1074;%20&#1085;&#1072;&#1087;&#1088;&#1091;&#1075;&#1080;%20&#1051;-1%20&#1057;&#1077;&#1083;&#1086;%20&#1074;&#1110;&#1076;%2027%20&#1083;&#1102;&#1090;&#1086;&#1075;&#1086;%202018%20&#1088;&#1086;&#1082;&#1091;.pdf" TargetMode="External"/><Relationship Id="rId20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57;&#1077;&#1083;&#1086;%20&#1058;&#1055;-278%20&#1074;&#1110;&#1076;%2028%20&#1089;&#1110;&#1095;&#1085;&#1103;%202019%20&#1088;&#1086;&#1082;&#1091;.pdf" TargetMode="External"/><Relationship Id="rId22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4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41;&#1088;&#1080;&#1075;&#1072;&#1076;&#1072;%20&#1058;&#1055;-27%20&#1074;&#1110;&#1076;%2012%20&#1075;&#1088;&#1091;&#1076;&#1085;&#1103;%202018%20&#1088;&#1086;&#1082;&#1091;.pdf" TargetMode="External"/><Relationship Id="rId414" Type="http://schemas.openxmlformats.org/officeDocument/2006/relationships/image" Target="media/image21.wmf"/><Relationship Id="rId435" Type="http://schemas.openxmlformats.org/officeDocument/2006/relationships/image" Target="media/image31.wmf"/><Relationship Id="rId456" Type="http://schemas.openxmlformats.org/officeDocument/2006/relationships/hyperlink" Target="file:///D:\&#1052;&#1086;&#1080;%20&#1076;&#1086;&#1082;&#1091;&#1084;&#1077;&#1085;&#1090;&#1099;\2020\&#1030;&#1055;%202020\&#1086;&#1073;&#1075;&#1088;&#1091;&#1085;&#1090;&#1091;&#1074;&#1072;&#1085;&#1085;&#1103;\New\&#1040;&#1085;&#1072;&#1083;&#1110;&#1079;&#1072;&#1090;&#1086;&#1088;&#1080;%20&#1058;&#1072;&#1081;&#1084;%20&#1088;&#1077;&#1076;.pdf" TargetMode="External"/><Relationship Id="rId13"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109"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47;&#1058;&#1055;-1%20&#1074;&#1110;&#1076;%2001%20&#1082;&#1074;&#1110;&#1090;&#1085;&#1103;%202019%20&#1088;&#1086;&#1082;&#1091;.pdf" TargetMode="External"/><Relationship Id="rId26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281"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316"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37"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3%20&#1058;&#1055;-32%20&#1074;&#1110;&#1076;%2030%20&#1073;&#1077;&#1088;&#1077;&#1079;&#1085;&#1103;%202019&#1088;&#1086;&#1082;&#1091;.pdf" TargetMode="External"/><Relationship Id="rId34" Type="http://schemas.openxmlformats.org/officeDocument/2006/relationships/image" Target="media/image6.emf"/><Relationship Id="rId55"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76"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51;&#1080;&#1089;&#1090;%20&#1086;&#1075;&#1083;&#1103;&#1076;&#1091;%20&#1051;-1%20&#1041;&#1091;&#1076;&#1080;&#1085;&#1082;&#1080;%20&#1074;&#1110;&#1076;%20&#1058;&#1055;-340%20&#1074;&#1110;&#1076;%2004.04.2019%20&#1088;&#1086;&#1082;&#1091;.pdf" TargetMode="External"/><Relationship Id="rId97"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20"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141"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358"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7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50;&#1058;&#1055;-123%20&#1074;&#1110;&#1076;%2020%20&#1075;&#1088;&#1091;&#1076;&#1085;&#1103;%202018%20&#1088;&#1086;&#1082;&#1091;.pdf" TargetMode="External"/><Relationship Id="rId7" Type="http://schemas.openxmlformats.org/officeDocument/2006/relationships/endnotes" Target="endnotes.xml"/><Relationship Id="rId162"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1%20&#1050;&#1086;&#1090;&#1077;&#1083;&#1100;&#1085;&#1103;%20&#1058;&#1055;-240%20&#1074;&#1110;&#1076;%2031%20&#1078;&#1086;&#1074;&#1090;&#1085;&#1103;%202018%20&#1088;&#1086;&#1082;&#1091;.pdf" TargetMode="External"/><Relationship Id="rId183"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3%20&#1050;&#1083;&#1091;&#1073;%20&#1058;&#1055;-208%20&#1074;&#1110;&#1076;%2017%20&#1089;&#1110;&#1095;&#1085;&#1103;%202019%20&#1088;&#1086;&#1082;&#1091;.pdf" TargetMode="External"/><Relationship Id="rId218" Type="http://schemas.openxmlformats.org/officeDocument/2006/relationships/oleObject" Target="embeddings/_________Microsoft_Visio_2003_20107.vsd"/><Relationship Id="rId23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390"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404" Type="http://schemas.openxmlformats.org/officeDocument/2006/relationships/image" Target="media/image16.wmf"/><Relationship Id="rId425" Type="http://schemas.openxmlformats.org/officeDocument/2006/relationships/oleObject" Target="embeddings/oleObject14.bin"/><Relationship Id="rId446" Type="http://schemas.openxmlformats.org/officeDocument/2006/relationships/oleObject" Target="embeddings/oleObject21.bin"/><Relationship Id="rId25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71"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292"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306" Type="http://schemas.openxmlformats.org/officeDocument/2006/relationships/hyperlink" Target="file:///D:\&#1088;&#1086;&#1073;&#1086;&#1090;&#1072;\&#1030;&#1085;&#1074;&#1077;&#1089;&#1090;&#1080;&#1094;&#1110;&#1081;&#1085;&#1072;%20&#1087;&#1088;&#1086;&#1075;&#1088;&#1072;&#1084;&#1072;\&#1030;&#1055;-2020%20&#1088;&#1086;&#1082;&#1091;\&#1053;&#1050;&#1056;&#1045;&#1050;&#1055;\&#1086;&#1073;&#1075;&#1088;&#1091;&#1085;&#1090;&#1086;&#1074;&#1091;&#1102;&#1095;&#1110;%20&#1084;&#1072;&#1090;&#1077;&#1088;&#1110;&#1072;&#1083;&#1080;\&#1056;&#1086;&#1082;&#1080;&#1090;&#1085;&#1110;&#1074;&#1089;&#1100;&#1082;&#1080;&#1081;%20&#1056;&#1045;&#1052;\&#1072;&#1082;&#1090;%20&#1079;&#1072;&#1084;&#1110;&#1088;&#1091;%20&#1088;&#1110;&#1074;&#1085;&#1110;&#1074;%20&#1085;&#1072;&#1087;&#1088;&#1091;&#1075;&#1080;%20&#1058;&#1055;-194%20&#1074;&#1110;&#1076;%2016%20&#1083;&#1080;&#1087;&#1085;&#1103;%202019%20&#1088;&#1086;&#1082;&#1091;.pdf" TargetMode="External"/><Relationship Id="rId24"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2%20&#1057;&#1077;&#1083;&#1086;%20&#1074;&#1110;&#1076;%20&#1058;&#1055;-129.pdf" TargetMode="External"/><Relationship Id="rId45"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66"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51;&#1080;&#1089;&#1090;%20&#1086;&#1075;&#1083;&#1103;&#1076;&#1091;%20&#1051;-2%20&#1064;&#1082;&#1086;&#1083;&#1072;%20&#1074;&#1110;&#1076;%20&#1058;&#1055;-217%2028.12.18.pdf" TargetMode="External"/><Relationship Id="rId87"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51;&#1080;&#1089;&#1090;%20&#1086;&#1075;&#1083;&#1103;&#1076;&#1091;%20&#1051;-3%20&#1057;&#1077;&#1083;&#1086;%20&#1074;&#1110;&#1076;%20&#1058;&#1055;-32%20&#1074;&#1110;&#1076;%2025.04.2019%20&#1088;&#1086;&#1082;&#1091;.pdf" TargetMode="External"/><Relationship Id="rId110"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47;&#1058;&#1055;-1%20&#1074;&#1110;&#1076;%2001%20&#1082;&#1074;&#1110;&#1090;&#1085;&#1103;%202019%20&#1088;&#1086;&#1082;&#1091;.pdf" TargetMode="External"/><Relationship Id="rId131"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1%20&#1057;&#1077;&#1083;&#1086;%20&#1058;&#1055;-464%20&#1074;&#1110;&#1076;%2015%20&#1073;&#1077;&#1088;&#1077;&#1079;&#1085;&#1103;%202019%20&#1088;&#1086;&#1082;&#1091;.pdf" TargetMode="External"/><Relationship Id="rId327"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90%20&#1074;&#1110;&#1076;%2027%20&#1095;&#1077;&#1088;&#1074;&#1085;&#1103;%202019%20&#1088;&#1086;&#1082;&#1091;.pdf" TargetMode="External"/><Relationship Id="rId348"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187%20&#1074;&#1110;&#1076;%2012%20&#1083;&#1080;&#1087;&#1085;&#1103;%202019%20&#1088;&#1086;&#1082;&#1091;.pdf" TargetMode="External"/><Relationship Id="rId369"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3%20&#1041;&#1086;&#1089;&#1080;&#1093;&#1072;%20&#1074;&#1110;&#1076;%20&#1058;&#1055;-472%20&#1074;&#1110;&#1076;%2027.11.17&#1088;.pdf" TargetMode="External"/><Relationship Id="rId152"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173"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16%20&#1074;&#1110;&#1076;%2031%20&#1078;&#1086;&#1074;&#1090;&#1085;&#1103;%202018%20&#1088;&#1086;&#1082;&#1091;.pdf" TargetMode="External"/><Relationship Id="rId194" Type="http://schemas.openxmlformats.org/officeDocument/2006/relationships/hyperlink" Target="file:///C:\Users\Volodymyr.Yanchuk\AppData\Local\Microsoft\Windows\INetCache\Content.Outlook\Y35N430Y\&#1086;&#1073;&#1075;&#1088;&#1091;&#1085;&#1090;&#1086;&#1074;&#1091;&#1102;&#1095;&#1110;%20&#1084;&#1072;&#1090;&#1077;&#1088;&#1110;&#1072;&#1083;&#1080;\&#1056;&#1072;&#1076;&#1080;&#1074;&#1080;&#1083;&#1110;&#1074;&#1089;&#1100;&#1082;&#1080;&#1081;%20&#1056;&#1045;&#1052;\&#1040;&#1082;&#1090;%20&#1074;&#1080;&#1084;&#1110;&#1088;&#1091;%20&#1088;&#1110;&#1074;&#1085;&#1110;&#1074;%20&#1085;&#1072;&#1087;&#1088;&#1091;&#1075;&#1080;%20&#1051;-1%20&#1057;&#1077;&#1083;&#1086;%20&#1074;&#1110;&#1076;%2027%20&#1083;&#1102;&#1090;&#1086;&#1075;&#1086;%202018%20&#1088;&#1086;&#1082;&#1091;.pdf" TargetMode="External"/><Relationship Id="rId20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2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0;&#1058;&#1055;-172%20&#1074;&#1110;&#1076;%2010%20&#1074;&#1077;&#1088;&#1077;&#1089;&#1085;&#1103;%202018%20&#1088;&#1086;&#1082;&#1091;.pdf" TargetMode="External"/><Relationship Id="rId38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123%20&#1074;&#1110;&#1076;%2023%20&#1090;&#1088;&#1072;&#1074;&#1085;&#1103;%202019%20&#1088;&#1086;&#1082;&#1091;.pdf" TargetMode="External"/><Relationship Id="rId415" Type="http://schemas.openxmlformats.org/officeDocument/2006/relationships/oleObject" Target="embeddings/oleObject9.bin"/><Relationship Id="rId436" Type="http://schemas.openxmlformats.org/officeDocument/2006/relationships/oleObject" Target="embeddings/oleObject19.bin"/><Relationship Id="rId457" Type="http://schemas.openxmlformats.org/officeDocument/2006/relationships/image" Target="media/image40.jpeg"/><Relationship Id="rId24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26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50;&#1058;&#1055;-181%20&#1074;&#1110;&#1076;%2019%20&#1083;&#1080;&#1089;&#1090;&#1086;&#1087;&#1072;&#1076;&#1072;%202018%20&#1088;&#1086;&#1082;&#1091;.pdf" TargetMode="External"/><Relationship Id="rId14"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5" Type="http://schemas.openxmlformats.org/officeDocument/2006/relationships/oleObject" Target="embeddings/_________Microsoft_Visio_2003_20104.vsd"/><Relationship Id="rId56"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74;&#1110;&#1076;%20&#1058;&#1055;-36%2018.05.19&#1088;&#1086;&#1082;&#1091;.pdf" TargetMode="External"/><Relationship Id="rId77"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4;&#1080;&#1090;&#1103;&#1075;%20&#1079;%20&#1087;&#1088;&#1086;&#1090;&#1086;&#1082;&#1086;&#1083;&#1091;%20&#1079;&#1072;&#1084;&#1110;&#1088;&#1110;&#1074;%20&#1085;&#1072;&#1074;&#1072;&#1085;&#1090;&#1072;&#1078;&#1077;&#1085;&#1085;&#1103;%20&#1044;&#1091;&#1073;&#1088;&#1086;&#1074;&#1080;&#1094;&#1103;.pdf" TargetMode="External"/><Relationship Id="rId100"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5;&#1088;&#1086;&#1090;&#1086;&#1082;&#1086;&#1083;&#1080;%20&#1074;&#1080;&#1084;&#1110;&#1088;&#1110;&#1074;%20&#1085;&#1072;&#1074;&#1072;&#1085;&#1090;&#1072;&#1078;&#1077;&#1085;&#1085;&#1103;%20&#1058;&#1055;-115.pdf" TargetMode="External"/><Relationship Id="rId282"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317"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338"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59"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8"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1%20&#1057;&#1077;&#1083;&#1086;%20&#1074;&#1110;&#1076;%20&#1058;&#1055;-150.pdf" TargetMode="External"/><Relationship Id="rId98"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21"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46;&#1080;&#1090;&#1083;&#1086;&#1074;&#1110;%20&#1073;&#1091;&#1076;&#1080;&#1085;&#1082;&#1080;%20&#1074;&#1110;&#1076;%20&#1058;&#1055;-430%20&#1074;&#1110;&#1076;%2015%20&#1073;&#1077;&#1088;&#1077;&#1079;&#1085;&#1103;%202019%20&#1088;&#1086;&#1082;&#1091;.pdf" TargetMode="External"/><Relationship Id="rId142"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163"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2%20&#1046;&#1080;&#1090;&#1083;&#1086;&#1074;&#1080;&#1081;%20&#1073;&#1091;&#1076;&#1080;&#1085;&#1086;&#1082;&#1058;&#1055;-240%20&#1074;&#1110;&#1076;%2020%20&#1083;&#1102;&#1090;&#1086;&#1075;&#1086;%202019%20&#1088;&#1086;&#1082;&#1091;.pdf" TargetMode="External"/><Relationship Id="rId184"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219" Type="http://schemas.openxmlformats.org/officeDocument/2006/relationships/image" Target="media/image10.emf"/><Relationship Id="rId370"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391"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405" Type="http://schemas.openxmlformats.org/officeDocument/2006/relationships/oleObject" Target="embeddings/oleObject4.bin"/><Relationship Id="rId426"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72;&#1082;&#1090;%20&#1086;&#1094;&#1110;&#1085;&#1082;&#1080;%20&#1090;&#1077;&#1093;&#1085;&#1110;&#1095;&#1085;&#1086;&#1075;&#1086;%20&#1089;&#1090;&#1072;&#1085;&#1091;%20&#1086;&#1073;&#1083;&#1072;&#1076;&#1085;&#1072;&#1085;&#1085;&#1103;%20&#1055;&#1057;%20&#1057;&#1072;&#1088;&#1085;&#1080;%20&#1074;&#1110;&#1076;%2020%20&#1090;&#1088;&#1072;&#1074;&#1085;&#1103;%202019%20&#1088;&#1086;&#1082;&#1091;.pdf" TargetMode="External"/><Relationship Id="rId447" Type="http://schemas.openxmlformats.org/officeDocument/2006/relationships/image" Target="media/image34.wmf"/><Relationship Id="rId23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5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25"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46"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3%20&#1055;&#1077;&#1097;&#1072;&#1085;&#1080;&#1094;&#1103;%20&#1074;&#1110;&#1076;%20&#1058;&#1055;-70%2012.01.19.pdf" TargetMode="External"/><Relationship Id="rId67"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17.pdf" TargetMode="External"/><Relationship Id="rId272"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293"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307"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148%20&#1074;&#1110;&#1076;%2022%20&#1089;&#1110;&#1095;&#1085;&#1103;%202016%20&#1088;&#1086;&#1082;&#1091;.pdf" TargetMode="External"/><Relationship Id="rId328"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90%20&#1074;&#1110;&#1076;%2027%20&#1095;&#1077;&#1088;&#1074;&#1085;&#1103;%202019%20&#1088;&#1086;&#1082;&#1091;.pdf" TargetMode="External"/><Relationship Id="rId349"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1,2,3%20%20&#1074;&#1110;&#1076;%20&#1058;&#1055;-99%20&#1074;&#1110;&#1076;%2017%20&#1089;&#1077;&#1088;&#1087;&#1085;&#1103;%202017%20&#1088;&#1086;&#1082;&#1091;.pdf" TargetMode="External"/><Relationship Id="rId88"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4;&#1080;&#1090;&#1103;&#1075;%20&#1079;%20&#1087;&#1088;&#1086;&#1090;&#1086;&#1082;&#1086;&#1083;&#1091;%20&#1079;&#1072;&#1084;&#1110;&#1088;&#1110;&#1074;%20&#1085;&#1072;&#1074;&#1072;&#1085;&#1090;&#1072;&#1078;&#1077;&#1085;&#1085;&#1103;%20&#1044;&#1091;&#1073;&#1088;&#1086;&#1074;&#1080;&#1094;&#1103;.pdf" TargetMode="External"/><Relationship Id="rId111"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51;&#1080;&#1089;&#1090;%20&#1086;&#1075;&#1083;&#1103;&#1076;&#1091;%20&#1051;-1%20&#1074;&#1110;&#1076;%20&#1058;&#1055;-326%20&#1074;&#1110;&#1076;%2011%20&#1089;&#1110;&#1095;&#1085;&#1103;%202016%20&#1088;&#1086;&#1082;&#1091;.pdf" TargetMode="External"/><Relationship Id="rId132"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153"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031%20&#1074;&#1110;&#1076;%2016%20&#1083;&#1080;&#1089;&#1090;&#1086;&#1087;&#1072;&#1076;&#1072;%202018%20&#1088;&#1086;&#1082;&#1091;.pdf" TargetMode="External"/><Relationship Id="rId174"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1%20&#1061;&#1091;&#1090;&#1110;&#1088;%20&#1058;&#1055;-16%20&#1074;&#1110;&#1076;%2010%20&#1078;&#1086;&#1074;&#1090;&#1085;&#1103;%202018%20&#1088;&#1086;&#1082;&#1091;.pdf" TargetMode="External"/><Relationship Id="rId19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1%20&#1050;&#1058;&#1055;-282%20&#1074;&#1110;&#1076;%2030%20&#1078;&#1086;&#1074;&#1090;&#1085;&#1103;%202018%20&#1088;&#1086;&#1082;&#1091;.pdf" TargetMode="External"/><Relationship Id="rId20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278%20&#1074;&#1110;&#1076;%2015%20&#1090;&#1088;&#1072;&#1074;&#1085;&#1103;%202019%20&#1088;&#1086;&#1082;&#1091;.pdf" TargetMode="External"/><Relationship Id="rId360"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38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20&#1079;%20&#1087;&#1088;&#1086;&#1090;&#1086;&#1082;&#1086;&#1083;&#1110;&#1074;%20&#1074;&#1080;&#1084;&#1110;&#1088;&#1110;&#1074;%20&#1088;&#1110;&#1074;&#1085;&#1103;%20&#1085;&#1072;&#1087;&#1088;&#1091;&#1075;&#1080;%20&#1090;&#1072;%20&#1085;&#1072;&#1074;&#1072;&#1085;&#1090;&#1072;&#1078;&#1077;&#1085;&#1085;&#1103;%20&#1074;%20&#1058;&#1055;-123.pdf" TargetMode="External"/><Relationship Id="rId416" Type="http://schemas.openxmlformats.org/officeDocument/2006/relationships/image" Target="media/image22.wmf"/><Relationship Id="rId220" Type="http://schemas.openxmlformats.org/officeDocument/2006/relationships/oleObject" Target="embeddings/_________Microsoft_Visio_2003_20108.vsd"/><Relationship Id="rId24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3;&#1072;&#1073;&#1077;&#1088;&#1077;&#1078;&#1085;&#1072;%20&#1058;&#1055;-13%20&#1074;&#1110;&#1076;%2015%20&#1089;&#1110;&#1095;&#1085;&#1103;%202019%20&#1088;&#1086;&#1082;&#1091;.pdf" TargetMode="External"/><Relationship Id="rId437" Type="http://schemas.openxmlformats.org/officeDocument/2006/relationships/image" Target="media/image32.wmf"/><Relationship Id="rId458" Type="http://schemas.openxmlformats.org/officeDocument/2006/relationships/image" Target="media/image41.jpeg"/><Relationship Id="rId15"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6" Type="http://schemas.openxmlformats.org/officeDocument/2006/relationships/image" Target="media/image7.emf"/><Relationship Id="rId57"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74;&#1110;&#1076;%20&#1058;&#1055;-36%2018.05.19&#1088;&#1086;&#1082;&#1091;.pdf" TargetMode="External"/><Relationship Id="rId26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3"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318"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39"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78"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40%20&#1074;&#1110;&#1076;%2004.06.2019&#1088;&#1086;&#1082;&#1091;.pdf" TargetMode="External"/><Relationship Id="rId99"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1;&#1080;&#1089;&#1090;%20&#1086;&#1075;&#1083;&#1103;&#1076;&#1091;%20&#1051;-1,&#1051;-2%20&#1090;&#1072;%20&#1051;-3%20&#1074;&#1110;&#1076;%20&#1058;&#1055;-115%20&#1074;&#1110;&#1076;%2004.10.2018&#1088;&#1086;&#1082;&#1091;.pdf" TargetMode="External"/><Relationship Id="rId101"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22"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46;&#1080;&#1090;&#1083;&#1086;&#1074;&#1110;%20&#1073;&#1091;&#1076;&#1080;&#1085;&#1082;&#1080;%20&#1074;&#1110;&#1076;%20&#1058;&#1055;-430%20&#1074;&#1110;&#1076;%2015%20&#1073;&#1077;&#1088;&#1077;&#1079;&#1085;&#1103;%202019%20&#1088;&#1086;&#1082;&#1091;.pdf" TargetMode="External"/><Relationship Id="rId143"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2%20&#1053;&#1080;&#1079;%20&#1058;&#1055;-465%20&#1074;&#1110;&#1076;%2012%20&#1073;&#1077;&#1088;&#1077;&#1079;&#1085;&#1103;%202019%20&#1088;&#1086;&#1082;&#1091;.pdf" TargetMode="External"/><Relationship Id="rId164"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185"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208%20&#1074;&#1110;&#1076;%2002%20&#1075;&#1088;&#1091;&#1076;&#1085;&#1103;%202018%20&#1088;&#1086;&#1082;&#1091;.pdf" TargetMode="External"/><Relationship Id="rId350"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71"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406" Type="http://schemas.openxmlformats.org/officeDocument/2006/relationships/image" Target="media/image17.wmf"/><Relationship Id="rId9"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21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278%20&#1074;&#1110;&#1076;%2015%20&#1090;&#1088;&#1072;&#1074;&#1085;&#1103;%202019%20&#1088;&#1086;&#1082;&#1091;.pdf" TargetMode="External"/><Relationship Id="rId392"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427" Type="http://schemas.openxmlformats.org/officeDocument/2006/relationships/image" Target="media/image27.wmf"/><Relationship Id="rId448" Type="http://schemas.openxmlformats.org/officeDocument/2006/relationships/oleObject" Target="embeddings/oleObject22.bin"/><Relationship Id="rId26"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29.pdf" TargetMode="External"/><Relationship Id="rId23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5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273"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2%20&#1052;&#1072;&#1075;&#1072;&#1079;&#1080;&#1085;%20&#1058;&#1055;-278%20&#1074;&#1110;&#1076;%2005%20&#1095;&#1077;&#1088;&#1074;&#1085;&#1103;%202019%20&#1088;&#1086;&#1082;&#1091;.pdf" TargetMode="External"/><Relationship Id="rId294"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308"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29"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1%20&#1058;&#1055;-32%20&#1074;&#1110;&#1076;%2027%20&#1083;&#1102;&#1090;&#1086;&#1075;&#1086;%202019&#1088;&#1086;&#1082;&#1091;.pdf" TargetMode="External"/><Relationship Id="rId47"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68"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17.pdf" TargetMode="External"/><Relationship Id="rId89"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2%20&#1074;&#1110;&#1076;%2003.06.2019&#1088;&#1086;&#1082;&#1091;.pdf" TargetMode="External"/><Relationship Id="rId112"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1080;%20&#1074;&#1080;&#1084;&#1110;&#1088;&#1091;%20&#1085;&#1072;&#1087;&#1088;&#1091;&#1075;&#1080;%20&#1090;&#1072;%20&#1085;&#1072;&#1074;&#1072;&#1085;&#1090;&#1072;&#1078;&#1077;&#1085;&#1085;&#1103;%20&#1058;&#1055;-326.pdf" TargetMode="External"/><Relationship Id="rId133"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4%20&#1074;&#1110;&#1076;%2016%20&#1073;&#1077;&#1088;&#1077;&#1079;&#1085;&#1103;%202019%20&#1088;&#1086;&#1082;&#1091;.pdf" TargetMode="External"/><Relationship Id="rId154"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1%20&#1057;&#1072;&#1075;&#1072;&#1081;&#1076;&#1072;&#1095;&#1085;&#1086;&#1075;&#1086;%20&#1058;&#1055;-031%20&#1074;&#1110;&#1076;%2016%20&#1083;&#1080;&#1089;&#1090;&#1086;&#1087;&#1072;&#1076;&#1072;%202018%20&#1088;&#1086;&#1082;&#1091;.pdf" TargetMode="External"/><Relationship Id="rId175"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2%20&#1052;&#1072;&#1075;&#1072;&#1079;&#1080;&#1085;%20&#1058;&#1055;-16%20&#1074;&#1110;&#1076;%2027%20&#1083;&#1102;&#1090;&#1086;&#1075;&#1086;%202019%20&#1088;&#1086;&#1082;&#1091;.pdf" TargetMode="External"/><Relationship Id="rId340"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361"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1%20&#1047;&#1072;&#1083;&#1091;&#1093;&#1072;%20&#1074;&#1110;&#1076;%20&#1058;&#1055;-472%20&#1074;&#1110;&#1076;%2027.11.17&#1088;.pdf" TargetMode="External"/><Relationship Id="rId19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00"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38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123%20&#1074;&#1110;&#1076;%2023%20&#1090;&#1088;&#1072;&#1074;&#1085;&#1103;%202019%20&#1088;&#1086;&#1082;&#1091;.pdf" TargetMode="External"/><Relationship Id="rId417" Type="http://schemas.openxmlformats.org/officeDocument/2006/relationships/oleObject" Target="embeddings/oleObject10.bin"/><Relationship Id="rId438" Type="http://schemas.openxmlformats.org/officeDocument/2006/relationships/oleObject" Target="embeddings/oleObject20.bin"/><Relationship Id="rId459" Type="http://schemas.openxmlformats.org/officeDocument/2006/relationships/fontTable" Target="fontTable.xml"/><Relationship Id="rId16"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3%20&#1051;&#1061;&#1047;%20&#1074;&#1110;&#1076;%20&#1058;&#1055;-150.pdf" TargetMode="External"/><Relationship Id="rId221" Type="http://schemas.openxmlformats.org/officeDocument/2006/relationships/image" Target="media/image11.emf"/><Relationship Id="rId24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6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181%20&#1074;&#1110;&#1076;%2016%20&#1090;&#1088;&#1072;&#1074;&#1085;&#1103;%202019%20&#1088;&#1086;&#1082;&#1091;.pdf" TargetMode="External"/><Relationship Id="rId284"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319"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37" Type="http://schemas.openxmlformats.org/officeDocument/2006/relationships/oleObject" Target="embeddings/_________Microsoft_Visio_2003_20105.vsd"/><Relationship Id="rId58" Type="http://schemas.openxmlformats.org/officeDocument/2006/relationships/hyperlink" Target="file:///C:\Users\Volodymyr.Yanchuk\AppData\Local\Microsoft\Windows\INetCache\Content.Outlook\Y35N430Y\&#1086;&#1073;&#1075;&#1088;&#1091;&#1085;&#1090;&#1086;&#1074;&#1091;&#1102;&#1095;&#1110;%20&#1084;&#1072;&#1090;&#1077;&#1088;&#1110;&#1072;&#1083;&#1080;\&#1043;&#1086;&#1097;&#1072;&#1085;&#1089;&#1100;&#1082;&#1080;&#1081;%20&#1056;&#1045;&#1052;\&#1051;&#1080;&#1089;&#1090;%20&#1086;&#1075;&#1083;&#1103;&#1076;&#1091;%20&#1051;-1%20&#1074;&#1091;&#1083;.&#1063;&#1072;&#1087;&#1072;&#1108;&#1074;&#1072;%20&#1074;&#1110;&#1076;%20&#1058;&#1055;-86%20&#1074;&#1110;&#1076;%2021.01.19&#1088;&#1086;&#1082;&#1091;.pdf" TargetMode="External"/><Relationship Id="rId79"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40%20&#1074;&#1110;&#1076;%2004.06.2019&#1088;&#1086;&#1082;&#1091;.pdf" TargetMode="External"/><Relationship Id="rId102"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23"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7%20&#1050;&#1050;&#1055;%20&#1058;&#1055;-430%20&#1074;&#1110;&#1076;%2015%20&#1073;&#1077;&#1088;&#1077;&#1079;&#1085;&#1103;%202019%20&#1088;&#1086;&#1082;&#1091;.pdf" TargetMode="External"/><Relationship Id="rId144"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330"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90"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2%20&#1074;&#1110;&#1076;%2003.06.2019&#1088;&#1086;&#1082;&#1091;.pdf" TargetMode="External"/><Relationship Id="rId165"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240%20&#1074;&#1110;&#1076;%2031%20&#1078;&#1086;&#1074;&#1090;&#1085;&#1103;%202018%20&#1088;&#1086;&#1082;&#1091;.pdf" TargetMode="External"/><Relationship Id="rId186"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1%20&#1050;&#1083;&#1091;&#1073;%20&#1058;&#1055;-208%20&#1074;&#1110;&#1076;%2002%20&#1075;&#1088;&#1091;&#1076;&#1085;&#1103;%202018%20&#1088;&#1086;&#1082;&#1091;.pdf" TargetMode="External"/><Relationship Id="rId351"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372"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393"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407" Type="http://schemas.openxmlformats.org/officeDocument/2006/relationships/oleObject" Target="embeddings/oleObject5.bin"/><Relationship Id="rId428" Type="http://schemas.openxmlformats.org/officeDocument/2006/relationships/oleObject" Target="embeddings/oleObject15.bin"/><Relationship Id="rId449" Type="http://schemas.openxmlformats.org/officeDocument/2006/relationships/image" Target="media/image35.wmf"/><Relationship Id="rId21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2;&#1072;&#1075;&#1072;&#1079;&#1080;&#1085;%20&#1058;&#1055;-278%20&#1074;&#1110;&#1076;%2028%20&#1089;&#1110;&#1095;&#1085;&#1103;%202019%20&#1088;&#1086;&#1082;&#1091;.pdf" TargetMode="External"/><Relationship Id="rId23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5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7;&#1077;&#1083;&#1086;%20&#1058;&#1055;-27%20&#1074;&#1110;&#1076;%2012%20&#1075;&#1088;&#1091;&#1076;&#1085;&#1103;%202018%20&#1088;&#1086;&#1082;&#1091;.pdf" TargetMode="External"/><Relationship Id="rId274"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295"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309"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148%20&#1074;&#1110;&#1076;%2022%20&#1089;&#1110;&#1095;&#1085;&#1103;%202016%20&#1088;&#1086;&#1082;&#1091;.pdf" TargetMode="External"/><Relationship Id="rId460" Type="http://schemas.openxmlformats.org/officeDocument/2006/relationships/theme" Target="theme/theme1.xml"/><Relationship Id="rId27"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29.pdf" TargetMode="External"/><Relationship Id="rId48"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69"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51;&#1080;&#1089;&#1090;%20&#1086;&#1075;&#1083;&#1103;&#1076;&#1091;%20&#1051;-1%20&#1041;&#1088;&#1080;&#1075;&#1072;&#1076;&#1072;%20&#1074;&#1110;&#1076;%20&#1058;&#1055;-298%2019.02.19.pdf" TargetMode="External"/><Relationship Id="rId113"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26%20&#1074;&#1110;&#1076;%2001%20&#1082;&#1074;&#1110;&#1090;&#1085;&#1103;%202019%20&#1088;&#1086;&#1082;&#1091;.pdf" TargetMode="External"/><Relationship Id="rId134"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4%20&#1074;&#1110;&#1076;%2016%20&#1073;&#1077;&#1088;&#1077;&#1079;&#1085;&#1103;%202019%20&#1088;&#1086;&#1082;&#1091;.pdf" TargetMode="External"/><Relationship Id="rId320"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80"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51;&#1080;&#1089;&#1090;%20&#1086;&#1075;&#1083;&#1103;&#1076;&#1091;%20&#1051;-1%20&#1062;&#1077;&#1085;&#1090;&#1088;%20&#1074;&#1110;&#1076;%20&#1058;&#1055;-32%20&#1074;&#1110;&#1076;%2024.04.2019%20&#1088;&#1086;&#1082;&#1091;.pdf" TargetMode="External"/><Relationship Id="rId155"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2%20&#1041;&#1077;&#1083;&#1100;&#1084;&#1072;&#1078;%20&#1058;&#1055;-031%20&#1074;&#1110;&#1076;%2012%20&#1083;&#1102;&#1090;&#1086;&#1075;&#1086;%202019%20&#1088;&#1086;&#1082;&#1091;.pdf" TargetMode="External"/><Relationship Id="rId176"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19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341"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1,%20&#1051;-2%20&#1058;&#1055;-187%20&#1074;&#1110;&#1076;%2012%20&#1089;&#1110;&#1095;&#1085;&#1103;%202019&#1088;&#1086;&#1082;&#1091;.pdf" TargetMode="External"/><Relationship Id="rId362"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38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0;&#1058;&#1055;-123%20&#1074;&#1110;&#1076;%2020%20&#1075;&#1088;&#1091;&#1076;&#1085;&#1103;%202018%20&#1088;&#1086;&#1082;&#1091;.pdf" TargetMode="External"/><Relationship Id="rId418" Type="http://schemas.openxmlformats.org/officeDocument/2006/relationships/image" Target="media/image23.wmf"/><Relationship Id="rId439"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58;&#1047;%20&#1047;&#1040;&#1056;&#1030;&#1063;&#1053;&#1045;.docx" TargetMode="External"/><Relationship Id="rId201"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222" Type="http://schemas.openxmlformats.org/officeDocument/2006/relationships/oleObject" Target="embeddings/_________Microsoft_Visio_2003_20109.vsd"/><Relationship Id="rId24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26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181%20&#1074;&#1110;&#1076;%2016%20&#1090;&#1088;&#1072;&#1074;&#1085;&#1103;%202019%20&#1088;&#1086;&#1082;&#1091;.pdf" TargetMode="External"/><Relationship Id="rId285"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450" Type="http://schemas.openxmlformats.org/officeDocument/2006/relationships/oleObject" Target="embeddings/oleObject23.bin"/><Relationship Id="rId17"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8"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1%20&#1051;&#1100;&#1086;&#1085;&#1086;&#1087;&#1091;&#1085;&#1082;&#1090;%20&#1074;&#1110;&#1076;%20&#1058;&#1055;-70%2012.01.19.pdf" TargetMode="External"/><Relationship Id="rId59" Type="http://schemas.openxmlformats.org/officeDocument/2006/relationships/hyperlink" Target="file:///C:\Users\Volodymyr.Yanchuk\AppData\Local\Microsoft\Windows\INetCache\Content.Outlook\Y35N430Y\&#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86.pdf" TargetMode="External"/><Relationship Id="rId103"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51;&#1080;&#1089;&#1090;%20&#1086;&#1075;&#1083;&#1103;&#1076;&#1091;%20&#1051;-12%20&#1074;&#1110;&#1076;%20&#1047;&#1058;&#1055;-1%20&#1074;&#1110;&#1076;%2002%20&#1089;&#1110;&#1095;&#1085;&#1103;%202019%20&#1088;&#1086;&#1082;&#1091;.pdf" TargetMode="External"/><Relationship Id="rId124"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310"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70"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42;&#1080;&#1090;&#1103;&#1075;%20&#1079;%20&#1087;&#1088;&#1086;&#1090;&#1086;&#1082;&#1086;&#1083;&#1091;%20&#1079;&#1072;&#1084;&#1110;&#1088;&#1110;&#1074;%20&#1085;&#1072;&#1074;&#1072;&#1085;&#1090;&#1072;&#1078;&#1077;&#1085;&#1085;&#1103;%20&#1044;&#1091;&#1073;&#1085;&#1086;.pdf" TargetMode="External"/><Relationship Id="rId91"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1;&#1080;&#1089;&#1090;%20&#1086;&#1075;&#1083;&#1103;&#1076;&#1091;%20&#1051;-1,&#1051;-2%20&#1090;&#1072;%20&#1051;-3%20&#1074;&#1110;&#1076;%20&#1058;&#1055;-115%20&#1074;&#1110;&#1076;%2004.10.2018&#1088;&#1086;&#1082;&#1091;.pdf" TargetMode="External"/><Relationship Id="rId145"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53;&#1080;&#1079;%20&#1074;&#1110;&#1076;%20&#1058;&#1055;-465%20&#1074;&#1110;&#1076;%2016%20&#1073;&#1077;&#1088;&#1077;&#1079;&#1085;&#1103;%202019%20&#1088;&#1086;&#1082;&#1091;.pdf" TargetMode="External"/><Relationship Id="rId166"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2%20&#1046;&#1080;&#1090;&#1083;&#1086;&#1074;&#1110;%20&#1073;&#1091;&#1076;&#1080;&#1085;&#1082;&#1080;%20&#1058;&#1055;-240%20&#1074;&#1110;&#1076;%2031%20&#1078;&#1086;&#1074;&#1090;&#1085;&#1103;%202018%20&#1088;&#1086;&#1082;&#1091;.pdf" TargetMode="External"/><Relationship Id="rId187"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2%20&#1063;&#1077;&#1088;&#1085;&#1103;&#1093;&#1110;&#1074;%20&#1058;&#1055;-208%20&#1074;&#1110;&#1076;%2017%20&#1089;&#1110;&#1095;&#1085;&#1103;%202019%20&#1088;&#1086;&#1082;&#1091;.pdf" TargetMode="External"/><Relationship Id="rId331"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352"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373"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51;&#1080;&#1089;&#1090;%20&#1086;&#1075;&#1083;&#1103;&#1076;&#1091;%20&#1051;-1,2%20&#1074;&#1110;&#1076;%20&#1058;&#1055;-382%20&#1074;&#1110;&#1076;%2003%20&#1089;&#1110;&#1095;&#1085;&#1103;%202019%20&#1088;&#1086;&#1082;&#1091;.pdf" TargetMode="External"/><Relationship Id="rId394" Type="http://schemas.openxmlformats.org/officeDocument/2006/relationships/hyperlink" Target="file:///C:\Users\Volodymyr.Yanchuk\AppData\Local\Microsoft\Windows\INetCache\Content.Outlook\Y35N430Y\&#1086;&#1073;&#1075;&#1088;&#1091;&#1085;&#1090;&#1086;&#1074;&#1091;&#1102;&#1095;&#1110;%20&#1084;&#1072;&#1090;&#1077;&#1088;&#1110;&#1072;&#1083;&#1080;\&#1053;&#1072;&#1082;&#1072;&#1079;%20&#1085;&#1072;%20&#1079;&#1072;&#1090;&#1074;&#1077;&#1088;&#1076;&#1078;&#1077;&#1085;&#1085;&#1103;%20&#1055;&#1050;&#1044;.pdf" TargetMode="External"/><Relationship Id="rId408" Type="http://schemas.openxmlformats.org/officeDocument/2006/relationships/image" Target="media/image18.wmf"/><Relationship Id="rId429" Type="http://schemas.openxmlformats.org/officeDocument/2006/relationships/image" Target="media/image28.wmf"/><Relationship Id="rId1" Type="http://schemas.openxmlformats.org/officeDocument/2006/relationships/customXml" Target="../customXml/item1.xml"/><Relationship Id="rId21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3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3%20&#1050;&#1058;&#1055;-172%20&#1074;&#1110;&#1076;%2010%20&#1074;&#1077;&#1088;&#1077;&#1089;&#1085;&#1103;%202018%20&#1088;&#1086;&#1082;&#1091;.pdf" TargetMode="External"/><Relationship Id="rId25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40"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47;&#1072;&#1088;&#1110;&#1095;&#1085;&#1077;%20&#1074;&#1110;&#1076;%2017%20&#1090;&#1088;&#1072;&#1074;&#1085;&#1103;%202019%20&#1088;&#1086;&#1082;&#1091;.pdf" TargetMode="External"/><Relationship Id="rId28" Type="http://schemas.openxmlformats.org/officeDocument/2006/relationships/image" Target="media/image3.emf"/><Relationship Id="rId49"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114"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26%20&#1074;&#1110;&#1076;%2001%20&#1082;&#1074;&#1110;&#1090;&#1085;&#1103;%202019%20&#1088;&#1086;&#1082;&#1091;.pdf" TargetMode="External"/><Relationship Id="rId275"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296"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300"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60" Type="http://schemas.openxmlformats.org/officeDocument/2006/relationships/hyperlink" Target="file:///C:\Users\Volodymyr.Yanchuk\AppData\Local\Microsoft\Windows\INetCache\Content.Outlook\Y35N430Y\&#1086;&#1073;&#1075;&#1088;&#1091;&#1085;&#1090;&#1086;&#1074;&#1091;&#1102;&#1095;&#1110;%20&#1084;&#1072;&#1090;&#1077;&#1088;&#1110;&#1072;&#1083;&#1080;\&#1043;&#1086;&#1097;&#1072;&#1085;&#1089;&#1100;&#1082;&#1080;&#1081;%20&#1056;&#1045;&#1052;\&#1074;&#1080;&#1084;&#1110;&#1088;&#1080;%20&#1088;&#1110;&#1074;&#1085;&#1103;%20&#1085;&#1072;&#1087;&#1088;&#1091;&#1075;&#1080;%20&#1090;&#1072;%20&#1085;&#1072;&#1074;&#1072;&#1085;&#1090;&#1072;&#1078;&#1077;&#1085;&#1085;&#1103;%20&#1058;&#1055;-86.pdf" TargetMode="External"/><Relationship Id="rId81"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4;&#1080;&#1090;&#1103;&#1075;%20&#1079;%20&#1087;&#1088;&#1086;&#1090;&#1086;&#1082;&#1086;&#1083;&#1091;%20&#1079;&#1072;&#1084;&#1110;&#1088;&#1110;&#1074;%20&#1085;&#1072;&#1074;&#1072;&#1085;&#1090;&#1072;&#1078;&#1077;&#1085;&#1085;&#1103;%20&#1044;&#1091;&#1073;&#1088;&#1086;&#1074;&#1080;&#1094;&#1103;.pdf" TargetMode="External"/><Relationship Id="rId135"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2%20&#1041;&#1072;&#1079;&#1072;%20&#1074;&#1110;&#1076;&#1087;&#1086;&#1095;&#1080;&#1085;&#1082;&#1091;%20&#1058;&#1055;-464%20&#1074;&#1110;&#1076;%2015%20&#1073;&#1077;&#1088;&#1077;&#1079;&#1085;&#1103;%202019%20&#1088;&#1086;&#1082;&#1091;.pdf" TargetMode="External"/><Relationship Id="rId156"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177"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16%20&#1074;&#1110;&#1076;%2031%20&#1078;&#1086;&#1074;&#1090;&#1085;&#1103;%202018%20&#1088;&#1086;&#1082;&#1091;.pdf" TargetMode="External"/><Relationship Id="rId19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321"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342"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63"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38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123%20&#1074;&#1110;&#1076;%2023%20&#1090;&#1088;&#1072;&#1074;&#1085;&#1103;%202019%20&#1088;&#1086;&#1082;&#1091;.pdf" TargetMode="External"/><Relationship Id="rId419" Type="http://schemas.openxmlformats.org/officeDocument/2006/relationships/oleObject" Target="embeddings/oleObject11.bin"/><Relationship Id="rId202"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223" Type="http://schemas.openxmlformats.org/officeDocument/2006/relationships/image" Target="media/image12.emf"/><Relationship Id="rId24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430" Type="http://schemas.openxmlformats.org/officeDocument/2006/relationships/oleObject" Target="embeddings/oleObject16.bin"/><Relationship Id="rId18"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9"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26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0;&#1058;&#1055;-181%20&#1074;&#1110;&#1076;%2019%20&#1083;&#1080;&#1089;&#1090;&#1086;&#1087;&#1072;&#1076;&#1072;%202018%20&#1088;&#1086;&#1082;&#1091;.pdf" TargetMode="External"/><Relationship Id="rId286"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171%20&#1090;&#1072;%20&#1058;&#1055;-194.pdf" TargetMode="External"/><Relationship Id="rId451" Type="http://schemas.openxmlformats.org/officeDocument/2006/relationships/image" Target="media/image36.emf"/><Relationship Id="rId50"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1%20&#1050;&#1086;&#1083;&#1075;&#1086;&#1089;&#1087;%20&#1074;&#1110;&#1076;%20&#1058;&#1055;-36%2015.12.17&#1088;.pdf" TargetMode="External"/><Relationship Id="rId104"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1080;%20&#1074;&#1080;&#1084;&#1110;&#1088;&#1091;%20&#1085;&#1072;&#1087;&#1088;&#1091;&#1075;&#1080;%20&#1090;&#1072;%20&#1085;&#1072;&#1074;&#1072;&#1085;&#1090;&#1072;&#1078;&#1077;&#1085;&#1085;&#1103;%20&#1047;&#1058;&#1055;-1.pdf" TargetMode="External"/><Relationship Id="rId125"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7%20&#1050;&#1050;&#1055;%20&#1074;&#1110;&#1076;%20&#1058;&#1055;-430%20&#1074;&#1110;&#1076;%2015%20&#1073;&#1077;&#1088;&#1077;&#1079;&#1085;&#1103;%202019%20&#1088;&#1086;&#1082;&#1091;.pdf" TargetMode="External"/><Relationship Id="rId146"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53;&#1080;&#1079;%20&#1074;&#1110;&#1076;%20&#1058;&#1055;-465%20&#1074;&#1110;&#1076;%2016%20&#1073;&#1077;&#1088;&#1077;&#1079;&#1085;&#1103;%202019%20&#1088;&#1086;&#1082;&#1091;.pdf" TargetMode="External"/><Relationship Id="rId167"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3%20&#1051;&#1110;&#1089;%20&#1058;&#1055;-240%20&#1074;&#1110;&#1076;%2020%20&#1083;&#1102;&#1090;&#1086;&#1075;&#1086;%202019%20&#1088;&#1086;&#1082;&#1091;.pdf" TargetMode="External"/><Relationship Id="rId188"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311"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219%20&#1074;&#1110;&#1076;%2005%20&#1083;&#1102;&#1090;&#1086;&#1075;&#1086;%202016%20&#1088;&#1086;&#1082;&#1091;.pdf" TargetMode="External"/><Relationship Id="rId332"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353"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51;&#1080;&#1089;&#1090;%20&#1086;&#1075;&#1083;&#1103;&#1076;&#1091;%20&#1051;-1,2,3%20%20&#1074;&#1110;&#1076;%20&#1058;&#1055;-99%20&#1074;&#1110;&#1076;%2017%20&#1089;&#1077;&#1088;&#1087;&#1085;&#1103;%202017%20&#1088;&#1086;&#1082;&#1091;.pdf" TargetMode="External"/><Relationship Id="rId374"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82%20&#1074;&#1110;&#1076;%2011%20&#1095;&#1077;&#1088;&#1074;&#1085;&#1103;%202019%20&#1088;&#1086;&#1082;&#1091;.pdf" TargetMode="External"/><Relationship Id="rId39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42;&#1110;&#1076;&#1087;&#1072;&#1081;&#1082;&#1072;%20&#1085;&#1072;%20&#1089;.&#1052;&#1086;&#1095;&#1091;&#1083;&#1082;&#1080;.vsd" TargetMode="External"/><Relationship Id="rId409" Type="http://schemas.openxmlformats.org/officeDocument/2006/relationships/oleObject" Target="embeddings/oleObject6.bin"/><Relationship Id="rId71"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98%20&#1074;&#1110;&#1076;%2017.05.19&#1088;&#1086;&#1082;&#1091;.pdf" TargetMode="External"/><Relationship Id="rId92"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5;&#1088;&#1086;&#1090;&#1086;&#1082;&#1086;&#1083;&#1080;%20&#1074;&#1080;&#1084;&#1110;&#1088;&#1110;&#1074;%20&#1085;&#1072;&#1074;&#1072;&#1085;&#1090;&#1072;&#1078;&#1077;&#1085;&#1085;&#1103;%20&#1058;&#1055;-115.pdf" TargetMode="External"/><Relationship Id="rId21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278%20&#1074;&#1110;&#1076;%2015%20&#1090;&#1088;&#1072;&#1074;&#1085;&#1103;%202019%20&#1088;&#1086;&#1082;&#1091;.pdf" TargetMode="External"/><Relationship Id="rId23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20" Type="http://schemas.openxmlformats.org/officeDocument/2006/relationships/image" Target="media/image24.wmf"/><Relationship Id="rId2" Type="http://schemas.openxmlformats.org/officeDocument/2006/relationships/numbering" Target="numbering.xml"/><Relationship Id="rId29" Type="http://schemas.openxmlformats.org/officeDocument/2006/relationships/oleObject" Target="embeddings/_________Microsoft_Visio_2003_20101.vsd"/><Relationship Id="rId25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276"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297"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441"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58;&#1047;%20&#1056;&#1054;&#1050;&#1048;&#1058;&#1053;&#1045;.docx" TargetMode="External"/><Relationship Id="rId40"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115" Type="http://schemas.openxmlformats.org/officeDocument/2006/relationships/hyperlink" Target="file:///C:\Users\Volodymyr.Yanchuk\AppData\Local\Microsoft\Windows\INetCache\Content.Outlook\Y35N430Y\&#1086;&#1073;&#1075;&#1088;&#1091;&#1085;&#1090;&#1086;&#1074;&#1091;&#1102;&#1095;&#1110;%20&#1084;&#1072;&#1090;&#1077;&#1088;&#1110;&#1072;&#1083;&#1080;\&#1050;&#1086;&#1088;&#1077;&#1094;&#1100;&#1082;&#1080;&#1081;%20&#1056;&#1045;&#1052;\&#1051;&#1080;&#1089;&#1090;%20&#1086;&#1075;&#1083;&#1103;&#1076;&#1091;%20&#1051;-2%20&#1057;&#1077;&#1083;&#1086;%20&#1074;&#1110;&#1076;%20&#1058;&#1055;-129%2020%20&#1095;&#1077;&#1088;&#1074;&#1085;&#1103;%202018%20&#1088;&#1086;&#1082;&#1091;.pdf" TargetMode="External"/><Relationship Id="rId136"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157"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031%20&#1074;&#1110;&#1076;%2016%20&#1083;&#1080;&#1089;&#1090;&#1086;&#1087;&#1072;&#1076;&#1072;%202018%20&#1088;&#1086;&#1082;&#1091;.pdf" TargetMode="External"/><Relationship Id="rId178"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2%20&#1052;&#1072;&#1075;&#1072;&#1079;&#1080;&#1085;%20&#1058;&#1055;-16%20&#1074;&#1110;&#1076;%2010%20&#1078;&#1086;&#1074;&#1090;&#1085;&#1103;%202018%20&#1088;&#1086;&#1082;&#1091;.pdf" TargetMode="External"/><Relationship Id="rId301"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94%20&#1074;&#1110;&#1076;%2016%20&#1083;&#1080;&#1087;&#1085;&#1103;%202019%20&#1088;&#1086;&#1082;&#1091;.pdf" TargetMode="External"/><Relationship Id="rId322"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43"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187%20&#1074;&#1110;&#1076;%2012%20&#1083;&#1080;&#1087;&#1085;&#1103;%202019%20&#1088;&#1086;&#1082;&#1091;.pdf" TargetMode="External"/><Relationship Id="rId364"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61" Type="http://schemas.openxmlformats.org/officeDocument/2006/relationships/hyperlink" Target="file:///C:\Users\Volodymyr.Yanchuk\AppData\Local\Microsoft\Windows\INetCache\Content.Outlook\Y35N430Y\&#1086;&#1073;&#1075;&#1088;&#1091;&#1085;&#1090;&#1086;&#1074;&#1091;&#1102;&#1095;&#1110;%20&#1084;&#1072;&#1090;&#1077;&#1088;&#1110;&#1072;&#1083;&#1080;\&#1043;&#1086;&#1097;&#1072;&#1085;&#1089;&#1100;&#1082;&#1080;&#1081;%20&#1056;&#1045;&#1052;\&#1072;&#1082;&#1090;%20&#1079;&#1072;&#1084;&#1110;&#1088;&#1091;%20&#1088;&#1110;&#1074;&#1085;&#1103;%20&#1085;&#1072;&#1087;&#1088;&#1091;&#1075;&#1080;%20&#1074;&#1110;&#1076;%2024.04.2019%20&#1088;&#1086;&#1082;&#1091;%20&#1058;&#1055;-68.pdf" TargetMode="External"/><Relationship Id="rId82"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2;&#1082;&#1090;%20&#1079;&#1072;&#1084;&#1110;&#1088;&#1091;%20&#1088;&#1110;&#1074;&#1085;&#1103;%20&#1085;&#1072;&#1087;&#1088;&#1091;&#1075;&#1080;%20&#1058;&#1055;-32%20&#1074;&#1110;&#1076;%2003.06.2019&#1088;&#1086;&#1082;&#1091;.pdf" TargetMode="External"/><Relationship Id="rId199"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2%20&#1050;&#1058;&#1055;-282%20&#1074;&#1110;&#1076;%2030%20&#1078;&#1086;&#1074;&#1090;&#1085;&#1103;%202018%20&#1088;&#1086;&#1082;&#1091;.pdf" TargetMode="External"/><Relationship Id="rId203"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3%20&#1050;&#1058;&#1055;-282%20&#1074;&#1110;&#1076;%2030%20&#1078;&#1086;&#1074;&#1090;&#1085;&#1103;%202018%20&#1088;&#1086;&#1082;&#1091;.pdf" TargetMode="External"/><Relationship Id="rId38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123%20&#1074;&#1110;&#1076;%2023%20&#1090;&#1088;&#1072;&#1074;&#1085;&#1103;%202019%20&#1088;&#1086;&#1082;&#1091;.pdf" TargetMode="External"/><Relationship Id="rId19"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224" Type="http://schemas.openxmlformats.org/officeDocument/2006/relationships/oleObject" Target="embeddings/_________Microsoft_Visio_2003_201010.vsd"/><Relationship Id="rId24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3%20&#1040;&#1088;&#1090;&#1077;&#1084;&#1072;%20&#1058;&#1055;-13%20&#1074;&#1110;&#1076;%2015%20&#1089;&#1110;&#1095;&#1085;&#1103;%202019%20&#1088;&#1086;&#1082;&#1091;.pdf" TargetMode="External"/><Relationship Id="rId26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87"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410" Type="http://schemas.openxmlformats.org/officeDocument/2006/relationships/image" Target="media/image19.wmf"/><Relationship Id="rId431" Type="http://schemas.openxmlformats.org/officeDocument/2006/relationships/image" Target="media/image29.wmf"/><Relationship Id="rId452" Type="http://schemas.openxmlformats.org/officeDocument/2006/relationships/image" Target="media/image37.png"/><Relationship Id="rId30" Type="http://schemas.openxmlformats.org/officeDocument/2006/relationships/image" Target="media/image4.emf"/><Relationship Id="rId105"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47;&#1058;&#1055;-1%20&#1074;&#1110;&#1076;%2001%20&#1082;&#1074;&#1110;&#1090;&#1085;&#1103;%202019%20&#1088;&#1086;&#1082;&#1091;.pdf" TargetMode="External"/><Relationship Id="rId126"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7%20&#1050;&#1050;&#1055;%20&#1074;&#1110;&#1076;%20&#1058;&#1055;-430%20&#1074;&#1110;&#1076;%2015%20&#1073;&#1077;&#1088;&#1077;&#1079;&#1085;&#1103;%202019%20&#1088;&#1086;&#1082;&#1091;.pdf" TargetMode="External"/><Relationship Id="rId147"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3%20&#1042;&#1077;&#1088;&#1093;%20&#1058;&#1055;-465%20&#1074;&#1110;&#1076;%2012%20&#1073;&#1077;&#1088;&#1077;&#1079;&#1085;&#1103;%202019%20&#1088;&#1086;&#1082;&#1091;.pdf" TargetMode="External"/><Relationship Id="rId168"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312"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33"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2%20&#1058;&#1055;-32%20&#1074;&#1110;&#1076;%2027%20&#1083;&#1102;&#1090;&#1086;&#1075;&#1086;%202019&#1088;&#1086;&#1082;&#1091;.pdf" TargetMode="External"/><Relationship Id="rId354"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51"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2;&#1080;&#1090;&#1103;&#1075;%20&#1079;%20&#1087;&#1088;&#1086;&#1090;&#1086;&#1082;&#1086;&#1083;&#1091;%20&#1079;&#1072;&#1084;&#1110;&#1088;&#1110;&#1074;%20&#1085;&#1072;&#1074;&#1072;&#1085;&#1090;&#1072;&#1078;&#1077;&#1085;&#1085;&#1103;%20&#1042;&#1086;&#1083;&#1086;&#1076;&#1080;&#1084;&#1080;&#1088;&#1077;&#1094;&#1100;.pdf" TargetMode="External"/><Relationship Id="rId72"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98%20&#1074;&#1110;&#1076;%2017.05.19&#1088;&#1086;&#1082;&#1091;.pdf" TargetMode="External"/><Relationship Id="rId93"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89"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208%20&#1074;&#1110;&#1076;%2002%20&#1075;&#1088;&#1091;&#1076;&#1085;&#1103;%202018%20&#1088;&#1086;&#1082;&#1091;.pdf" TargetMode="External"/><Relationship Id="rId375"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82%20&#1074;&#1110;&#1076;%2011%20&#1095;&#1077;&#1088;&#1074;&#1085;&#1103;%202019%20&#1088;&#1086;&#1082;&#1091;.pdf" TargetMode="External"/><Relationship Id="rId396" Type="http://schemas.openxmlformats.org/officeDocument/2006/relationships/hyperlink" Target="file:///C:\Users\Volodymyr.Yanchuk\AppData\Local\Microsoft\Windows\INetCache\Content.Outlook\Y35N430Y\&#1086;&#1073;&#1075;&#1088;&#1091;&#1085;&#1090;&#1086;&#1074;&#1091;&#1102;&#1095;&#1110;%20&#1084;&#1072;&#1090;&#1077;&#1088;&#1110;&#1072;&#1083;&#1080;\&#1050;&#1086;&#1088;&#1077;&#1094;&#1100;&#1082;&#1080;&#1081;%20&#1056;&#1045;&#1052;\&#1055;&#1088;&#1086;&#1090;&#1086;&#1082;&#1086;&#1083;%20&#8470;411%20&#1051;-3%20&#1041;&#1072;&#1085;&#1082;.pdf" TargetMode="External"/><Relationship Id="rId3" Type="http://schemas.openxmlformats.org/officeDocument/2006/relationships/styles" Target="styles.xml"/><Relationship Id="rId21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278%20&#1074;&#1110;&#1076;%2015%20&#1090;&#1088;&#1072;&#1074;&#1085;&#1103;%202019%20&#1088;&#1086;&#1082;&#1091;.pdf" TargetMode="External"/><Relationship Id="rId23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5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27%20&#1074;&#1110;&#1076;%2021%20&#1090;&#1088;&#1072;&#1074;&#1085;&#1103;%202019%20&#1088;&#1086;&#1082;&#1091;.pdf" TargetMode="External"/><Relationship Id="rId277"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4%20&#1044;&#1110;&#1084;%20&#1052;&#1086;&#1083;&#1080;&#1090;&#1074;&#1080;%20&#1058;&#1055;-278%20&#1074;&#1110;&#1076;%2005%20&#1095;&#1077;&#1088;&#1074;&#1085;&#1103;%202019%20&#1088;&#1086;&#1082;&#1091;.pdf" TargetMode="External"/><Relationship Id="rId298"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400" Type="http://schemas.openxmlformats.org/officeDocument/2006/relationships/image" Target="media/image14.wmf"/><Relationship Id="rId421" Type="http://schemas.openxmlformats.org/officeDocument/2006/relationships/oleObject" Target="embeddings/oleObject12.bin"/><Relationship Id="rId442"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72;&#1082;&#1090;%20&#1086;&#1094;&#1110;&#1085;&#1082;&#1080;%20&#1090;&#1077;&#1093;&#1085;&#1110;&#1095;&#1085;&#1086;&#1075;&#1086;%20&#1089;&#1090;&#1072;&#1085;&#1091;%20&#1086;&#1073;&#1083;&#1072;&#1076;&#1085;&#1072;&#1085;&#1085;&#1103;%20&#1055;&#1057;%20&#1056;&#1086;&#1082;&#1080;&#1090;&#1085;&#1077;%20&#1074;&#1110;&#1076;%2028%20&#1090;&#1088;&#1072;&#1074;&#1085;&#1103;%202019%20&#1088;&#1086;&#1082;&#1091;.pdf" TargetMode="External"/><Relationship Id="rId116" Type="http://schemas.openxmlformats.org/officeDocument/2006/relationships/hyperlink" Target="file:///C:\Users\Volodymyr.Yanchuk\AppData\Local\Microsoft\Windows\INetCache\Content.Outlook\Y35N430Y\&#1086;&#1073;&#1075;&#1088;&#1091;&#1085;&#1090;&#1086;&#1074;&#1091;&#1102;&#1095;&#1110;%20&#1084;&#1072;&#1090;&#1077;&#1088;&#1110;&#1072;&#1083;&#1080;\&#1050;&#1086;&#1088;&#1077;&#1094;&#1100;&#1082;&#1080;&#1081;%20&#1056;&#1045;&#1052;\&#1079;&#1072;&#1084;&#1110;&#1088;&#1080;%20&#1085;&#1072;&#1087;&#1088;&#1091;&#1075;&#1080;%20&#1090;&#1072;%20&#1085;&#1072;&#1074;&#1072;&#1085;&#1090;&#1072;&#1078;&#1077;&#1085;&#1085;&#1103;%20&#1058;&#1055;-129.pdf" TargetMode="External"/><Relationship Id="rId137"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41;&#1072;&#1079;&#1072;%20&#1074;&#1110;&#1076;&#1087;&#1086;&#1095;&#1080;&#1085;&#1082;&#1091;%20&#1074;&#1110;&#1076;%20&#1058;&#1055;-464%20&#1074;&#1110;&#1076;%2016%20&#1073;&#1077;&#1088;&#1077;&#1079;&#1085;&#1103;%202019%20&#1088;&#1086;&#1082;&#1091;.pdf" TargetMode="External"/><Relationship Id="rId158"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2%20&#1041;&#1077;&#1083;&#1100;&#1084;&#1072;&#1078;%20&#1058;&#1055;-031%20&#1074;&#1110;&#1076;%2016%20&#1083;&#1080;&#1089;&#1090;&#1086;&#1087;&#1072;&#1076;&#1072;%202018%20&#1088;&#1086;&#1082;&#1091;.pdf" TargetMode="External"/><Relationship Id="rId302" Type="http://schemas.openxmlformats.org/officeDocument/2006/relationships/hyperlink" Target="file:///D:\&#1088;&#1086;&#1073;&#1086;&#1090;&#1072;\&#1030;&#1085;&#1074;&#1077;&#1089;&#1090;&#1080;&#1094;&#1110;&#1081;&#1085;&#1072;%20&#1087;&#1088;&#1086;&#1075;&#1088;&#1072;&#1084;&#1072;\&#1030;&#1055;-2020%20&#1088;&#1086;&#1082;&#1091;\&#1053;&#1050;&#1056;&#1045;&#1050;&#1055;\&#1086;&#1073;&#1075;&#1088;&#1091;&#1085;&#1090;&#1086;&#1074;&#1091;&#1102;&#1095;&#1110;%20&#1084;&#1072;&#1090;&#1077;&#1088;&#1110;&#1072;&#1083;&#1080;\&#1056;&#1086;&#1082;&#1080;&#1090;&#1085;&#1110;&#1074;&#1089;&#1100;&#1082;&#1080;&#1081;%20&#1056;&#1045;&#1052;\&#1072;&#1082;&#1090;%20&#1079;&#1072;&#1084;&#1110;&#1088;&#1091;%20&#1088;&#1110;&#1074;&#1085;&#1110;&#1074;%20&#1085;&#1072;&#1087;&#1088;&#1091;&#1075;&#1080;%20&#1058;&#1055;-194%20&#1074;&#1110;&#1076;%2016%20&#1083;&#1080;&#1087;&#1085;&#1103;%202019%20&#1088;&#1086;&#1082;&#1091;.pdf" TargetMode="External"/><Relationship Id="rId323"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344"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187%20&#1074;&#1110;&#1076;%2012%20&#1083;&#1080;&#1087;&#1085;&#1103;%202019%20&#1088;&#1086;&#1082;&#1091;.pdf" TargetMode="External"/><Relationship Id="rId20"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1%20&#1050;&#1083;&#1091;&#1073;%20&#1074;&#1110;&#1076;%20&#1058;&#1055;-129.pdf" TargetMode="External"/><Relationship Id="rId41"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70.pdf" TargetMode="External"/><Relationship Id="rId62"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51;&#1080;&#1089;&#1090;%20&#1086;&#1075;&#1083;&#1103;&#1076;&#1091;%20&#1051;-1%20&#1057;&#1077;&#1083;&#1086;%20&#1074;&#1110;&#1076;%20&#1058;&#1055;-217%2028.12.18.pdf" TargetMode="External"/><Relationship Id="rId83"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51;&#1080;&#1089;&#1090;%20&#1086;&#1075;&#1083;&#1103;&#1076;&#1091;%20&#1051;-2%20&#1050;&#1086;&#1085;&#1090;&#1086;&#1088;&#1072;%20&#1074;&#1110;&#1076;%20&#1058;&#1055;-32%20&#1074;&#1110;&#1076;%2024.04.2019%20&#1088;&#1086;&#1082;&#1091;.pdf" TargetMode="External"/><Relationship Id="rId179"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3%20&#1057;.&#1088;&#1072;&#1076;&#1072;%20&#1058;&#1055;-16%20&#1074;&#1110;&#1076;%2027%20&#1083;&#1102;&#1090;&#1086;&#1075;&#1086;%202019%20&#1088;&#1086;&#1082;&#1091;.pdf" TargetMode="External"/><Relationship Id="rId365"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2%20&#1054;&#1083;&#1077;&#1085;&#1110;%20&#1058;&#1055;-472%20&#1074;&#1110;&#1076;%2027.11.2017%20&#1088;&#1086;&#1082;&#1091;.pdf" TargetMode="External"/><Relationship Id="rId386"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300%20&#1074;&#1110;&#1076;%2005%20&#1083;&#1102;&#1090;&#1086;&#1075;&#1086;%202016%20&#1088;&#1086;&#1082;&#1091;.pdf" TargetMode="External"/><Relationship Id="rId190"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2%20&#1063;&#1077;&#1088;&#1085;&#1103;&#1093;&#1110;&#1074;%20&#1058;&#1055;-208%20&#1074;&#1110;&#1076;%2002%20&#1075;&#1088;&#1091;&#1076;&#1085;&#1103;%202018%20&#1088;&#1086;&#1082;&#1091;.pdf" TargetMode="External"/><Relationship Id="rId204"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2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83;&#1080;&#1089;&#1090;%20&#1086;&#1075;&#1083;&#1103;&#1076;&#1091;%20&#1051;-1%20&#1050;&#1058;&#1055;-172%20&#1074;&#1110;&#1076;%2010%20&#1074;&#1077;&#1088;&#1077;&#1089;&#1085;&#1103;%202018%20&#1088;&#1086;&#1082;&#1091;.pdf" TargetMode="External"/><Relationship Id="rId24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6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74;&#1110;&#1076;%20&#1058;&#1055;-181%20&#1074;&#1110;&#1076;%2016%20&#1090;&#1088;&#1072;&#1074;&#1085;&#1103;%202019%20&#1088;&#1086;&#1082;&#1091;.pdf" TargetMode="External"/><Relationship Id="rId288"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171%20&#1074;&#1110;&#1076;%2016%20&#1083;&#1080;&#1087;&#1085;&#1103;%202019%20&#1088;&#1086;&#1082;&#1091;.pdf" TargetMode="External"/><Relationship Id="rId411" Type="http://schemas.openxmlformats.org/officeDocument/2006/relationships/oleObject" Target="embeddings/oleObject7.bin"/><Relationship Id="rId432" Type="http://schemas.openxmlformats.org/officeDocument/2006/relationships/oleObject" Target="embeddings/oleObject17.bin"/><Relationship Id="rId453" Type="http://schemas.openxmlformats.org/officeDocument/2006/relationships/image" Target="media/image38.png"/><Relationship Id="rId106"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47;&#1058;&#1055;-1%20&#1074;&#1110;&#1076;%2001%20&#1082;&#1074;&#1110;&#1090;&#1085;&#1103;%202019%20&#1088;&#1086;&#1082;&#1091;.pdf" TargetMode="External"/><Relationship Id="rId127"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51;&#1080;&#1089;&#1090;%20&#1086;&#1075;&#1083;&#1103;&#1076;&#1091;%20&#1051;-9%20&#1074;&#1091;&#1083;.&#1046;&#1086;&#1074;&#1090;&#1085;&#1077;&#1074;&#1072;%20&#1058;&#1055;-430%20&#1074;&#1110;&#1076;%2015%20&#1073;&#1077;&#1088;&#1077;&#1079;&#1085;&#1103;%202019%20&#1088;&#1086;&#1082;&#1091;.pdf" TargetMode="External"/><Relationship Id="rId313"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51;&#1080;&#1089;&#1090;%20&#1086;&#1075;&#1083;&#1103;&#1076;&#1091;%20&#1074;&#1110;&#1076;%20&#1058;&#1055;-219%20&#1074;&#1110;&#1076;%2005%20&#1083;&#1102;&#1090;&#1086;&#1075;&#1086;%202016%20&#1088;&#1086;&#1082;&#1091;.pdf" TargetMode="External"/><Relationship Id="rId10"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1" Type="http://schemas.openxmlformats.org/officeDocument/2006/relationships/oleObject" Target="embeddings/_________Microsoft_Visio_2003_20102.vsd"/><Relationship Id="rId52"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74;&#1110;&#1076;%20&#1058;&#1055;-36%2018.05.19&#1088;&#1086;&#1082;&#1091;.pdf" TargetMode="External"/><Relationship Id="rId73"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51;&#1080;&#1089;&#1090;%20&#1086;&#1075;&#1083;&#1103;&#1076;&#1091;%20&#1051;-2%20&#1057;&#1077;&#1083;&#1086;%20&#1074;&#1110;&#1076;%20&#1058;&#1055;-298%2019.02.19.pdf" TargetMode="External"/><Relationship Id="rId94"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72;&#1082;&#1090;%20&#1074;&#1080;&#1084;&#1110;&#1088;&#1091;%20&#1088;&#1110;&#1074;&#1085;&#1103;%20&#1085;&#1072;&#1087;&#1088;&#1091;&#1075;&#1080;%20&#1058;&#1055;-115%20&#1074;&#1110;&#1076;%2028.03.2019&#1088;&#1086;&#1082;&#1091;.pdf" TargetMode="External"/><Relationship Id="rId148"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169"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9;&#1072;&#1084;&#1110;&#1088;&#1080;%20&#1085;&#1072;&#1087;&#1088;&#1091;&#1075;&#1080;%20&#1074;%20&#1058;&#1055;-240%20&#1074;&#1110;&#1076;%2031%20&#1078;&#1086;&#1074;&#1090;&#1085;&#1103;%202018%20&#1088;&#1086;&#1082;&#1091;.pdf" TargetMode="External"/><Relationship Id="rId334"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55"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376"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51;&#1080;&#1089;&#1090;%20&#1086;&#1075;&#1083;&#1103;&#1076;&#1091;%20&#1051;-1,2%20&#1074;&#1110;&#1076;%20&#1058;&#1055;-382%20&#1074;&#1110;&#1076;%2003%20&#1089;&#1110;&#1095;&#1085;&#1103;%202019%20&#1088;&#1086;&#1082;&#1091;.pdf" TargetMode="External"/><Relationship Id="rId397"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72;&#1082;&#1090;%20&#1088;&#1086;&#1073;&#1086;&#1095;&#1086;&#1111;%20&#1082;&#1086;&#1084;&#1110;&#1089;&#1110;&#1111;%20&#1097;&#1086;&#1076;&#1086;%20&#1074;&#1080;&#1079;&#1085;&#1072;&#1095;&#1077;&#1085;&#1085;&#1103;%20&#1090;&#1077;&#1093;&#1085;&#1110;&#1095;&#1085;&#1086;&#1075;&#1086;%20&#1089;&#1090;&#1072;&#1085;&#1091;%20&#1055;&#1057;%20110%20&#1061;&#1110;&#1085;&#1086;&#1095;&#1110;%20&#1074;&#1110;&#1076;%2029%20&#1090;&#1088;&#1072;&#1074;&#1085;&#1103;%202019%20&#1088;&#1086;&#1082;&#1091;.pdf" TargetMode="External"/><Relationship Id="rId4" Type="http://schemas.openxmlformats.org/officeDocument/2006/relationships/settings" Target="settings.xml"/><Relationship Id="rId180"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215" Type="http://schemas.openxmlformats.org/officeDocument/2006/relationships/image" Target="media/image8.emf"/><Relationship Id="rId236"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5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51;&#1080;&#1089;&#1090;%20&#1086;&#1075;&#1083;&#1103;&#1076;&#1091;%20&#1051;-3%20&#1050;&#1086;&#1085;&#1090;&#1086;&#1088;&#1072;%20&#1058;&#1055;-27%20&#1074;&#1110;&#1076;%2012%20&#1075;&#1088;&#1091;&#1076;&#1085;&#1103;%202018%20&#1088;&#1086;&#1082;&#1091;.pdf" TargetMode="External"/><Relationship Id="rId278"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4;&#1080;&#1090;&#1103;&#1075;%20&#1079;%20&#1087;&#1088;&#1086;&#1090;&#1086;&#1082;&#1086;&#1083;&#1091;%20&#1079;&#1072;&#1084;&#1110;&#1088;&#1110;&#1074;%20&#1085;&#1072;&#1074;&#1072;&#1085;&#1090;&#1072;&#1078;&#1077;&#1085;&#1085;&#1103;%20&#1058;&#1055;-83%20&#1090;&#1072;%20&#1058;&#1055;-278.pdf" TargetMode="External"/><Relationship Id="rId401" Type="http://schemas.openxmlformats.org/officeDocument/2006/relationships/oleObject" Target="embeddings/oleObject2.bin"/><Relationship Id="rId422" Type="http://schemas.openxmlformats.org/officeDocument/2006/relationships/image" Target="media/image25.wmf"/><Relationship Id="rId443" Type="http://schemas.openxmlformats.org/officeDocument/2006/relationships/hyperlink" Target="file:///C:\Users\Volodymyr.Yanchuk\AppData\Local\Microsoft\Windows\INetCache\Content.Outlook\Y35N430Y\&#1086;&#1073;&#1075;&#1088;&#1091;&#1085;&#1090;&#1086;&#1074;&#1091;&#1102;&#1095;&#1110;%20&#1084;&#1072;&#1090;&#1077;&#1088;&#1110;&#1072;&#1083;&#1080;\&#1042;&#1042;%20&#1073;&#1083;&#1086;&#1082;\&#1058;&#1047;%20&#1052;&#1083;&#1080;&#1085;&#1110;&#1074;%2035.docx" TargetMode="External"/><Relationship Id="rId303"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20&#1074;&#1110;&#1076;%20&#1058;&#1055;-194%20&#1074;&#1110;&#1076;%2010%20&#1083;&#1080;&#1087;&#1085;&#1103;%202019%20&#1088;&#1086;&#1082;&#1091;.pdf" TargetMode="External"/><Relationship Id="rId42"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51;&#1080;&#1089;&#1090;%20&#1086;&#1075;&#1083;&#1103;&#1076;&#1091;%20&#1051;-2%20&#1057;&#1077;&#1083;&#1086;%20&#1074;&#1110;&#1076;%20&#1058;&#1055;-70%2012.01.19.pdf" TargetMode="External"/><Relationship Id="rId84" Type="http://schemas.openxmlformats.org/officeDocument/2006/relationships/hyperlink" Target="file:///C:\Users\Volodymyr.Yanchuk\AppData\Local\Microsoft\Windows\INetCache\Content.Outlook\Y35N430Y\&#1086;&#1073;&#1075;&#1088;&#1091;&#1085;&#1090;&#1086;&#1074;&#1091;&#1102;&#1095;&#1110;%20&#1084;&#1072;&#1090;&#1077;&#1088;&#1110;&#1072;&#1083;&#1080;\&#1044;&#1091;&#1073;&#1088;&#1086;&#1074;&#1080;&#1094;&#1100;&#1082;&#1080;&#1081;%20&#1056;&#1045;&#1052;\&#1074;&#1080;&#1090;&#1103;&#1075;%20&#1079;%20&#1087;&#1088;&#1086;&#1090;&#1086;&#1082;&#1086;&#1083;&#1091;%20&#1079;&#1072;&#1084;&#1110;&#1088;&#1110;&#1074;%20&#1085;&#1072;&#1074;&#1072;&#1085;&#1090;&#1072;&#1078;&#1077;&#1085;&#1085;&#1103;%20&#1044;&#1091;&#1073;&#1088;&#1086;&#1074;&#1080;&#1094;&#1103;.pdf" TargetMode="External"/><Relationship Id="rId138"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2%20&#1041;&#1072;&#1079;&#1072;%20&#1074;&#1110;&#1076;&#1087;&#1086;&#1095;&#1080;&#1085;&#1082;&#1091;%20&#1074;&#1110;&#1076;%20&#1058;&#1055;-464%20&#1074;&#1110;&#1076;%2016%20&#1073;&#1077;&#1088;&#1077;&#1079;&#1085;&#1103;%202019%20&#1088;&#1086;&#1082;&#1091;.pdf" TargetMode="External"/><Relationship Id="rId345"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1,%20&#1051;-2%20&#1058;&#1055;-187%20&#1074;&#1110;&#1076;%2012%20&#1089;&#1110;&#1095;&#1085;&#1103;%202019&#1088;&#1086;&#1082;&#1091;.pdf" TargetMode="External"/><Relationship Id="rId387"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191" Type="http://schemas.openxmlformats.org/officeDocument/2006/relationships/hyperlink" Target="file:///C:\Users\Volodymyr.Yanchuk\AppData\Local\Microsoft\Windows\INetCache\Content.Outlook\Y35N430Y\&#1083;&#1080;&#1089;&#1090;%20&#1086;&#1075;&#1083;&#1103;&#1076;&#1091;%20&#1074;&#1110;&#1076;%2011%20&#1083;&#1102;&#1090;&#1086;&#1075;&#1086;%202019%20&#1088;&#1086;&#1082;&#1091;" TargetMode="External"/><Relationship Id="rId205"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1051;-3%20&#1074;&#1110;&#1076;%20&#1058;&#1055;-282%20&#1074;&#1110;&#1076;%2020%20&#1090;&#1088;&#1072;&#1074;&#1085;&#1103;%202019%20&#1088;&#1086;&#1082;&#1091;.pdf" TargetMode="External"/><Relationship Id="rId24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3%20&#1074;&#1110;&#1076;%2022%20&#1090;&#1088;&#1072;&#1074;&#1085;&#1103;%202019%20&#1088;&#1086;&#1082;&#1091;.pdf" TargetMode="External"/><Relationship Id="rId412" Type="http://schemas.openxmlformats.org/officeDocument/2006/relationships/image" Target="media/image20.wmf"/><Relationship Id="rId107"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51;&#1080;&#1089;&#1090;%20&#1086;&#1075;&#1083;&#1103;&#1076;&#1091;%20&#1051;-12%20&#1074;&#1110;&#1076;%20&#1047;&#1058;&#1055;-1%20&#1074;&#1110;&#1076;%2002%20&#1089;&#1110;&#1095;&#1085;&#1103;%202019%20&#1088;&#1086;&#1082;&#1091;.pdf" TargetMode="External"/><Relationship Id="rId289"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454" Type="http://schemas.openxmlformats.org/officeDocument/2006/relationships/hyperlink" Target="file:///D:\&#1052;&#1086;&#1080;%20&#1076;&#1086;&#1082;&#1091;&#1084;&#1077;&#1085;&#1090;&#1099;\2020\&#1030;&#1055;%202020\&#1086;&#1073;&#1075;&#1088;&#1091;&#1085;&#1090;&#1091;&#1074;&#1072;&#1085;&#1085;&#1103;\New\&#1040;&#1085;&#1072;&#1083;&#1110;&#1079;&#1072;&#1090;&#1086;&#1088;&#1080;%20&#1058;&#1072;&#1081;&#1084;%20&#1088;&#1077;&#1076;.pdf" TargetMode="External"/><Relationship Id="rId11"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53"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74;&#1110;&#1076;%20&#1058;&#1055;-36%2018.05.19&#1088;&#1086;&#1082;&#1091;.pdf" TargetMode="External"/><Relationship Id="rId149"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3%20&#1042;&#1077;&#1088;&#1093;%20&#1074;&#1110;&#1076;%20&#1058;&#1055;-465%20&#1074;&#1110;&#1076;%2016%20&#1073;&#1077;&#1088;&#1077;&#1079;&#1085;&#1103;%202019%20&#1088;&#1086;&#1082;&#1091;.pdf" TargetMode="External"/><Relationship Id="rId314" Type="http://schemas.openxmlformats.org/officeDocument/2006/relationships/hyperlink" Target="file:///C:\Users\Volodymyr.Yanchuk\AppData\Local\Microsoft\Windows\INetCache\Content.Outlook\Y35N430Y\&#1086;&#1073;&#1075;&#1088;&#1091;&#1085;&#1090;&#1086;&#1074;&#1091;&#1102;&#1095;&#1110;%20&#1084;&#1072;&#1090;&#1077;&#1088;&#1110;&#1072;&#1083;&#1080;\&#1056;&#1110;&#1074;&#1085;&#1077;%20&#1084;&#1110;&#1089;&#1090;&#1086;\&#1074;&#1080;&#1090;&#1103;&#1075;&#1080;%20&#1079;%20&#1087;&#1088;&#1086;&#1090;&#1086;&#1082;&#1086;&#1083;&#1091;%20&#1079;&#1072;&#1084;&#1110;&#1088;&#1110;&#1074;%20&#1085;&#1072;&#1074;&#1072;&#1085;&#1090;&#1072;&#1078;&#1077;&#1085;&#1085;&#1103;.pdf" TargetMode="External"/><Relationship Id="rId356" Type="http://schemas.openxmlformats.org/officeDocument/2006/relationships/hyperlink" Target="file:///C:\Users\Volodymyr.Yanchuk\AppData\Local\Microsoft\Windows\INetCache\Content.Outlook\Y35N430Y\&#1086;&#1073;&#1075;&#1088;&#1091;&#1085;&#1090;&#1086;&#1074;&#1091;&#1102;&#1095;&#1110;%20&#1084;&#1072;&#1090;&#1077;&#1088;&#1110;&#1072;&#1083;&#1080;\&#1041;&#1077;&#1088;&#1077;&#1079;&#1085;&#1077;%20&#1056;&#1045;&#1052;\&#1072;&#1082;&#1090;%20&#1079;&#1072;&#1084;&#1110;&#1088;&#1110;&#1074;%20&#1088;&#1110;&#1074;&#1085;&#1103;%20&#1085;&#1072;&#1087;&#1088;&#1091;&#1075;&#1080;%20&#1051;-1,2,3%20&#1074;&#1110;&#1076;%20&#1058;&#1055;-99&#1074;&#1110;&#1076;%2015%20&#1073;&#1077;&#1088;&#1077;&#1079;&#1085;&#1103;%202019%20&#1088;&#1086;&#1082;&#1091;.jpg" TargetMode="External"/><Relationship Id="rId398" Type="http://schemas.openxmlformats.org/officeDocument/2006/relationships/image" Target="media/image13.wmf"/><Relationship Id="rId95" Type="http://schemas.openxmlformats.org/officeDocument/2006/relationships/hyperlink" Target="file:///C:\Users\Volodymyr.Yanchuk\AppData\Local\Microsoft\Windows\INetCache\Content.Outlook\Y35N430Y\&#1086;&#1073;&#1075;&#1088;&#1091;&#1085;&#1090;&#1086;&#1074;&#1091;&#1102;&#1095;&#1110;%20&#1084;&#1072;&#1090;&#1077;&#1088;&#1110;&#1072;&#1083;&#1080;\&#1047;&#1072;&#1088;&#1110;&#1095;&#1085;&#1077;&#1085;&#1089;&#1100;&#1082;&#1080;&#1081;%20&#1056;&#1045;&#1052;\&#1051;&#1080;&#1089;&#1090;%20&#1086;&#1075;&#1083;&#1103;&#1076;&#1091;%20&#1051;-1,&#1051;-2%20&#1090;&#1072;%20&#1051;-3%20&#1074;&#1110;&#1076;%20&#1058;&#1055;-115%20&#1074;&#1110;&#1076;%2004.10.2018&#1088;&#1086;&#1082;&#1091;.pdf" TargetMode="External"/><Relationship Id="rId160"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4;&#1080;&#1090;&#1103;&#1075;%20&#1079;%20&#1087;&#1088;&#1086;&#1090;&#1086;&#1082;&#1086;&#1083;&#1091;%20&#1079;&#1072;&#1084;&#1110;&#1088;&#1110;&#1074;%20&#1088;&#1110;&#1074;&#1085;&#1103;%20&#1085;&#1072;&#1087;&#1088;&#1091;&#1075;&#1080;%20&#1090;&#1072;%20&#1085;&#1072;&#1074;&#1072;&#1085;&#1090;&#1072;&#1078;&#1077;&#1085;&#1085;&#1103;.pdf" TargetMode="External"/><Relationship Id="rId216" Type="http://schemas.openxmlformats.org/officeDocument/2006/relationships/oleObject" Target="embeddings/_________Microsoft_Visio_2003_20106.vsd"/><Relationship Id="rId423" Type="http://schemas.openxmlformats.org/officeDocument/2006/relationships/oleObject" Target="embeddings/oleObject13.bin"/><Relationship Id="rId25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22"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20&#1090;&#1072;%20&#1051;-2%20&#1074;&#1110;&#1076;%20&#1058;&#1055;-129.pdf" TargetMode="External"/><Relationship Id="rId64"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17.pdf" TargetMode="External"/><Relationship Id="rId118" Type="http://schemas.openxmlformats.org/officeDocument/2006/relationships/hyperlink" Target="file:///C:\Users\Volodymyr.Yanchuk\AppData\Local\Microsoft\Windows\INetCache\Content.Outlook\Y35N430Y\&#1086;&#1073;&#1075;&#1088;&#1091;&#1085;&#1090;&#1086;&#1074;&#1091;&#1102;&#1095;&#1110;%20&#1084;&#1072;&#1090;&#1077;&#1088;&#1110;&#1072;&#1083;&#1080;\&#1050;&#1086;&#1088;&#1077;&#1094;&#1100;&#1082;&#1080;&#1081;%20&#1056;&#1045;&#1052;\&#1072;&#1082;&#1090;%20&#1079;&#1072;&#1084;&#1110;&#1088;&#1110;&#1074;%20&#1088;&#1110;&#1074;&#1085;&#1103;%20&#1085;&#1072;&#1087;&#1088;&#1091;&#1075;&#1080;%20&#1074;&#1110;&#1076;%20&#1058;&#1055;-129%20&#1074;&#1110;&#1076;%2015%20&#1090;&#1088;&#1072;&#1074;&#1085;&#1103;%202019%20&#1088;&#1086;&#1082;&#1091;.pdf" TargetMode="External"/><Relationship Id="rId325"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51;&#1080;&#1089;&#1090;%20&#1086;&#1075;&#1083;&#1103;&#1076;&#1091;%20&#1051;-1%20&#1058;&#1055;-90%20&#1074;&#1110;&#1076;%2020%20&#1083;&#1102;&#1090;&#1086;&#1075;&#1086;%202019&#1088;&#1086;&#1082;&#1091;.pdf" TargetMode="External"/><Relationship Id="rId367" Type="http://schemas.openxmlformats.org/officeDocument/2006/relationships/hyperlink" Target="file:///C:\Users\Volodymyr.Yanchuk\AppData\Local\Microsoft\Windows\INetCache\Content.Outlook\Y35N430Y\&#1086;&#1073;&#1075;&#1088;&#1091;&#1085;&#1090;&#1086;&#1074;&#1091;&#1102;&#1095;&#1110;%20&#1084;&#1072;&#1090;&#1077;&#1088;&#1110;&#1072;&#1083;&#1080;\&#1042;&#1086;&#1083;&#1086;&#1076;&#1080;&#1084;&#1080;&#1088;&#1077;&#1094;&#1100;&#1082;&#1080;&#1081;%20&#1056;&#1045;&#1052;\&#1040;&#1082;&#1090;%20&#1074;&#1080;&#1084;&#1110;&#1088;&#1091;%20&#1088;&#1110;&#1074;&#1085;&#1103;%20&#1085;&#1072;&#1087;&#1088;&#1091;&#1075;&#1080;%20&#1051;-1,&#1051;-2%20&#1090;&#1072;%20&#1051;-3%20&#1074;&#1110;&#1076;%20&#1058;&#1055;-472.pdf" TargetMode="External"/><Relationship Id="rId171"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51;&#1080;&#1089;&#1090;%20&#1086;&#1075;&#1083;&#1103;&#1076;&#1091;%20&#1051;-1%20&#1061;&#1091;&#1090;&#1110;&#1088;%20&#1058;&#1055;-16%20&#1074;&#1110;&#1076;%2027%20&#1083;&#1102;&#1090;&#1086;&#1075;&#1086;%202019%20&#1088;&#1086;&#1082;&#1091;.pdf" TargetMode="External"/><Relationship Id="rId227"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2;&#1082;&#1090;%20&#1079;&#1072;&#1084;&#1110;&#1088;&#1091;%20&#1088;&#1110;&#1074;&#1085;&#1103;%20&#1085;&#1072;&#1087;&#1088;&#1091;&#1075;&#1080;%20&#1051;-1,&#1051;-2%20&#1090;&#1072;%20&#1051;-3%20&#1074;&#1110;&#1076;%20&#1058;&#1055;-172%20&#1074;&#1110;&#1076;%2014%20&#1090;&#1088;&#1072;&#1074;&#1085;&#1103;%202019%20&#1088;&#1086;&#1082;&#1091;.pdf" TargetMode="External"/><Relationship Id="rId269"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51;&#1080;&#1089;&#1090;%20&#1086;&#1075;&#1083;&#1103;&#1076;&#1091;%20&#1051;-1%20&#1057;&#1077;&#1083;&#1086;%20&#1058;&#1055;-278%20&#1074;&#1110;&#1076;%2005%20&#1095;&#1077;&#1088;&#1074;&#1085;&#1103;%202019%20&#1088;&#1086;&#1082;&#1091;.pdf" TargetMode="External"/><Relationship Id="rId434" Type="http://schemas.openxmlformats.org/officeDocument/2006/relationships/oleObject" Target="embeddings/oleObject18.bin"/><Relationship Id="rId33" Type="http://schemas.openxmlformats.org/officeDocument/2006/relationships/oleObject" Target="embeddings/_________Microsoft_Visio_2003_20103.vsd"/><Relationship Id="rId129"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2;&#1082;&#1090;%20&#1079;&#1072;&#1084;&#1110;&#1088;&#1110;&#1074;%20&#1088;&#1110;&#1074;&#1085;&#1103;%20&#1085;&#1072;&#1087;&#1088;&#1091;&#1075;&#1080;%20&#1051;-9%20&#1074;&#1091;&#1083;.&#1046;&#1086;&#1074;&#1090;&#1085;&#1077;&#1074;&#1072;%20&#1074;&#1110;&#1076;%20&#1058;&#1055;-430%20&#1074;&#1110;&#1076;%2015%20&#1073;&#1077;&#1088;&#1077;&#1079;&#1085;&#1103;%202019%20&#1088;&#1086;&#1082;&#1091;.pdf" TargetMode="External"/><Relationship Id="rId280" Type="http://schemas.openxmlformats.org/officeDocument/2006/relationships/hyperlink" Target="file:///C:\Users\Volodymyr.Yanchuk\AppData\Local\Microsoft\Windows\INetCache\Content.Outlook\Y35N430Y\&#1086;&#1073;&#1075;&#1088;&#1091;&#1085;&#1090;&#1086;&#1074;&#1091;&#1102;&#1095;&#1110;%20&#1084;&#1072;&#1090;&#1077;&#1088;&#1110;&#1072;&#1083;&#1080;\&#1056;&#1086;&#1082;&#1080;&#1090;&#1085;&#1110;&#1074;&#1089;&#1100;&#1082;&#1080;&#1081;%20&#1056;&#1045;&#1052;\&#1072;&#1082;&#1090;%20&#1079;&#1072;&#1084;&#1110;&#1088;&#1091;%20&#1088;&#1110;&#1074;&#1085;&#1110;&#1074;%20&#1085;&#1072;&#1087;&#1088;&#1091;&#1075;&#1080;%20&#1058;&#1055;-278%20&#1074;&#1110;&#1076;%2005%20&#1073;&#1077;&#1088;&#1077;&#1079;&#1085;&#1103;%202019%20&#1088;&#1086;&#1082;&#1091;.pdf" TargetMode="External"/><Relationship Id="rId336" Type="http://schemas.openxmlformats.org/officeDocument/2006/relationships/hyperlink" Target="file:///C:\Users\Volodymyr.Yanchuk\AppData\Local\Microsoft\Windows\INetCache\Content.Outlook\Y35N430Y\&#1086;&#1073;&#1075;&#1088;&#1091;&#1085;&#1090;&#1086;&#1074;&#1091;&#1102;&#1095;&#1110;%20&#1084;&#1072;&#1090;&#1077;&#1088;&#1110;&#1072;&#1083;&#1080;\&#1057;&#1072;&#1088;&#1085;&#1077;&#1085;&#1089;&#1100;&#1082;&#1080;&#1081;%20&#1056;&#1045;&#1052;\&#1072;&#1082;&#1090;%20&#1079;&#1072;&#1084;&#1110;&#1088;&#1091;%20&#1088;&#1110;&#1074;&#1085;&#1103;%20&#1085;&#1072;&#1087;&#1088;&#1091;&#1075;&#1080;%20&#1058;&#1055;-32%20&#1074;&#1110;&#1076;%2005%20&#1095;&#1077;&#1088;&#1074;&#1085;&#1103;%202019%20&#1088;&#1086;&#1082;&#1091;.pdf" TargetMode="External"/><Relationship Id="rId75" Type="http://schemas.openxmlformats.org/officeDocument/2006/relationships/hyperlink" Target="file:///C:\Users\Volodymyr.Yanchuk\AppData\Local\Microsoft\Windows\INetCache\Content.Outlook\Y35N430Y\&#1086;&#1073;&#1075;&#1088;&#1091;&#1085;&#1090;&#1086;&#1074;&#1091;&#1102;&#1095;&#1110;%20&#1084;&#1072;&#1090;&#1077;&#1088;&#1110;&#1072;&#1083;&#1080;\&#1044;&#1091;&#1073;&#1077;&#1085;&#1089;&#1100;&#1082;&#1080;&#1081;%20&#1056;&#1045;&#1052;\&#1072;&#1082;&#1090;%20&#1079;&#1072;&#1084;&#1110;&#1088;&#1091;%20&#1088;&#1110;&#1074;&#1085;&#1110;&#1074;%20&#1085;&#1072;&#1087;&#1088;&#1091;&#1075;&#1080;%20&#1058;&#1055;-298%20&#1074;&#1110;&#1076;%2017.05.19&#1088;&#1086;&#1082;&#1091;.pdf" TargetMode="External"/><Relationship Id="rId140" Type="http://schemas.openxmlformats.org/officeDocument/2006/relationships/hyperlink" Target="file:///C:\Users\Volodymyr.Yanchuk\AppData\Local\Microsoft\Windows\INetCache\Content.Outlook\Y35N430Y\&#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182" Type="http://schemas.openxmlformats.org/officeDocument/2006/relationships/hyperlink" Target="file:///C:\Users\Volodymyr.Yanchuk\AppData\Local\Microsoft\Windows\INetCache\Content.Outlook\Y35N430Y\&#1086;&#1073;&#1075;&#1088;&#1091;&#1085;&#1090;&#1086;&#1074;&#1091;&#1102;&#1095;&#1110;%20&#1084;&#1072;&#1090;&#1077;&#1088;&#1110;&#1072;&#1083;&#1080;\&#1054;&#1089;&#1090;&#1088;&#1086;&#1079;&#1100;&#1082;&#1080;&#1081;%20&#1056;&#1045;&#1052;\&#1072;&#1082;&#1090;%20&#1074;&#1080;&#1084;&#1110;&#1088;&#1091;%20&#1085;&#1072;&#1087;&#1088;&#1091;&#1075;&#1080;%20&#1051;-3%20&#1089;.&#1088;&#1072;&#1076;&#1072;%20&#1058;&#1055;-16%20&#1074;&#1110;&#1076;%2010%20&#1078;&#1086;&#1074;&#1090;&#1085;&#1103;%202018%20&#1088;&#1086;&#1082;&#1091;.pdf" TargetMode="External"/><Relationship Id="rId378" Type="http://schemas.openxmlformats.org/officeDocument/2006/relationships/hyperlink" Target="file:///C:\Users\Volodymyr.Yanchuk\AppData\Local\Microsoft\Windows\INetCache\Content.Outlook\Y35N430Y\&#1086;&#1073;&#1075;&#1088;&#1091;&#1085;&#1090;&#1086;&#1074;&#1091;&#1102;&#1095;&#1110;%20&#1084;&#1072;&#1090;&#1077;&#1088;&#1110;&#1072;&#1083;&#1080;\&#1047;&#1076;&#1086;&#1083;&#1073;&#1091;&#1085;&#1110;&#1074;&#1089;&#1100;&#1082;&#1080;&#1081;%20&#1056;&#1045;&#1052;\&#1040;&#1082;&#1090;%20&#1079;&#1072;&#1084;&#1110;&#1088;&#1091;%20&#1088;&#1110;&#1074;&#1085;&#1103;%20&#1085;&#1072;&#1087;&#1088;&#1091;&#1075;&#1080;%20&#1058;&#1055;-382%20&#1074;&#1110;&#1076;%2011%20&#1095;&#1077;&#1088;&#1074;&#1085;&#1103;%202019%20&#1088;&#1086;&#1082;&#1091;.pdf" TargetMode="External"/><Relationship Id="rId403" Type="http://schemas.openxmlformats.org/officeDocument/2006/relationships/oleObject" Target="embeddings/oleObject3.bin"/><Relationship Id="rId6" Type="http://schemas.openxmlformats.org/officeDocument/2006/relationships/footnotes" Target="footnotes.xml"/><Relationship Id="rId238" Type="http://schemas.openxmlformats.org/officeDocument/2006/relationships/hyperlink" Target="file:///C:\Users\Volodymyr.Yanchuk\AppData\Local\Microsoft\Windows\INetCache\Content.Outlook\Y35N430Y\&#1086;&#1073;&#1075;&#1088;&#1091;&#1085;&#1090;&#1086;&#1074;&#1091;&#1102;&#1095;&#1110;%20&#1084;&#1072;&#1090;&#1077;&#1088;&#1110;&#1072;&#1083;&#1080;\&#1056;&#1110;&#1074;&#1085;&#1077;&#1085;&#1089;&#1100;&#1082;&#1080;&#1081;%20&#1056;&#1045;&#1052;\&#1074;&#1080;&#1090;&#1103;&#1075;&#1080;%20&#1079;%20&#1087;&#1088;&#1086;&#1090;&#1086;&#1082;&#1086;&#1083;&#1110;&#1074;%20&#1074;&#1080;&#1084;&#1110;&#1088;&#1110;&#1074;%20&#1088;&#1110;&#1074;&#1085;&#1103;%20&#1085;&#1072;&#1087;&#1088;&#1091;&#1075;&#1080;%20&#1090;&#1072;%20&#1085;&#1072;&#1074;&#1072;&#1085;&#1090;&#1072;&#1078;&#1077;&#1085;&#1085;&#1103;.pdf" TargetMode="External"/><Relationship Id="rId445" Type="http://schemas.openxmlformats.org/officeDocument/2006/relationships/image" Target="media/image33.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7BE3B-182A-4BC5-87D9-1CC50F12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101763</Words>
  <Characters>580053</Characters>
  <Application>Microsoft Office Word</Application>
  <DocSecurity>4</DocSecurity>
  <Lines>4833</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AES Rivneenergo</Company>
  <LinksUpToDate>false</LinksUpToDate>
  <CharactersWithSpaces>680456</CharactersWithSpaces>
  <SharedDoc>false</SharedDoc>
  <HLinks>
    <vt:vector size="12" baseType="variant">
      <vt:variant>
        <vt:i4>524410</vt:i4>
      </vt:variant>
      <vt:variant>
        <vt:i4>69</vt:i4>
      </vt:variant>
      <vt:variant>
        <vt:i4>0</vt:i4>
      </vt:variant>
      <vt:variant>
        <vt:i4>5</vt:i4>
      </vt:variant>
      <vt:variant>
        <vt:lpwstr>http://uk.wikipedia.org/w/index.php?title=%D0%A1%D0%B8%D0%BB%D0%BE%D0%B2%D0%B8%D0%B9_%D0%B2%D0%B8%D0%BC%D0%B8%D0%BA%D0%B0%D1%87&amp;action=edit&amp;redlink=1</vt:lpwstr>
      </vt:variant>
      <vt:variant>
        <vt:lpwstr/>
      </vt:variant>
      <vt:variant>
        <vt:i4>5046285</vt:i4>
      </vt:variant>
      <vt:variant>
        <vt:i4>66</vt:i4>
      </vt:variant>
      <vt:variant>
        <vt:i4>0</vt:i4>
      </vt:variant>
      <vt:variant>
        <vt:i4>5</vt:i4>
      </vt:variant>
      <vt:variant>
        <vt:lpwstr>http://uk.wikipedia.org/w/index.php?title=%D0%9F%D1%96%D0%B4%D1%81%D1%82%D0%B0%D0%BD%D1%86%D1%96%D1%8F&amp;action=edit&amp;redlink=1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Mykola.Pavliv</dc:creator>
  <cp:lastModifiedBy>Volodymyr Yanchuk</cp:lastModifiedBy>
  <cp:revision>2</cp:revision>
  <cp:lastPrinted>2019-09-16T08:14:00Z</cp:lastPrinted>
  <dcterms:created xsi:type="dcterms:W3CDTF">2020-06-16T12:14:00Z</dcterms:created>
  <dcterms:modified xsi:type="dcterms:W3CDTF">2020-06-16T12:14:00Z</dcterms:modified>
</cp:coreProperties>
</file>