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7D" w:rsidRPr="00F91FF9" w:rsidRDefault="00B07D7D" w:rsidP="00164D35">
      <w:pPr>
        <w:ind w:left="360"/>
        <w:jc w:val="right"/>
        <w:rPr>
          <w:rFonts w:ascii="Cambria" w:hAnsi="Cambria"/>
          <w:b/>
          <w:sz w:val="14"/>
          <w:szCs w:val="16"/>
        </w:rPr>
      </w:pPr>
      <w:r w:rsidRPr="00F91FF9">
        <w:rPr>
          <w:rFonts w:ascii="Cambria" w:hAnsi="Cambria"/>
          <w:b/>
          <w:sz w:val="14"/>
          <w:szCs w:val="16"/>
        </w:rPr>
        <w:t>ДОДАТОК</w:t>
      </w:r>
      <w:r w:rsidR="00164D35" w:rsidRPr="00F91FF9">
        <w:rPr>
          <w:rFonts w:ascii="Cambria" w:hAnsi="Cambria"/>
          <w:b/>
          <w:sz w:val="14"/>
          <w:szCs w:val="16"/>
        </w:rPr>
        <w:t xml:space="preserve"> № _____</w:t>
      </w:r>
    </w:p>
    <w:p w:rsidR="00164D35" w:rsidRPr="00F91FF9" w:rsidRDefault="00164D35" w:rsidP="00164D35">
      <w:pPr>
        <w:ind w:left="360"/>
        <w:jc w:val="right"/>
        <w:rPr>
          <w:rFonts w:ascii="Cambria" w:hAnsi="Cambria"/>
          <w:b/>
          <w:sz w:val="14"/>
          <w:szCs w:val="16"/>
        </w:rPr>
      </w:pPr>
      <w:r w:rsidRPr="00F91FF9">
        <w:rPr>
          <w:rFonts w:ascii="Cambria" w:hAnsi="Cambria"/>
          <w:b/>
          <w:sz w:val="14"/>
          <w:szCs w:val="16"/>
        </w:rPr>
        <w:t xml:space="preserve">до заяви про надання пільг </w:t>
      </w:r>
    </w:p>
    <w:p w:rsidR="00164D35" w:rsidRPr="00F91FF9" w:rsidRDefault="00164D35" w:rsidP="00164D35">
      <w:pPr>
        <w:ind w:left="360"/>
        <w:jc w:val="right"/>
        <w:rPr>
          <w:rFonts w:ascii="Cambria" w:hAnsi="Cambria"/>
          <w:b/>
          <w:sz w:val="14"/>
          <w:szCs w:val="16"/>
        </w:rPr>
      </w:pPr>
      <w:r w:rsidRPr="00F91FF9">
        <w:rPr>
          <w:rFonts w:ascii="Cambria" w:hAnsi="Cambria"/>
          <w:b/>
          <w:sz w:val="14"/>
          <w:szCs w:val="16"/>
        </w:rPr>
        <w:t>на оплату електроенергії</w:t>
      </w:r>
    </w:p>
    <w:p w:rsidR="00B07D7D" w:rsidRPr="00F91FF9" w:rsidRDefault="00B07D7D" w:rsidP="00B07D7D">
      <w:pPr>
        <w:rPr>
          <w:b/>
          <w:bCs/>
          <w:sz w:val="16"/>
          <w:szCs w:val="18"/>
          <w:u w:val="single"/>
        </w:rPr>
      </w:pPr>
    </w:p>
    <w:p w:rsidR="00494E2A" w:rsidRPr="00F91FF9" w:rsidRDefault="00494E2A" w:rsidP="00494E2A">
      <w:pPr>
        <w:jc w:val="center"/>
        <w:rPr>
          <w:bCs/>
          <w:sz w:val="14"/>
          <w:szCs w:val="16"/>
        </w:rPr>
      </w:pPr>
      <w:r w:rsidRPr="00F91FF9">
        <w:rPr>
          <w:bCs/>
          <w:sz w:val="14"/>
          <w:szCs w:val="16"/>
        </w:rPr>
        <w:t>ЗГОДА НА ОБРОБКУ ПЕРСОНАЛЬНИХ ДАНИХ</w:t>
      </w:r>
    </w:p>
    <w:p w:rsidR="00494E2A" w:rsidRPr="00F91FF9" w:rsidRDefault="00494E2A" w:rsidP="00494E2A">
      <w:pPr>
        <w:jc w:val="center"/>
        <w:rPr>
          <w:bCs/>
          <w:sz w:val="14"/>
          <w:szCs w:val="16"/>
        </w:rPr>
      </w:pPr>
    </w:p>
    <w:p w:rsidR="00494E2A" w:rsidRPr="00F91FF9" w:rsidRDefault="00494E2A" w:rsidP="00494E2A">
      <w:pPr>
        <w:ind w:firstLine="284"/>
        <w:jc w:val="both"/>
        <w:rPr>
          <w:sz w:val="14"/>
          <w:szCs w:val="16"/>
        </w:rPr>
      </w:pPr>
      <w:r w:rsidRPr="00F91FF9">
        <w:rPr>
          <w:sz w:val="14"/>
          <w:szCs w:val="16"/>
        </w:rPr>
        <w:t>Я, ___________________________________________________________________________,</w:t>
      </w:r>
    </w:p>
    <w:p w:rsidR="00494E2A" w:rsidRPr="00F91FF9" w:rsidRDefault="00494E2A" w:rsidP="00494E2A">
      <w:pPr>
        <w:jc w:val="both"/>
        <w:rPr>
          <w:sz w:val="14"/>
          <w:szCs w:val="16"/>
        </w:rPr>
      </w:pPr>
      <w:r w:rsidRPr="00F91FF9">
        <w:rPr>
          <w:sz w:val="14"/>
          <w:szCs w:val="16"/>
        </w:rPr>
        <w:t>(документ, що посвідчує особу____________________________________________________________</w:t>
      </w:r>
    </w:p>
    <w:p w:rsidR="00494E2A" w:rsidRPr="00F91FF9" w:rsidRDefault="00494E2A" w:rsidP="00494E2A">
      <w:pPr>
        <w:jc w:val="both"/>
        <w:rPr>
          <w:bCs/>
          <w:sz w:val="14"/>
          <w:szCs w:val="17"/>
        </w:rPr>
      </w:pPr>
      <w:r w:rsidRPr="00F91FF9">
        <w:rPr>
          <w:sz w:val="14"/>
          <w:szCs w:val="16"/>
        </w:rPr>
        <w:t>_________________________________________________________________________________)</w:t>
      </w:r>
      <w:r w:rsidRPr="00F91FF9">
        <w:rPr>
          <w:sz w:val="14"/>
          <w:szCs w:val="16"/>
        </w:rPr>
        <w:br/>
        <w:t xml:space="preserve">шляхом підписання цього тексту, відповідно до </w:t>
      </w:r>
      <w:r w:rsidRPr="00F91FF9">
        <w:rPr>
          <w:color w:val="0000FF"/>
          <w:sz w:val="14"/>
          <w:szCs w:val="16"/>
        </w:rPr>
        <w:t>Закону України «Про захист персональних даних» від 1 червня 2010 року № 2297-VI</w:t>
      </w:r>
      <w:r w:rsidRPr="00F91FF9">
        <w:rPr>
          <w:sz w:val="14"/>
          <w:szCs w:val="16"/>
        </w:rPr>
        <w:t>,</w:t>
      </w:r>
      <w:r w:rsidRPr="00F91FF9">
        <w:rPr>
          <w:sz w:val="22"/>
        </w:rPr>
        <w:t xml:space="preserve"> </w:t>
      </w:r>
      <w:r w:rsidRPr="00F91FF9">
        <w:rPr>
          <w:sz w:val="14"/>
          <w:szCs w:val="17"/>
        </w:rPr>
        <w:t xml:space="preserve">надаю </w:t>
      </w:r>
      <w:r w:rsidR="00834A53">
        <w:rPr>
          <w:bCs/>
          <w:sz w:val="14"/>
          <w:szCs w:val="17"/>
        </w:rPr>
        <w:t>Приватному</w:t>
      </w:r>
      <w:r w:rsidRPr="00F91FF9">
        <w:rPr>
          <w:bCs/>
          <w:sz w:val="14"/>
          <w:szCs w:val="17"/>
        </w:rPr>
        <w:t xml:space="preserve"> акціонерному товариству «</w:t>
      </w:r>
      <w:proofErr w:type="spellStart"/>
      <w:r w:rsidRPr="00F91FF9">
        <w:rPr>
          <w:bCs/>
          <w:sz w:val="14"/>
          <w:szCs w:val="17"/>
        </w:rPr>
        <w:t>Рівнеобленерго</w:t>
      </w:r>
      <w:proofErr w:type="spellEnd"/>
      <w:r w:rsidRPr="00F91FF9">
        <w:rPr>
          <w:bCs/>
          <w:sz w:val="14"/>
          <w:szCs w:val="17"/>
        </w:rPr>
        <w:t xml:space="preserve">» згоду на збір та обробку моїх персональних даних з метою забезпечення своєчасного задоволення потреб у електроенергії, їх обліку та проведення розрахунків за надані послуги. </w:t>
      </w:r>
    </w:p>
    <w:p w:rsidR="00494E2A" w:rsidRPr="00F91FF9" w:rsidRDefault="00494E2A" w:rsidP="00494E2A">
      <w:pPr>
        <w:ind w:firstLine="284"/>
        <w:jc w:val="both"/>
        <w:rPr>
          <w:bCs/>
          <w:sz w:val="14"/>
          <w:szCs w:val="17"/>
        </w:rPr>
      </w:pPr>
      <w:r w:rsidRPr="00F91FF9">
        <w:rPr>
          <w:bCs/>
          <w:sz w:val="14"/>
          <w:szCs w:val="17"/>
        </w:rPr>
        <w:t>Згода надається на здійснення будь-яких дій відносно персональних даних, які необхідні для досягнення вищевказаної мети, у тому числі: збирання, реєстрація, накопичення, зберігання, адаптування, зміна, поновлення, використання і поширення (розповсюдження, реалізація, передача), знеособлення, знищення персональних даних, у тому числі з використанням інформаційних (автоматизованих) систем. Зокрема, визнаю і підтверджую, що у разі необхідності надання моїх персональних даних для досягнення вказаної вище мети третій особі, у тому числі для залучення третіх осіб  до надання послуг, Товариство має право в необхідному обсязі надавати їм персональні дані та відповідні документи, що містять персональні дані,</w:t>
      </w:r>
      <w:r w:rsidRPr="00F91FF9">
        <w:rPr>
          <w:bCs/>
          <w:sz w:val="14"/>
          <w:szCs w:val="16"/>
        </w:rPr>
        <w:t xml:space="preserve"> а також </w:t>
      </w:r>
      <w:r w:rsidRPr="00F91FF9">
        <w:rPr>
          <w:bCs/>
          <w:sz w:val="14"/>
          <w:szCs w:val="17"/>
        </w:rPr>
        <w:t xml:space="preserve">в інших випадках та в порядку, визначених законодавством України. </w:t>
      </w:r>
    </w:p>
    <w:p w:rsidR="00494E2A" w:rsidRPr="00F91FF9" w:rsidRDefault="00494E2A" w:rsidP="00494E2A">
      <w:pPr>
        <w:jc w:val="both"/>
        <w:rPr>
          <w:bCs/>
          <w:sz w:val="16"/>
          <w:szCs w:val="18"/>
          <w:lang w:val="en-US"/>
        </w:rPr>
      </w:pPr>
      <w:r w:rsidRPr="00F91FF9">
        <w:rPr>
          <w:bCs/>
          <w:sz w:val="16"/>
          <w:szCs w:val="18"/>
        </w:rPr>
        <w:t>________________   _____________</w:t>
      </w:r>
      <w:r w:rsidRPr="00F91FF9">
        <w:rPr>
          <w:bCs/>
          <w:sz w:val="16"/>
          <w:szCs w:val="18"/>
          <w:lang w:val="en-US"/>
        </w:rPr>
        <w:t xml:space="preserve"> </w:t>
      </w:r>
      <w:r w:rsidRPr="00F91FF9">
        <w:rPr>
          <w:bCs/>
          <w:sz w:val="16"/>
          <w:szCs w:val="18"/>
        </w:rPr>
        <w:t xml:space="preserve"> </w:t>
      </w:r>
      <w:r w:rsidRPr="00F91FF9">
        <w:rPr>
          <w:bCs/>
          <w:sz w:val="16"/>
          <w:szCs w:val="18"/>
          <w:lang w:val="en-US"/>
        </w:rPr>
        <w:t>___________________________</w:t>
      </w:r>
    </w:p>
    <w:p w:rsidR="00494E2A" w:rsidRPr="00F91FF9" w:rsidRDefault="00494E2A" w:rsidP="00494E2A">
      <w:pPr>
        <w:jc w:val="both"/>
        <w:rPr>
          <w:b/>
          <w:sz w:val="16"/>
          <w:szCs w:val="18"/>
        </w:rPr>
      </w:pPr>
      <w:r w:rsidRPr="00F91FF9">
        <w:rPr>
          <w:bCs/>
          <w:sz w:val="16"/>
          <w:szCs w:val="18"/>
        </w:rPr>
        <w:t xml:space="preserve">          </w:t>
      </w:r>
      <w:r w:rsidRPr="00F91FF9">
        <w:rPr>
          <w:bCs/>
          <w:sz w:val="14"/>
          <w:szCs w:val="18"/>
        </w:rPr>
        <w:t xml:space="preserve">(дата)                             (підпис)         </w:t>
      </w:r>
      <w:r w:rsidRPr="00F91FF9">
        <w:rPr>
          <w:bCs/>
          <w:sz w:val="14"/>
          <w:szCs w:val="18"/>
          <w:lang w:val="ru-RU"/>
        </w:rPr>
        <w:t xml:space="preserve">                              </w:t>
      </w:r>
      <w:r w:rsidRPr="00F91FF9">
        <w:rPr>
          <w:bCs/>
          <w:sz w:val="14"/>
          <w:szCs w:val="18"/>
        </w:rPr>
        <w:t>/ ПІБ/</w:t>
      </w:r>
    </w:p>
    <w:p w:rsidR="00494E2A" w:rsidRPr="00F91FF9" w:rsidRDefault="00494E2A" w:rsidP="00494E2A">
      <w:pPr>
        <w:rPr>
          <w:b/>
          <w:sz w:val="16"/>
          <w:szCs w:val="18"/>
        </w:rPr>
      </w:pPr>
      <w:r w:rsidRPr="00F91FF9">
        <w:rPr>
          <w:b/>
          <w:sz w:val="16"/>
          <w:szCs w:val="18"/>
        </w:rPr>
        <w:t>-------------------------------------------------------------------------------------------------------------------</w:t>
      </w:r>
    </w:p>
    <w:p w:rsidR="00494E2A" w:rsidRPr="00F91FF9" w:rsidRDefault="00494E2A" w:rsidP="00494E2A">
      <w:pPr>
        <w:spacing w:before="120"/>
        <w:jc w:val="center"/>
        <w:rPr>
          <w:b/>
          <w:sz w:val="16"/>
          <w:szCs w:val="17"/>
        </w:rPr>
      </w:pPr>
      <w:r w:rsidRPr="00F91FF9">
        <w:rPr>
          <w:b/>
          <w:sz w:val="16"/>
          <w:szCs w:val="17"/>
        </w:rPr>
        <w:t>ПОВІДОМЛЕННЯ</w:t>
      </w:r>
    </w:p>
    <w:p w:rsidR="00494E2A" w:rsidRPr="00F91FF9" w:rsidRDefault="00494E2A" w:rsidP="00494E2A">
      <w:pPr>
        <w:spacing w:after="120"/>
        <w:jc w:val="center"/>
        <w:rPr>
          <w:i/>
          <w:sz w:val="14"/>
          <w:szCs w:val="17"/>
        </w:rPr>
      </w:pPr>
      <w:r w:rsidRPr="00F91FF9">
        <w:rPr>
          <w:i/>
          <w:sz w:val="14"/>
          <w:szCs w:val="17"/>
        </w:rPr>
        <w:t>(згідно Закону України «Про захист персональних даних»)</w:t>
      </w:r>
    </w:p>
    <w:p w:rsidR="00494E2A" w:rsidRPr="00F91FF9" w:rsidRDefault="00494E2A" w:rsidP="00494E2A">
      <w:pPr>
        <w:spacing w:after="120"/>
        <w:ind w:firstLine="284"/>
        <w:rPr>
          <w:i/>
          <w:sz w:val="14"/>
          <w:szCs w:val="17"/>
        </w:rPr>
      </w:pPr>
      <w:r w:rsidRPr="00F91FF9">
        <w:rPr>
          <w:sz w:val="14"/>
          <w:szCs w:val="17"/>
        </w:rPr>
        <w:t>Видано</w:t>
      </w:r>
      <w:r w:rsidRPr="00F91FF9">
        <w:rPr>
          <w:i/>
          <w:sz w:val="14"/>
          <w:szCs w:val="17"/>
        </w:rPr>
        <w:t xml:space="preserve"> _______________________________________________</w:t>
      </w:r>
    </w:p>
    <w:p w:rsidR="00494E2A" w:rsidRPr="00F91FF9" w:rsidRDefault="00494E2A" w:rsidP="00494E2A">
      <w:pPr>
        <w:jc w:val="both"/>
        <w:rPr>
          <w:bCs/>
          <w:sz w:val="14"/>
          <w:szCs w:val="17"/>
        </w:rPr>
      </w:pPr>
      <w:r w:rsidRPr="00F91FF9">
        <w:rPr>
          <w:sz w:val="14"/>
          <w:szCs w:val="17"/>
        </w:rPr>
        <w:t>Повідомляємо, що надані Вами відомості згідно Закону України «Про захист персональних даних» включені до бази персональних даних ПАТ «</w:t>
      </w:r>
      <w:proofErr w:type="spellStart"/>
      <w:r w:rsidRPr="00F91FF9">
        <w:rPr>
          <w:sz w:val="14"/>
          <w:szCs w:val="17"/>
        </w:rPr>
        <w:t>Рівнеобленерго</w:t>
      </w:r>
      <w:proofErr w:type="spellEnd"/>
      <w:r w:rsidRPr="00F91FF9">
        <w:rPr>
          <w:sz w:val="14"/>
          <w:szCs w:val="17"/>
        </w:rPr>
        <w:t xml:space="preserve">» «Споживачі» виключно </w:t>
      </w:r>
      <w:r w:rsidRPr="00F91FF9">
        <w:rPr>
          <w:b/>
          <w:sz w:val="14"/>
          <w:szCs w:val="17"/>
        </w:rPr>
        <w:t>з метою</w:t>
      </w:r>
      <w:r w:rsidRPr="00F91FF9">
        <w:rPr>
          <w:sz w:val="14"/>
          <w:szCs w:val="17"/>
        </w:rPr>
        <w:t xml:space="preserve"> виконання умов договору, а саме </w:t>
      </w:r>
      <w:r w:rsidRPr="00F91FF9">
        <w:rPr>
          <w:bCs/>
          <w:sz w:val="14"/>
          <w:szCs w:val="17"/>
        </w:rPr>
        <w:t xml:space="preserve">забезпечення своєчасного задоволення потреб у електроенергії, їх обліку та проведення розрахунків за надані послуги. 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>Для виконання вищевказаної мети Ваші персональні дані можуть надаватися третім особам, безпосередньо задіяним у обробці цих даних, у випадках та в порядку, визначених законодавством України.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</w:p>
    <w:p w:rsidR="00494E2A" w:rsidRPr="00F91FF9" w:rsidRDefault="00494E2A" w:rsidP="00494E2A">
      <w:pPr>
        <w:ind w:firstLine="284"/>
        <w:jc w:val="both"/>
        <w:rPr>
          <w:b/>
          <w:sz w:val="14"/>
          <w:szCs w:val="17"/>
        </w:rPr>
      </w:pPr>
      <w:r w:rsidRPr="00F91FF9">
        <w:rPr>
          <w:b/>
          <w:sz w:val="14"/>
          <w:szCs w:val="17"/>
        </w:rPr>
        <w:t xml:space="preserve">Відповідно до ст.8 Закону України </w:t>
      </w:r>
      <w:proofErr w:type="spellStart"/>
      <w:r w:rsidRPr="00F91FF9">
        <w:rPr>
          <w:b/>
          <w:sz w:val="14"/>
          <w:szCs w:val="17"/>
        </w:rPr>
        <w:t>„Про</w:t>
      </w:r>
      <w:proofErr w:type="spellEnd"/>
      <w:r w:rsidRPr="00F91FF9">
        <w:rPr>
          <w:b/>
          <w:sz w:val="14"/>
          <w:szCs w:val="17"/>
        </w:rPr>
        <w:t xml:space="preserve"> захист персональних </w:t>
      </w:r>
      <w:proofErr w:type="spellStart"/>
      <w:r w:rsidRPr="00F91FF9">
        <w:rPr>
          <w:b/>
          <w:sz w:val="14"/>
          <w:szCs w:val="17"/>
        </w:rPr>
        <w:t>даних”</w:t>
      </w:r>
      <w:proofErr w:type="spellEnd"/>
      <w:r w:rsidRPr="00F91FF9">
        <w:rPr>
          <w:b/>
          <w:sz w:val="14"/>
          <w:szCs w:val="17"/>
        </w:rPr>
        <w:t xml:space="preserve"> Ви як суб’єкт персональних даних маєте право:</w:t>
      </w:r>
    </w:p>
    <w:p w:rsidR="00494E2A" w:rsidRPr="00F91FF9" w:rsidRDefault="00494E2A" w:rsidP="00494E2A">
      <w:pPr>
        <w:ind w:firstLine="284"/>
        <w:jc w:val="both"/>
        <w:rPr>
          <w:sz w:val="14"/>
          <w:szCs w:val="16"/>
        </w:rPr>
      </w:pPr>
      <w:r w:rsidRPr="00F91FF9">
        <w:rPr>
          <w:sz w:val="14"/>
          <w:szCs w:val="17"/>
        </w:rPr>
        <w:t xml:space="preserve">1. знати про </w:t>
      </w:r>
      <w:r w:rsidRPr="00F91FF9">
        <w:rPr>
          <w:sz w:val="14"/>
          <w:szCs w:val="16"/>
        </w:rPr>
        <w:t xml:space="preserve">джерела збирання, </w:t>
      </w:r>
      <w:r w:rsidRPr="00F91FF9">
        <w:rPr>
          <w:sz w:val="14"/>
          <w:szCs w:val="17"/>
        </w:rPr>
        <w:t xml:space="preserve">місцезнаходження </w:t>
      </w:r>
      <w:r w:rsidRPr="00F91FF9">
        <w:rPr>
          <w:sz w:val="14"/>
          <w:szCs w:val="16"/>
        </w:rPr>
        <w:t>своїх персональних даних</w:t>
      </w:r>
      <w:r w:rsidRPr="00F91FF9">
        <w:rPr>
          <w:sz w:val="14"/>
          <w:szCs w:val="17"/>
        </w:rPr>
        <w:t xml:space="preserve">, </w:t>
      </w:r>
      <w:r w:rsidRPr="00F91FF9">
        <w:rPr>
          <w:sz w:val="14"/>
          <w:szCs w:val="16"/>
        </w:rPr>
        <w:t>мету їх обробки, місцезнаходження або місце проживання (перебування) володільця чи розпорядника персональних даних або дати відповідне доручення щодо отримання цієї інформації уповноваженим ним особам, крім випадків, встановлених законом;</w:t>
      </w:r>
    </w:p>
    <w:p w:rsidR="00494E2A" w:rsidRPr="00F91FF9" w:rsidRDefault="00494E2A" w:rsidP="00494E2A">
      <w:pPr>
        <w:ind w:firstLine="284"/>
        <w:jc w:val="both"/>
        <w:rPr>
          <w:sz w:val="14"/>
          <w:szCs w:val="16"/>
          <w:lang w:val="ru-RU"/>
        </w:rPr>
      </w:pPr>
      <w:r w:rsidRPr="00F91FF9">
        <w:rPr>
          <w:sz w:val="14"/>
          <w:szCs w:val="17"/>
        </w:rPr>
        <w:t xml:space="preserve">2. </w:t>
      </w:r>
      <w:r w:rsidRPr="00F91FF9">
        <w:rPr>
          <w:sz w:val="14"/>
          <w:szCs w:val="16"/>
        </w:rPr>
        <w:t>отримувати інформацію про умови надання доступу до персональних даних, зокрема інформацію про третіх осіб, яким передаються його персональні дані;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6"/>
          <w:lang w:val="ru-RU"/>
        </w:rPr>
        <w:t xml:space="preserve">3. </w:t>
      </w:r>
      <w:r w:rsidRPr="00F91FF9">
        <w:rPr>
          <w:sz w:val="14"/>
          <w:szCs w:val="16"/>
        </w:rPr>
        <w:t xml:space="preserve">на доступ до своїх персональних даних; 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 xml:space="preserve">4. отримувати не пізніш як за 30 календарних днів з дня надходження запиту, крім випадків, передбачених законом, відповідь про те, </w:t>
      </w:r>
      <w:r w:rsidRPr="00F91FF9">
        <w:rPr>
          <w:sz w:val="14"/>
          <w:szCs w:val="16"/>
        </w:rPr>
        <w:t>чи обробляються його персональні дані,</w:t>
      </w:r>
      <w:r w:rsidRPr="00F91FF9">
        <w:rPr>
          <w:sz w:val="14"/>
          <w:szCs w:val="17"/>
        </w:rPr>
        <w:t xml:space="preserve"> а також отримувати зміст таких персональних даних;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 xml:space="preserve">5. пред’являти вмотивовану вимогу </w:t>
      </w:r>
      <w:r w:rsidRPr="00F91FF9">
        <w:rPr>
          <w:sz w:val="14"/>
          <w:szCs w:val="16"/>
        </w:rPr>
        <w:t xml:space="preserve">володільцю персональних даних </w:t>
      </w:r>
      <w:r w:rsidRPr="00F91FF9">
        <w:rPr>
          <w:sz w:val="14"/>
          <w:szCs w:val="17"/>
        </w:rPr>
        <w:t>із запереченням проти обробки своїх персональних даних;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 xml:space="preserve">6. пред’являти вмотивовану вимогу щодо зміни або знищення своїх персональних даних будь-яким володільцем та розпорядником </w:t>
      </w:r>
      <w:r w:rsidRPr="00F91FF9">
        <w:rPr>
          <w:sz w:val="14"/>
          <w:szCs w:val="16"/>
        </w:rPr>
        <w:t>персональних даних</w:t>
      </w:r>
      <w:r w:rsidRPr="00F91FF9">
        <w:rPr>
          <w:sz w:val="14"/>
          <w:szCs w:val="17"/>
        </w:rPr>
        <w:t>, якщо ці дані обробляються незаконно чи є недостовірними;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>7. на захист своїх персональних даних 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 xml:space="preserve">8. </w:t>
      </w:r>
      <w:r w:rsidRPr="00F91FF9">
        <w:rPr>
          <w:sz w:val="14"/>
          <w:szCs w:val="16"/>
        </w:rPr>
        <w:t>звертатися із скаргами на обробку своїх персональних даних до Уповноважений або до суду;</w:t>
      </w:r>
    </w:p>
    <w:p w:rsidR="00494E2A" w:rsidRPr="00F91FF9" w:rsidRDefault="00494E2A" w:rsidP="00494E2A">
      <w:pPr>
        <w:ind w:firstLine="284"/>
        <w:jc w:val="both"/>
        <w:rPr>
          <w:sz w:val="14"/>
          <w:szCs w:val="17"/>
        </w:rPr>
      </w:pPr>
      <w:r w:rsidRPr="00F91FF9">
        <w:rPr>
          <w:sz w:val="14"/>
          <w:szCs w:val="17"/>
        </w:rPr>
        <w:t>9. застосовувати засоби правового захисту в разі порушення законодавства про захист персональних даних;</w:t>
      </w:r>
    </w:p>
    <w:p w:rsidR="00494E2A" w:rsidRPr="00F91FF9" w:rsidRDefault="00494E2A" w:rsidP="00494E2A">
      <w:pPr>
        <w:ind w:firstLine="284"/>
        <w:jc w:val="both"/>
        <w:rPr>
          <w:sz w:val="14"/>
          <w:szCs w:val="16"/>
        </w:rPr>
      </w:pPr>
      <w:r w:rsidRPr="00F91FF9">
        <w:rPr>
          <w:sz w:val="14"/>
          <w:szCs w:val="16"/>
        </w:rPr>
        <w:t>10. вносити застереження стосовно обмеження права на обробку своїх персональних даних під час надання згоди;</w:t>
      </w:r>
    </w:p>
    <w:p w:rsidR="00494E2A" w:rsidRPr="00F91FF9" w:rsidRDefault="00494E2A" w:rsidP="00494E2A">
      <w:pPr>
        <w:ind w:firstLine="284"/>
        <w:jc w:val="both"/>
        <w:rPr>
          <w:sz w:val="14"/>
          <w:szCs w:val="16"/>
        </w:rPr>
      </w:pPr>
      <w:r w:rsidRPr="00F91FF9">
        <w:rPr>
          <w:sz w:val="14"/>
          <w:szCs w:val="16"/>
        </w:rPr>
        <w:t>11. відкликати згоду на обробку персональних даних;</w:t>
      </w:r>
    </w:p>
    <w:p w:rsidR="00494E2A" w:rsidRPr="00F91FF9" w:rsidRDefault="00494E2A" w:rsidP="00494E2A">
      <w:pPr>
        <w:ind w:firstLine="284"/>
        <w:jc w:val="both"/>
        <w:rPr>
          <w:sz w:val="14"/>
          <w:szCs w:val="16"/>
        </w:rPr>
      </w:pPr>
      <w:r w:rsidRPr="00F91FF9">
        <w:rPr>
          <w:sz w:val="14"/>
          <w:szCs w:val="16"/>
        </w:rPr>
        <w:t>12. знати механізм автоматичної обробки персональних даних;</w:t>
      </w:r>
    </w:p>
    <w:p w:rsidR="00494E2A" w:rsidRPr="00F91FF9" w:rsidRDefault="00494E2A" w:rsidP="00494E2A">
      <w:pPr>
        <w:ind w:firstLine="284"/>
        <w:jc w:val="both"/>
        <w:rPr>
          <w:sz w:val="14"/>
          <w:szCs w:val="16"/>
        </w:rPr>
      </w:pPr>
      <w:r w:rsidRPr="00F91FF9">
        <w:rPr>
          <w:sz w:val="14"/>
          <w:szCs w:val="16"/>
        </w:rPr>
        <w:t>13. на захист від автоматизованого рішення, яке має для нього правові наслідки.</w:t>
      </w:r>
    </w:p>
    <w:p w:rsidR="00494E2A" w:rsidRPr="00F91FF9" w:rsidRDefault="00494E2A" w:rsidP="00494E2A">
      <w:pPr>
        <w:jc w:val="both"/>
        <w:rPr>
          <w:b/>
          <w:sz w:val="16"/>
          <w:szCs w:val="17"/>
        </w:rPr>
      </w:pPr>
    </w:p>
    <w:p w:rsidR="00494E2A" w:rsidRPr="00F91FF9" w:rsidRDefault="00494E2A" w:rsidP="00494E2A">
      <w:pPr>
        <w:jc w:val="both"/>
        <w:rPr>
          <w:i/>
          <w:sz w:val="16"/>
          <w:szCs w:val="17"/>
        </w:rPr>
      </w:pPr>
      <w:r w:rsidRPr="00F91FF9">
        <w:rPr>
          <w:b/>
          <w:sz w:val="16"/>
          <w:szCs w:val="17"/>
        </w:rPr>
        <w:t>Повідомлення отримав « ____»_________20__  року  ___________      ________________</w:t>
      </w:r>
    </w:p>
    <w:p w:rsidR="00164D35" w:rsidRPr="00F91FF9" w:rsidRDefault="00494E2A" w:rsidP="00F867BF">
      <w:pPr>
        <w:jc w:val="both"/>
        <w:rPr>
          <w:i/>
          <w:sz w:val="12"/>
          <w:szCs w:val="18"/>
          <w:lang w:val="ru-RU"/>
        </w:rPr>
      </w:pPr>
      <w:r w:rsidRPr="00F91FF9">
        <w:rPr>
          <w:i/>
          <w:sz w:val="14"/>
          <w:szCs w:val="17"/>
        </w:rPr>
        <w:t xml:space="preserve">                                                                                                                  (підпис)        (ПІБ)</w:t>
      </w:r>
    </w:p>
    <w:sectPr w:rsidR="00164D35" w:rsidRPr="00F91FF9" w:rsidSect="00695358">
      <w:pgSz w:w="8392" w:h="11907" w:code="11"/>
      <w:pgMar w:top="42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u!??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compat/>
  <w:rsids>
    <w:rsidRoot w:val="00B07D7D"/>
    <w:rsid w:val="000E19B3"/>
    <w:rsid w:val="00164D35"/>
    <w:rsid w:val="0029075E"/>
    <w:rsid w:val="002B499C"/>
    <w:rsid w:val="00333544"/>
    <w:rsid w:val="00494747"/>
    <w:rsid w:val="00494E2A"/>
    <w:rsid w:val="004B577E"/>
    <w:rsid w:val="0050339E"/>
    <w:rsid w:val="005127A3"/>
    <w:rsid w:val="00695358"/>
    <w:rsid w:val="006A2BDF"/>
    <w:rsid w:val="00834A53"/>
    <w:rsid w:val="00907F6E"/>
    <w:rsid w:val="00A64AE3"/>
    <w:rsid w:val="00B07D7D"/>
    <w:rsid w:val="00BA48B3"/>
    <w:rsid w:val="00BC0EC0"/>
    <w:rsid w:val="00BC614C"/>
    <w:rsid w:val="00C66B0E"/>
    <w:rsid w:val="00CA7046"/>
    <w:rsid w:val="00F867BF"/>
    <w:rsid w:val="00F91FF9"/>
    <w:rsid w:val="00FA2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7D7D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6A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A2BDF"/>
    <w:rPr>
      <w:rFonts w:ascii="Tahoma" w:hAnsi="Tahoma" w:cs="Tahoma"/>
      <w:sz w:val="16"/>
      <w:szCs w:val="16"/>
      <w:lang w:val="uk-UA" w:eastAsia="ru-RU"/>
    </w:rPr>
  </w:style>
  <w:style w:type="character" w:styleId="a5">
    <w:name w:val="annotation reference"/>
    <w:basedOn w:val="a0"/>
    <w:rsid w:val="00494E2A"/>
    <w:rPr>
      <w:sz w:val="16"/>
      <w:szCs w:val="16"/>
    </w:rPr>
  </w:style>
  <w:style w:type="paragraph" w:styleId="a6">
    <w:name w:val="annotation text"/>
    <w:basedOn w:val="a"/>
    <w:link w:val="a7"/>
    <w:rsid w:val="00494E2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494E2A"/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2935</Words>
  <Characters>1673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>ROE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Karina.Lysyak</dc:creator>
  <cp:lastModifiedBy>valentyna.korol</cp:lastModifiedBy>
  <cp:revision>2</cp:revision>
  <dcterms:created xsi:type="dcterms:W3CDTF">2018-01-03T13:18:00Z</dcterms:created>
  <dcterms:modified xsi:type="dcterms:W3CDTF">2018-01-03T13:18:00Z</dcterms:modified>
</cp:coreProperties>
</file>